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D10" w:rsidRPr="00D00D10" w:rsidRDefault="00D00D10" w:rsidP="00D00D10">
      <w:pPr>
        <w:widowControl/>
        <w:shd w:val="clear" w:color="auto" w:fill="FFFFFF"/>
        <w:spacing w:line="384" w:lineRule="atLeast"/>
        <w:ind w:firstLine="720"/>
        <w:jc w:val="center"/>
        <w:rPr>
          <w:rFonts w:ascii="Helvetica" w:eastAsia="宋体" w:hAnsi="Helvetica" w:cs="Helvetica"/>
          <w:color w:val="3E3E3E"/>
          <w:kern w:val="0"/>
          <w:sz w:val="24"/>
          <w:szCs w:val="24"/>
        </w:rPr>
      </w:pPr>
      <w:r w:rsidRPr="00D00D10">
        <w:rPr>
          <w:rFonts w:ascii="黑体" w:eastAsia="黑体" w:hAnsi="黑体" w:cs="Helvetica" w:hint="eastAsia"/>
          <w:color w:val="FF0000"/>
          <w:kern w:val="0"/>
          <w:sz w:val="36"/>
          <w:szCs w:val="36"/>
        </w:rPr>
        <w:t>原题：从标杆</w:t>
      </w:r>
      <w:proofErr w:type="gramStart"/>
      <w:r w:rsidRPr="00D00D10">
        <w:rPr>
          <w:rFonts w:ascii="黑体" w:eastAsia="黑体" w:hAnsi="黑体" w:cs="Helvetica" w:hint="eastAsia"/>
          <w:color w:val="FF0000"/>
          <w:kern w:val="0"/>
          <w:sz w:val="36"/>
          <w:szCs w:val="36"/>
        </w:rPr>
        <w:t>作文看</w:t>
      </w:r>
      <w:proofErr w:type="gramEnd"/>
      <w:r w:rsidRPr="00D00D10">
        <w:rPr>
          <w:rFonts w:ascii="黑体" w:eastAsia="黑体" w:hAnsi="黑体" w:cs="Helvetica" w:hint="eastAsia"/>
          <w:color w:val="FF0000"/>
          <w:kern w:val="0"/>
          <w:sz w:val="36"/>
          <w:szCs w:val="36"/>
        </w:rPr>
        <w:t>作文备考（完整版）</w:t>
      </w:r>
    </w:p>
    <w:p w:rsidR="00D00D10" w:rsidRPr="00D00D10" w:rsidRDefault="00D00D10" w:rsidP="00D00D10">
      <w:pPr>
        <w:widowControl/>
        <w:shd w:val="clear" w:color="auto" w:fill="FFFFFF"/>
        <w:spacing w:line="384" w:lineRule="atLeast"/>
        <w:ind w:firstLine="420"/>
        <w:jc w:val="center"/>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深圳市教育科学研究院</w:t>
      </w:r>
      <w:r w:rsidRPr="00D00D10">
        <w:rPr>
          <w:rFonts w:ascii="Helvetica" w:eastAsia="宋体" w:hAnsi="Helvetica" w:cs="Helvetica"/>
          <w:color w:val="3E3E3E"/>
          <w:kern w:val="0"/>
          <w:sz w:val="24"/>
          <w:szCs w:val="24"/>
        </w:rPr>
        <w:t>  </w:t>
      </w:r>
      <w:r w:rsidRPr="00D00D10">
        <w:rPr>
          <w:rFonts w:ascii="宋体" w:eastAsia="宋体" w:hAnsi="宋体" w:cs="Helvetica" w:hint="eastAsia"/>
          <w:color w:val="3E3E3E"/>
          <w:kern w:val="0"/>
          <w:sz w:val="24"/>
          <w:szCs w:val="24"/>
        </w:rPr>
        <w:t>葛福安</w:t>
      </w:r>
    </w:p>
    <w:p w:rsidR="00D00D10" w:rsidRPr="00D00D10" w:rsidRDefault="00D00D10" w:rsidP="00D00D10">
      <w:pPr>
        <w:widowControl/>
        <w:shd w:val="clear" w:color="auto" w:fill="FFFFFF"/>
        <w:spacing w:line="384" w:lineRule="atLeast"/>
        <w:ind w:firstLine="420"/>
        <w:jc w:val="center"/>
        <w:rPr>
          <w:rFonts w:ascii="Helvetica" w:eastAsia="宋体" w:hAnsi="Helvetica" w:cs="Helvetica"/>
          <w:color w:val="3E3E3E"/>
          <w:kern w:val="0"/>
          <w:sz w:val="24"/>
          <w:szCs w:val="24"/>
        </w:rPr>
      </w:pPr>
      <w:r w:rsidRPr="00D00D10">
        <w:rPr>
          <w:rFonts w:ascii="Helvetica" w:eastAsia="宋体" w:hAnsi="Helvetica" w:cs="Helvetica"/>
          <w:color w:val="3E3E3E"/>
          <w:kern w:val="0"/>
          <w:sz w:val="24"/>
          <w:szCs w:val="24"/>
        </w:rPr>
        <w:t> </w:t>
      </w:r>
    </w:p>
    <w:p w:rsidR="00D00D10" w:rsidRPr="00D00D10" w:rsidRDefault="00D00D10" w:rsidP="00D00D10">
      <w:pPr>
        <w:widowControl/>
        <w:shd w:val="clear" w:color="auto" w:fill="FFFFFF"/>
        <w:spacing w:line="384" w:lineRule="atLeast"/>
        <w:ind w:firstLine="422"/>
        <w:jc w:val="left"/>
        <w:rPr>
          <w:rFonts w:ascii="Helvetica" w:eastAsia="宋体" w:hAnsi="Helvetica" w:cs="Helvetica"/>
          <w:color w:val="3E3E3E"/>
          <w:kern w:val="0"/>
          <w:sz w:val="24"/>
          <w:szCs w:val="24"/>
        </w:rPr>
      </w:pPr>
      <w:r w:rsidRPr="00D00D10">
        <w:rPr>
          <w:rFonts w:ascii="黑体" w:eastAsia="黑体" w:hAnsi="黑体" w:cs="Helvetica" w:hint="eastAsia"/>
          <w:b/>
          <w:bCs/>
          <w:color w:val="3E3E3E"/>
          <w:kern w:val="0"/>
          <w:sz w:val="24"/>
          <w:szCs w:val="24"/>
        </w:rPr>
        <w:t>一、标杆作文对高考作文备考的意义</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下面这张表格，是</w:t>
      </w:r>
      <w:proofErr w:type="gramStart"/>
      <w:r w:rsidRPr="00D00D10">
        <w:rPr>
          <w:rFonts w:ascii="宋体" w:eastAsia="宋体" w:hAnsi="宋体" w:cs="Helvetica" w:hint="eastAsia"/>
          <w:color w:val="3E3E3E"/>
          <w:kern w:val="0"/>
          <w:sz w:val="24"/>
          <w:szCs w:val="24"/>
        </w:rPr>
        <w:t>新课标卷的</w:t>
      </w:r>
      <w:proofErr w:type="gramEnd"/>
      <w:r w:rsidRPr="00D00D10">
        <w:rPr>
          <w:rFonts w:ascii="宋体" w:eastAsia="宋体" w:hAnsi="宋体" w:cs="Helvetica" w:hint="eastAsia"/>
          <w:color w:val="3E3E3E"/>
          <w:kern w:val="0"/>
          <w:sz w:val="24"/>
          <w:szCs w:val="24"/>
        </w:rPr>
        <w:t>作文等级评分标准，被人们视为高考作文评分的部颁标准。这表张</w:t>
      </w:r>
      <w:proofErr w:type="gramStart"/>
      <w:r w:rsidRPr="00D00D10">
        <w:rPr>
          <w:rFonts w:ascii="宋体" w:eastAsia="宋体" w:hAnsi="宋体" w:cs="Helvetica" w:hint="eastAsia"/>
          <w:color w:val="3E3E3E"/>
          <w:kern w:val="0"/>
          <w:sz w:val="24"/>
          <w:szCs w:val="24"/>
        </w:rPr>
        <w:t>格对于</w:t>
      </w:r>
      <w:proofErr w:type="gramEnd"/>
      <w:r w:rsidRPr="00D00D10">
        <w:rPr>
          <w:rFonts w:ascii="宋体" w:eastAsia="宋体" w:hAnsi="宋体" w:cs="Helvetica" w:hint="eastAsia"/>
          <w:color w:val="3E3E3E"/>
          <w:kern w:val="0"/>
          <w:sz w:val="24"/>
          <w:szCs w:val="24"/>
        </w:rPr>
        <w:t>评分的基本项目以及打分标准，都</w:t>
      </w:r>
      <w:proofErr w:type="gramStart"/>
      <w:r w:rsidRPr="00D00D10">
        <w:rPr>
          <w:rFonts w:ascii="宋体" w:eastAsia="宋体" w:hAnsi="宋体" w:cs="Helvetica" w:hint="eastAsia"/>
          <w:color w:val="3E3E3E"/>
          <w:kern w:val="0"/>
          <w:sz w:val="24"/>
          <w:szCs w:val="24"/>
        </w:rPr>
        <w:t>作出</w:t>
      </w:r>
      <w:proofErr w:type="gramEnd"/>
      <w:r w:rsidRPr="00D00D10">
        <w:rPr>
          <w:rFonts w:ascii="宋体" w:eastAsia="宋体" w:hAnsi="宋体" w:cs="Helvetica" w:hint="eastAsia"/>
          <w:color w:val="3E3E3E"/>
          <w:kern w:val="0"/>
          <w:sz w:val="24"/>
          <w:szCs w:val="24"/>
        </w:rPr>
        <w:t>相当细致的分类分层的确定，但是，这个“部颁标准”到了各地高考评分现场，还会再加一个案例式的“地方解读”，主要表现为标杆作文。</w:t>
      </w:r>
    </w:p>
    <w:p w:rsidR="00D00D10" w:rsidRPr="00D00D10" w:rsidRDefault="00D00D10" w:rsidP="00D00D10">
      <w:pPr>
        <w:widowControl/>
        <w:shd w:val="clear" w:color="auto" w:fill="DCECCC"/>
        <w:spacing w:line="244" w:lineRule="atLeast"/>
        <w:ind w:firstLine="420"/>
        <w:jc w:val="center"/>
        <w:rPr>
          <w:rFonts w:ascii="Helvetica" w:eastAsia="宋体" w:hAnsi="Helvetica" w:cs="Helvetica"/>
          <w:color w:val="3E3E3E"/>
          <w:kern w:val="0"/>
          <w:sz w:val="24"/>
          <w:szCs w:val="24"/>
        </w:rPr>
      </w:pPr>
      <w:proofErr w:type="gramStart"/>
      <w:r w:rsidRPr="00D00D10">
        <w:rPr>
          <w:rFonts w:ascii="宋体" w:eastAsia="宋体" w:hAnsi="宋体" w:cs="Helvetica" w:hint="eastAsia"/>
          <w:color w:val="3E3E3E"/>
          <w:kern w:val="0"/>
          <w:sz w:val="24"/>
          <w:szCs w:val="24"/>
        </w:rPr>
        <w:t>新课标卷作文</w:t>
      </w:r>
      <w:proofErr w:type="gramEnd"/>
      <w:r w:rsidRPr="00D00D10">
        <w:rPr>
          <w:rFonts w:ascii="宋体" w:eastAsia="宋体" w:hAnsi="宋体" w:cs="Helvetica" w:hint="eastAsia"/>
          <w:color w:val="3E3E3E"/>
          <w:kern w:val="0"/>
          <w:sz w:val="24"/>
          <w:szCs w:val="24"/>
        </w:rPr>
        <w:t>等级评分标准（满分：60分）</w:t>
      </w:r>
    </w:p>
    <w:tbl>
      <w:tblPr>
        <w:tblW w:w="10050" w:type="dxa"/>
        <w:shd w:val="clear" w:color="auto" w:fill="FFFFFF"/>
        <w:tblCellMar>
          <w:left w:w="0" w:type="dxa"/>
          <w:right w:w="0" w:type="dxa"/>
        </w:tblCellMar>
        <w:tblLook w:val="04A0" w:firstRow="1" w:lastRow="0" w:firstColumn="1" w:lastColumn="0" w:noHBand="0" w:noVBand="1"/>
      </w:tblPr>
      <w:tblGrid>
        <w:gridCol w:w="1214"/>
        <w:gridCol w:w="826"/>
        <w:gridCol w:w="2075"/>
        <w:gridCol w:w="1874"/>
        <w:gridCol w:w="1941"/>
        <w:gridCol w:w="2120"/>
      </w:tblGrid>
      <w:tr w:rsidR="00D00D10" w:rsidRPr="00D00D10" w:rsidTr="00D00D10">
        <w:trPr>
          <w:trHeight w:val="60"/>
        </w:trPr>
        <w:tc>
          <w:tcPr>
            <w:tcW w:w="96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wordWrap w:val="0"/>
              <w:spacing w:line="270" w:lineRule="atLeast"/>
              <w:jc w:val="left"/>
              <w:rPr>
                <w:rFonts w:ascii="Verdana" w:eastAsia="宋体" w:hAnsi="Verdana" w:cs="Helvetica"/>
                <w:color w:val="3E3E3E"/>
                <w:kern w:val="0"/>
                <w:sz w:val="18"/>
                <w:szCs w:val="18"/>
              </w:rPr>
            </w:pPr>
          </w:p>
        </w:tc>
        <w:tc>
          <w:tcPr>
            <w:tcW w:w="139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一等（</w:t>
            </w:r>
            <w:r w:rsidRPr="00D00D10">
              <w:rPr>
                <w:rFonts w:ascii="Verdana" w:eastAsia="宋体" w:hAnsi="Verdana" w:cs="Helvetica"/>
                <w:color w:val="3E3E3E"/>
                <w:kern w:val="0"/>
                <w:sz w:val="18"/>
                <w:szCs w:val="18"/>
              </w:rPr>
              <w:t>20~16</w:t>
            </w:r>
            <w:r w:rsidRPr="00D00D10">
              <w:rPr>
                <w:rFonts w:ascii="宋体" w:eastAsia="宋体" w:hAnsi="宋体" w:cs="Helvetica" w:hint="eastAsia"/>
                <w:color w:val="3E3E3E"/>
                <w:kern w:val="0"/>
                <w:sz w:val="18"/>
                <w:szCs w:val="18"/>
              </w:rPr>
              <w:t>分）</w:t>
            </w:r>
          </w:p>
        </w:tc>
        <w:tc>
          <w:tcPr>
            <w:tcW w:w="126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二等（</w:t>
            </w:r>
            <w:r w:rsidRPr="00D00D10">
              <w:rPr>
                <w:rFonts w:ascii="Verdana" w:eastAsia="宋体" w:hAnsi="Verdana" w:cs="Helvetica"/>
                <w:color w:val="3E3E3E"/>
                <w:kern w:val="0"/>
                <w:sz w:val="18"/>
                <w:szCs w:val="18"/>
              </w:rPr>
              <w:t>15~11</w:t>
            </w:r>
            <w:r w:rsidRPr="00D00D10">
              <w:rPr>
                <w:rFonts w:ascii="宋体" w:eastAsia="宋体" w:hAnsi="宋体" w:cs="Helvetica" w:hint="eastAsia"/>
                <w:color w:val="3E3E3E"/>
                <w:kern w:val="0"/>
                <w:sz w:val="18"/>
                <w:szCs w:val="18"/>
              </w:rPr>
              <w:t>分）</w:t>
            </w:r>
          </w:p>
        </w:tc>
        <w:tc>
          <w:tcPr>
            <w:tcW w:w="130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三等（</w:t>
            </w:r>
            <w:r w:rsidRPr="00D00D10">
              <w:rPr>
                <w:rFonts w:ascii="Verdana" w:eastAsia="宋体" w:hAnsi="Verdana" w:cs="Helvetica"/>
                <w:color w:val="3E3E3E"/>
                <w:kern w:val="0"/>
                <w:sz w:val="18"/>
                <w:szCs w:val="18"/>
              </w:rPr>
              <w:t>10~6</w:t>
            </w:r>
            <w:r w:rsidRPr="00D00D10">
              <w:rPr>
                <w:rFonts w:ascii="宋体" w:eastAsia="宋体" w:hAnsi="宋体" w:cs="Helvetica" w:hint="eastAsia"/>
                <w:color w:val="3E3E3E"/>
                <w:kern w:val="0"/>
                <w:sz w:val="18"/>
                <w:szCs w:val="18"/>
              </w:rPr>
              <w:t>分）</w:t>
            </w:r>
          </w:p>
        </w:tc>
        <w:tc>
          <w:tcPr>
            <w:tcW w:w="142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四等（</w:t>
            </w:r>
            <w:r w:rsidRPr="00D00D10">
              <w:rPr>
                <w:rFonts w:ascii="Verdana" w:eastAsia="宋体" w:hAnsi="Verdana" w:cs="Helvetica"/>
                <w:color w:val="3E3E3E"/>
                <w:kern w:val="0"/>
                <w:sz w:val="18"/>
                <w:szCs w:val="18"/>
              </w:rPr>
              <w:t>5~0</w:t>
            </w:r>
            <w:r w:rsidRPr="00D00D10">
              <w:rPr>
                <w:rFonts w:ascii="宋体" w:eastAsia="宋体" w:hAnsi="宋体" w:cs="Helvetica" w:hint="eastAsia"/>
                <w:color w:val="3E3E3E"/>
                <w:kern w:val="0"/>
                <w:sz w:val="18"/>
                <w:szCs w:val="18"/>
              </w:rPr>
              <w:t>分）</w:t>
            </w:r>
          </w:p>
        </w:tc>
      </w:tr>
      <w:tr w:rsidR="00D00D10" w:rsidRPr="00D00D10" w:rsidTr="00D00D10">
        <w:trPr>
          <w:trHeight w:val="60"/>
        </w:trPr>
        <w:tc>
          <w:tcPr>
            <w:tcW w:w="405" w:type="dxa"/>
            <w:vMerge w:val="restar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b/>
                <w:bCs/>
                <w:color w:val="E36C09"/>
                <w:kern w:val="0"/>
                <w:sz w:val="18"/>
                <w:szCs w:val="18"/>
              </w:rPr>
              <w:t>基</w:t>
            </w:r>
            <w:r w:rsidRPr="00D00D10">
              <w:rPr>
                <w:rFonts w:ascii="宋体" w:eastAsia="宋体" w:hAnsi="宋体" w:cs="Helvetica" w:hint="eastAsia"/>
                <w:color w:val="3E3E3E"/>
                <w:kern w:val="0"/>
                <w:sz w:val="18"/>
                <w:szCs w:val="18"/>
              </w:rPr>
              <w:t>础等级</w:t>
            </w:r>
          </w:p>
        </w:tc>
        <w:tc>
          <w:tcPr>
            <w:tcW w:w="55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内容</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20分</w:t>
            </w:r>
          </w:p>
        </w:tc>
        <w:tc>
          <w:tcPr>
            <w:tcW w:w="139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符合题意</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中心突出</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内容充实</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思想健康</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感情真挚</w:t>
            </w:r>
          </w:p>
        </w:tc>
        <w:tc>
          <w:tcPr>
            <w:tcW w:w="12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符合题意</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主题明确</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内容较充实</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思想健康</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感情真实</w:t>
            </w:r>
          </w:p>
        </w:tc>
        <w:tc>
          <w:tcPr>
            <w:tcW w:w="13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基本符合题意</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中心基本明确</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内容单薄</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思想基本健康</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感情基本真实</w:t>
            </w:r>
          </w:p>
        </w:tc>
        <w:tc>
          <w:tcPr>
            <w:tcW w:w="142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偏离题意</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中心不明确</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内容不当</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思想不健康</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感情虚假</w:t>
            </w:r>
          </w:p>
        </w:tc>
      </w:tr>
      <w:tr w:rsidR="00D00D10" w:rsidRPr="00D00D10" w:rsidTr="00D00D10">
        <w:trPr>
          <w:trHeight w:val="60"/>
        </w:trPr>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55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表达</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20分</w:t>
            </w:r>
          </w:p>
        </w:tc>
        <w:tc>
          <w:tcPr>
            <w:tcW w:w="139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  </w:t>
            </w:r>
            <w:r w:rsidRPr="00D00D10">
              <w:rPr>
                <w:rFonts w:ascii="Verdana" w:eastAsia="宋体" w:hAnsi="Verdana" w:cs="Helvetica"/>
                <w:color w:val="3E3E3E"/>
                <w:kern w:val="0"/>
                <w:sz w:val="18"/>
                <w:szCs w:val="18"/>
              </w:rPr>
              <w:t> </w:t>
            </w:r>
            <w:r w:rsidRPr="00D00D10">
              <w:rPr>
                <w:rFonts w:ascii="宋体" w:eastAsia="宋体" w:hAnsi="宋体" w:cs="Helvetica" w:hint="eastAsia"/>
                <w:color w:val="3E3E3E"/>
                <w:kern w:val="0"/>
                <w:sz w:val="18"/>
                <w:szCs w:val="18"/>
              </w:rPr>
              <w:t>符合文体要求</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结构严谨</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语言流畅</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字迹工整</w:t>
            </w:r>
          </w:p>
        </w:tc>
        <w:tc>
          <w:tcPr>
            <w:tcW w:w="12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符合文体要求</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结构完整</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语言通顺</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字迹清楚</w:t>
            </w:r>
          </w:p>
        </w:tc>
        <w:tc>
          <w:tcPr>
            <w:tcW w:w="13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基本符合文体要求</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结构基本完整</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语言基本通顺</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字迹基本清楚</w:t>
            </w:r>
          </w:p>
        </w:tc>
        <w:tc>
          <w:tcPr>
            <w:tcW w:w="142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不符合文体要求</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结构混乱</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语言不通顺语病多</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字迹潦草难辨</w:t>
            </w:r>
          </w:p>
        </w:tc>
      </w:tr>
      <w:tr w:rsidR="00D00D10" w:rsidRPr="00D00D10" w:rsidTr="00D00D10">
        <w:trPr>
          <w:trHeight w:val="60"/>
        </w:trPr>
        <w:tc>
          <w:tcPr>
            <w:tcW w:w="4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 </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 </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b/>
                <w:bCs/>
                <w:color w:val="E36C09"/>
                <w:kern w:val="0"/>
                <w:sz w:val="18"/>
                <w:szCs w:val="18"/>
              </w:rPr>
              <w:t>发</w:t>
            </w:r>
            <w:r w:rsidRPr="00D00D10">
              <w:rPr>
                <w:rFonts w:ascii="宋体" w:eastAsia="宋体" w:hAnsi="宋体" w:cs="Helvetica" w:hint="eastAsia"/>
                <w:color w:val="3E3E3E"/>
                <w:kern w:val="0"/>
                <w:sz w:val="18"/>
                <w:szCs w:val="18"/>
              </w:rPr>
              <w:t>展等级</w:t>
            </w:r>
          </w:p>
        </w:tc>
        <w:tc>
          <w:tcPr>
            <w:tcW w:w="55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特征</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20分</w:t>
            </w:r>
          </w:p>
        </w:tc>
        <w:tc>
          <w:tcPr>
            <w:tcW w:w="139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深刻</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丰富</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有文采</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有创意</w:t>
            </w:r>
          </w:p>
        </w:tc>
        <w:tc>
          <w:tcPr>
            <w:tcW w:w="12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较深刻</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较丰富</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较有文采</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较有创意</w:t>
            </w:r>
          </w:p>
        </w:tc>
        <w:tc>
          <w:tcPr>
            <w:tcW w:w="13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略显深刻</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略显丰富</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略显文采</w:t>
            </w:r>
          </w:p>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略显创意</w:t>
            </w:r>
          </w:p>
        </w:tc>
        <w:tc>
          <w:tcPr>
            <w:tcW w:w="142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个别语句有深意</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个别例子较好</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个别语句较精彩</w:t>
            </w:r>
          </w:p>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个别地方有深意</w:t>
            </w:r>
          </w:p>
        </w:tc>
      </w:tr>
    </w:tbl>
    <w:p w:rsidR="00D00D10" w:rsidRPr="00D00D10" w:rsidRDefault="00D00D10" w:rsidP="00D00D10">
      <w:pPr>
        <w:widowControl/>
        <w:shd w:val="clear" w:color="auto" w:fill="DCECCC"/>
        <w:spacing w:line="244" w:lineRule="atLeast"/>
        <w:ind w:firstLine="420"/>
        <w:jc w:val="left"/>
        <w:rPr>
          <w:rFonts w:ascii="Helvetica" w:eastAsia="宋体" w:hAnsi="Helvetica" w:cs="Helvetica"/>
          <w:color w:val="3E3E3E"/>
          <w:kern w:val="0"/>
          <w:sz w:val="24"/>
          <w:szCs w:val="24"/>
        </w:rPr>
      </w:pPr>
      <w:r w:rsidRPr="00D00D10">
        <w:rPr>
          <w:rFonts w:ascii="微软雅黑" w:eastAsia="微软雅黑" w:hAnsi="微软雅黑" w:cs="Helvetica" w:hint="eastAsia"/>
          <w:color w:val="3E3E3E"/>
          <w:kern w:val="0"/>
          <w:sz w:val="24"/>
          <w:szCs w:val="24"/>
        </w:rPr>
        <w:t> </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Helvetica" w:eastAsia="宋体" w:hAnsi="Helvetica" w:cs="Helvetica"/>
          <w:color w:val="3E3E3E"/>
          <w:kern w:val="0"/>
          <w:sz w:val="24"/>
          <w:szCs w:val="24"/>
        </w:rPr>
        <w:t>2016</w:t>
      </w:r>
      <w:r w:rsidRPr="00D00D10">
        <w:rPr>
          <w:rFonts w:ascii="宋体" w:eastAsia="宋体" w:hAnsi="宋体" w:cs="Helvetica" w:hint="eastAsia"/>
          <w:color w:val="3E3E3E"/>
          <w:kern w:val="0"/>
          <w:sz w:val="24"/>
          <w:szCs w:val="24"/>
        </w:rPr>
        <w:t>年广东高考作文阅卷场也拿出了自己的十多篇标杆作文。这十多篇标杆作文是基于写够</w:t>
      </w:r>
      <w:r w:rsidRPr="00D00D10">
        <w:rPr>
          <w:rFonts w:ascii="Helvetica" w:eastAsia="宋体" w:hAnsi="Helvetica" w:cs="Helvetica"/>
          <w:color w:val="3E3E3E"/>
          <w:kern w:val="0"/>
          <w:sz w:val="24"/>
          <w:szCs w:val="24"/>
        </w:rPr>
        <w:t>800</w:t>
      </w:r>
      <w:r w:rsidRPr="00D00D10">
        <w:rPr>
          <w:rFonts w:ascii="宋体" w:eastAsia="宋体" w:hAnsi="宋体" w:cs="Helvetica" w:hint="eastAsia"/>
          <w:color w:val="3E3E3E"/>
          <w:kern w:val="0"/>
          <w:sz w:val="24"/>
          <w:szCs w:val="24"/>
        </w:rPr>
        <w:t>字、能够完成整篇作文而制定的，残篇作文不在此例。这十多篇标杆作文最低分</w:t>
      </w:r>
      <w:r w:rsidRPr="00D00D10">
        <w:rPr>
          <w:rFonts w:ascii="Helvetica" w:eastAsia="宋体" w:hAnsi="Helvetica" w:cs="Helvetica"/>
          <w:color w:val="3E3E3E"/>
          <w:kern w:val="0"/>
          <w:sz w:val="24"/>
          <w:szCs w:val="24"/>
        </w:rPr>
        <w:t>10</w:t>
      </w:r>
      <w:r w:rsidRPr="00D00D10">
        <w:rPr>
          <w:rFonts w:ascii="宋体" w:eastAsia="宋体" w:hAnsi="宋体" w:cs="Helvetica" w:hint="eastAsia"/>
          <w:color w:val="3E3E3E"/>
          <w:kern w:val="0"/>
          <w:sz w:val="24"/>
          <w:szCs w:val="24"/>
        </w:rPr>
        <w:t>分，最高分</w:t>
      </w:r>
      <w:r w:rsidRPr="00D00D10">
        <w:rPr>
          <w:rFonts w:ascii="Helvetica" w:eastAsia="宋体" w:hAnsi="Helvetica" w:cs="Helvetica"/>
          <w:color w:val="3E3E3E"/>
          <w:kern w:val="0"/>
          <w:sz w:val="24"/>
          <w:szCs w:val="24"/>
        </w:rPr>
        <w:t>58</w:t>
      </w:r>
      <w:r w:rsidRPr="00D00D10">
        <w:rPr>
          <w:rFonts w:ascii="宋体" w:eastAsia="宋体" w:hAnsi="宋体" w:cs="Helvetica" w:hint="eastAsia"/>
          <w:color w:val="3E3E3E"/>
          <w:kern w:val="0"/>
          <w:sz w:val="24"/>
          <w:szCs w:val="24"/>
        </w:rPr>
        <w:t>分。</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标杆作文的产生，是高考作文阅卷专家小组成员集体讨论、研究、商定的结果。首先它体现出“此次”考场写作的现实。标杆作文取样于考卷场中，在一定的取样数量之中选择出多篇不同层次、不同等级的考卷，以待研究确定</w:t>
      </w:r>
      <w:r w:rsidRPr="00D00D10">
        <w:rPr>
          <w:rFonts w:ascii="宋体" w:eastAsia="宋体" w:hAnsi="宋体" w:cs="Helvetica" w:hint="eastAsia"/>
          <w:b/>
          <w:bCs/>
          <w:color w:val="E36C09"/>
          <w:kern w:val="0"/>
          <w:sz w:val="24"/>
          <w:szCs w:val="24"/>
        </w:rPr>
        <w:t>。</w:t>
      </w:r>
      <w:r w:rsidRPr="00D00D10">
        <w:rPr>
          <w:rFonts w:ascii="宋体" w:eastAsia="宋体" w:hAnsi="宋体" w:cs="Helvetica" w:hint="eastAsia"/>
          <w:color w:val="3E3E3E"/>
          <w:kern w:val="0"/>
          <w:sz w:val="24"/>
          <w:szCs w:val="24"/>
        </w:rPr>
        <w:t>其次，标杆作文均经过多方研究、斟酌，它们获得了充分的、全方位的关注，这种关注是一种高质量的打量，最后确定的标杆是经得起阅卷现场中各位阅卷操作者的质疑、询问和推敲的。第三，标杆作文的高密度细微差异，使它具有可信的标杆意义。和高考语文的</w:t>
      </w:r>
      <w:proofErr w:type="gramStart"/>
      <w:r w:rsidRPr="00D00D10">
        <w:rPr>
          <w:rFonts w:ascii="宋体" w:eastAsia="宋体" w:hAnsi="宋体" w:cs="Helvetica" w:hint="eastAsia"/>
          <w:color w:val="3E3E3E"/>
          <w:kern w:val="0"/>
          <w:sz w:val="24"/>
          <w:szCs w:val="24"/>
        </w:rPr>
        <w:t>分数呈仿锤</w:t>
      </w:r>
      <w:proofErr w:type="gramEnd"/>
      <w:r w:rsidRPr="00D00D10">
        <w:rPr>
          <w:rFonts w:ascii="宋体" w:eastAsia="宋体" w:hAnsi="宋体" w:cs="Helvetica" w:hint="eastAsia"/>
          <w:color w:val="3E3E3E"/>
          <w:kern w:val="0"/>
          <w:sz w:val="24"/>
          <w:szCs w:val="24"/>
        </w:rPr>
        <w:t>分布相同，考场作文的现状也大致如此，所以，符合字数要求的考场作文真正的低分应该从</w:t>
      </w:r>
      <w:r w:rsidRPr="00D00D10">
        <w:rPr>
          <w:rFonts w:ascii="Helvetica" w:eastAsia="宋体" w:hAnsi="Helvetica" w:cs="Helvetica"/>
          <w:color w:val="3E3E3E"/>
          <w:kern w:val="0"/>
          <w:sz w:val="24"/>
          <w:szCs w:val="24"/>
        </w:rPr>
        <w:t>35</w:t>
      </w:r>
      <w:r w:rsidRPr="00D00D10">
        <w:rPr>
          <w:rFonts w:ascii="宋体" w:eastAsia="宋体" w:hAnsi="宋体" w:cs="Helvetica" w:hint="eastAsia"/>
          <w:color w:val="3E3E3E"/>
          <w:kern w:val="0"/>
          <w:sz w:val="24"/>
          <w:szCs w:val="24"/>
        </w:rPr>
        <w:t>分起算起，至高分</w:t>
      </w:r>
      <w:r w:rsidRPr="00D00D10">
        <w:rPr>
          <w:rFonts w:ascii="Helvetica" w:eastAsia="宋体" w:hAnsi="Helvetica" w:cs="Helvetica"/>
          <w:color w:val="3E3E3E"/>
          <w:kern w:val="0"/>
          <w:sz w:val="24"/>
          <w:szCs w:val="24"/>
        </w:rPr>
        <w:t>58</w:t>
      </w:r>
      <w:r w:rsidRPr="00D00D10">
        <w:rPr>
          <w:rFonts w:ascii="宋体" w:eastAsia="宋体" w:hAnsi="宋体" w:cs="Helvetica" w:hint="eastAsia"/>
          <w:color w:val="3E3E3E"/>
          <w:kern w:val="0"/>
          <w:sz w:val="24"/>
          <w:szCs w:val="24"/>
        </w:rPr>
        <w:t>分，标杆作文之间的分差高大为</w:t>
      </w:r>
      <w:r w:rsidRPr="00D00D10">
        <w:rPr>
          <w:rFonts w:ascii="Helvetica" w:eastAsia="宋体" w:hAnsi="Helvetica" w:cs="Helvetica"/>
          <w:color w:val="3E3E3E"/>
          <w:kern w:val="0"/>
          <w:sz w:val="24"/>
          <w:szCs w:val="24"/>
        </w:rPr>
        <w:t>3</w:t>
      </w:r>
      <w:r w:rsidRPr="00D00D10">
        <w:rPr>
          <w:rFonts w:ascii="宋体" w:eastAsia="宋体" w:hAnsi="宋体" w:cs="Helvetica" w:hint="eastAsia"/>
          <w:color w:val="3E3E3E"/>
          <w:kern w:val="0"/>
          <w:sz w:val="24"/>
          <w:szCs w:val="24"/>
        </w:rPr>
        <w:t>分，最低为</w:t>
      </w:r>
      <w:r w:rsidRPr="00D00D10">
        <w:rPr>
          <w:rFonts w:ascii="Helvetica" w:eastAsia="宋体" w:hAnsi="Helvetica" w:cs="Helvetica"/>
          <w:color w:val="3E3E3E"/>
          <w:kern w:val="0"/>
          <w:sz w:val="24"/>
          <w:szCs w:val="24"/>
        </w:rPr>
        <w:t>1</w:t>
      </w:r>
      <w:r w:rsidRPr="00D00D10">
        <w:rPr>
          <w:rFonts w:ascii="宋体" w:eastAsia="宋体" w:hAnsi="宋体" w:cs="Helvetica" w:hint="eastAsia"/>
          <w:color w:val="3E3E3E"/>
          <w:kern w:val="0"/>
          <w:sz w:val="24"/>
          <w:szCs w:val="24"/>
        </w:rPr>
        <w:t>分。而这分差又具体落</w:t>
      </w:r>
      <w:r w:rsidRPr="00D00D10">
        <w:rPr>
          <w:rFonts w:ascii="宋体" w:eastAsia="宋体" w:hAnsi="宋体" w:cs="Helvetica" w:hint="eastAsia"/>
          <w:color w:val="3E3E3E"/>
          <w:kern w:val="0"/>
          <w:sz w:val="24"/>
          <w:szCs w:val="24"/>
        </w:rPr>
        <w:lastRenderedPageBreak/>
        <w:t>实</w:t>
      </w:r>
      <w:r w:rsidRPr="00D00D10">
        <w:rPr>
          <w:rFonts w:ascii="宋体" w:eastAsia="宋体" w:hAnsi="宋体" w:cs="Helvetica" w:hint="eastAsia"/>
          <w:b/>
          <w:bCs/>
          <w:color w:val="E36C09"/>
          <w:kern w:val="0"/>
          <w:sz w:val="24"/>
          <w:szCs w:val="24"/>
        </w:rPr>
        <w:t>在</w:t>
      </w:r>
      <w:r w:rsidRPr="00D00D10">
        <w:rPr>
          <w:rFonts w:ascii="宋体" w:eastAsia="宋体" w:hAnsi="宋体" w:cs="Helvetica" w:hint="eastAsia"/>
          <w:color w:val="3E3E3E"/>
          <w:kern w:val="0"/>
          <w:sz w:val="24"/>
          <w:szCs w:val="24"/>
        </w:rPr>
        <w:t>三个分项打分上，这三个分项打分是基础等级的内容和表达两项及发展等级的特征一项。</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因此，从高考备考的角度来看这些标杆作文，它更可以</w:t>
      </w:r>
      <w:r w:rsidRPr="00D00D10">
        <w:rPr>
          <w:rFonts w:ascii="宋体" w:eastAsia="宋体" w:hAnsi="宋体" w:cs="Helvetica" w:hint="eastAsia"/>
          <w:b/>
          <w:bCs/>
          <w:color w:val="E36C09"/>
          <w:kern w:val="0"/>
          <w:sz w:val="24"/>
          <w:szCs w:val="24"/>
        </w:rPr>
        <w:t>被</w:t>
      </w:r>
      <w:r w:rsidRPr="00D00D10">
        <w:rPr>
          <w:rFonts w:ascii="宋体" w:eastAsia="宋体" w:hAnsi="宋体" w:cs="Helvetica" w:hint="eastAsia"/>
          <w:color w:val="3E3E3E"/>
          <w:kern w:val="0"/>
          <w:sz w:val="24"/>
          <w:szCs w:val="24"/>
        </w:rPr>
        <w:t>视为一个具体可感的作文备考样板</w:t>
      </w:r>
      <w:r w:rsidRPr="00D00D10">
        <w:rPr>
          <w:rFonts w:ascii="宋体" w:eastAsia="宋体" w:hAnsi="宋体" w:cs="Helvetica" w:hint="eastAsia"/>
          <w:b/>
          <w:bCs/>
          <w:color w:val="E36C09"/>
          <w:kern w:val="0"/>
          <w:sz w:val="24"/>
          <w:szCs w:val="24"/>
        </w:rPr>
        <w:t>。</w:t>
      </w:r>
      <w:r w:rsidRPr="00D00D10">
        <w:rPr>
          <w:rFonts w:ascii="宋体" w:eastAsia="宋体" w:hAnsi="宋体" w:cs="Helvetica" w:hint="eastAsia"/>
          <w:color w:val="3E3E3E"/>
          <w:kern w:val="0"/>
          <w:sz w:val="24"/>
          <w:szCs w:val="24"/>
        </w:rPr>
        <w:t>这个样板包</w:t>
      </w:r>
      <w:r w:rsidRPr="00D00D10">
        <w:rPr>
          <w:rFonts w:ascii="宋体" w:eastAsia="宋体" w:hAnsi="宋体" w:cs="Helvetica" w:hint="eastAsia"/>
          <w:b/>
          <w:bCs/>
          <w:color w:val="E36C09"/>
          <w:kern w:val="0"/>
          <w:sz w:val="24"/>
          <w:szCs w:val="24"/>
        </w:rPr>
        <w:t>含</w:t>
      </w:r>
      <w:r w:rsidRPr="00D00D10">
        <w:rPr>
          <w:rFonts w:ascii="宋体" w:eastAsia="宋体" w:hAnsi="宋体" w:cs="Helvetica" w:hint="eastAsia"/>
          <w:color w:val="3E3E3E"/>
          <w:kern w:val="0"/>
          <w:sz w:val="24"/>
          <w:szCs w:val="24"/>
        </w:rPr>
        <w:t>了一个完整的高考作文从审题到成文各种综合因素，这些因素中的经验和教训，都可以对具体的高考作文备考实践有着非常直观的指导和借鉴意义。</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下面表格是对</w:t>
      </w:r>
      <w:r w:rsidRPr="00D00D10">
        <w:rPr>
          <w:rFonts w:ascii="Helvetica" w:eastAsia="宋体" w:hAnsi="Helvetica" w:cs="Helvetica"/>
          <w:color w:val="3E3E3E"/>
          <w:kern w:val="0"/>
          <w:sz w:val="24"/>
          <w:szCs w:val="24"/>
        </w:rPr>
        <w:t>2016</w:t>
      </w:r>
      <w:r w:rsidRPr="00D00D10">
        <w:rPr>
          <w:rFonts w:ascii="宋体" w:eastAsia="宋体" w:hAnsi="宋体" w:cs="Helvetica" w:hint="eastAsia"/>
          <w:color w:val="3E3E3E"/>
          <w:kern w:val="0"/>
          <w:sz w:val="24"/>
          <w:szCs w:val="24"/>
        </w:rPr>
        <w:t>年广东高考语文阅卷现场标杆作文的基本归类。</w:t>
      </w:r>
    </w:p>
    <w:tbl>
      <w:tblPr>
        <w:tblW w:w="10050" w:type="dxa"/>
        <w:shd w:val="clear" w:color="auto" w:fill="FFFFFF"/>
        <w:tblCellMar>
          <w:left w:w="0" w:type="dxa"/>
          <w:right w:w="0" w:type="dxa"/>
        </w:tblCellMar>
        <w:tblLook w:val="04A0" w:firstRow="1" w:lastRow="0" w:firstColumn="1" w:lastColumn="0" w:noHBand="0" w:noVBand="1"/>
      </w:tblPr>
      <w:tblGrid>
        <w:gridCol w:w="1690"/>
        <w:gridCol w:w="1294"/>
        <w:gridCol w:w="4211"/>
        <w:gridCol w:w="2855"/>
      </w:tblGrid>
      <w:tr w:rsidR="00D00D10" w:rsidRPr="00D00D10" w:rsidTr="00D00D10">
        <w:trPr>
          <w:trHeight w:val="210"/>
        </w:trPr>
        <w:tc>
          <w:tcPr>
            <w:tcW w:w="106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wordWrap w:val="0"/>
              <w:spacing w:line="270" w:lineRule="atLeast"/>
              <w:jc w:val="left"/>
              <w:rPr>
                <w:rFonts w:ascii="Verdana" w:eastAsia="宋体" w:hAnsi="Verdana" w:cs="Helvetica"/>
                <w:color w:val="3E3E3E"/>
                <w:kern w:val="0"/>
                <w:sz w:val="18"/>
                <w:szCs w:val="18"/>
              </w:rPr>
            </w:pPr>
          </w:p>
        </w:tc>
        <w:tc>
          <w:tcPr>
            <w:tcW w:w="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序号</w:t>
            </w:r>
          </w:p>
        </w:tc>
        <w:tc>
          <w:tcPr>
            <w:tcW w:w="26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题  目</w:t>
            </w:r>
          </w:p>
        </w:tc>
        <w:tc>
          <w:tcPr>
            <w:tcW w:w="18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center"/>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分项得分</w:t>
            </w:r>
          </w:p>
        </w:tc>
      </w:tr>
      <w:tr w:rsidR="00D00D10" w:rsidRPr="00D00D10" w:rsidTr="00D00D10">
        <w:trPr>
          <w:trHeight w:val="210"/>
        </w:trPr>
        <w:tc>
          <w:tcPr>
            <w:tcW w:w="1065" w:type="dxa"/>
            <w:vMerge w:val="restart"/>
            <w:tcBorders>
              <w:top w:val="nil"/>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低分作文</w:t>
            </w: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17</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别怕苦难</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10</w:t>
            </w:r>
          </w:p>
        </w:tc>
      </w:tr>
      <w:tr w:rsidR="00D00D10" w:rsidRPr="00D00D10" w:rsidTr="00D00D10">
        <w:trPr>
          <w:trHeight w:val="210"/>
        </w:trPr>
        <w:tc>
          <w:tcPr>
            <w:tcW w:w="0" w:type="auto"/>
            <w:vMerge/>
            <w:tcBorders>
              <w:top w:val="nil"/>
              <w:left w:val="single" w:sz="8" w:space="0" w:color="auto"/>
              <w:bottom w:val="nil"/>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16</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好人不一定要做到底</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15</w:t>
            </w:r>
          </w:p>
        </w:tc>
      </w:tr>
      <w:tr w:rsidR="00D00D10" w:rsidRPr="00D00D10" w:rsidTr="00D00D10">
        <w:trPr>
          <w:trHeight w:val="210"/>
        </w:trPr>
        <w:tc>
          <w:tcPr>
            <w:tcW w:w="0" w:type="auto"/>
            <w:vMerge/>
            <w:tcBorders>
              <w:top w:val="nil"/>
              <w:left w:val="single" w:sz="8" w:space="0" w:color="auto"/>
              <w:bottom w:val="nil"/>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15</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当一名合格的公民</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8+12+10=30</w:t>
            </w:r>
          </w:p>
        </w:tc>
      </w:tr>
      <w:tr w:rsidR="00D00D10" w:rsidRPr="00D00D10" w:rsidTr="00D00D10">
        <w:trPr>
          <w:trHeight w:val="210"/>
        </w:trPr>
        <w:tc>
          <w:tcPr>
            <w:tcW w:w="0" w:type="auto"/>
            <w:vMerge/>
            <w:tcBorders>
              <w:top w:val="nil"/>
              <w:left w:val="single" w:sz="8" w:space="0" w:color="auto"/>
              <w:bottom w:val="nil"/>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14</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前进</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10+13+12=35</w:t>
            </w:r>
          </w:p>
        </w:tc>
      </w:tr>
      <w:tr w:rsidR="00D00D10" w:rsidRPr="00D00D10" w:rsidTr="00D00D10">
        <w:trPr>
          <w:trHeight w:val="210"/>
        </w:trPr>
        <w:tc>
          <w:tcPr>
            <w:tcW w:w="0" w:type="auto"/>
            <w:vMerge/>
            <w:tcBorders>
              <w:top w:val="nil"/>
              <w:left w:val="single" w:sz="8" w:space="0" w:color="auto"/>
              <w:bottom w:val="nil"/>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13</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人无完人</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10+13+13=36</w:t>
            </w:r>
          </w:p>
        </w:tc>
      </w:tr>
      <w:tr w:rsidR="00D00D10" w:rsidRPr="00D00D10" w:rsidTr="00D00D10">
        <w:trPr>
          <w:trHeight w:val="210"/>
        </w:trPr>
        <w:tc>
          <w:tcPr>
            <w:tcW w:w="0" w:type="auto"/>
            <w:vMerge/>
            <w:tcBorders>
              <w:top w:val="nil"/>
              <w:left w:val="single" w:sz="8" w:space="0" w:color="auto"/>
              <w:bottom w:val="nil"/>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12</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我是你的骄傲吗</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11+14+13=38</w:t>
            </w:r>
          </w:p>
        </w:tc>
      </w:tr>
      <w:tr w:rsidR="00D00D10" w:rsidRPr="00D00D10" w:rsidTr="00D00D10">
        <w:trPr>
          <w:trHeight w:val="210"/>
        </w:trPr>
        <w:tc>
          <w:tcPr>
            <w:tcW w:w="0" w:type="auto"/>
            <w:vMerge/>
            <w:tcBorders>
              <w:top w:val="nil"/>
              <w:left w:val="single" w:sz="8" w:space="0" w:color="auto"/>
              <w:bottom w:val="nil"/>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11</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唇印与掌印</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14+12+13=39</w:t>
            </w:r>
          </w:p>
        </w:tc>
      </w:tr>
      <w:tr w:rsidR="00D00D10" w:rsidRPr="00D00D10" w:rsidTr="00D00D10">
        <w:trPr>
          <w:trHeight w:val="210"/>
        </w:trPr>
        <w:tc>
          <w:tcPr>
            <w:tcW w:w="1065"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中等作文</w:t>
            </w: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10</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不以成绩论英雄</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13+14+14=41</w:t>
            </w:r>
          </w:p>
        </w:tc>
      </w:tr>
      <w:tr w:rsidR="00D00D10" w:rsidRPr="00D00D10" w:rsidTr="00D00D10">
        <w:trPr>
          <w:trHeight w:val="21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9</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proofErr w:type="gramStart"/>
            <w:r w:rsidRPr="00D00D10">
              <w:rPr>
                <w:rFonts w:ascii="宋体" w:eastAsia="宋体" w:hAnsi="宋体" w:cs="Helvetica" w:hint="eastAsia"/>
                <w:color w:val="3E3E3E"/>
                <w:kern w:val="0"/>
                <w:sz w:val="18"/>
                <w:szCs w:val="18"/>
              </w:rPr>
              <w:t>论家长</w:t>
            </w:r>
            <w:proofErr w:type="gramEnd"/>
            <w:r w:rsidRPr="00D00D10">
              <w:rPr>
                <w:rFonts w:ascii="宋体" w:eastAsia="宋体" w:hAnsi="宋体" w:cs="Helvetica" w:hint="eastAsia"/>
                <w:color w:val="3E3E3E"/>
                <w:kern w:val="0"/>
                <w:sz w:val="18"/>
                <w:szCs w:val="18"/>
              </w:rPr>
              <w:t>如何对待孩子的成绩</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13+15+14=42</w:t>
            </w:r>
          </w:p>
        </w:tc>
      </w:tr>
      <w:tr w:rsidR="00D00D10" w:rsidRPr="00D00D10" w:rsidTr="00D00D10">
        <w:trPr>
          <w:trHeight w:val="21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8</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莫只用分数衡量孩子</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16+14+15=45</w:t>
            </w:r>
          </w:p>
        </w:tc>
      </w:tr>
      <w:tr w:rsidR="00D00D10" w:rsidRPr="00D00D10" w:rsidTr="00D00D10">
        <w:trPr>
          <w:trHeight w:val="21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7</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应不以一时的成绩而论定人</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16+16+16=48</w:t>
            </w:r>
          </w:p>
        </w:tc>
      </w:tr>
      <w:tr w:rsidR="00D00D10" w:rsidRPr="00D00D10" w:rsidTr="00D00D10">
        <w:trPr>
          <w:trHeight w:val="21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6</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区别对待</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17+16+17-1=49</w:t>
            </w:r>
          </w:p>
        </w:tc>
      </w:tr>
      <w:tr w:rsidR="00D00D10" w:rsidRPr="00D00D10" w:rsidTr="00D00D10">
        <w:trPr>
          <w:trHeight w:val="210"/>
        </w:trPr>
        <w:tc>
          <w:tcPr>
            <w:tcW w:w="1065"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高分作文</w:t>
            </w: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5</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好</w:t>
            </w:r>
            <w:proofErr w:type="gramStart"/>
            <w:r w:rsidRPr="00D00D10">
              <w:rPr>
                <w:rFonts w:ascii="宋体" w:eastAsia="宋体" w:hAnsi="宋体" w:cs="Helvetica" w:hint="eastAsia"/>
                <w:color w:val="3E3E3E"/>
                <w:kern w:val="0"/>
                <w:sz w:val="18"/>
                <w:szCs w:val="18"/>
              </w:rPr>
              <w:t>奖差罚</w:t>
            </w:r>
            <w:proofErr w:type="gramEnd"/>
            <w:r w:rsidRPr="00D00D10">
              <w:rPr>
                <w:rFonts w:ascii="宋体" w:eastAsia="宋体" w:hAnsi="宋体" w:cs="Helvetica" w:hint="eastAsia"/>
                <w:color w:val="3E3E3E"/>
                <w:kern w:val="0"/>
                <w:sz w:val="18"/>
                <w:szCs w:val="18"/>
              </w:rPr>
              <w:t>不为过</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17+16+18=51</w:t>
            </w:r>
          </w:p>
        </w:tc>
      </w:tr>
      <w:tr w:rsidR="00D00D10" w:rsidRPr="00D00D10" w:rsidTr="00D00D10">
        <w:trPr>
          <w:trHeight w:val="21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4</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应被摆正的评判标准</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18+17+18=53</w:t>
            </w:r>
          </w:p>
        </w:tc>
      </w:tr>
      <w:tr w:rsidR="00D00D10" w:rsidRPr="00D00D10" w:rsidTr="00D00D10">
        <w:trPr>
          <w:trHeight w:val="21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3</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勿让分数暗淡了未来</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18+18+18=54</w:t>
            </w:r>
          </w:p>
        </w:tc>
      </w:tr>
      <w:tr w:rsidR="00D00D10" w:rsidRPr="00D00D10" w:rsidTr="00D00D10">
        <w:trPr>
          <w:trHeight w:val="21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2</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给“条纹衣”男孩妈妈的一封信</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18+17+20=55</w:t>
            </w:r>
          </w:p>
        </w:tc>
      </w:tr>
      <w:tr w:rsidR="00D00D10" w:rsidRPr="00D00D10" w:rsidTr="00D00D10">
        <w:trPr>
          <w:trHeight w:val="21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D00D10" w:rsidRPr="00D00D10" w:rsidRDefault="00D00D10" w:rsidP="00D00D10">
            <w:pPr>
              <w:widowControl/>
              <w:spacing w:line="384" w:lineRule="atLeast"/>
              <w:jc w:val="left"/>
              <w:rPr>
                <w:rFonts w:ascii="Verdana" w:eastAsia="宋体" w:hAnsi="Verdana" w:cs="Helvetica"/>
                <w:color w:val="3E3E3E"/>
                <w:kern w:val="0"/>
                <w:sz w:val="18"/>
                <w:szCs w:val="18"/>
              </w:rPr>
            </w:pPr>
          </w:p>
        </w:tc>
        <w:tc>
          <w:tcPr>
            <w:tcW w:w="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w:t>
            </w:r>
          </w:p>
        </w:tc>
        <w:tc>
          <w:tcPr>
            <w:tcW w:w="2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起伏的波浪才更具力量</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00D10" w:rsidRPr="00D00D10" w:rsidRDefault="00D00D10" w:rsidP="00D00D10">
            <w:pPr>
              <w:widowControl/>
              <w:spacing w:line="270" w:lineRule="atLeast"/>
              <w:ind w:firstLine="420"/>
              <w:jc w:val="left"/>
              <w:rPr>
                <w:rFonts w:ascii="Verdana" w:eastAsia="宋体" w:hAnsi="Verdana" w:cs="Helvetica"/>
                <w:color w:val="3E3E3E"/>
                <w:kern w:val="0"/>
                <w:sz w:val="18"/>
                <w:szCs w:val="18"/>
              </w:rPr>
            </w:pPr>
            <w:r w:rsidRPr="00D00D10">
              <w:rPr>
                <w:rFonts w:ascii="宋体" w:eastAsia="宋体" w:hAnsi="宋体" w:cs="Helvetica" w:hint="eastAsia"/>
                <w:color w:val="3E3E3E"/>
                <w:kern w:val="0"/>
                <w:sz w:val="18"/>
                <w:szCs w:val="18"/>
              </w:rPr>
              <w:t>19+19+20=58</w:t>
            </w:r>
          </w:p>
        </w:tc>
      </w:tr>
    </w:tbl>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在表格中，我们按照平常教学中的惯常做法，把十多篇标杆作文大致分为三类：低分作文、中等作文、高分作文。这种分数是以最后的总分为标准的。如果从每篇作文的三项分项打分来看的话，情况可能会更加复杂。</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从标杆作文的写作内容上看，除去有跑题之嫌的几篇外（</w:t>
      </w:r>
      <w:r w:rsidRPr="00D00D10">
        <w:rPr>
          <w:rFonts w:ascii="Helvetica" w:eastAsia="宋体" w:hAnsi="Helvetica" w:cs="Helvetica"/>
          <w:color w:val="3E3E3E"/>
          <w:kern w:val="0"/>
          <w:sz w:val="24"/>
          <w:szCs w:val="24"/>
        </w:rPr>
        <w:t>12-17</w:t>
      </w:r>
      <w:r w:rsidRPr="00D00D10">
        <w:rPr>
          <w:rFonts w:ascii="宋体" w:eastAsia="宋体" w:hAnsi="宋体" w:cs="Helvetica" w:hint="eastAsia"/>
          <w:color w:val="3E3E3E"/>
          <w:kern w:val="0"/>
          <w:sz w:val="24"/>
          <w:szCs w:val="24"/>
        </w:rPr>
        <w:t>），绝大多数作文都是符合题意或基本符合题意。</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Helvetica" w:eastAsia="宋体" w:hAnsi="Helvetica" w:cs="Helvetica"/>
          <w:color w:val="3E3E3E"/>
          <w:kern w:val="0"/>
          <w:sz w:val="24"/>
          <w:szCs w:val="24"/>
        </w:rPr>
        <w:t>2016</w:t>
      </w:r>
      <w:r w:rsidRPr="00D00D10">
        <w:rPr>
          <w:rFonts w:ascii="宋体" w:eastAsia="宋体" w:hAnsi="宋体" w:cs="Helvetica" w:hint="eastAsia"/>
          <w:color w:val="3E3E3E"/>
          <w:kern w:val="0"/>
          <w:sz w:val="24"/>
          <w:szCs w:val="24"/>
        </w:rPr>
        <w:t>年全国</w:t>
      </w:r>
      <w:r w:rsidRPr="00D00D10">
        <w:rPr>
          <w:rFonts w:ascii="Helvetica" w:eastAsia="宋体" w:hAnsi="Helvetica" w:cs="Helvetica"/>
          <w:color w:val="3E3E3E"/>
          <w:kern w:val="0"/>
          <w:sz w:val="24"/>
          <w:szCs w:val="24"/>
        </w:rPr>
        <w:t>I</w:t>
      </w:r>
      <w:r w:rsidRPr="00D00D10">
        <w:rPr>
          <w:rFonts w:ascii="宋体" w:eastAsia="宋体" w:hAnsi="宋体" w:cs="Helvetica" w:hint="eastAsia"/>
          <w:color w:val="3E3E3E"/>
          <w:kern w:val="0"/>
          <w:sz w:val="24"/>
          <w:szCs w:val="24"/>
        </w:rPr>
        <w:t>卷高考作文题中的这组漫画构思巧妙，以对比、变化的角度对所要求表达的内容和主题加以展现，简明、形象且有创意，</w:t>
      </w:r>
      <w:r w:rsidRPr="00D00D10">
        <w:rPr>
          <w:rFonts w:ascii="宋体" w:eastAsia="宋体" w:hAnsi="宋体" w:cs="Helvetica" w:hint="eastAsia"/>
          <w:b/>
          <w:bCs/>
          <w:color w:val="E36C09"/>
          <w:kern w:val="0"/>
          <w:sz w:val="24"/>
          <w:szCs w:val="24"/>
        </w:rPr>
        <w:t>符合</w:t>
      </w:r>
      <w:r w:rsidRPr="00D00D10">
        <w:rPr>
          <w:rFonts w:ascii="宋体" w:eastAsia="宋体" w:hAnsi="宋体" w:cs="Helvetica" w:hint="eastAsia"/>
          <w:color w:val="3E3E3E"/>
          <w:kern w:val="0"/>
          <w:sz w:val="24"/>
          <w:szCs w:val="24"/>
        </w:rPr>
        <w:t>学生实际和教育现实。总体而言，这组漫画的内容可以从五个层面予以分析、理解。</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Helvetica" w:eastAsia="宋体" w:hAnsi="Helvetica" w:cs="Helvetica"/>
          <w:color w:val="3E3E3E"/>
          <w:kern w:val="0"/>
          <w:sz w:val="24"/>
          <w:szCs w:val="24"/>
        </w:rPr>
        <w:t>1.</w:t>
      </w:r>
      <w:r w:rsidRPr="00D00D10">
        <w:rPr>
          <w:rFonts w:ascii="宋体" w:eastAsia="宋体" w:hAnsi="宋体" w:cs="Helvetica" w:hint="eastAsia"/>
          <w:color w:val="3E3E3E"/>
          <w:kern w:val="0"/>
          <w:sz w:val="24"/>
          <w:szCs w:val="24"/>
        </w:rPr>
        <w:t>谈分数问题</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学生、家长、教师过于看重分数，学生成绩尽管起点很高，但若有些许退步，仍会受到埋怨、责难甚至惩罚；学生成绩尽管起点很低，但若有些许进步，就会赢得鼓励奖赏。尽管两个学生的分数有着极大的差异和一些波动，但受到奖赏和惩罚的核心标准却是一致的，那就是分数，这反映了学生、家长、</w:t>
      </w:r>
      <w:r w:rsidRPr="00D00D10">
        <w:rPr>
          <w:rFonts w:ascii="宋体" w:eastAsia="宋体" w:hAnsi="宋体" w:cs="Helvetica" w:hint="eastAsia"/>
          <w:color w:val="3E3E3E"/>
          <w:kern w:val="0"/>
          <w:sz w:val="24"/>
          <w:szCs w:val="24"/>
        </w:rPr>
        <w:lastRenderedPageBreak/>
        <w:t>教师等对分数的超高关注度。标杆作文的</w:t>
      </w:r>
      <w:r w:rsidRPr="00D00D10">
        <w:rPr>
          <w:rFonts w:ascii="Helvetica" w:eastAsia="宋体" w:hAnsi="Helvetica" w:cs="Helvetica"/>
          <w:color w:val="3E3E3E"/>
          <w:kern w:val="0"/>
          <w:sz w:val="24"/>
          <w:szCs w:val="24"/>
        </w:rPr>
        <w:t>2</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3</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7</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8</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9</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10</w:t>
      </w:r>
      <w:r w:rsidRPr="00D00D10">
        <w:rPr>
          <w:rFonts w:ascii="宋体" w:eastAsia="宋体" w:hAnsi="宋体" w:cs="Helvetica" w:hint="eastAsia"/>
          <w:color w:val="3E3E3E"/>
          <w:kern w:val="0"/>
          <w:sz w:val="24"/>
          <w:szCs w:val="24"/>
        </w:rPr>
        <w:t>等几篇倾向于这一个层面。</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Helvetica" w:eastAsia="宋体" w:hAnsi="Helvetica" w:cs="Helvetica"/>
          <w:color w:val="3E3E3E"/>
          <w:kern w:val="0"/>
          <w:sz w:val="24"/>
          <w:szCs w:val="24"/>
        </w:rPr>
        <w:t>2.</w:t>
      </w:r>
      <w:r w:rsidRPr="00D00D10">
        <w:rPr>
          <w:rFonts w:ascii="宋体" w:eastAsia="宋体" w:hAnsi="宋体" w:cs="Helvetica" w:hint="eastAsia"/>
          <w:color w:val="3E3E3E"/>
          <w:kern w:val="0"/>
          <w:sz w:val="24"/>
          <w:szCs w:val="24"/>
        </w:rPr>
        <w:t>谈教育现状</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学生、家长、教师对分数的态度其实反映了目前教育中普遍存在着的功利化倾向</w:t>
      </w:r>
      <w:r w:rsidRPr="00D00D10">
        <w:rPr>
          <w:rFonts w:ascii="Helvetica" w:eastAsia="宋体" w:hAnsi="Helvetica" w:cs="Helvetica"/>
          <w:color w:val="3E3E3E"/>
          <w:kern w:val="0"/>
          <w:sz w:val="24"/>
          <w:szCs w:val="24"/>
        </w:rPr>
        <w:t>----</w:t>
      </w:r>
      <w:r w:rsidRPr="00D00D10">
        <w:rPr>
          <w:rFonts w:ascii="宋体" w:eastAsia="宋体" w:hAnsi="宋体" w:cs="Helvetica" w:hint="eastAsia"/>
          <w:color w:val="3E3E3E"/>
          <w:kern w:val="0"/>
          <w:sz w:val="24"/>
          <w:szCs w:val="24"/>
        </w:rPr>
        <w:t>忽视</w:t>
      </w:r>
      <w:r w:rsidRPr="00D00D10">
        <w:rPr>
          <w:rFonts w:ascii="宋体" w:eastAsia="宋体" w:hAnsi="宋体" w:cs="Helvetica" w:hint="eastAsia"/>
          <w:b/>
          <w:bCs/>
          <w:color w:val="E36C09"/>
          <w:kern w:val="0"/>
          <w:sz w:val="24"/>
          <w:szCs w:val="24"/>
        </w:rPr>
        <w:t>了</w:t>
      </w:r>
      <w:r w:rsidRPr="00D00D10">
        <w:rPr>
          <w:rFonts w:ascii="宋体" w:eastAsia="宋体" w:hAnsi="宋体" w:cs="Helvetica" w:hint="eastAsia"/>
          <w:color w:val="3E3E3E"/>
          <w:kern w:val="0"/>
          <w:sz w:val="24"/>
          <w:szCs w:val="24"/>
        </w:rPr>
        <w:t>学生作为创新型人才的能力与素质的培养，片面追求分数，盲目追求升学率。而“分数”与“升学率”并不能真正代表学生的能力与素质，更无法衡量学生的成长与发展。从学生到家长，从学校到社区，各个层面的“唯分数论”既导致了教育误区的形成，也深深地自陷于这一教育沉疴而难以自拔。标杆作文的</w:t>
      </w:r>
      <w:r w:rsidRPr="00D00D10">
        <w:rPr>
          <w:rFonts w:ascii="Helvetica" w:eastAsia="宋体" w:hAnsi="Helvetica" w:cs="Helvetica"/>
          <w:color w:val="3E3E3E"/>
          <w:kern w:val="0"/>
          <w:sz w:val="24"/>
          <w:szCs w:val="24"/>
        </w:rPr>
        <w:t>5</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6</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10</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11</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13</w:t>
      </w:r>
      <w:r w:rsidRPr="00D00D10">
        <w:rPr>
          <w:rFonts w:ascii="宋体" w:eastAsia="宋体" w:hAnsi="宋体" w:cs="Helvetica" w:hint="eastAsia"/>
          <w:color w:val="3E3E3E"/>
          <w:kern w:val="0"/>
          <w:sz w:val="24"/>
          <w:szCs w:val="24"/>
        </w:rPr>
        <w:t>等几篇倾向于这一个层面。</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Helvetica" w:eastAsia="宋体" w:hAnsi="Helvetica" w:cs="Helvetica"/>
          <w:color w:val="3E3E3E"/>
          <w:kern w:val="0"/>
          <w:sz w:val="24"/>
          <w:szCs w:val="24"/>
        </w:rPr>
        <w:t>3.</w:t>
      </w:r>
      <w:r w:rsidRPr="00D00D10">
        <w:rPr>
          <w:rFonts w:ascii="宋体" w:eastAsia="宋体" w:hAnsi="宋体" w:cs="Helvetica" w:hint="eastAsia"/>
          <w:color w:val="3E3E3E"/>
          <w:kern w:val="0"/>
          <w:sz w:val="24"/>
          <w:szCs w:val="24"/>
        </w:rPr>
        <w:t>谈理性教育和教育科学问题</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由分数问题、教育现状问题还可以进一步引申理性教育和科学教育层面的问题：单纯、直接、片面地由分数成绩产生的奖惩赏罚，不应成为家庭或学校教育孩子的主要手段。在这种僵化、单一的教育模式下成长的孩子，久而久之便会对分数产生依赖与恐惧并存的矛盾心理，这是应试教育的顽疾，是缺乏理性教育与科学教育的后果，更是素质教育应努力克服和解决的问题。标杆作文的</w:t>
      </w:r>
      <w:r w:rsidRPr="00D00D10">
        <w:rPr>
          <w:rFonts w:ascii="Helvetica" w:eastAsia="宋体" w:hAnsi="Helvetica" w:cs="Helvetica"/>
          <w:color w:val="3E3E3E"/>
          <w:kern w:val="0"/>
          <w:sz w:val="24"/>
          <w:szCs w:val="24"/>
        </w:rPr>
        <w:t>1</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2</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10</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11</w:t>
      </w:r>
      <w:r w:rsidRPr="00D00D10">
        <w:rPr>
          <w:rFonts w:ascii="宋体" w:eastAsia="宋体" w:hAnsi="宋体" w:cs="Helvetica" w:hint="eastAsia"/>
          <w:color w:val="3E3E3E"/>
          <w:kern w:val="0"/>
          <w:sz w:val="24"/>
          <w:szCs w:val="24"/>
        </w:rPr>
        <w:t>等几篇对这一个层面也有涉及。</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Helvetica" w:eastAsia="宋体" w:hAnsi="Helvetica" w:cs="Helvetica"/>
          <w:color w:val="3E3E3E"/>
          <w:kern w:val="0"/>
          <w:sz w:val="24"/>
          <w:szCs w:val="24"/>
        </w:rPr>
        <w:t>4.</w:t>
      </w:r>
      <w:r w:rsidRPr="00D00D10">
        <w:rPr>
          <w:rFonts w:ascii="宋体" w:eastAsia="宋体" w:hAnsi="宋体" w:cs="Helvetica" w:hint="eastAsia"/>
          <w:color w:val="3E3E3E"/>
          <w:kern w:val="0"/>
          <w:sz w:val="24"/>
          <w:szCs w:val="24"/>
        </w:rPr>
        <w:t>谈心态问题</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如果我们挖掘更深一层的含义，认真展开理性思考，跳出分数的小圈子来看依据分数来决定奖惩</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就会发现，这还反映了当前社会上人们对进步、退步的态度，以及市场经济条件下普遍存在着的攀比竞争、急功近利、贪图眼前成败的浮躁心态。由于浮躁，短期行业似乎更受人关注，眼前利益可能更为人追逐，夸饰之</w:t>
      </w:r>
      <w:proofErr w:type="gramStart"/>
      <w:r w:rsidRPr="00D00D10">
        <w:rPr>
          <w:rFonts w:ascii="宋体" w:eastAsia="宋体" w:hAnsi="宋体" w:cs="Helvetica" w:hint="eastAsia"/>
          <w:color w:val="3E3E3E"/>
          <w:kern w:val="0"/>
          <w:sz w:val="24"/>
          <w:szCs w:val="24"/>
        </w:rPr>
        <w:t>风也许</w:t>
      </w:r>
      <w:proofErr w:type="gramEnd"/>
      <w:r w:rsidRPr="00D00D10">
        <w:rPr>
          <w:rFonts w:ascii="宋体" w:eastAsia="宋体" w:hAnsi="宋体" w:cs="Helvetica" w:hint="eastAsia"/>
          <w:color w:val="3E3E3E"/>
          <w:kern w:val="0"/>
          <w:sz w:val="24"/>
          <w:szCs w:val="24"/>
        </w:rPr>
        <w:t>更被人艳羡，使人们无尽分析进步、退步的原因，而这种心态直接影响着我们的认知判断、价值取向和行为方式。标杆作文的</w:t>
      </w:r>
      <w:r w:rsidRPr="00D00D10">
        <w:rPr>
          <w:rFonts w:ascii="Helvetica" w:eastAsia="宋体" w:hAnsi="Helvetica" w:cs="Helvetica"/>
          <w:color w:val="3E3E3E"/>
          <w:kern w:val="0"/>
          <w:sz w:val="24"/>
          <w:szCs w:val="24"/>
        </w:rPr>
        <w:t>2</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5</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6</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10</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13</w:t>
      </w:r>
      <w:r w:rsidRPr="00D00D10">
        <w:rPr>
          <w:rFonts w:ascii="宋体" w:eastAsia="宋体" w:hAnsi="宋体" w:cs="Helvetica" w:hint="eastAsia"/>
          <w:color w:val="3E3E3E"/>
          <w:kern w:val="0"/>
          <w:sz w:val="24"/>
          <w:szCs w:val="24"/>
        </w:rPr>
        <w:t>等几篇对这一个层面有所涉及。</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Helvetica" w:eastAsia="宋体" w:hAnsi="Helvetica" w:cs="Helvetica"/>
          <w:color w:val="3E3E3E"/>
          <w:kern w:val="0"/>
          <w:sz w:val="24"/>
          <w:szCs w:val="24"/>
        </w:rPr>
        <w:t>5.</w:t>
      </w:r>
      <w:proofErr w:type="gramStart"/>
      <w:r w:rsidRPr="00D00D10">
        <w:rPr>
          <w:rFonts w:ascii="宋体" w:eastAsia="宋体" w:hAnsi="宋体" w:cs="Helvetica" w:hint="eastAsia"/>
          <w:color w:val="3E3E3E"/>
          <w:kern w:val="0"/>
          <w:sz w:val="24"/>
          <w:szCs w:val="24"/>
        </w:rPr>
        <w:t>谈评价</w:t>
      </w:r>
      <w:proofErr w:type="gramEnd"/>
      <w:r w:rsidRPr="00D00D10">
        <w:rPr>
          <w:rFonts w:ascii="宋体" w:eastAsia="宋体" w:hAnsi="宋体" w:cs="Helvetica" w:hint="eastAsia"/>
          <w:color w:val="3E3E3E"/>
          <w:kern w:val="0"/>
          <w:sz w:val="24"/>
          <w:szCs w:val="24"/>
        </w:rPr>
        <w:t>问题</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漫画中的所谓分数，亦可理解为评价，用分数来代表的评价，往往并非多元化评价，而是以某种的标准为尺度的单一化评价。无论教育还是其他诸多领域，对于人才及其发展能力的评价，都应力求摆脱单一、片面的评价机制，尊重学生的个性差异，多用几把尺子来衡量不同的学生</w:t>
      </w:r>
      <w:r w:rsidRPr="00D00D10">
        <w:rPr>
          <w:rFonts w:ascii="宋体" w:eastAsia="宋体" w:hAnsi="宋体" w:cs="Helvetica" w:hint="eastAsia"/>
          <w:b/>
          <w:bCs/>
          <w:color w:val="F79646"/>
          <w:kern w:val="0"/>
          <w:sz w:val="24"/>
          <w:szCs w:val="24"/>
        </w:rPr>
        <w:t>，推进</w:t>
      </w:r>
      <w:r w:rsidRPr="00D00D10">
        <w:rPr>
          <w:rFonts w:ascii="宋体" w:eastAsia="宋体" w:hAnsi="宋体" w:cs="Helvetica" w:hint="eastAsia"/>
          <w:color w:val="3E3E3E"/>
          <w:kern w:val="0"/>
          <w:sz w:val="24"/>
          <w:szCs w:val="24"/>
        </w:rPr>
        <w:t>更为科学的多元化的评价，以促进人的全面发展、可持续发展为根本。标杆作文的</w:t>
      </w:r>
      <w:r w:rsidRPr="00D00D10">
        <w:rPr>
          <w:rFonts w:ascii="Helvetica" w:eastAsia="宋体" w:hAnsi="Helvetica" w:cs="Helvetica"/>
          <w:color w:val="3E3E3E"/>
          <w:kern w:val="0"/>
          <w:sz w:val="24"/>
          <w:szCs w:val="24"/>
        </w:rPr>
        <w:t>1</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3</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4</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5</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9</w:t>
      </w:r>
      <w:r w:rsidRPr="00D00D10">
        <w:rPr>
          <w:rFonts w:ascii="宋体" w:eastAsia="宋体" w:hAnsi="宋体" w:cs="Helvetica" w:hint="eastAsia"/>
          <w:color w:val="3E3E3E"/>
          <w:kern w:val="0"/>
          <w:sz w:val="24"/>
          <w:szCs w:val="24"/>
        </w:rPr>
        <w:t>、</w:t>
      </w:r>
      <w:r w:rsidRPr="00D00D10">
        <w:rPr>
          <w:rFonts w:ascii="Helvetica" w:eastAsia="宋体" w:hAnsi="Helvetica" w:cs="Helvetica"/>
          <w:color w:val="3E3E3E"/>
          <w:kern w:val="0"/>
          <w:sz w:val="24"/>
          <w:szCs w:val="24"/>
        </w:rPr>
        <w:t>10</w:t>
      </w:r>
      <w:r w:rsidRPr="00D00D10">
        <w:rPr>
          <w:rFonts w:ascii="宋体" w:eastAsia="宋体" w:hAnsi="宋体" w:cs="Helvetica" w:hint="eastAsia"/>
          <w:color w:val="3E3E3E"/>
          <w:kern w:val="0"/>
          <w:sz w:val="24"/>
          <w:szCs w:val="24"/>
        </w:rPr>
        <w:t>等几篇对这一个层面有所涉及。</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br/>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t>二、高、中、低三档标杆作文对高考作文备考的启发</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lastRenderedPageBreak/>
        <w:t>我们以总分把</w:t>
      </w:r>
      <w:r w:rsidRPr="00D00D10">
        <w:rPr>
          <w:rFonts w:ascii="Helvetica" w:eastAsia="宋体" w:hAnsi="Helvetica" w:cs="Helvetica"/>
          <w:color w:val="3E3E3E"/>
          <w:kern w:val="0"/>
          <w:sz w:val="24"/>
          <w:szCs w:val="24"/>
        </w:rPr>
        <w:t>17</w:t>
      </w:r>
      <w:r w:rsidRPr="00D00D10">
        <w:rPr>
          <w:rFonts w:ascii="宋体" w:eastAsia="宋体" w:hAnsi="宋体" w:cs="Helvetica" w:hint="eastAsia"/>
          <w:color w:val="3E3E3E"/>
          <w:kern w:val="0"/>
          <w:sz w:val="24"/>
          <w:szCs w:val="24"/>
        </w:rPr>
        <w:t>篇标杆作文分为低、中、高三</w:t>
      </w:r>
      <w:proofErr w:type="gramStart"/>
      <w:r w:rsidRPr="00D00D10">
        <w:rPr>
          <w:rFonts w:ascii="宋体" w:eastAsia="宋体" w:hAnsi="宋体" w:cs="Helvetica" w:hint="eastAsia"/>
          <w:color w:val="3E3E3E"/>
          <w:kern w:val="0"/>
          <w:sz w:val="24"/>
          <w:szCs w:val="24"/>
        </w:rPr>
        <w:t>档</w:t>
      </w:r>
      <w:proofErr w:type="gramEnd"/>
      <w:r w:rsidRPr="00D00D10">
        <w:rPr>
          <w:rFonts w:ascii="宋体" w:eastAsia="宋体" w:hAnsi="宋体" w:cs="Helvetica" w:hint="eastAsia"/>
          <w:color w:val="3E3E3E"/>
          <w:kern w:val="0"/>
          <w:sz w:val="24"/>
          <w:szCs w:val="24"/>
        </w:rPr>
        <w:t>作文，以“禁飞区”、“生活区”、“风景区”名之，试图从中到得一些高考备考的不为、可为与大有作为的地方。</w:t>
      </w:r>
    </w:p>
    <w:p w:rsidR="00D00D10" w:rsidRPr="00D00D10" w:rsidRDefault="00D00D10" w:rsidP="00D00D10">
      <w:pPr>
        <w:widowControl/>
        <w:shd w:val="clear" w:color="auto" w:fill="FFFFFF"/>
        <w:spacing w:line="384" w:lineRule="atLeast"/>
        <w:jc w:val="left"/>
        <w:rPr>
          <w:rFonts w:ascii="Helvetica" w:eastAsia="宋体" w:hAnsi="Helvetica" w:cs="Helvetica"/>
          <w:color w:val="3E3E3E"/>
          <w:kern w:val="0"/>
          <w:sz w:val="24"/>
          <w:szCs w:val="24"/>
        </w:rPr>
      </w:pPr>
      <w:r w:rsidRPr="00D00D10">
        <w:rPr>
          <w:rFonts w:ascii="Calibri" w:eastAsia="黑体" w:hAnsi="Calibri" w:cs="Calibri"/>
          <w:color w:val="3E3E3E"/>
          <w:kern w:val="0"/>
          <w:sz w:val="24"/>
          <w:szCs w:val="24"/>
        </w:rPr>
        <w:t>    </w:t>
      </w:r>
      <w:r w:rsidRPr="00D00D10">
        <w:rPr>
          <w:rFonts w:ascii="黑体" w:eastAsia="黑体" w:hAnsi="黑体" w:cs="Helvetica" w:hint="eastAsia"/>
          <w:color w:val="3E3E3E"/>
          <w:kern w:val="0"/>
          <w:sz w:val="24"/>
          <w:szCs w:val="24"/>
        </w:rPr>
        <w:t>1.从标杆</w:t>
      </w:r>
      <w:proofErr w:type="gramStart"/>
      <w:r w:rsidRPr="00D00D10">
        <w:rPr>
          <w:rFonts w:ascii="黑体" w:eastAsia="黑体" w:hAnsi="黑体" w:cs="Helvetica" w:hint="eastAsia"/>
          <w:color w:val="3E3E3E"/>
          <w:kern w:val="0"/>
          <w:sz w:val="24"/>
          <w:szCs w:val="24"/>
        </w:rPr>
        <w:t>作文看</w:t>
      </w:r>
      <w:proofErr w:type="gramEnd"/>
      <w:r w:rsidRPr="00D00D10">
        <w:rPr>
          <w:rFonts w:ascii="黑体" w:eastAsia="黑体" w:hAnsi="黑体" w:cs="Helvetica" w:hint="eastAsia"/>
          <w:color w:val="3E3E3E"/>
          <w:kern w:val="0"/>
          <w:sz w:val="24"/>
          <w:szCs w:val="24"/>
        </w:rPr>
        <w:t>考场材料作文有哪些“禁区”</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从</w:t>
      </w:r>
      <w:r w:rsidRPr="00D00D10">
        <w:rPr>
          <w:rFonts w:ascii="Helvetica" w:eastAsia="宋体" w:hAnsi="Helvetica" w:cs="Helvetica"/>
          <w:color w:val="3E3E3E"/>
          <w:kern w:val="0"/>
          <w:sz w:val="24"/>
          <w:szCs w:val="24"/>
        </w:rPr>
        <w:t>10</w:t>
      </w:r>
      <w:r w:rsidRPr="00D00D10">
        <w:rPr>
          <w:rFonts w:ascii="宋体" w:eastAsia="宋体" w:hAnsi="宋体" w:cs="Helvetica" w:hint="eastAsia"/>
          <w:color w:val="3E3E3E"/>
          <w:kern w:val="0"/>
          <w:sz w:val="24"/>
          <w:szCs w:val="24"/>
        </w:rPr>
        <w:t>分至</w:t>
      </w:r>
      <w:r w:rsidRPr="00D00D10">
        <w:rPr>
          <w:rFonts w:ascii="Helvetica" w:eastAsia="宋体" w:hAnsi="Helvetica" w:cs="Helvetica"/>
          <w:color w:val="3E3E3E"/>
          <w:kern w:val="0"/>
          <w:sz w:val="24"/>
          <w:szCs w:val="24"/>
        </w:rPr>
        <w:t>39</w:t>
      </w:r>
      <w:r w:rsidRPr="00D00D10">
        <w:rPr>
          <w:rFonts w:ascii="宋体" w:eastAsia="宋体" w:hAnsi="宋体" w:cs="Helvetica" w:hint="eastAsia"/>
          <w:color w:val="3E3E3E"/>
          <w:kern w:val="0"/>
          <w:sz w:val="24"/>
          <w:szCs w:val="24"/>
        </w:rPr>
        <w:t>分的</w:t>
      </w:r>
      <w:r w:rsidRPr="00D00D10">
        <w:rPr>
          <w:rFonts w:ascii="Helvetica" w:eastAsia="宋体" w:hAnsi="Helvetica" w:cs="Helvetica"/>
          <w:color w:val="3E3E3E"/>
          <w:kern w:val="0"/>
          <w:sz w:val="24"/>
          <w:szCs w:val="24"/>
        </w:rPr>
        <w:t>7</w:t>
      </w:r>
      <w:r w:rsidRPr="00D00D10">
        <w:rPr>
          <w:rFonts w:ascii="宋体" w:eastAsia="宋体" w:hAnsi="宋体" w:cs="Helvetica" w:hint="eastAsia"/>
          <w:color w:val="3E3E3E"/>
          <w:kern w:val="0"/>
          <w:sz w:val="24"/>
          <w:szCs w:val="24"/>
        </w:rPr>
        <w:t>篇低分作文中，我们大致归纳出具有一般意义的四大“误区”：</w:t>
      </w:r>
    </w:p>
    <w:p w:rsidR="00D00D10" w:rsidRPr="00D00D10" w:rsidRDefault="00D00D10" w:rsidP="00D00D10">
      <w:pPr>
        <w:widowControl/>
        <w:shd w:val="clear" w:color="auto" w:fill="FFFFFF"/>
        <w:spacing w:line="384" w:lineRule="atLeast"/>
        <w:ind w:firstLine="422"/>
        <w:jc w:val="left"/>
        <w:rPr>
          <w:rFonts w:ascii="Helvetica" w:eastAsia="宋体" w:hAnsi="Helvetica" w:cs="Helvetica"/>
          <w:color w:val="3E3E3E"/>
          <w:kern w:val="0"/>
          <w:sz w:val="24"/>
          <w:szCs w:val="24"/>
        </w:rPr>
      </w:pPr>
      <w:r w:rsidRPr="00D00D10">
        <w:rPr>
          <w:rFonts w:ascii="黑体" w:eastAsia="黑体" w:hAnsi="黑体" w:cs="Helvetica" w:hint="eastAsia"/>
          <w:b/>
          <w:bCs/>
          <w:color w:val="3E3E3E"/>
          <w:kern w:val="0"/>
          <w:sz w:val="24"/>
          <w:szCs w:val="24"/>
        </w:rPr>
        <w:t>（1）材料作文话题化</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最为典型的例子是那篇</w:t>
      </w:r>
      <w:r w:rsidRPr="00D00D10">
        <w:rPr>
          <w:rFonts w:ascii="Helvetica" w:eastAsia="宋体" w:hAnsi="Helvetica" w:cs="Helvetica"/>
          <w:color w:val="3E3E3E"/>
          <w:kern w:val="0"/>
          <w:sz w:val="24"/>
          <w:szCs w:val="24"/>
        </w:rPr>
        <w:t>10</w:t>
      </w:r>
      <w:r w:rsidRPr="00D00D10">
        <w:rPr>
          <w:rFonts w:ascii="宋体" w:eastAsia="宋体" w:hAnsi="宋体" w:cs="Helvetica" w:hint="eastAsia"/>
          <w:color w:val="3E3E3E"/>
          <w:kern w:val="0"/>
          <w:sz w:val="24"/>
          <w:szCs w:val="24"/>
        </w:rPr>
        <w:t>分的作文。这篇文章属于“偏离题意”。评分细则对“偏离题意”的界定是</w:t>
      </w:r>
      <w:proofErr w:type="gramStart"/>
      <w:r w:rsidRPr="00D00D10">
        <w:rPr>
          <w:rFonts w:ascii="宋体" w:eastAsia="宋体" w:hAnsi="宋体" w:cs="Helvetica" w:hint="eastAsia"/>
          <w:color w:val="3E3E3E"/>
          <w:kern w:val="0"/>
          <w:sz w:val="24"/>
          <w:szCs w:val="24"/>
        </w:rPr>
        <w:t>“</w:t>
      </w:r>
      <w:proofErr w:type="gramEnd"/>
      <w:r w:rsidRPr="00D00D10">
        <w:rPr>
          <w:rFonts w:ascii="宋体" w:eastAsia="宋体" w:hAnsi="宋体" w:cs="Helvetica" w:hint="eastAsia"/>
          <w:color w:val="3E3E3E"/>
          <w:kern w:val="0"/>
          <w:sz w:val="24"/>
          <w:szCs w:val="24"/>
        </w:rPr>
        <w:t>离开漫画中所提供的内容与信息，文本内容与“符合题意、基本符合题意”中提及的内容、信息完全无关，比如空谈“宽容、理解、心理健康”等。这篇考场作文的核心词是“苦难”。这位考生在看到漫画后，可能是没有紧扣漫画的一些要素去做具体的分析，有可能是“苦难”两字非常强烈地闪现于他的大脑，就不顾其它了。这种思维，在写作教学中或者写作的审题过程中，并不少见。但这种“闪念”是凭直觉而生的，而且它不是一种正确的直觉，甚至连“似是而非”都算不上。而考场作文的审题，应该对这样的 “闪念”进行探究、思考，一见钟情式的审题，是相当有风险的。对于这个风险，语文老师应该进行矫正，指导。当然，这篇文章还有一个致命的问题是用事例代替分析</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这放到另外一篇标杆</w:t>
      </w:r>
      <w:proofErr w:type="gramStart"/>
      <w:r w:rsidRPr="00D00D10">
        <w:rPr>
          <w:rFonts w:ascii="宋体" w:eastAsia="宋体" w:hAnsi="宋体" w:cs="Helvetica" w:hint="eastAsia"/>
          <w:color w:val="3E3E3E"/>
          <w:kern w:val="0"/>
          <w:sz w:val="24"/>
          <w:szCs w:val="24"/>
        </w:rPr>
        <w:t>作文再</w:t>
      </w:r>
      <w:proofErr w:type="gramEnd"/>
      <w:r w:rsidRPr="00D00D10">
        <w:rPr>
          <w:rFonts w:ascii="宋体" w:eastAsia="宋体" w:hAnsi="宋体" w:cs="Helvetica" w:hint="eastAsia"/>
          <w:color w:val="3E3E3E"/>
          <w:kern w:val="0"/>
          <w:sz w:val="24"/>
          <w:szCs w:val="24"/>
        </w:rPr>
        <w:t>作说明。</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在学生的高考备考实际中，阅读材料后概括出核心词语，然后仅仅围绕核心词语进行多层论证，而不涉及材料的情况也为数不少。</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材料作文的话题化写作，从文体写作特征上看，是对材料作文下的议论文写作认识不清所致；从考场作文的角度看，是对考场作文打击套作的无视所致；从能力的考查角度看，是对考场作文注重分析问题能力与表达分析问题能力的</w:t>
      </w:r>
      <w:proofErr w:type="gramStart"/>
      <w:r w:rsidRPr="00D00D10">
        <w:rPr>
          <w:rFonts w:ascii="宋体" w:eastAsia="宋体" w:hAnsi="宋体" w:cs="Helvetica" w:hint="eastAsia"/>
          <w:color w:val="3E3E3E"/>
          <w:kern w:val="0"/>
          <w:sz w:val="24"/>
          <w:szCs w:val="24"/>
        </w:rPr>
        <w:t>的</w:t>
      </w:r>
      <w:proofErr w:type="gramEnd"/>
      <w:r w:rsidRPr="00D00D10">
        <w:rPr>
          <w:rFonts w:ascii="宋体" w:eastAsia="宋体" w:hAnsi="宋体" w:cs="Helvetica" w:hint="eastAsia"/>
          <w:color w:val="3E3E3E"/>
          <w:kern w:val="0"/>
          <w:sz w:val="24"/>
          <w:szCs w:val="24"/>
        </w:rPr>
        <w:t>忽视所致；从备考的角度看，是过于重视话题作文的“点式写作”，过分注重话题素材的积累而缺乏对素材的纵深分析所致；从学生的写作实践角度看，是没有摆脱中考的半命题或概念命题以及过去高考话题作文的影响所致。</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因此，非常有必要强化学生对材料作文写作的认知，避免陷入低分作文的泥淖之中。</w:t>
      </w:r>
    </w:p>
    <w:p w:rsidR="00D00D10" w:rsidRPr="00D00D10" w:rsidRDefault="00D00D10" w:rsidP="00D00D10">
      <w:pPr>
        <w:widowControl/>
        <w:shd w:val="clear" w:color="auto" w:fill="FFFFFF"/>
        <w:spacing w:line="384" w:lineRule="atLeast"/>
        <w:ind w:firstLine="422"/>
        <w:jc w:val="left"/>
        <w:rPr>
          <w:rFonts w:ascii="Helvetica" w:eastAsia="宋体" w:hAnsi="Helvetica" w:cs="Helvetica"/>
          <w:color w:val="3E3E3E"/>
          <w:kern w:val="0"/>
          <w:sz w:val="24"/>
          <w:szCs w:val="24"/>
        </w:rPr>
      </w:pPr>
      <w:r w:rsidRPr="00D00D10">
        <w:rPr>
          <w:rFonts w:ascii="黑体" w:eastAsia="黑体" w:hAnsi="黑体" w:cs="Helvetica" w:hint="eastAsia"/>
          <w:b/>
          <w:bCs/>
          <w:color w:val="3E3E3E"/>
          <w:kern w:val="0"/>
          <w:sz w:val="24"/>
          <w:szCs w:val="24"/>
        </w:rPr>
        <w:t>（2）大论公理说废话</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这方面的例子是第</w:t>
      </w:r>
      <w:r w:rsidRPr="00D00D10">
        <w:rPr>
          <w:rFonts w:ascii="Helvetica" w:eastAsia="宋体" w:hAnsi="Helvetica" w:cs="Helvetica"/>
          <w:color w:val="3E3E3E"/>
          <w:kern w:val="0"/>
          <w:sz w:val="24"/>
          <w:szCs w:val="24"/>
        </w:rPr>
        <w:t>13</w:t>
      </w:r>
      <w:r w:rsidRPr="00D00D10">
        <w:rPr>
          <w:rFonts w:ascii="宋体" w:eastAsia="宋体" w:hAnsi="宋体" w:cs="Helvetica" w:hint="eastAsia"/>
          <w:color w:val="3E3E3E"/>
          <w:kern w:val="0"/>
          <w:sz w:val="24"/>
          <w:szCs w:val="24"/>
        </w:rPr>
        <w:t>篇标杆作文。这篇文章的题目是“人无完人”。这个结论，能从材料（漫画）中概括得出来：第一个男孩第一次考了</w:t>
      </w:r>
      <w:r w:rsidRPr="00D00D10">
        <w:rPr>
          <w:rFonts w:ascii="Helvetica" w:eastAsia="宋体" w:hAnsi="Helvetica" w:cs="Helvetica"/>
          <w:color w:val="3E3E3E"/>
          <w:kern w:val="0"/>
          <w:sz w:val="24"/>
          <w:szCs w:val="24"/>
        </w:rPr>
        <w:t>100</w:t>
      </w:r>
      <w:r w:rsidRPr="00D00D10">
        <w:rPr>
          <w:rFonts w:ascii="宋体" w:eastAsia="宋体" w:hAnsi="宋体" w:cs="Helvetica" w:hint="eastAsia"/>
          <w:color w:val="3E3E3E"/>
          <w:kern w:val="0"/>
          <w:sz w:val="24"/>
          <w:szCs w:val="24"/>
        </w:rPr>
        <w:t>分，奖“吻痕”一枚，第二次得</w:t>
      </w:r>
      <w:r w:rsidRPr="00D00D10">
        <w:rPr>
          <w:rFonts w:ascii="Helvetica" w:eastAsia="宋体" w:hAnsi="Helvetica" w:cs="Helvetica"/>
          <w:color w:val="3E3E3E"/>
          <w:kern w:val="0"/>
          <w:sz w:val="24"/>
          <w:szCs w:val="24"/>
        </w:rPr>
        <w:t>98</w:t>
      </w:r>
      <w:r w:rsidRPr="00D00D10">
        <w:rPr>
          <w:rFonts w:ascii="宋体" w:eastAsia="宋体" w:hAnsi="宋体" w:cs="Helvetica" w:hint="eastAsia"/>
          <w:color w:val="3E3E3E"/>
          <w:kern w:val="0"/>
          <w:sz w:val="24"/>
          <w:szCs w:val="24"/>
        </w:rPr>
        <w:t>分，赐“掌印”一记。赏罚失当，不应该，为什么呀？因为人无完人，不可能永远保持完美的分数（</w:t>
      </w:r>
      <w:r w:rsidRPr="00D00D10">
        <w:rPr>
          <w:rFonts w:ascii="Helvetica" w:eastAsia="宋体" w:hAnsi="Helvetica" w:cs="Helvetica"/>
          <w:color w:val="3E3E3E"/>
          <w:kern w:val="0"/>
          <w:sz w:val="24"/>
          <w:szCs w:val="24"/>
        </w:rPr>
        <w:t>100</w:t>
      </w:r>
      <w:r w:rsidRPr="00D00D10">
        <w:rPr>
          <w:rFonts w:ascii="宋体" w:eastAsia="宋体" w:hAnsi="宋体" w:cs="Helvetica" w:hint="eastAsia"/>
          <w:color w:val="3E3E3E"/>
          <w:kern w:val="0"/>
          <w:sz w:val="24"/>
          <w:szCs w:val="24"/>
        </w:rPr>
        <w:t>分）。但是，人无完人，是个</w:t>
      </w:r>
      <w:r w:rsidRPr="00D00D10">
        <w:rPr>
          <w:rFonts w:ascii="Helvetica" w:eastAsia="宋体" w:hAnsi="Helvetica" w:cs="Helvetica"/>
          <w:color w:val="3E3E3E"/>
          <w:kern w:val="0"/>
          <w:sz w:val="24"/>
          <w:szCs w:val="24"/>
        </w:rPr>
        <w:t> </w:t>
      </w:r>
      <w:r w:rsidRPr="00D00D10">
        <w:rPr>
          <w:rFonts w:ascii="宋体" w:eastAsia="宋体" w:hAnsi="宋体" w:cs="Helvetica" w:hint="eastAsia"/>
          <w:color w:val="3E3E3E"/>
          <w:kern w:val="0"/>
          <w:sz w:val="24"/>
          <w:szCs w:val="24"/>
        </w:rPr>
        <w:t>“公理”，就如同“地球是圆的”，虽然曾经不是公理，但现在是了。“公理”是指依据人类理性的</w:t>
      </w:r>
      <w:proofErr w:type="gramStart"/>
      <w:r w:rsidRPr="00D00D10">
        <w:rPr>
          <w:rFonts w:ascii="宋体" w:eastAsia="宋体" w:hAnsi="宋体" w:cs="Helvetica" w:hint="eastAsia"/>
          <w:color w:val="3E3E3E"/>
          <w:kern w:val="0"/>
          <w:sz w:val="24"/>
          <w:szCs w:val="24"/>
        </w:rPr>
        <w:t>不</w:t>
      </w:r>
      <w:proofErr w:type="gramEnd"/>
      <w:r w:rsidRPr="00D00D10">
        <w:rPr>
          <w:rFonts w:ascii="宋体" w:eastAsia="宋体" w:hAnsi="宋体" w:cs="Helvetica" w:hint="eastAsia"/>
          <w:color w:val="3E3E3E"/>
          <w:kern w:val="0"/>
          <w:sz w:val="24"/>
          <w:szCs w:val="24"/>
        </w:rPr>
        <w:t>证自明的基本事实，经过人类长期反复实践的考验，不需要再加证明的基本命题。</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lastRenderedPageBreak/>
        <w:t>高考题的写作要求上明确要求“选好角度，确定立意”。</w:t>
      </w:r>
      <w:r w:rsidRPr="00D00D10">
        <w:rPr>
          <w:rFonts w:ascii="Helvetica" w:eastAsia="宋体" w:hAnsi="Helvetica" w:cs="Helvetica"/>
          <w:color w:val="3E3E3E"/>
          <w:kern w:val="0"/>
          <w:sz w:val="24"/>
          <w:szCs w:val="24"/>
        </w:rPr>
        <w:t> </w:t>
      </w:r>
      <w:r w:rsidRPr="00D00D10">
        <w:rPr>
          <w:rFonts w:ascii="宋体" w:eastAsia="宋体" w:hAnsi="宋体" w:cs="Helvetica" w:hint="eastAsia"/>
          <w:color w:val="3E3E3E"/>
          <w:kern w:val="0"/>
          <w:sz w:val="24"/>
          <w:szCs w:val="24"/>
        </w:rPr>
        <w:t>“人无完人”只能算是个意思，不能算是你这篇文章的立意。因为这个意思不具备“立”的特征</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是放之四海而皆准。“立意”的确定不仅要让读者看出作者对事物的认识，不管是深刻还是肤浅，更要让读者看出这篇文章的必要性。虽然</w:t>
      </w:r>
      <w:r w:rsidRPr="00D00D10">
        <w:rPr>
          <w:rFonts w:ascii="Helvetica" w:eastAsia="宋体" w:hAnsi="Helvetica" w:cs="Helvetica"/>
          <w:color w:val="3E3E3E"/>
          <w:kern w:val="0"/>
          <w:sz w:val="24"/>
          <w:szCs w:val="24"/>
        </w:rPr>
        <w:t>2016</w:t>
      </w:r>
      <w:r w:rsidRPr="00D00D10">
        <w:rPr>
          <w:rFonts w:ascii="宋体" w:eastAsia="宋体" w:hAnsi="宋体" w:cs="Helvetica" w:hint="eastAsia"/>
          <w:color w:val="3E3E3E"/>
          <w:kern w:val="0"/>
          <w:sz w:val="24"/>
          <w:szCs w:val="24"/>
        </w:rPr>
        <w:t>年高考作文的要求“选好角度，确定立意”的表述，不如</w:t>
      </w:r>
      <w:r w:rsidRPr="00D00D10">
        <w:rPr>
          <w:rFonts w:ascii="Helvetica" w:eastAsia="宋体" w:hAnsi="Helvetica" w:cs="Helvetica"/>
          <w:color w:val="3E3E3E"/>
          <w:kern w:val="0"/>
          <w:sz w:val="24"/>
          <w:szCs w:val="24"/>
        </w:rPr>
        <w:t>2015</w:t>
      </w:r>
      <w:r w:rsidRPr="00D00D10">
        <w:rPr>
          <w:rFonts w:ascii="宋体" w:eastAsia="宋体" w:hAnsi="宋体" w:cs="Helvetica" w:hint="eastAsia"/>
          <w:color w:val="3E3E3E"/>
          <w:kern w:val="0"/>
          <w:sz w:val="24"/>
          <w:szCs w:val="24"/>
        </w:rPr>
        <w:t>年的“体现你的思考、权衡与选择”指向清楚明白，但是，写作文，</w:t>
      </w:r>
      <w:r w:rsidRPr="00D00D10">
        <w:rPr>
          <w:rFonts w:ascii="宋体" w:eastAsia="宋体" w:hAnsi="宋体" w:cs="Helvetica" w:hint="eastAsia"/>
          <w:b/>
          <w:bCs/>
          <w:color w:val="F79646"/>
          <w:kern w:val="0"/>
          <w:sz w:val="24"/>
          <w:szCs w:val="24"/>
        </w:rPr>
        <w:t>就</w:t>
      </w:r>
      <w:r w:rsidRPr="00D00D10">
        <w:rPr>
          <w:rFonts w:ascii="宋体" w:eastAsia="宋体" w:hAnsi="宋体" w:cs="Helvetica" w:hint="eastAsia"/>
          <w:color w:val="3E3E3E"/>
          <w:kern w:val="0"/>
          <w:sz w:val="24"/>
          <w:szCs w:val="24"/>
        </w:rPr>
        <w:t>是要看出作者的观点、看出作者对生活的关注度、思维清晰度和情怀。</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在平常的作文备考中，有不少作文是在试图证明“公理”，像“看待事物要一分为二”，像“读万卷书，行万里路”，像“物质决定意识”等等，这些还真的都不能算是“立意”。有这样一则材料：沈阳市政在冬天落叶后的城市道路两旁的树上装上假叶子的做法，引得大家吐槽。有学生写的文章是“顺应自然”，</w:t>
      </w:r>
      <w:r w:rsidRPr="00D00D10">
        <w:rPr>
          <w:rFonts w:ascii="宋体" w:eastAsia="宋体" w:hAnsi="宋体" w:cs="Helvetica" w:hint="eastAsia"/>
          <w:b/>
          <w:bCs/>
          <w:color w:val="F79646"/>
          <w:kern w:val="0"/>
          <w:sz w:val="24"/>
          <w:szCs w:val="24"/>
        </w:rPr>
        <w:t>而</w:t>
      </w:r>
      <w:r w:rsidRPr="00D00D10">
        <w:rPr>
          <w:rFonts w:ascii="宋体" w:eastAsia="宋体" w:hAnsi="宋体" w:cs="Helvetica" w:hint="eastAsia"/>
          <w:color w:val="3E3E3E"/>
          <w:kern w:val="0"/>
          <w:sz w:val="24"/>
          <w:szCs w:val="24"/>
        </w:rPr>
        <w:t>这是中国传统哲学流派道家的核心思想，当然不</w:t>
      </w:r>
      <w:r w:rsidRPr="00D00D10">
        <w:rPr>
          <w:rFonts w:ascii="宋体" w:eastAsia="宋体" w:hAnsi="宋体" w:cs="Helvetica" w:hint="eastAsia"/>
          <w:b/>
          <w:bCs/>
          <w:color w:val="F79646"/>
          <w:kern w:val="0"/>
          <w:sz w:val="24"/>
          <w:szCs w:val="24"/>
        </w:rPr>
        <w:t>能</w:t>
      </w:r>
      <w:proofErr w:type="gramStart"/>
      <w:r w:rsidRPr="00D00D10">
        <w:rPr>
          <w:rFonts w:ascii="宋体" w:eastAsia="宋体" w:hAnsi="宋体" w:cs="Helvetica" w:hint="eastAsia"/>
          <w:color w:val="3E3E3E"/>
          <w:kern w:val="0"/>
          <w:sz w:val="24"/>
          <w:szCs w:val="24"/>
        </w:rPr>
        <w:t>做为</w:t>
      </w:r>
      <w:proofErr w:type="gramEnd"/>
      <w:r w:rsidRPr="00D00D10">
        <w:rPr>
          <w:rFonts w:ascii="宋体" w:eastAsia="宋体" w:hAnsi="宋体" w:cs="Helvetica" w:hint="eastAsia"/>
          <w:color w:val="3E3E3E"/>
          <w:kern w:val="0"/>
          <w:sz w:val="24"/>
          <w:szCs w:val="24"/>
        </w:rPr>
        <w:t>文章的观点来论证。</w:t>
      </w:r>
    </w:p>
    <w:p w:rsidR="00D00D10" w:rsidRPr="00D00D10" w:rsidRDefault="00D00D10" w:rsidP="00D00D10">
      <w:pPr>
        <w:widowControl/>
        <w:shd w:val="clear" w:color="auto" w:fill="FFFFFF"/>
        <w:spacing w:line="384" w:lineRule="atLeast"/>
        <w:ind w:firstLine="422"/>
        <w:jc w:val="left"/>
        <w:rPr>
          <w:rFonts w:ascii="Helvetica" w:eastAsia="宋体" w:hAnsi="Helvetica" w:cs="Helvetica"/>
          <w:color w:val="3E3E3E"/>
          <w:kern w:val="0"/>
          <w:sz w:val="24"/>
          <w:szCs w:val="24"/>
        </w:rPr>
      </w:pPr>
      <w:r w:rsidRPr="00D00D10">
        <w:rPr>
          <w:rFonts w:ascii="黑体" w:eastAsia="黑体" w:hAnsi="黑体" w:cs="Helvetica" w:hint="eastAsia"/>
          <w:b/>
          <w:bCs/>
          <w:color w:val="3E3E3E"/>
          <w:kern w:val="0"/>
          <w:sz w:val="24"/>
          <w:szCs w:val="24"/>
        </w:rPr>
        <w:t>（3）并列结构很僵化</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这方面典型的例子是第</w:t>
      </w:r>
      <w:r w:rsidRPr="00D00D10">
        <w:rPr>
          <w:rFonts w:ascii="Helvetica" w:eastAsia="宋体" w:hAnsi="Helvetica" w:cs="Helvetica"/>
          <w:color w:val="3E3E3E"/>
          <w:kern w:val="0"/>
          <w:sz w:val="24"/>
          <w:szCs w:val="24"/>
        </w:rPr>
        <w:t>14</w:t>
      </w:r>
      <w:r w:rsidRPr="00D00D10">
        <w:rPr>
          <w:rFonts w:ascii="宋体" w:eastAsia="宋体" w:hAnsi="宋体" w:cs="Helvetica" w:hint="eastAsia"/>
          <w:color w:val="3E3E3E"/>
          <w:kern w:val="0"/>
          <w:sz w:val="24"/>
          <w:szCs w:val="24"/>
        </w:rPr>
        <w:t>篇。三段并列的句子，把一篇文章分成四个隔断：个人要前进，社会要前进，民族要前进。个人要前进，塞进去个时髦的</w:t>
      </w:r>
      <w:proofErr w:type="gramStart"/>
      <w:r w:rsidRPr="00D00D10">
        <w:rPr>
          <w:rFonts w:ascii="宋体" w:eastAsia="宋体" w:hAnsi="宋体" w:cs="Helvetica" w:hint="eastAsia"/>
          <w:color w:val="3E3E3E"/>
          <w:kern w:val="0"/>
          <w:sz w:val="24"/>
          <w:szCs w:val="24"/>
        </w:rPr>
        <w:t>屠</w:t>
      </w:r>
      <w:proofErr w:type="gramEnd"/>
      <w:r w:rsidRPr="00D00D10">
        <w:rPr>
          <w:rFonts w:ascii="宋体" w:eastAsia="宋体" w:hAnsi="宋体" w:cs="Helvetica" w:hint="eastAsia"/>
          <w:color w:val="3E3E3E"/>
          <w:kern w:val="0"/>
          <w:sz w:val="24"/>
          <w:szCs w:val="24"/>
        </w:rPr>
        <w:t>呦呦；社会要前进，塞进去“老人摔倒如何扶”“青岛天价虾”“旅游宰客”；民族要前进，塞进去“综合国力”。</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虽然，评卷者也不能给这种作文过低的分，毕竟它结构完整，它的中心观点“</w:t>
      </w:r>
      <w:r w:rsidRPr="00D00D10">
        <w:rPr>
          <w:rFonts w:ascii="Helvetica" w:eastAsia="宋体" w:hAnsi="Helvetica" w:cs="Helvetica"/>
          <w:color w:val="3E3E3E"/>
          <w:kern w:val="0"/>
          <w:sz w:val="24"/>
          <w:szCs w:val="24"/>
        </w:rPr>
        <w:t>xx,</w:t>
      </w:r>
      <w:r w:rsidRPr="00D00D10">
        <w:rPr>
          <w:rFonts w:ascii="宋体" w:eastAsia="宋体" w:hAnsi="宋体" w:cs="Helvetica" w:hint="eastAsia"/>
          <w:color w:val="3E3E3E"/>
          <w:kern w:val="0"/>
          <w:sz w:val="24"/>
          <w:szCs w:val="24"/>
        </w:rPr>
        <w:t>只有前进</w:t>
      </w:r>
      <w:r w:rsidRPr="00D00D10">
        <w:rPr>
          <w:rFonts w:ascii="Helvetica" w:eastAsia="宋体" w:hAnsi="Helvetica" w:cs="Helvetica"/>
          <w:color w:val="3E3E3E"/>
          <w:kern w:val="0"/>
          <w:sz w:val="24"/>
          <w:szCs w:val="24"/>
        </w:rPr>
        <w:t>,</w:t>
      </w:r>
      <w:r w:rsidRPr="00D00D10">
        <w:rPr>
          <w:rFonts w:ascii="宋体" w:eastAsia="宋体" w:hAnsi="宋体" w:cs="Helvetica" w:hint="eastAsia"/>
          <w:color w:val="3E3E3E"/>
          <w:kern w:val="0"/>
          <w:sz w:val="24"/>
          <w:szCs w:val="24"/>
        </w:rPr>
        <w:t>方能成其</w:t>
      </w:r>
      <w:r w:rsidRPr="00D00D10">
        <w:rPr>
          <w:rFonts w:ascii="Helvetica" w:eastAsia="宋体" w:hAnsi="Helvetica" w:cs="Helvetica"/>
          <w:color w:val="3E3E3E"/>
          <w:kern w:val="0"/>
          <w:sz w:val="24"/>
          <w:szCs w:val="24"/>
        </w:rPr>
        <w:t>X</w:t>
      </w:r>
      <w:r w:rsidRPr="00D00D10">
        <w:rPr>
          <w:rFonts w:ascii="宋体" w:eastAsia="宋体" w:hAnsi="宋体" w:cs="Helvetica" w:hint="eastAsia"/>
          <w:color w:val="3E3E3E"/>
          <w:kern w:val="0"/>
          <w:sz w:val="24"/>
          <w:szCs w:val="24"/>
        </w:rPr>
        <w:t>”也和作文材料（漫画）有点关系。但是，这种并列式的文章结构，是一种僵化的模式，是模板化写作，甚至可以说是套作。教育部考试中心张开在解读</w:t>
      </w:r>
      <w:r w:rsidRPr="00D00D10">
        <w:rPr>
          <w:rFonts w:ascii="Helvetica" w:eastAsia="宋体" w:hAnsi="Helvetica" w:cs="Helvetica"/>
          <w:color w:val="3E3E3E"/>
          <w:kern w:val="0"/>
          <w:sz w:val="24"/>
          <w:szCs w:val="24"/>
        </w:rPr>
        <w:t>2015</w:t>
      </w:r>
      <w:r w:rsidRPr="00D00D10">
        <w:rPr>
          <w:rFonts w:ascii="宋体" w:eastAsia="宋体" w:hAnsi="宋体" w:cs="Helvetica" w:hint="eastAsia"/>
          <w:color w:val="3E3E3E"/>
          <w:kern w:val="0"/>
          <w:sz w:val="24"/>
          <w:szCs w:val="24"/>
        </w:rPr>
        <w:t>年高考作文特点时指出，目前，教育部考试中心和省级考试机构对作文试题评价主要依据六条标准：可写性、选择性、导向性、探究性、</w:t>
      </w:r>
      <w:proofErr w:type="gramStart"/>
      <w:r w:rsidRPr="00D00D10">
        <w:rPr>
          <w:rFonts w:ascii="宋体" w:eastAsia="宋体" w:hAnsi="宋体" w:cs="Helvetica" w:hint="eastAsia"/>
          <w:color w:val="3E3E3E"/>
          <w:kern w:val="0"/>
          <w:sz w:val="24"/>
          <w:szCs w:val="24"/>
        </w:rPr>
        <w:t>防套性</w:t>
      </w:r>
      <w:proofErr w:type="gramEnd"/>
      <w:r w:rsidRPr="00D00D10">
        <w:rPr>
          <w:rFonts w:ascii="宋体" w:eastAsia="宋体" w:hAnsi="宋体" w:cs="Helvetica" w:hint="eastAsia"/>
          <w:color w:val="3E3E3E"/>
          <w:kern w:val="0"/>
          <w:sz w:val="24"/>
          <w:szCs w:val="24"/>
        </w:rPr>
        <w:t>、难易度。而其中对所谓“防套性”的解说为：</w:t>
      </w:r>
      <w:proofErr w:type="gramStart"/>
      <w:r w:rsidRPr="00D00D10">
        <w:rPr>
          <w:rFonts w:ascii="宋体" w:eastAsia="宋体" w:hAnsi="宋体" w:cs="Helvetica" w:hint="eastAsia"/>
          <w:color w:val="3E3E3E"/>
          <w:kern w:val="0"/>
          <w:sz w:val="24"/>
          <w:szCs w:val="24"/>
        </w:rPr>
        <w:t>防套性</w:t>
      </w:r>
      <w:proofErr w:type="gramEnd"/>
      <w:r w:rsidRPr="00D00D10">
        <w:rPr>
          <w:rFonts w:ascii="宋体" w:eastAsia="宋体" w:hAnsi="宋体" w:cs="Helvetica" w:hint="eastAsia"/>
          <w:color w:val="3E3E3E"/>
          <w:kern w:val="0"/>
          <w:sz w:val="24"/>
          <w:szCs w:val="24"/>
        </w:rPr>
        <w:t>是指防止考生拿别人或者自己的旧作稍加改动作为应试作文。</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但是，这类僵化的并列式作文，在有些语文老师那里还被视为得分的妙法，当然，他也清楚，这样的作文，也不可能得更高的分，但是，有些老师把这种写法看成是议论文写作低幼水平得以快速提升而不拉低班级均分的办法，这在提升学生思维发展方面，是一种不作为的做法。</w:t>
      </w:r>
    </w:p>
    <w:p w:rsidR="00D00D10" w:rsidRPr="00D00D10" w:rsidRDefault="00D00D10" w:rsidP="00D00D10">
      <w:pPr>
        <w:widowControl/>
        <w:shd w:val="clear" w:color="auto" w:fill="FFFFFF"/>
        <w:spacing w:line="384" w:lineRule="atLeast"/>
        <w:ind w:firstLine="422"/>
        <w:jc w:val="left"/>
        <w:rPr>
          <w:rFonts w:ascii="Helvetica" w:eastAsia="宋体" w:hAnsi="Helvetica" w:cs="Helvetica"/>
          <w:color w:val="3E3E3E"/>
          <w:kern w:val="0"/>
          <w:sz w:val="24"/>
          <w:szCs w:val="24"/>
        </w:rPr>
      </w:pPr>
      <w:r w:rsidRPr="00D00D10">
        <w:rPr>
          <w:rFonts w:ascii="黑体" w:eastAsia="黑体" w:hAnsi="黑体" w:cs="Helvetica" w:hint="eastAsia"/>
          <w:b/>
          <w:bCs/>
          <w:color w:val="3E3E3E"/>
          <w:kern w:val="0"/>
          <w:sz w:val="24"/>
          <w:szCs w:val="24"/>
        </w:rPr>
        <w:t>（4）文体特征模糊化</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这方面典型的例子是第11篇。这篇得39分的标杆作文，全文总共三段，却显现出两种文体色彩：前两段是记叙文的模样，最后一段是议论文的意思。把三段文字放在一起看，这种先改写再议论式的组合，整篇文章就会给人“文体不明确”不伦不类的感觉，甚至让人怀疑，作者在写这篇文章时，确定文体时的游移不定。</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lastRenderedPageBreak/>
        <w:t>“明确文体”是个最基本的要求。就是要求考生写什么像什么，不能写出“四不像”。它的背后是考生写出的文章，应该有非常突出的文体色彩，这个要求，如同“不得抄袭”“不能套作”一样，也属于考场写作的“底线”。不同的文体，有着不同的属性。这种明确的规定性，决定了考生的这篇文章是从什么样的角度、采取什么样的言语形式进行的写作。所以，从考查考生写作基本能力的角度，作文题目还是有必要画一个最基本的“圈”。因此，从过去的“文体不限”到现在的“明确文体”，文体的要求都是作为一个基本要求写入题目之中的。</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当然，如果高考作文题目不强烈要求“写篇议论文”，那在文体的选择上，还是有“开明”一面的，不会是议论文“独霸天下”。但是，选择写什么文体是一种自由，但选择一种文体后，就有了自由选择的“不自由”，写出来的文章，就要有这种文体的基本特征</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因此，</w:t>
      </w:r>
      <w:r w:rsidRPr="00D00D10">
        <w:rPr>
          <w:rFonts w:ascii="宋体" w:eastAsia="宋体" w:hAnsi="宋体" w:cs="Helvetica" w:hint="eastAsia"/>
          <w:b/>
          <w:bCs/>
          <w:color w:val="F79646"/>
          <w:kern w:val="0"/>
          <w:sz w:val="24"/>
          <w:szCs w:val="24"/>
        </w:rPr>
        <w:t>写作时</w:t>
      </w:r>
      <w:r w:rsidRPr="00D00D10">
        <w:rPr>
          <w:rFonts w:ascii="宋体" w:eastAsia="宋体" w:hAnsi="宋体" w:cs="Helvetica" w:hint="eastAsia"/>
          <w:color w:val="3E3E3E"/>
          <w:kern w:val="0"/>
          <w:sz w:val="24"/>
          <w:szCs w:val="24"/>
        </w:rPr>
        <w:t>不能</w:t>
      </w:r>
      <w:r w:rsidRPr="00D00D10">
        <w:rPr>
          <w:rFonts w:ascii="宋体" w:eastAsia="宋体" w:hAnsi="宋体" w:cs="Helvetica" w:hint="eastAsia"/>
          <w:b/>
          <w:bCs/>
          <w:color w:val="F79646"/>
          <w:kern w:val="0"/>
          <w:sz w:val="24"/>
          <w:szCs w:val="24"/>
        </w:rPr>
        <w:t>有</w:t>
      </w:r>
      <w:r w:rsidRPr="00D00D10">
        <w:rPr>
          <w:rFonts w:ascii="宋体" w:eastAsia="宋体" w:hAnsi="宋体" w:cs="Helvetica" w:hint="eastAsia"/>
          <w:color w:val="3E3E3E"/>
          <w:kern w:val="0"/>
          <w:sz w:val="24"/>
          <w:szCs w:val="24"/>
        </w:rPr>
        <w:t>文体上的左右摇摆，游移不定，要“从一而终”，</w:t>
      </w:r>
      <w:proofErr w:type="gramStart"/>
      <w:r w:rsidRPr="00D00D10">
        <w:rPr>
          <w:rFonts w:ascii="宋体" w:eastAsia="宋体" w:hAnsi="宋体" w:cs="Helvetica" w:hint="eastAsia"/>
          <w:color w:val="3E3E3E"/>
          <w:kern w:val="0"/>
          <w:sz w:val="24"/>
          <w:szCs w:val="24"/>
        </w:rPr>
        <w:t>一</w:t>
      </w:r>
      <w:proofErr w:type="gramEnd"/>
      <w:r w:rsidRPr="00D00D10">
        <w:rPr>
          <w:rFonts w:ascii="宋体" w:eastAsia="宋体" w:hAnsi="宋体" w:cs="Helvetica" w:hint="eastAsia"/>
          <w:color w:val="3E3E3E"/>
          <w:kern w:val="0"/>
          <w:sz w:val="24"/>
          <w:szCs w:val="24"/>
        </w:rPr>
        <w:t>以贯之。</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而具体的写作实际却是，每年总会有一些考生</w:t>
      </w:r>
      <w:proofErr w:type="gramStart"/>
      <w:r w:rsidRPr="00D00D10">
        <w:rPr>
          <w:rFonts w:ascii="宋体" w:eastAsia="宋体" w:hAnsi="宋体" w:cs="Helvetica" w:hint="eastAsia"/>
          <w:color w:val="3E3E3E"/>
          <w:kern w:val="0"/>
          <w:sz w:val="24"/>
          <w:szCs w:val="24"/>
        </w:rPr>
        <w:t>写出些</w:t>
      </w:r>
      <w:proofErr w:type="gramEnd"/>
      <w:r w:rsidRPr="00D00D10">
        <w:rPr>
          <w:rFonts w:ascii="宋体" w:eastAsia="宋体" w:hAnsi="宋体" w:cs="Helvetica" w:hint="eastAsia"/>
          <w:color w:val="3E3E3E"/>
          <w:kern w:val="0"/>
          <w:sz w:val="24"/>
          <w:szCs w:val="24"/>
        </w:rPr>
        <w:t>“四不像”的文章。有些平常阅读到的“心灵鸡汤”多半也是一事一议的，这类文章多出现于《读者》这类通俗类杂志上，有些作家</w:t>
      </w:r>
      <w:r w:rsidRPr="00D00D10">
        <w:rPr>
          <w:rFonts w:ascii="宋体" w:eastAsia="宋体" w:hAnsi="宋体" w:cs="Helvetica" w:hint="eastAsia"/>
          <w:b/>
          <w:bCs/>
          <w:color w:val="F79646"/>
          <w:kern w:val="0"/>
          <w:sz w:val="24"/>
          <w:szCs w:val="24"/>
        </w:rPr>
        <w:t>的文章</w:t>
      </w:r>
      <w:r w:rsidRPr="00D00D10">
        <w:rPr>
          <w:rFonts w:ascii="宋体" w:eastAsia="宋体" w:hAnsi="宋体" w:cs="Helvetica" w:hint="eastAsia"/>
          <w:color w:val="3E3E3E"/>
          <w:kern w:val="0"/>
          <w:sz w:val="24"/>
          <w:szCs w:val="24"/>
        </w:rPr>
        <w:t>，如台湾作家刘镛</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多半也是这样一个模式</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但是，在材料作文的写作上，这类文体不纯的文章，多半是不能得很</w:t>
      </w:r>
      <w:r w:rsidRPr="00D00D10">
        <w:rPr>
          <w:rFonts w:ascii="宋体" w:eastAsia="宋体" w:hAnsi="宋体" w:cs="Helvetica" w:hint="eastAsia"/>
          <w:b/>
          <w:bCs/>
          <w:color w:val="F79646"/>
          <w:kern w:val="0"/>
          <w:sz w:val="24"/>
          <w:szCs w:val="24"/>
        </w:rPr>
        <w:t>不同</w:t>
      </w:r>
      <w:r w:rsidRPr="00D00D10">
        <w:rPr>
          <w:rFonts w:ascii="宋体" w:eastAsia="宋体" w:hAnsi="宋体" w:cs="Helvetica" w:hint="eastAsia"/>
          <w:color w:val="3E3E3E"/>
          <w:kern w:val="0"/>
          <w:sz w:val="24"/>
          <w:szCs w:val="24"/>
        </w:rPr>
        <w:t>凡响的分</w:t>
      </w:r>
      <w:r w:rsidRPr="00D00D10">
        <w:rPr>
          <w:rFonts w:ascii="宋体" w:eastAsia="宋体" w:hAnsi="宋体" w:cs="Helvetica" w:hint="eastAsia"/>
          <w:b/>
          <w:bCs/>
          <w:color w:val="F79646"/>
          <w:kern w:val="0"/>
          <w:sz w:val="24"/>
          <w:szCs w:val="24"/>
        </w:rPr>
        <w:t>数</w:t>
      </w:r>
      <w:r w:rsidRPr="00D00D10">
        <w:rPr>
          <w:rFonts w:ascii="宋体" w:eastAsia="宋体" w:hAnsi="宋体" w:cs="Helvetica" w:hint="eastAsia"/>
          <w:color w:val="3E3E3E"/>
          <w:kern w:val="0"/>
          <w:sz w:val="24"/>
          <w:szCs w:val="24"/>
        </w:rPr>
        <w:t>的。备考时，</w:t>
      </w:r>
      <w:r w:rsidRPr="00D00D10">
        <w:rPr>
          <w:rFonts w:ascii="宋体" w:eastAsia="宋体" w:hAnsi="宋体" w:cs="Helvetica" w:hint="eastAsia"/>
          <w:b/>
          <w:bCs/>
          <w:color w:val="F79646"/>
          <w:kern w:val="0"/>
          <w:sz w:val="24"/>
          <w:szCs w:val="24"/>
        </w:rPr>
        <w:t>学生写作如有这个倾向，老师需要为学生点出并加以纠正。</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t>2.从标杆</w:t>
      </w:r>
      <w:proofErr w:type="gramStart"/>
      <w:r w:rsidRPr="00D00D10">
        <w:rPr>
          <w:rFonts w:ascii="黑体" w:eastAsia="黑体" w:hAnsi="黑体" w:cs="Helvetica" w:hint="eastAsia"/>
          <w:color w:val="3E3E3E"/>
          <w:kern w:val="0"/>
          <w:sz w:val="24"/>
          <w:szCs w:val="24"/>
        </w:rPr>
        <w:t>作文看</w:t>
      </w:r>
      <w:proofErr w:type="gramEnd"/>
      <w:r w:rsidRPr="00D00D10">
        <w:rPr>
          <w:rFonts w:ascii="黑体" w:eastAsia="黑体" w:hAnsi="黑体" w:cs="Helvetica" w:hint="eastAsia"/>
          <w:color w:val="3E3E3E"/>
          <w:kern w:val="0"/>
          <w:sz w:val="24"/>
          <w:szCs w:val="24"/>
        </w:rPr>
        <w:t>考场中等作文可以从何处突破</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这里的中等作文，得分在41至49之间。在学生写作的实际中，这是个“大肚子”，集中了非常多的数量。有些人甚至觉得，如果在考场中能写到49分，已经非常好了。当然，这也说明作文的高分多么难以获得，也说明高考作文的得分是那么不能让人确定。我们的很多考生，能估计到自己的理科成绩，而且非常准确</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那是有答案便能准确估计的学科</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但是，高考作文没有这种可能。这里面原因非常复杂，不可能说得清楚，说清楚也没有多大意思。但是，从标杆作文的中等作文里，我们可以看出大多数考生的考场写作现状，也能看出一般的一些问题</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在这些方面有所突破，从中等作文升格到高分作文，或者比较稳妥地居于中等作文的高分位，也不能说没有可能。</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从这5篇中等作文中，我们归纳出，冲破“中等收入陷阱”可以从如下四个方面入手：</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t>（1）突破例证局限</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这方面典型的例子是第10篇。这篇文章的主体部分以乔布斯、爱迪生两个名人为主要论证内容。且不说两个名人的顺序列置不当，两个名人事例与议论中心无法融和。题目是“不以成绩论英雄”，乔布斯和爱迪生基本是百度搬家，引而不论，引而</w:t>
      </w:r>
      <w:proofErr w:type="gramStart"/>
      <w:r w:rsidRPr="00D00D10">
        <w:rPr>
          <w:rFonts w:ascii="宋体" w:eastAsia="宋体" w:hAnsi="宋体" w:cs="Helvetica" w:hint="eastAsia"/>
          <w:color w:val="3E3E3E"/>
          <w:kern w:val="0"/>
          <w:sz w:val="24"/>
          <w:szCs w:val="24"/>
        </w:rPr>
        <w:t>不</w:t>
      </w:r>
      <w:proofErr w:type="gramEnd"/>
      <w:r w:rsidRPr="00D00D10">
        <w:rPr>
          <w:rFonts w:ascii="宋体" w:eastAsia="宋体" w:hAnsi="宋体" w:cs="Helvetica" w:hint="eastAsia"/>
          <w:color w:val="3E3E3E"/>
          <w:kern w:val="0"/>
          <w:sz w:val="24"/>
          <w:szCs w:val="24"/>
        </w:rPr>
        <w:t>析。</w:t>
      </w:r>
      <w:r w:rsidRPr="00D00D10">
        <w:rPr>
          <w:rFonts w:ascii="宋体" w:eastAsia="宋体" w:hAnsi="宋体" w:cs="Helvetica" w:hint="eastAsia"/>
          <w:b/>
          <w:bCs/>
          <w:color w:val="F79646"/>
          <w:kern w:val="0"/>
          <w:sz w:val="24"/>
          <w:szCs w:val="24"/>
        </w:rPr>
        <w:t>写作</w:t>
      </w:r>
      <w:r w:rsidRPr="00D00D10">
        <w:rPr>
          <w:rFonts w:ascii="宋体" w:eastAsia="宋体" w:hAnsi="宋体" w:cs="Helvetica" w:hint="eastAsia"/>
          <w:color w:val="3E3E3E"/>
          <w:kern w:val="0"/>
          <w:sz w:val="24"/>
          <w:szCs w:val="24"/>
        </w:rPr>
        <w:t>要求所使用的材料对于所说明的论点是足够的</w:t>
      </w:r>
      <w:r w:rsidRPr="00D00D10">
        <w:rPr>
          <w:rFonts w:ascii="宋体" w:eastAsia="宋体" w:hAnsi="宋体" w:cs="Helvetica" w:hint="eastAsia"/>
          <w:color w:val="3E3E3E"/>
          <w:kern w:val="0"/>
          <w:sz w:val="24"/>
          <w:szCs w:val="24"/>
        </w:rPr>
        <w:lastRenderedPageBreak/>
        <w:t>和必要的，并且是作了具体分析的。堆积一大堆不能说明问题的材料，是没有意义的。这个“能说明”，靠的就是作具体分析，“堆积材料”的做法不可取。</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怎样让材料不显</w:t>
      </w:r>
      <w:r w:rsidRPr="00D00D10">
        <w:rPr>
          <w:rFonts w:ascii="宋体" w:eastAsia="宋体" w:hAnsi="宋体" w:cs="Helvetica" w:hint="eastAsia"/>
          <w:b/>
          <w:bCs/>
          <w:color w:val="F79646"/>
          <w:kern w:val="0"/>
          <w:sz w:val="24"/>
          <w:szCs w:val="24"/>
        </w:rPr>
        <w:t>出</w:t>
      </w:r>
      <w:r w:rsidRPr="00D00D10">
        <w:rPr>
          <w:rFonts w:ascii="宋体" w:eastAsia="宋体" w:hAnsi="宋体" w:cs="Helvetica" w:hint="eastAsia"/>
          <w:color w:val="3E3E3E"/>
          <w:kern w:val="0"/>
          <w:sz w:val="24"/>
          <w:szCs w:val="24"/>
        </w:rPr>
        <w:t>“堆积”的样子？那就是具体分析。所谓具体分析，就要剖开事物的表面，去看事物内在的“纹理”，通常要从原因</w:t>
      </w:r>
      <w:r w:rsidRPr="00D00D10">
        <w:rPr>
          <w:rFonts w:ascii="宋体" w:eastAsia="宋体" w:hAnsi="宋体" w:cs="Helvetica" w:hint="eastAsia"/>
          <w:b/>
          <w:bCs/>
          <w:color w:val="F79646"/>
          <w:kern w:val="0"/>
          <w:sz w:val="24"/>
          <w:szCs w:val="24"/>
        </w:rPr>
        <w:t>与</w:t>
      </w:r>
      <w:r w:rsidRPr="00D00D10">
        <w:rPr>
          <w:rFonts w:ascii="宋体" w:eastAsia="宋体" w:hAnsi="宋体" w:cs="Helvetica" w:hint="eastAsia"/>
          <w:color w:val="3E3E3E"/>
          <w:kern w:val="0"/>
          <w:sz w:val="24"/>
          <w:szCs w:val="24"/>
        </w:rPr>
        <w:t>结果、条件与结果、正面与反面等几个方面去看，事物所反映的“理”就可能被剖析出来。如同水果里的甜，海水里的盐；把现象背后的实质分析出来，就能显出作者认识事物的能力，分析问题的水平。这样的材料，已经成为</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建筑</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中的一部分，而不是胡乱堆放在材料</w:t>
      </w:r>
      <w:proofErr w:type="gramStart"/>
      <w:r w:rsidRPr="00D00D10">
        <w:rPr>
          <w:rFonts w:ascii="宋体" w:eastAsia="宋体" w:hAnsi="宋体" w:cs="Helvetica" w:hint="eastAsia"/>
          <w:color w:val="3E3E3E"/>
          <w:kern w:val="0"/>
          <w:sz w:val="24"/>
          <w:szCs w:val="24"/>
        </w:rPr>
        <w:t>存放场</w:t>
      </w:r>
      <w:proofErr w:type="gramEnd"/>
      <w:r w:rsidRPr="00D00D10">
        <w:rPr>
          <w:rFonts w:ascii="宋体" w:eastAsia="宋体" w:hAnsi="宋体" w:cs="Helvetica" w:hint="eastAsia"/>
          <w:b/>
          <w:bCs/>
          <w:color w:val="F79646"/>
          <w:kern w:val="0"/>
          <w:sz w:val="24"/>
          <w:szCs w:val="24"/>
        </w:rPr>
        <w:t>的材料</w:t>
      </w:r>
      <w:r w:rsidRPr="00D00D10">
        <w:rPr>
          <w:rFonts w:ascii="宋体" w:eastAsia="宋体" w:hAnsi="宋体" w:cs="Helvetica" w:hint="eastAsia"/>
          <w:color w:val="3E3E3E"/>
          <w:kern w:val="0"/>
          <w:sz w:val="24"/>
          <w:szCs w:val="24"/>
        </w:rPr>
        <w:t>，它已经有所“立”，有所形，有所神，已经受文章的主旨立意的引领，已经是一个神形兼备的文章的“局部”。</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写议论文，讲道理、说原因、谈做法，都是重在说理，举例也是在说理，以理取胜方为上上策。不少考生在看到作文题目后的第一反应是：我要什么样的例子来写这篇作文。或者，我平常准备的哪个例子可以用到这篇作文里。所以，有一时期，屈原、司马迁、陶渊明、李白、杜甫、苏东坡在考场作文中的出镜率特别高，再就是每年一度的感动中国人物的颁奖词特别走俏，所以，考场作文的圈子里曾有这样的流行语“名人开会”“事例排队”的现象，甚至有名师高人指点：“理不够，事来凑。”</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但是，不用例子，还能写出作文吗？至今仍有学生这样问。不用例子，当然能写出文章来。那怎样写？那就讲理呗，本来嘛，议论文议论文，你不议论，哪来的“议论文”！这方面，可以进行一些专项的段落训练来落实。</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t>（2）强化原因分析</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这方面典型的例子是第6篇。这一篇49分的文章，主要</w:t>
      </w:r>
      <w:proofErr w:type="gramStart"/>
      <w:r w:rsidRPr="00D00D10">
        <w:rPr>
          <w:rFonts w:ascii="宋体" w:eastAsia="宋体" w:hAnsi="宋体" w:cs="Helvetica" w:hint="eastAsia"/>
          <w:color w:val="3E3E3E"/>
          <w:kern w:val="0"/>
          <w:sz w:val="24"/>
          <w:szCs w:val="24"/>
        </w:rPr>
        <w:t>靠原因</w:t>
      </w:r>
      <w:proofErr w:type="gramEnd"/>
      <w:r w:rsidRPr="00D00D10">
        <w:rPr>
          <w:rFonts w:ascii="宋体" w:eastAsia="宋体" w:hAnsi="宋体" w:cs="Helvetica" w:hint="eastAsia"/>
          <w:color w:val="3E3E3E"/>
          <w:kern w:val="0"/>
          <w:sz w:val="24"/>
          <w:szCs w:val="24"/>
        </w:rPr>
        <w:t>分析支撑。分析原因，可见一篇文章作者之“识”。</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文章开篇引述漫画材料后，从对漫画中家长对两类不同的学生的态度的理解来写，把注意力集中于家长对好学生的态度一方，以“这是为什么呢”引向文章的主要内容：原因探究。</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原因分析构成文章的主体部分，这使得文章思路非常清晰，而且，两个原因，一是人家长心态的角度，一是从教育制度存在问题的角度，也能看出考生分析问题眼界，显示出考生对分析问题的能力。</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两个原因构成两个分论点。分论点一：家长心态不正确。分论点二：家长的病态心理与教育制度有关系。分论点二是论证的重点。这一段字数远超上一段，论证也较上一段充分。主要有三层：应试教育的现状分析，郑也夫及其外甥的经历之分析，中国教育的改革。这里有几点值得学习。一是事实论证的运用。引述郑也夫的说法及其外甥的经历，这也算是事实论证，但这位考生引述事实的方式把事实融入议论之中的，使用的语言方式是议论的，不是叙述的。二是评价过程中的肯否适度。这里是以“黑”中国的应试教育为主的段落，但</w:t>
      </w:r>
      <w:r w:rsidRPr="00D00D10">
        <w:rPr>
          <w:rFonts w:ascii="宋体" w:eastAsia="宋体" w:hAnsi="宋体" w:cs="Helvetica" w:hint="eastAsia"/>
          <w:color w:val="3E3E3E"/>
          <w:kern w:val="0"/>
          <w:sz w:val="24"/>
          <w:szCs w:val="24"/>
        </w:rPr>
        <w:lastRenderedPageBreak/>
        <w:t>考生在分析的时候，并不是一味地吐槽，</w:t>
      </w:r>
      <w:r w:rsidRPr="00D00D10">
        <w:rPr>
          <w:rFonts w:ascii="宋体" w:eastAsia="宋体" w:hAnsi="宋体" w:cs="Helvetica" w:hint="eastAsia"/>
          <w:b/>
          <w:bCs/>
          <w:color w:val="F79646"/>
          <w:kern w:val="0"/>
          <w:sz w:val="24"/>
          <w:szCs w:val="24"/>
        </w:rPr>
        <w:t>逞</w:t>
      </w:r>
      <w:r w:rsidRPr="00D00D10">
        <w:rPr>
          <w:rFonts w:ascii="宋体" w:eastAsia="宋体" w:hAnsi="宋体" w:cs="Helvetica" w:hint="eastAsia"/>
          <w:color w:val="3E3E3E"/>
          <w:kern w:val="0"/>
          <w:sz w:val="24"/>
          <w:szCs w:val="24"/>
        </w:rPr>
        <w:t>口舌之快，而是写到中国教育改革的事实，有事说事，有理说理。三是层次之间的衔接很自然。请注意这三层之间的这些过渡语句：“这种状态，正如前北大教授郑也夫……”、“我们从中不难发现中国的教育……”、“所以，近年来……”，这些语句使得整个段落浑然一体。</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但是，似乎话没说完，作者又加了一个结尾段，用宋庆龄的一句话，再回到“家长心态”，</w:t>
      </w:r>
      <w:proofErr w:type="gramStart"/>
      <w:r w:rsidRPr="00D00D10">
        <w:rPr>
          <w:rFonts w:ascii="宋体" w:eastAsia="宋体" w:hAnsi="宋体" w:cs="Helvetica" w:hint="eastAsia"/>
          <w:color w:val="3E3E3E"/>
          <w:kern w:val="0"/>
          <w:sz w:val="24"/>
          <w:szCs w:val="24"/>
        </w:rPr>
        <w:t>看似回</w:t>
      </w:r>
      <w:proofErr w:type="gramEnd"/>
      <w:r w:rsidRPr="00D00D10">
        <w:rPr>
          <w:rFonts w:ascii="宋体" w:eastAsia="宋体" w:hAnsi="宋体" w:cs="Helvetica" w:hint="eastAsia"/>
          <w:color w:val="3E3E3E"/>
          <w:kern w:val="0"/>
          <w:sz w:val="24"/>
          <w:szCs w:val="24"/>
        </w:rPr>
        <w:t>拢全文，却漏掉文章原因分析的大头----教育制度</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这种结尾，是应急式的结尾，有与无，与文章没有太大关系。可能这正是它止步于49分的主要原因吧。</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原因分析的好处是冷静客观，但是，太客观，没有了情感、态度、价值观，这文章毕竟像是袖手旁观的感觉，认识虽高，给人感觉</w:t>
      </w:r>
      <w:r w:rsidRPr="00D00D10">
        <w:rPr>
          <w:rFonts w:ascii="宋体" w:eastAsia="宋体" w:hAnsi="宋体" w:cs="Helvetica" w:hint="eastAsia"/>
          <w:b/>
          <w:bCs/>
          <w:color w:val="F79646"/>
          <w:kern w:val="0"/>
          <w:sz w:val="24"/>
          <w:szCs w:val="24"/>
        </w:rPr>
        <w:t>却</w:t>
      </w:r>
      <w:r w:rsidRPr="00D00D10">
        <w:rPr>
          <w:rFonts w:ascii="宋体" w:eastAsia="宋体" w:hAnsi="宋体" w:cs="Helvetica" w:hint="eastAsia"/>
          <w:color w:val="3E3E3E"/>
          <w:kern w:val="0"/>
          <w:sz w:val="24"/>
          <w:szCs w:val="24"/>
        </w:rPr>
        <w:t>是“高冷”。</w:t>
      </w:r>
      <w:r w:rsidRPr="00D00D10">
        <w:rPr>
          <w:rFonts w:ascii="宋体" w:eastAsia="宋体" w:hAnsi="宋体" w:cs="Helvetica" w:hint="eastAsia"/>
          <w:b/>
          <w:bCs/>
          <w:color w:val="F79646"/>
          <w:kern w:val="0"/>
          <w:sz w:val="24"/>
          <w:szCs w:val="24"/>
        </w:rPr>
        <w:t>这</w:t>
      </w:r>
      <w:r w:rsidRPr="00D00D10">
        <w:rPr>
          <w:rFonts w:ascii="宋体" w:eastAsia="宋体" w:hAnsi="宋体" w:cs="Helvetica" w:hint="eastAsia"/>
          <w:color w:val="3E3E3E"/>
          <w:kern w:val="0"/>
          <w:sz w:val="24"/>
          <w:szCs w:val="24"/>
        </w:rPr>
        <w:t>是因为，</w:t>
      </w:r>
      <w:r w:rsidRPr="00D00D10">
        <w:rPr>
          <w:rFonts w:ascii="宋体" w:eastAsia="宋体" w:hAnsi="宋体" w:cs="Helvetica" w:hint="eastAsia"/>
          <w:b/>
          <w:bCs/>
          <w:color w:val="F79646"/>
          <w:kern w:val="0"/>
          <w:sz w:val="24"/>
          <w:szCs w:val="24"/>
        </w:rPr>
        <w:t>在做</w:t>
      </w:r>
      <w:r w:rsidRPr="00D00D10">
        <w:rPr>
          <w:rFonts w:ascii="宋体" w:eastAsia="宋体" w:hAnsi="宋体" w:cs="Helvetica" w:hint="eastAsia"/>
          <w:color w:val="3E3E3E"/>
          <w:kern w:val="0"/>
          <w:sz w:val="24"/>
          <w:szCs w:val="24"/>
        </w:rPr>
        <w:t>原因分析时，往往眼中只有事，没有事后的人。</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我们可以置换一下情境：如果你的面前站着你的文章所写的受到不公平对待的那位好学生，你当然可以为他分析他成绩从100分到98分遭受惩罚的原因，一是他的家长的心态，一是中国的教育制度如此，可是，这样冷静客观分析之后，能让你眼前这位成绩好的学生内心有怎样的触动呢？内心的委屈能有所缓解吗？能让像这位学生一样命运的学生读过你的文章后从中获得什么呢？你在文章最后所加上的一句“我们应该改变这种现象”，怎样才能让他不会感</w:t>
      </w:r>
      <w:r w:rsidRPr="00D00D10">
        <w:rPr>
          <w:rFonts w:ascii="宋体" w:eastAsia="宋体" w:hAnsi="宋体" w:cs="Helvetica" w:hint="eastAsia"/>
          <w:b/>
          <w:bCs/>
          <w:color w:val="F79646"/>
          <w:kern w:val="0"/>
          <w:sz w:val="24"/>
          <w:szCs w:val="24"/>
        </w:rPr>
        <w:t>到</w:t>
      </w:r>
      <w:r w:rsidRPr="00D00D10">
        <w:rPr>
          <w:rFonts w:ascii="宋体" w:eastAsia="宋体" w:hAnsi="宋体" w:cs="Helvetica" w:hint="eastAsia"/>
          <w:color w:val="3E3E3E"/>
          <w:kern w:val="0"/>
          <w:sz w:val="24"/>
          <w:szCs w:val="24"/>
        </w:rPr>
        <w:t>这是一种敷衍呢？</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t>（3）提升议论成色</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提升议论的成色，应该是议论文写作的一个核心内容，也是高考考生提升写作能力的关键。这是一个综合指标，它与前面的主要依仗事例论据有关，与因果分析不彻底有关，也</w:t>
      </w:r>
      <w:r w:rsidRPr="00D00D10">
        <w:rPr>
          <w:rFonts w:ascii="宋体" w:eastAsia="宋体" w:hAnsi="宋体" w:cs="Helvetica" w:hint="eastAsia"/>
          <w:b/>
          <w:bCs/>
          <w:color w:val="F79646"/>
          <w:kern w:val="0"/>
          <w:sz w:val="24"/>
          <w:szCs w:val="24"/>
        </w:rPr>
        <w:t>与</w:t>
      </w:r>
      <w:r w:rsidRPr="00D00D10">
        <w:rPr>
          <w:rFonts w:ascii="宋体" w:eastAsia="宋体" w:hAnsi="宋体" w:cs="Helvetica" w:hint="eastAsia"/>
          <w:color w:val="3E3E3E"/>
          <w:kern w:val="0"/>
          <w:sz w:val="24"/>
          <w:szCs w:val="24"/>
        </w:rPr>
        <w:t>文体色彩的不纯粹有关。这里主要以第6篇为例进行简单说明。</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t>①加强论点与分论点之间的因果分析。</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这篇文章的题目“莫只用分数衡量孩子”，就是作者阅读作文材料（漫画）的思维“果”。这个“果”是从四格漫画的比较阅读中来的，是非常切题的结论。但是，它之所以得到49分这样的中档分数，原因就在于因果分析的简单化而致使它的逻辑说服力的弱化。</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先看分论点与中心论点之间的因果关系的框架与确定：</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我们把文章的结构做如下简化（虽然文章对分论点的表述有待语言提炼）：</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分论点1：因为你不知道你身边有多少个隐藏的“刽子手”（即看分数看不出高分者的品格）；</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分论点2：因为你还不知道小B 同学这一类人的潜力（即只凭分数低却看不出有潜力的人会</w:t>
      </w:r>
      <w:r w:rsidRPr="00D00D10">
        <w:rPr>
          <w:rFonts w:ascii="宋体" w:eastAsia="宋体" w:hAnsi="宋体" w:cs="Helvetica" w:hint="eastAsia"/>
          <w:b/>
          <w:bCs/>
          <w:color w:val="F79646"/>
          <w:kern w:val="0"/>
          <w:sz w:val="24"/>
          <w:szCs w:val="24"/>
        </w:rPr>
        <w:t>有</w:t>
      </w:r>
      <w:r w:rsidRPr="00D00D10">
        <w:rPr>
          <w:rFonts w:ascii="宋体" w:eastAsia="宋体" w:hAnsi="宋体" w:cs="Helvetica" w:hint="eastAsia"/>
          <w:color w:val="3E3E3E"/>
          <w:kern w:val="0"/>
          <w:sz w:val="24"/>
          <w:szCs w:val="24"/>
        </w:rPr>
        <w:t>成功的未来）；</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lastRenderedPageBreak/>
        <w:t>结论：所以，莫只用分数衡量孩子。成功方法和道路有很多，不一定只有那些在学校里分数拔尖的同学才能成功（只用分数无法衡量孩子未来是否成功）。</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作者忠告“家长”：莫只用分数衡量孩子，因为，“家长”看不出表面高分背后可能</w:t>
      </w:r>
      <w:proofErr w:type="gramStart"/>
      <w:r w:rsidRPr="00D00D10">
        <w:rPr>
          <w:rFonts w:ascii="宋体" w:eastAsia="宋体" w:hAnsi="宋体" w:cs="Helvetica" w:hint="eastAsia"/>
          <w:color w:val="3E3E3E"/>
          <w:kern w:val="0"/>
          <w:sz w:val="24"/>
          <w:szCs w:val="24"/>
        </w:rPr>
        <w:t>品德低德和</w:t>
      </w:r>
      <w:proofErr w:type="gramEnd"/>
      <w:r w:rsidRPr="00D00D10">
        <w:rPr>
          <w:rFonts w:ascii="宋体" w:eastAsia="宋体" w:hAnsi="宋体" w:cs="Helvetica" w:hint="eastAsia"/>
          <w:color w:val="3E3E3E"/>
          <w:kern w:val="0"/>
          <w:sz w:val="24"/>
          <w:szCs w:val="24"/>
        </w:rPr>
        <w:t>低分背后可能的高潜力两种结果。言下之意，可以说是分数看不出人的品德与潜能，所以，用分数来衡量孩子是错的。</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这篇文章的因果分析简单化表现为两个方面：一是两个分论点与中心论点之间的“因果”简单化；二是分论点与对分论点论证的“因果”简单化。</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t>②观点表达要确然、概括</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作者观点里有一个关键词是“未必”，“未必”就是“不一定”，是个否定的表达，表明作者对自己的判断的游移与模糊。“分数高的未必人品好”与“分数低的未必人品不好”几乎是等值的判断。而且这种“未必”“不一定”只是把话说了一半，只是半表态。不能算是自己的观点或认识的直接表达。</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其实，文章第一段的中心论点的表达，直接换成题目“莫只用分数衡量孩子”来表达还会更好些，好好分析透题目中的“只用”两个字的含义与影响，“只用”成绩评价孩子，难以助其德之养成（分论点一）；“只用”成绩评价孩子，难以见其未来之成功与否。这样，文章在符合逻辑的统一率上，会有大的提升，文章的档次也会提高些。</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t>③从语言角度提升议论文的“成色”</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当然，在因果认证上符合逻辑之外，文章处于高档次水平，还需要综合</w:t>
      </w:r>
      <w:proofErr w:type="gramStart"/>
      <w:r w:rsidRPr="00D00D10">
        <w:rPr>
          <w:rFonts w:ascii="宋体" w:eastAsia="宋体" w:hAnsi="宋体" w:cs="Helvetica" w:hint="eastAsia"/>
          <w:color w:val="3E3E3E"/>
          <w:kern w:val="0"/>
          <w:sz w:val="24"/>
          <w:szCs w:val="24"/>
        </w:rPr>
        <w:t>考量</w:t>
      </w:r>
      <w:proofErr w:type="gramEnd"/>
      <w:r w:rsidRPr="00D00D10">
        <w:rPr>
          <w:rFonts w:ascii="宋体" w:eastAsia="宋体" w:hAnsi="宋体" w:cs="Helvetica" w:hint="eastAsia"/>
          <w:color w:val="3E3E3E"/>
          <w:kern w:val="0"/>
          <w:sz w:val="24"/>
          <w:szCs w:val="24"/>
        </w:rPr>
        <w:t>，不过，这个综合</w:t>
      </w:r>
      <w:proofErr w:type="gramStart"/>
      <w:r w:rsidRPr="00D00D10">
        <w:rPr>
          <w:rFonts w:ascii="宋体" w:eastAsia="宋体" w:hAnsi="宋体" w:cs="Helvetica" w:hint="eastAsia"/>
          <w:color w:val="3E3E3E"/>
          <w:kern w:val="0"/>
          <w:sz w:val="24"/>
          <w:szCs w:val="24"/>
        </w:rPr>
        <w:t>考量</w:t>
      </w:r>
      <w:proofErr w:type="gramEnd"/>
      <w:r w:rsidRPr="00D00D10">
        <w:rPr>
          <w:rFonts w:ascii="宋体" w:eastAsia="宋体" w:hAnsi="宋体" w:cs="Helvetica" w:hint="eastAsia"/>
          <w:color w:val="3E3E3E"/>
          <w:kern w:val="0"/>
          <w:sz w:val="24"/>
          <w:szCs w:val="24"/>
        </w:rPr>
        <w:t>倒可以从一篇文章的分析论证语言的比例上看出来。</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我们发现，今年广东考试院公布的8篇高分作文的最突出的特点，就是文章几乎</w:t>
      </w:r>
      <w:proofErr w:type="gramStart"/>
      <w:r w:rsidRPr="00D00D10">
        <w:rPr>
          <w:rFonts w:ascii="宋体" w:eastAsia="宋体" w:hAnsi="宋体" w:cs="Helvetica" w:hint="eastAsia"/>
          <w:color w:val="3E3E3E"/>
          <w:kern w:val="0"/>
          <w:sz w:val="24"/>
          <w:szCs w:val="24"/>
        </w:rPr>
        <w:t>不</w:t>
      </w:r>
      <w:proofErr w:type="gramEnd"/>
      <w:r w:rsidRPr="00D00D10">
        <w:rPr>
          <w:rFonts w:ascii="宋体" w:eastAsia="宋体" w:hAnsi="宋体" w:cs="Helvetica" w:hint="eastAsia"/>
          <w:color w:val="3E3E3E"/>
          <w:kern w:val="0"/>
          <w:sz w:val="24"/>
          <w:szCs w:val="24"/>
        </w:rPr>
        <w:t>凭借事例支撑，而是几乎靠议论、分析来支撑整个文章（往年也是如此）</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这里就不作展开</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可以拿出这8篇高分作文中的任何一篇</w:t>
      </w:r>
      <w:proofErr w:type="gramStart"/>
      <w:r w:rsidRPr="00D00D10">
        <w:rPr>
          <w:rFonts w:ascii="宋体" w:eastAsia="宋体" w:hAnsi="宋体" w:cs="Helvetica" w:hint="eastAsia"/>
          <w:color w:val="3E3E3E"/>
          <w:kern w:val="0"/>
          <w:sz w:val="24"/>
          <w:szCs w:val="24"/>
        </w:rPr>
        <w:t>作出</w:t>
      </w:r>
      <w:proofErr w:type="gramEnd"/>
      <w:r w:rsidRPr="00D00D10">
        <w:rPr>
          <w:rFonts w:ascii="宋体" w:eastAsia="宋体" w:hAnsi="宋体" w:cs="Helvetica" w:hint="eastAsia"/>
          <w:color w:val="3E3E3E"/>
          <w:kern w:val="0"/>
          <w:sz w:val="24"/>
          <w:szCs w:val="24"/>
        </w:rPr>
        <w:t>比较，单从语言的角度进行比照</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学习，就会看出一个现象：不凭事例打天下，是当今写议论文获得高分的一条明路，虽然路难行，却可能有风景。</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t>（4）关注发展等级</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发展等级是一个相对</w:t>
      </w:r>
      <w:proofErr w:type="gramStart"/>
      <w:r w:rsidRPr="00D00D10">
        <w:rPr>
          <w:rFonts w:ascii="宋体" w:eastAsia="宋体" w:hAnsi="宋体" w:cs="Helvetica" w:hint="eastAsia"/>
          <w:color w:val="3E3E3E"/>
          <w:kern w:val="0"/>
          <w:sz w:val="24"/>
          <w:szCs w:val="24"/>
        </w:rPr>
        <w:t>小综合</w:t>
      </w:r>
      <w:proofErr w:type="gramEnd"/>
      <w:r w:rsidRPr="00D00D10">
        <w:rPr>
          <w:rFonts w:ascii="宋体" w:eastAsia="宋体" w:hAnsi="宋体" w:cs="Helvetica" w:hint="eastAsia"/>
          <w:color w:val="3E3E3E"/>
          <w:kern w:val="0"/>
          <w:sz w:val="24"/>
          <w:szCs w:val="24"/>
        </w:rPr>
        <w:t>的指标，评分标准中把发展等级定位于“特征”，特征分为四分层面：深刻、丰富、有文采、有创意。</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这里拿出第7篇作为例子。这篇文章标杆作文最终得48分，三个分数都是16分，可见文章在基本立意、文章结构和语言表达三方面都还有不少提升空间。这个提升空间，如果用高考作文评分的量表来看，在基础等级和发展等级都有提升空间，不过，这样一个分数等级的作文，可以多从发展等级上做些思考。</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总的来看，这篇文章得48分，有很说得过去的理由，当然也有止步于48分的理由。</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lastRenderedPageBreak/>
        <w:t>一是文章的立意。文章能从成绩到论定人，即评价人，比较贴切漫画的含意，属于符合材料含意的一类文。但是，在文章的写作过程中，</w:t>
      </w:r>
      <w:proofErr w:type="gramStart"/>
      <w:r w:rsidRPr="00D00D10">
        <w:rPr>
          <w:rFonts w:ascii="宋体" w:eastAsia="宋体" w:hAnsi="宋体" w:cs="Helvetica" w:hint="eastAsia"/>
          <w:color w:val="3E3E3E"/>
          <w:kern w:val="0"/>
          <w:sz w:val="24"/>
          <w:szCs w:val="24"/>
        </w:rPr>
        <w:t>立意又</w:t>
      </w:r>
      <w:proofErr w:type="gramEnd"/>
      <w:r w:rsidRPr="00D00D10">
        <w:rPr>
          <w:rFonts w:ascii="宋体" w:eastAsia="宋体" w:hAnsi="宋体" w:cs="Helvetica" w:hint="eastAsia"/>
          <w:color w:val="3E3E3E"/>
          <w:kern w:val="0"/>
          <w:sz w:val="24"/>
          <w:szCs w:val="24"/>
        </w:rPr>
        <w:t>时有游移，偏向成绩差而受惩罚一方，文章主</w:t>
      </w:r>
      <w:r w:rsidRPr="00D00D10">
        <w:rPr>
          <w:rFonts w:ascii="宋体" w:eastAsia="宋体" w:hAnsi="宋体" w:cs="Helvetica" w:hint="eastAsia"/>
          <w:b/>
          <w:bCs/>
          <w:color w:val="F79646"/>
          <w:kern w:val="0"/>
          <w:sz w:val="24"/>
          <w:szCs w:val="24"/>
        </w:rPr>
        <w:t>题</w:t>
      </w:r>
      <w:r w:rsidRPr="00D00D10">
        <w:rPr>
          <w:rFonts w:ascii="宋体" w:eastAsia="宋体" w:hAnsi="宋体" w:cs="Helvetica" w:hint="eastAsia"/>
          <w:color w:val="3E3E3E"/>
          <w:kern w:val="0"/>
          <w:sz w:val="24"/>
          <w:szCs w:val="24"/>
        </w:rPr>
        <w:t>偶有迷糊，这也是它不能上升更高分数的主要原因。</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二是文章结构。给人印象深刻的是第</w:t>
      </w:r>
      <w:r w:rsidRPr="00D00D10">
        <w:rPr>
          <w:rFonts w:ascii="Helvetica" w:eastAsia="宋体" w:hAnsi="Helvetica" w:cs="Helvetica"/>
          <w:color w:val="3E3E3E"/>
          <w:kern w:val="0"/>
          <w:sz w:val="24"/>
          <w:szCs w:val="24"/>
        </w:rPr>
        <w:t> </w:t>
      </w:r>
      <w:r w:rsidRPr="00D00D10">
        <w:rPr>
          <w:rFonts w:ascii="宋体" w:eastAsia="宋体" w:hAnsi="宋体" w:cs="Helvetica" w:hint="eastAsia"/>
          <w:color w:val="3E3E3E"/>
          <w:kern w:val="0"/>
          <w:sz w:val="24"/>
          <w:szCs w:val="24"/>
        </w:rPr>
        <w:t>③</w:t>
      </w:r>
      <w:r w:rsidRPr="00D00D10">
        <w:rPr>
          <w:rFonts w:ascii="Helvetica" w:eastAsia="宋体" w:hAnsi="Helvetica" w:cs="Helvetica"/>
          <w:color w:val="3E3E3E"/>
          <w:kern w:val="0"/>
          <w:sz w:val="24"/>
          <w:szCs w:val="24"/>
        </w:rPr>
        <w:t> </w:t>
      </w:r>
      <w:r w:rsidRPr="00D00D10">
        <w:rPr>
          <w:rFonts w:ascii="宋体" w:eastAsia="宋体" w:hAnsi="宋体" w:cs="Helvetica" w:hint="eastAsia"/>
          <w:color w:val="3E3E3E"/>
          <w:kern w:val="0"/>
          <w:sz w:val="24"/>
          <w:szCs w:val="24"/>
        </w:rPr>
        <w:t>④两段。这两段思维有递进，都能指向凭成绩论定人（孩子）的危害，是比较好的原因分析，也经得起逻辑推敲，体现出相当高的因事析理的能力。再有就是做到首尾呼应，文章结构基本做到圆融一体。但是，文章主体几段之间的逻辑关系，尤其是第②段与其它几段的逻辑关系不太清晰，好像这一段放到后面也可以，甚至更好些。</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三是它议论语言的“成色”。如果用</w:t>
      </w:r>
      <w:proofErr w:type="gramStart"/>
      <w:r w:rsidRPr="00D00D10">
        <w:rPr>
          <w:rFonts w:ascii="宋体" w:eastAsia="宋体" w:hAnsi="宋体" w:cs="Helvetica" w:hint="eastAsia"/>
          <w:color w:val="3E3E3E"/>
          <w:kern w:val="0"/>
          <w:sz w:val="24"/>
          <w:szCs w:val="24"/>
        </w:rPr>
        <w:t>本关注</w:t>
      </w:r>
      <w:proofErr w:type="gramEnd"/>
      <w:r w:rsidRPr="00D00D10">
        <w:rPr>
          <w:rFonts w:ascii="宋体" w:eastAsia="宋体" w:hAnsi="宋体" w:cs="Helvetica" w:hint="eastAsia"/>
          <w:color w:val="3E3E3E"/>
          <w:kern w:val="0"/>
          <w:sz w:val="24"/>
          <w:szCs w:val="24"/>
        </w:rPr>
        <w:t>中的一篇题目中的“议论的成色”来看这篇，你会觉得，这篇文章，它的议论的成色应该是8成的样子，与得分正相符。文章中议论性的句子是文章的主体，也就是说，这是一篇以说理见长的文章。之所以说它的议论的成色有80%，是因为，它所说的理以及说理的方式，还可以再提升些。与题目一样，整篇文章的语言显得笨重些。再就是从衔接处看，段内的有些语言之间缺乏联系，像这句“急于论定自己的孩子，会使孩子走向消极，不应给予孩子太大的压力”，“不应给予孩子太大的压力”怎么就能跟着前两句说出来？</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 </w:t>
      </w:r>
    </w:p>
    <w:p w:rsidR="00D00D10" w:rsidRPr="00D00D10" w:rsidRDefault="00D00D10" w:rsidP="00D00D10">
      <w:pPr>
        <w:widowControl/>
        <w:shd w:val="clear" w:color="auto" w:fill="FFFFFF"/>
        <w:spacing w:line="384" w:lineRule="atLeast"/>
        <w:ind w:firstLine="422"/>
        <w:jc w:val="left"/>
        <w:rPr>
          <w:rFonts w:ascii="Helvetica" w:eastAsia="宋体" w:hAnsi="Helvetica" w:cs="Helvetica"/>
          <w:color w:val="3E3E3E"/>
          <w:kern w:val="0"/>
          <w:sz w:val="24"/>
          <w:szCs w:val="24"/>
        </w:rPr>
      </w:pPr>
      <w:r w:rsidRPr="00D00D10">
        <w:rPr>
          <w:rFonts w:ascii="Helvetica" w:eastAsia="宋体" w:hAnsi="Helvetica" w:cs="Helvetica"/>
          <w:b/>
          <w:bCs/>
          <w:color w:val="3E3E3E"/>
          <w:kern w:val="0"/>
          <w:sz w:val="24"/>
          <w:szCs w:val="24"/>
        </w:rPr>
        <w:t>3.</w:t>
      </w:r>
      <w:r w:rsidRPr="00D00D10">
        <w:rPr>
          <w:rFonts w:ascii="宋体" w:eastAsia="宋体" w:hAnsi="宋体" w:cs="Helvetica" w:hint="eastAsia"/>
          <w:b/>
          <w:bCs/>
          <w:color w:val="F79646"/>
          <w:kern w:val="0"/>
          <w:sz w:val="24"/>
          <w:szCs w:val="24"/>
        </w:rPr>
        <w:t>从</w:t>
      </w:r>
      <w:r w:rsidRPr="00D00D10">
        <w:rPr>
          <w:rFonts w:ascii="宋体" w:eastAsia="宋体" w:hAnsi="宋体" w:cs="Helvetica" w:hint="eastAsia"/>
          <w:b/>
          <w:bCs/>
          <w:color w:val="3E3E3E"/>
          <w:kern w:val="0"/>
          <w:sz w:val="24"/>
          <w:szCs w:val="24"/>
        </w:rPr>
        <w:t>杆</w:t>
      </w:r>
      <w:proofErr w:type="gramStart"/>
      <w:r w:rsidRPr="00D00D10">
        <w:rPr>
          <w:rFonts w:ascii="宋体" w:eastAsia="宋体" w:hAnsi="宋体" w:cs="Helvetica" w:hint="eastAsia"/>
          <w:b/>
          <w:bCs/>
          <w:color w:val="3E3E3E"/>
          <w:kern w:val="0"/>
          <w:sz w:val="24"/>
          <w:szCs w:val="24"/>
        </w:rPr>
        <w:t>作文看</w:t>
      </w:r>
      <w:proofErr w:type="gramEnd"/>
      <w:r w:rsidRPr="00D00D10">
        <w:rPr>
          <w:rFonts w:ascii="宋体" w:eastAsia="宋体" w:hAnsi="宋体" w:cs="Helvetica" w:hint="eastAsia"/>
          <w:b/>
          <w:bCs/>
          <w:color w:val="3E3E3E"/>
          <w:kern w:val="0"/>
          <w:sz w:val="24"/>
          <w:szCs w:val="24"/>
        </w:rPr>
        <w:t>考场高分作文何处可以取经</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标杆作文中的高分作文，我们所选取的得分区间是51分到58分。这些文章中都有值得学习的地方。高三学生应该不断从中获得考场作文写作的局部的和整体的技巧与方法。这里主要从四个方面进行归纳说明。</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t>（1）材料概括信、达、雅</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材料作文，对材料进行概括归纳，是确定写作立意的重要步骤，所概括出的语句的表达方式，也决定了文章的层次与分数。这里以第5篇标杆作文为例进行说明。</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这篇文章的题目中的“好奖差罚”是对材料（漫画）内容的概括。用“好奖差罚”来概括材料（漫画）内容，非常准确，也好懂。100分当然是“好”， 从55分进步到61分，也是“好”； 55分是“差”，从100分退步到98分，说是差，是有些夸大，不过，说是相对的差，也能说得过去。“奖”自然是指“吻痕”；“罚”当然是指那“掌印”。因此，“好奖差罚”的概括，是能让阅卷人觉得这是对漫画内容准确的表达，这就</w:t>
      </w:r>
      <w:proofErr w:type="gramStart"/>
      <w:r w:rsidRPr="00D00D10">
        <w:rPr>
          <w:rFonts w:ascii="宋体" w:eastAsia="宋体" w:hAnsi="宋体" w:cs="Helvetica" w:hint="eastAsia"/>
          <w:color w:val="3E3E3E"/>
          <w:kern w:val="0"/>
          <w:sz w:val="24"/>
          <w:szCs w:val="24"/>
        </w:rPr>
        <w:t>让文章</w:t>
      </w:r>
      <w:proofErr w:type="gramEnd"/>
      <w:r w:rsidRPr="00D00D10">
        <w:rPr>
          <w:rFonts w:ascii="宋体" w:eastAsia="宋体" w:hAnsi="宋体" w:cs="Helvetica" w:hint="eastAsia"/>
          <w:color w:val="3E3E3E"/>
          <w:kern w:val="0"/>
          <w:sz w:val="24"/>
          <w:szCs w:val="24"/>
        </w:rPr>
        <w:t>立于符合题意的层次了，不用在前面再加上“基本”两字。</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好的概括可能会成为文章写作的核心概念或主线。概括材料是一种语言</w:t>
      </w:r>
      <w:r w:rsidRPr="00D00D10">
        <w:rPr>
          <w:rFonts w:ascii="宋体" w:eastAsia="宋体" w:hAnsi="宋体" w:cs="Helvetica" w:hint="eastAsia"/>
          <w:b/>
          <w:bCs/>
          <w:color w:val="F79646"/>
          <w:kern w:val="0"/>
          <w:sz w:val="24"/>
          <w:szCs w:val="24"/>
        </w:rPr>
        <w:t>的</w:t>
      </w:r>
      <w:r w:rsidRPr="00D00D10">
        <w:rPr>
          <w:rFonts w:ascii="宋体" w:eastAsia="宋体" w:hAnsi="宋体" w:cs="Helvetica" w:hint="eastAsia"/>
          <w:color w:val="3E3E3E"/>
          <w:kern w:val="0"/>
          <w:sz w:val="24"/>
          <w:szCs w:val="24"/>
        </w:rPr>
        <w:t>运用与表达，是作者对材料阅读与思考的结晶，是一种思维的成果</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如果这种思维成果是深思熟虑的结果，必将影响到文章的写作</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最</w:t>
      </w:r>
      <w:r w:rsidRPr="00D00D10">
        <w:rPr>
          <w:rFonts w:ascii="宋体" w:eastAsia="宋体" w:hAnsi="宋体" w:cs="Helvetica" w:hint="eastAsia"/>
          <w:b/>
          <w:bCs/>
          <w:color w:val="F79646"/>
          <w:kern w:val="0"/>
          <w:sz w:val="24"/>
          <w:szCs w:val="24"/>
        </w:rPr>
        <w:t>受</w:t>
      </w:r>
      <w:r w:rsidRPr="00D00D10">
        <w:rPr>
          <w:rFonts w:ascii="宋体" w:eastAsia="宋体" w:hAnsi="宋体" w:cs="Helvetica" w:hint="eastAsia"/>
          <w:color w:val="3E3E3E"/>
          <w:kern w:val="0"/>
          <w:sz w:val="24"/>
          <w:szCs w:val="24"/>
        </w:rPr>
        <w:t>影响</w:t>
      </w:r>
      <w:r w:rsidRPr="00D00D10">
        <w:rPr>
          <w:rFonts w:ascii="宋体" w:eastAsia="宋体" w:hAnsi="宋体" w:cs="Helvetica" w:hint="eastAsia"/>
          <w:b/>
          <w:bCs/>
          <w:color w:val="F79646"/>
          <w:kern w:val="0"/>
          <w:sz w:val="24"/>
          <w:szCs w:val="24"/>
        </w:rPr>
        <w:t>的</w:t>
      </w:r>
      <w:r w:rsidRPr="00D00D10">
        <w:rPr>
          <w:rFonts w:ascii="宋体" w:eastAsia="宋体" w:hAnsi="宋体" w:cs="Helvetica" w:hint="eastAsia"/>
          <w:color w:val="3E3E3E"/>
          <w:kern w:val="0"/>
          <w:sz w:val="24"/>
          <w:szCs w:val="24"/>
        </w:rPr>
        <w:t>便是文章的</w:t>
      </w:r>
      <w:r w:rsidRPr="00D00D10">
        <w:rPr>
          <w:rFonts w:ascii="宋体" w:eastAsia="宋体" w:hAnsi="宋体" w:cs="Helvetica" w:hint="eastAsia"/>
          <w:color w:val="3E3E3E"/>
          <w:kern w:val="0"/>
          <w:sz w:val="24"/>
          <w:szCs w:val="24"/>
        </w:rPr>
        <w:lastRenderedPageBreak/>
        <w:t>结构，它必将会在这个思维成果之下进行。“好奖差罚”四字成为这篇51分的高分作文的行文骨架。为什么要“好奖”，为提高信心；为什么要“差罚”，为教育的反向作用。而且都用独立一段来分析论证，前者有结合学生对分数的心态来就事论事，后者有牛顿第三定律的类比引用，再加上名人朗朗的事例佐证。开头结尾都能紧扣这四个字进行说事析理，整个文章都在“好奖差罚”的笼罩之下，使得文章有浑然一体之感。</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作为一种语言表达，概括，如同语言翻译一样，也有信、达、雅三个境界。雅，应该是概括的最高境界，也是最难的境界。达到这种境界，需要相当</w:t>
      </w:r>
      <w:r w:rsidRPr="00D00D10">
        <w:rPr>
          <w:rFonts w:ascii="宋体" w:eastAsia="宋体" w:hAnsi="宋体" w:cs="Helvetica" w:hint="eastAsia"/>
          <w:b/>
          <w:bCs/>
          <w:color w:val="F79646"/>
          <w:kern w:val="0"/>
          <w:sz w:val="24"/>
          <w:szCs w:val="24"/>
        </w:rPr>
        <w:t>好</w:t>
      </w:r>
      <w:r w:rsidRPr="00D00D10">
        <w:rPr>
          <w:rFonts w:ascii="宋体" w:eastAsia="宋体" w:hAnsi="宋体" w:cs="Helvetica" w:hint="eastAsia"/>
          <w:color w:val="3E3E3E"/>
          <w:kern w:val="0"/>
          <w:sz w:val="24"/>
          <w:szCs w:val="24"/>
        </w:rPr>
        <w:t>的语文功底和语言能力。应该说，“好奖差罚”的概括，非常准确，也好懂，只是意味稍差了些。</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我们从各地公布的作文以及老师的下水作文中看到，有些自拟题目让人眼前一亮，而这“亮眼”之</w:t>
      </w:r>
      <w:proofErr w:type="gramStart"/>
      <w:r w:rsidRPr="00D00D10">
        <w:rPr>
          <w:rFonts w:ascii="宋体" w:eastAsia="宋体" w:hAnsi="宋体" w:cs="Helvetica" w:hint="eastAsia"/>
          <w:color w:val="3E3E3E"/>
          <w:kern w:val="0"/>
          <w:sz w:val="24"/>
          <w:szCs w:val="24"/>
        </w:rPr>
        <w:t>效往往</w:t>
      </w:r>
      <w:proofErr w:type="gramEnd"/>
      <w:r w:rsidRPr="00D00D10">
        <w:rPr>
          <w:rFonts w:ascii="宋体" w:eastAsia="宋体" w:hAnsi="宋体" w:cs="Helvetica" w:hint="eastAsia"/>
          <w:color w:val="3E3E3E"/>
          <w:kern w:val="0"/>
          <w:sz w:val="24"/>
          <w:szCs w:val="24"/>
        </w:rPr>
        <w:t>是一些核心词语带来的，像《勿以点点沉浮论英雄》《起伏的波浪才更具力量》《唯分数论之殇》《陟罚臧否可异同》《批评有道，鼓励有方》《没有评价的科学何来科学的评价》《量化评价的怪圈》《退亦忧，进亦忧？》《以分论赏罚的“罪与罚”》《 不唯分数是瞻》《分数为王是民族之殇》《分数，挥之不去的“雾霾”》《奖罚，绝非教育的“终极武器”》等等</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这些题目，总是因题目中的某个亮点给人</w:t>
      </w:r>
      <w:r w:rsidRPr="00D00D10">
        <w:rPr>
          <w:rFonts w:ascii="宋体" w:eastAsia="宋体" w:hAnsi="宋体" w:cs="Helvetica" w:hint="eastAsia"/>
          <w:b/>
          <w:bCs/>
          <w:color w:val="F79646"/>
          <w:kern w:val="0"/>
          <w:sz w:val="24"/>
          <w:szCs w:val="24"/>
        </w:rPr>
        <w:t>以深刻印象</w:t>
      </w:r>
      <w:r w:rsidRPr="00D00D10">
        <w:rPr>
          <w:rFonts w:ascii="宋体" w:eastAsia="宋体" w:hAnsi="宋体" w:cs="Helvetica" w:hint="eastAsia"/>
          <w:color w:val="3E3E3E"/>
          <w:kern w:val="0"/>
          <w:sz w:val="24"/>
          <w:szCs w:val="24"/>
        </w:rPr>
        <w:t>，占了先机；再去读文章，你会发现，这些文章的主脉，往往闪耀着题目中这个“亮点”的光彩。</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t>（2）巧用名言与警句</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引用名言警句，</w:t>
      </w:r>
      <w:r w:rsidRPr="00D00D10">
        <w:rPr>
          <w:rFonts w:ascii="宋体" w:eastAsia="宋体" w:hAnsi="宋体" w:cs="Helvetica" w:hint="eastAsia"/>
          <w:b/>
          <w:bCs/>
          <w:color w:val="F79646"/>
          <w:kern w:val="0"/>
          <w:sz w:val="24"/>
          <w:szCs w:val="24"/>
        </w:rPr>
        <w:t>能</w:t>
      </w:r>
      <w:r w:rsidRPr="00D00D10">
        <w:rPr>
          <w:rFonts w:ascii="宋体" w:eastAsia="宋体" w:hAnsi="宋体" w:cs="Helvetica" w:hint="eastAsia"/>
          <w:color w:val="3E3E3E"/>
          <w:kern w:val="0"/>
          <w:sz w:val="24"/>
          <w:szCs w:val="24"/>
        </w:rPr>
        <w:t>显现考生自己的才学与阅读，是考场作文增分的一个好的方式，为广大考生钟情不已，也为很多高三语文教师所喜。这里比较典型的是第3篇。</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这篇54分的高分作文，分项打分是三个18分，审题立意、文章结构、语言表达等基础等级与发展等级两个层级，各方面</w:t>
      </w:r>
      <w:r w:rsidRPr="00D00D10">
        <w:rPr>
          <w:rFonts w:ascii="宋体" w:eastAsia="宋体" w:hAnsi="宋体" w:cs="Helvetica" w:hint="eastAsia"/>
          <w:b/>
          <w:bCs/>
          <w:color w:val="F79646"/>
          <w:kern w:val="0"/>
          <w:sz w:val="24"/>
          <w:szCs w:val="24"/>
        </w:rPr>
        <w:t>都</w:t>
      </w:r>
      <w:r w:rsidRPr="00D00D10">
        <w:rPr>
          <w:rFonts w:ascii="宋体" w:eastAsia="宋体" w:hAnsi="宋体" w:cs="Helvetica" w:hint="eastAsia"/>
          <w:color w:val="3E3E3E"/>
          <w:kern w:val="0"/>
          <w:sz w:val="24"/>
          <w:szCs w:val="24"/>
        </w:rPr>
        <w:t>具有相当优势，并且比较均衡。从议论的方法的角度看，本篇文章有一个突出的特点，那就是名人名言的引用比较多。</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开篇即引名言，在这众多的考场作文中，应该</w:t>
      </w:r>
      <w:r w:rsidRPr="00D00D10">
        <w:rPr>
          <w:rFonts w:ascii="宋体" w:eastAsia="宋体" w:hAnsi="宋体" w:cs="Helvetica" w:hint="eastAsia"/>
          <w:b/>
          <w:bCs/>
          <w:color w:val="F79646"/>
          <w:kern w:val="0"/>
          <w:sz w:val="24"/>
          <w:szCs w:val="24"/>
        </w:rPr>
        <w:t>会</w:t>
      </w:r>
      <w:r w:rsidRPr="00D00D10">
        <w:rPr>
          <w:rFonts w:ascii="宋体" w:eastAsia="宋体" w:hAnsi="宋体" w:cs="Helvetica" w:hint="eastAsia"/>
          <w:color w:val="3E3E3E"/>
          <w:kern w:val="0"/>
          <w:sz w:val="24"/>
          <w:szCs w:val="24"/>
        </w:rPr>
        <w:t>给人较突出的印象。首段引用成思危的“经济、科技、教育保证</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三天”的名言，的确</w:t>
      </w:r>
      <w:proofErr w:type="gramStart"/>
      <w:r w:rsidRPr="00D00D10">
        <w:rPr>
          <w:rFonts w:ascii="宋体" w:eastAsia="宋体" w:hAnsi="宋体" w:cs="Helvetica" w:hint="eastAsia"/>
          <w:color w:val="3E3E3E"/>
          <w:kern w:val="0"/>
          <w:sz w:val="24"/>
          <w:szCs w:val="24"/>
        </w:rPr>
        <w:t>让文章</w:t>
      </w:r>
      <w:proofErr w:type="gramEnd"/>
      <w:r w:rsidRPr="00D00D10">
        <w:rPr>
          <w:rFonts w:ascii="宋体" w:eastAsia="宋体" w:hAnsi="宋体" w:cs="Helvetica" w:hint="eastAsia"/>
          <w:color w:val="3E3E3E"/>
          <w:kern w:val="0"/>
          <w:sz w:val="24"/>
          <w:szCs w:val="24"/>
        </w:rPr>
        <w:t>超出了平常的写作。成思危的话，强调教育的重要</w:t>
      </w:r>
      <w:proofErr w:type="gramStart"/>
      <w:r w:rsidRPr="00D00D10">
        <w:rPr>
          <w:rFonts w:ascii="宋体" w:eastAsia="宋体" w:hAnsi="宋体" w:cs="Helvetica" w:hint="eastAsia"/>
          <w:color w:val="3E3E3E"/>
          <w:kern w:val="0"/>
          <w:sz w:val="24"/>
          <w:szCs w:val="24"/>
        </w:rPr>
        <w:t>，着一</w:t>
      </w:r>
      <w:proofErr w:type="gramEnd"/>
      <w:r w:rsidRPr="00D00D10">
        <w:rPr>
          <w:rFonts w:ascii="宋体" w:eastAsia="宋体" w:hAnsi="宋体" w:cs="Helvetica" w:hint="eastAsia"/>
          <w:color w:val="3E3E3E"/>
          <w:kern w:val="0"/>
          <w:sz w:val="24"/>
          <w:szCs w:val="24"/>
        </w:rPr>
        <w:t>“而”字，转向对漫画材料内容的过渡，并用一句接近题目的话，亮出自己的观点。第④段有两处名人名言的引用。第一句作者标明是“你的目光所及就是你的人生境界”中的“你”，容易给人产生误解，好在作者马上把“你”定位于“家长”，家长的目光所及只是进步与退步，那么，教育的境界也就局限于此了。这样，这句名言的引用就算是活学活用了。第二句是巴金的这句“热情”与“皱纹”的比</w:t>
      </w:r>
      <w:r w:rsidRPr="00D00D10">
        <w:rPr>
          <w:rFonts w:ascii="宋体" w:eastAsia="宋体" w:hAnsi="宋体" w:cs="Helvetica" w:hint="eastAsia"/>
          <w:color w:val="3E3E3E"/>
          <w:kern w:val="0"/>
          <w:sz w:val="24"/>
          <w:szCs w:val="24"/>
        </w:rPr>
        <w:lastRenderedPageBreak/>
        <w:t>喻，论证孩子因压力而丧失学习的热情，其作用是形象生动，在议论文中，能让文章的语言生动鲜活，也</w:t>
      </w:r>
      <w:r w:rsidRPr="00D00D10">
        <w:rPr>
          <w:rFonts w:ascii="宋体" w:eastAsia="宋体" w:hAnsi="宋体" w:cs="Helvetica" w:hint="eastAsia"/>
          <w:b/>
          <w:bCs/>
          <w:color w:val="F79646"/>
          <w:kern w:val="0"/>
          <w:sz w:val="24"/>
          <w:szCs w:val="24"/>
        </w:rPr>
        <w:t>算</w:t>
      </w:r>
      <w:r w:rsidRPr="00D00D10">
        <w:rPr>
          <w:rFonts w:ascii="宋体" w:eastAsia="宋体" w:hAnsi="宋体" w:cs="Helvetica" w:hint="eastAsia"/>
          <w:color w:val="3E3E3E"/>
          <w:kern w:val="0"/>
          <w:sz w:val="24"/>
          <w:szCs w:val="24"/>
        </w:rPr>
        <w:t>用得不错。</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高考作文引用名言，已经成为</w:t>
      </w:r>
      <w:r w:rsidRPr="00D00D10">
        <w:rPr>
          <w:rFonts w:ascii="宋体" w:eastAsia="宋体" w:hAnsi="宋体" w:cs="Helvetica" w:hint="eastAsia"/>
          <w:b/>
          <w:bCs/>
          <w:color w:val="F79646"/>
          <w:kern w:val="0"/>
          <w:sz w:val="24"/>
          <w:szCs w:val="24"/>
        </w:rPr>
        <w:t>一种</w:t>
      </w:r>
      <w:r w:rsidRPr="00D00D10">
        <w:rPr>
          <w:rFonts w:ascii="宋体" w:eastAsia="宋体" w:hAnsi="宋体" w:cs="Helvetica" w:hint="eastAsia"/>
          <w:color w:val="3E3E3E"/>
          <w:kern w:val="0"/>
          <w:sz w:val="24"/>
          <w:szCs w:val="24"/>
        </w:rPr>
        <w:t>可以汇编成集、突击记忆</w:t>
      </w:r>
      <w:r w:rsidRPr="00D00D10">
        <w:rPr>
          <w:rFonts w:ascii="宋体" w:eastAsia="宋体" w:hAnsi="宋体" w:cs="Helvetica" w:hint="eastAsia"/>
          <w:b/>
          <w:bCs/>
          <w:color w:val="F79646"/>
          <w:kern w:val="0"/>
          <w:sz w:val="24"/>
          <w:szCs w:val="24"/>
        </w:rPr>
        <w:t>的方法</w:t>
      </w:r>
      <w:r w:rsidRPr="00D00D10">
        <w:rPr>
          <w:rFonts w:ascii="宋体" w:eastAsia="宋体" w:hAnsi="宋体" w:cs="Helvetica" w:hint="eastAsia"/>
          <w:color w:val="3E3E3E"/>
          <w:kern w:val="0"/>
          <w:sz w:val="24"/>
          <w:szCs w:val="24"/>
        </w:rPr>
        <w:t>。作为应试教育的高考，一个“应”字，就可以理解了，是“应该”的“应”，也是“应付”的“应”，甚至还可以说是“应验”的“应”----引用名人名言，的确是可以增分的。这篇即是很好的证明，当然，这一篇引用得还算在谱，起码没有编造些奇怪的外国人名之下的所谓“名言”。</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t>（3）立论之中有驳论</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立论就是作者确定自己文章观点并加以论证的过程，是一种自证其理；驳论，则是引入对立方，进行反驳。第4篇标杆作文就有这样一个的特点。</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这篇得53分的作文的第三段，即在“不合人情”“过严会压迫优秀，过宽会打击上进”两段之间有一段对“因材施教”的分析。作者认为漫画所反应的对优秀者严苛、</w:t>
      </w:r>
      <w:proofErr w:type="gramStart"/>
      <w:r w:rsidRPr="00D00D10">
        <w:rPr>
          <w:rFonts w:ascii="宋体" w:eastAsia="宋体" w:hAnsi="宋体" w:cs="Helvetica" w:hint="eastAsia"/>
          <w:color w:val="3E3E3E"/>
          <w:kern w:val="0"/>
          <w:sz w:val="24"/>
          <w:szCs w:val="24"/>
        </w:rPr>
        <w:t>不</w:t>
      </w:r>
      <w:proofErr w:type="gramEnd"/>
      <w:r w:rsidRPr="00D00D10">
        <w:rPr>
          <w:rFonts w:ascii="宋体" w:eastAsia="宋体" w:hAnsi="宋体" w:cs="Helvetica" w:hint="eastAsia"/>
          <w:color w:val="3E3E3E"/>
          <w:kern w:val="0"/>
          <w:sz w:val="24"/>
          <w:szCs w:val="24"/>
        </w:rPr>
        <w:t>容错和对差一些的人就放宽对待</w:t>
      </w:r>
      <w:r w:rsidRPr="00D00D10">
        <w:rPr>
          <w:rFonts w:ascii="宋体" w:eastAsia="宋体" w:hAnsi="宋体" w:cs="Helvetica" w:hint="eastAsia"/>
          <w:b/>
          <w:bCs/>
          <w:color w:val="F79646"/>
          <w:kern w:val="0"/>
          <w:sz w:val="24"/>
          <w:szCs w:val="24"/>
        </w:rPr>
        <w:t>的做法</w:t>
      </w:r>
      <w:r w:rsidRPr="00D00D10">
        <w:rPr>
          <w:rFonts w:ascii="宋体" w:eastAsia="宋体" w:hAnsi="宋体" w:cs="Helvetica" w:hint="eastAsia"/>
          <w:color w:val="3E3E3E"/>
          <w:kern w:val="0"/>
          <w:sz w:val="24"/>
          <w:szCs w:val="24"/>
        </w:rPr>
        <w:t>，是评判标准不正</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这也可能会让人持“因材施教”的看法，就有必要对此进行一番辩解。这就有了辩驳的思维，有了对话的语境。文章的思路就有了起伏，生出波澜。</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立论的文章引入驳论写法，关键是心中要有一个驳论对象存在</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有了这一个驳论对象在，想着他如何和自己的观点不相同，他会说出什么样的观点，或者他会说出什么样的论据</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虚拟这样一个对象，</w:t>
      </w:r>
      <w:proofErr w:type="gramStart"/>
      <w:r w:rsidRPr="00D00D10">
        <w:rPr>
          <w:rFonts w:ascii="宋体" w:eastAsia="宋体" w:hAnsi="宋体" w:cs="Helvetica" w:hint="eastAsia"/>
          <w:color w:val="3E3E3E"/>
          <w:kern w:val="0"/>
          <w:sz w:val="24"/>
          <w:szCs w:val="24"/>
        </w:rPr>
        <w:t>想像</w:t>
      </w:r>
      <w:proofErr w:type="gramEnd"/>
      <w:r w:rsidRPr="00D00D10">
        <w:rPr>
          <w:rFonts w:ascii="宋体" w:eastAsia="宋体" w:hAnsi="宋体" w:cs="Helvetica" w:hint="eastAsia"/>
          <w:color w:val="3E3E3E"/>
          <w:kern w:val="0"/>
          <w:sz w:val="24"/>
          <w:szCs w:val="24"/>
        </w:rPr>
        <w:t>着可能有的可批驳的观点或可批驳的论据，文章的涉及面就有所扩大，文章的天地就显得宽多了。</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其实，今年的高考作文材料本身就存在一个反驳对象。今年的漫画是一个带有批判意味的漫画，漫画里有孩子脸上</w:t>
      </w:r>
      <w:proofErr w:type="gramStart"/>
      <w:r w:rsidRPr="00D00D10">
        <w:rPr>
          <w:rFonts w:ascii="宋体" w:eastAsia="宋体" w:hAnsi="宋体" w:cs="Helvetica" w:hint="eastAsia"/>
          <w:color w:val="3E3E3E"/>
          <w:kern w:val="0"/>
          <w:sz w:val="24"/>
          <w:szCs w:val="24"/>
        </w:rPr>
        <w:t>的吻痕和</w:t>
      </w:r>
      <w:proofErr w:type="gramEnd"/>
      <w:r w:rsidRPr="00D00D10">
        <w:rPr>
          <w:rFonts w:ascii="宋体" w:eastAsia="宋体" w:hAnsi="宋体" w:cs="Helvetica" w:hint="eastAsia"/>
          <w:color w:val="3E3E3E"/>
          <w:kern w:val="0"/>
          <w:sz w:val="24"/>
          <w:szCs w:val="24"/>
        </w:rPr>
        <w:t>掌印就是这个反驳对象的标志。他或他们</w:t>
      </w:r>
      <w:r w:rsidRPr="00D00D10">
        <w:rPr>
          <w:rFonts w:ascii="宋体" w:eastAsia="宋体" w:hAnsi="宋体" w:cs="Helvetica" w:hint="eastAsia"/>
          <w:b/>
          <w:bCs/>
          <w:color w:val="F79646"/>
          <w:kern w:val="0"/>
          <w:sz w:val="24"/>
          <w:szCs w:val="24"/>
        </w:rPr>
        <w:t>的</w:t>
      </w:r>
      <w:r w:rsidRPr="00D00D10">
        <w:rPr>
          <w:rFonts w:ascii="宋体" w:eastAsia="宋体" w:hAnsi="宋体" w:cs="Helvetica" w:hint="eastAsia"/>
          <w:color w:val="3E3E3E"/>
          <w:kern w:val="0"/>
          <w:sz w:val="24"/>
          <w:szCs w:val="24"/>
        </w:rPr>
        <w:t>这种评判分数高低者的不同做法，就是漫画讽刺的意义所在。因此，找到或发现这个反驳对象，甚至可以看作是深度阅读漫画材料的一个表现。找到一个反驳对象，把这种反驳的对话思维运用至整个写作过程之中，形成一种对话的语境，并在这种语境中架构起由浅入深的对话框架，文章的思维结构就可能变得深刻些。</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黑体" w:eastAsia="黑体" w:hAnsi="黑体" w:cs="Helvetica" w:hint="eastAsia"/>
          <w:color w:val="3E3E3E"/>
          <w:kern w:val="0"/>
          <w:sz w:val="24"/>
          <w:szCs w:val="24"/>
        </w:rPr>
        <w:t>（4）书信</w:t>
      </w:r>
      <w:proofErr w:type="gramStart"/>
      <w:r w:rsidRPr="00D00D10">
        <w:rPr>
          <w:rFonts w:ascii="黑体" w:eastAsia="黑体" w:hAnsi="黑体" w:cs="Helvetica" w:hint="eastAsia"/>
          <w:color w:val="3E3E3E"/>
          <w:kern w:val="0"/>
          <w:sz w:val="24"/>
          <w:szCs w:val="24"/>
        </w:rPr>
        <w:t>文体隐与显</w:t>
      </w:r>
      <w:proofErr w:type="gramEnd"/>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据阅卷场的反馈，2016年广东高考作文以议论文为主，其次是书信。这应该看成是2015年高考作文要求写书信体的一个自然反应。标杆作文中的第2篇就是一篇书信。8篇高分作文中也有一篇写给妈妈的信。</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不过，这封信骨子里仍是一篇议论文。全文的首尾有两句话，构成文章的主体。一句是“分数并非衡量孩子努力程度的唯一标准”，另一句是“请别用分数来衡量您的孩子的努力”。这两句话正好构成推理的因果关系，因为“分数不是唯一标准”，所以，“不能用分数来衡量孩子”。文章集中论证第一句话。文章对第一句话（也可以看成中心观点）的论证分析正好构成了文章的三个层次：先是就事论事（说漫画论其事理），说因两分之差而遭遇截然不同的</w:t>
      </w:r>
      <w:r w:rsidRPr="00D00D10">
        <w:rPr>
          <w:rFonts w:ascii="宋体" w:eastAsia="宋体" w:hAnsi="宋体" w:cs="Helvetica" w:hint="eastAsia"/>
          <w:color w:val="3E3E3E"/>
          <w:kern w:val="0"/>
          <w:sz w:val="24"/>
          <w:szCs w:val="24"/>
        </w:rPr>
        <w:lastRenderedPageBreak/>
        <w:t>结果，对于孩子不公平；再是加以拓展提升，论</w:t>
      </w:r>
      <w:r w:rsidRPr="00D00D10">
        <w:rPr>
          <w:rFonts w:ascii="宋体" w:eastAsia="宋体" w:hAnsi="宋体" w:cs="Helvetica" w:hint="eastAsia"/>
          <w:b/>
          <w:bCs/>
          <w:color w:val="F79646"/>
          <w:kern w:val="0"/>
          <w:sz w:val="24"/>
          <w:szCs w:val="24"/>
        </w:rPr>
        <w:t>在</w:t>
      </w:r>
      <w:r w:rsidRPr="00D00D10">
        <w:rPr>
          <w:rFonts w:ascii="宋体" w:eastAsia="宋体" w:hAnsi="宋体" w:cs="Helvetica" w:hint="eastAsia"/>
          <w:color w:val="3E3E3E"/>
          <w:kern w:val="0"/>
          <w:sz w:val="24"/>
          <w:szCs w:val="24"/>
        </w:rPr>
        <w:t>素质教育的今天无须看重分数；最后是提出建议，建议变过于看重分数而进行惩罚为共同面对</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鼓励为主，认为鼓励会让孩子无</w:t>
      </w:r>
      <w:proofErr w:type="gramStart"/>
      <w:r w:rsidRPr="00D00D10">
        <w:rPr>
          <w:rFonts w:ascii="宋体" w:eastAsia="宋体" w:hAnsi="宋体" w:cs="Helvetica" w:hint="eastAsia"/>
          <w:color w:val="3E3E3E"/>
          <w:kern w:val="0"/>
          <w:sz w:val="24"/>
          <w:szCs w:val="24"/>
        </w:rPr>
        <w:t>惧考试</w:t>
      </w:r>
      <w:proofErr w:type="gramEnd"/>
      <w:r w:rsidRPr="00D00D10">
        <w:rPr>
          <w:rFonts w:ascii="宋体" w:eastAsia="宋体" w:hAnsi="宋体" w:cs="Helvetica" w:hint="eastAsia"/>
          <w:color w:val="3E3E3E"/>
          <w:kern w:val="0"/>
          <w:sz w:val="24"/>
          <w:szCs w:val="24"/>
        </w:rPr>
        <w:t>与分数，</w:t>
      </w:r>
      <w:r w:rsidRPr="00D00D10">
        <w:rPr>
          <w:rFonts w:ascii="宋体" w:eastAsia="宋体" w:hAnsi="宋体" w:cs="Helvetica" w:hint="eastAsia"/>
          <w:b/>
          <w:bCs/>
          <w:color w:val="F79646"/>
          <w:kern w:val="0"/>
          <w:sz w:val="24"/>
          <w:szCs w:val="24"/>
        </w:rPr>
        <w:t>从而</w:t>
      </w:r>
      <w:r w:rsidRPr="00D00D10">
        <w:rPr>
          <w:rFonts w:ascii="宋体" w:eastAsia="宋体" w:hAnsi="宋体" w:cs="Helvetica" w:hint="eastAsia"/>
          <w:color w:val="3E3E3E"/>
          <w:kern w:val="0"/>
          <w:sz w:val="24"/>
          <w:szCs w:val="24"/>
        </w:rPr>
        <w:t>有更好的结果。这三层的</w:t>
      </w:r>
      <w:r w:rsidRPr="00D00D10">
        <w:rPr>
          <w:rFonts w:ascii="宋体" w:eastAsia="宋体" w:hAnsi="宋体" w:cs="Helvetica" w:hint="eastAsia"/>
          <w:b/>
          <w:bCs/>
          <w:color w:val="F79646"/>
          <w:kern w:val="0"/>
          <w:sz w:val="24"/>
          <w:szCs w:val="24"/>
        </w:rPr>
        <w:t>每</w:t>
      </w:r>
      <w:r w:rsidRPr="00D00D10">
        <w:rPr>
          <w:rFonts w:ascii="宋体" w:eastAsia="宋体" w:hAnsi="宋体" w:cs="Helvetica" w:hint="eastAsia"/>
          <w:color w:val="3E3E3E"/>
          <w:kern w:val="0"/>
          <w:sz w:val="24"/>
          <w:szCs w:val="24"/>
        </w:rPr>
        <w:t>一层内部都是以事理分析为主，文章的确能够做到以理服人。而这三层之间也构成了很强的逻辑推进关系：就事论事是基础，拓展提升是递进，建议鼓励是解决问题。同样是三层分析（或三个分论点）构建的文章结构，这一篇三个层次的推进方面，显得非常顺畅，这应该是得益于书信体的选择</w:t>
      </w:r>
      <w:r w:rsidRPr="00D00D10">
        <w:rPr>
          <w:rFonts w:ascii="宋体" w:eastAsia="宋体" w:hAnsi="宋体" w:cs="Helvetica" w:hint="eastAsia"/>
          <w:b/>
          <w:bCs/>
          <w:color w:val="F79646"/>
          <w:kern w:val="0"/>
          <w:sz w:val="24"/>
          <w:szCs w:val="24"/>
        </w:rPr>
        <w:t>。</w:t>
      </w:r>
      <w:r w:rsidRPr="00D00D10">
        <w:rPr>
          <w:rFonts w:ascii="宋体" w:eastAsia="宋体" w:hAnsi="宋体" w:cs="Helvetica" w:hint="eastAsia"/>
          <w:color w:val="3E3E3E"/>
          <w:kern w:val="0"/>
          <w:sz w:val="24"/>
          <w:szCs w:val="24"/>
        </w:rPr>
        <w:t>毕竟，在说理与说服的写作过程中，有一个虚拟的说理对象存在，</w:t>
      </w:r>
      <w:r w:rsidRPr="00D00D10">
        <w:rPr>
          <w:rFonts w:ascii="宋体" w:eastAsia="宋体" w:hAnsi="宋体" w:cs="Helvetica" w:hint="eastAsia"/>
          <w:b/>
          <w:bCs/>
          <w:color w:val="F79646"/>
          <w:kern w:val="0"/>
          <w:sz w:val="24"/>
          <w:szCs w:val="24"/>
        </w:rPr>
        <w:t>会</w:t>
      </w:r>
      <w:r w:rsidRPr="00D00D10">
        <w:rPr>
          <w:rFonts w:ascii="宋体" w:eastAsia="宋体" w:hAnsi="宋体" w:cs="Helvetica" w:hint="eastAsia"/>
          <w:color w:val="3E3E3E"/>
          <w:kern w:val="0"/>
          <w:sz w:val="24"/>
          <w:szCs w:val="24"/>
        </w:rPr>
        <w:t>把写作置于一个对话的交际语境之中，</w:t>
      </w:r>
      <w:r w:rsidRPr="00D00D10">
        <w:rPr>
          <w:rFonts w:ascii="宋体" w:eastAsia="宋体" w:hAnsi="宋体" w:cs="Helvetica" w:hint="eastAsia"/>
          <w:b/>
          <w:bCs/>
          <w:color w:val="F79646"/>
          <w:kern w:val="0"/>
          <w:sz w:val="24"/>
          <w:szCs w:val="24"/>
        </w:rPr>
        <w:t>而</w:t>
      </w:r>
      <w:r w:rsidRPr="00D00D10">
        <w:rPr>
          <w:rFonts w:ascii="宋体" w:eastAsia="宋体" w:hAnsi="宋体" w:cs="Helvetica" w:hint="eastAsia"/>
          <w:color w:val="3E3E3E"/>
          <w:kern w:val="0"/>
          <w:sz w:val="24"/>
          <w:szCs w:val="24"/>
        </w:rPr>
        <w:t>交际语境的真实代入感越强，说理时的逻辑感也就越强些。</w:t>
      </w:r>
    </w:p>
    <w:p w:rsidR="00D00D10" w:rsidRPr="00D00D10" w:rsidRDefault="00D00D10" w:rsidP="00D00D10">
      <w:pPr>
        <w:widowControl/>
        <w:shd w:val="clear" w:color="auto" w:fill="FFFFFF"/>
        <w:spacing w:line="384" w:lineRule="atLeast"/>
        <w:ind w:firstLine="422"/>
        <w:jc w:val="left"/>
        <w:rPr>
          <w:rFonts w:ascii="Helvetica" w:eastAsia="宋体" w:hAnsi="Helvetica" w:cs="Helvetica"/>
          <w:color w:val="3E3E3E"/>
          <w:kern w:val="0"/>
          <w:sz w:val="24"/>
          <w:szCs w:val="24"/>
        </w:rPr>
      </w:pPr>
      <w:r w:rsidRPr="00D00D10">
        <w:rPr>
          <w:rFonts w:ascii="宋体" w:eastAsia="宋体" w:hAnsi="宋体" w:cs="Helvetica" w:hint="eastAsia"/>
          <w:b/>
          <w:bCs/>
          <w:color w:val="3E3E3E"/>
          <w:kern w:val="0"/>
          <w:sz w:val="24"/>
          <w:szCs w:val="24"/>
        </w:rPr>
        <w:t>三</w:t>
      </w:r>
      <w:r w:rsidRPr="00D00D10">
        <w:rPr>
          <w:rFonts w:ascii="Helvetica" w:eastAsia="宋体" w:hAnsi="Helvetica" w:cs="Helvetica"/>
          <w:b/>
          <w:bCs/>
          <w:color w:val="3E3E3E"/>
          <w:kern w:val="0"/>
          <w:sz w:val="24"/>
          <w:szCs w:val="24"/>
        </w:rPr>
        <w:t>.</w:t>
      </w:r>
      <w:r w:rsidRPr="00D00D10">
        <w:rPr>
          <w:rFonts w:ascii="宋体" w:eastAsia="宋体" w:hAnsi="宋体" w:cs="Helvetica" w:hint="eastAsia"/>
          <w:b/>
          <w:bCs/>
          <w:color w:val="3E3E3E"/>
          <w:kern w:val="0"/>
          <w:sz w:val="24"/>
          <w:szCs w:val="24"/>
        </w:rPr>
        <w:t>从标杆</w:t>
      </w:r>
      <w:proofErr w:type="gramStart"/>
      <w:r w:rsidRPr="00D00D10">
        <w:rPr>
          <w:rFonts w:ascii="宋体" w:eastAsia="宋体" w:hAnsi="宋体" w:cs="Helvetica" w:hint="eastAsia"/>
          <w:b/>
          <w:bCs/>
          <w:color w:val="3E3E3E"/>
          <w:kern w:val="0"/>
          <w:sz w:val="24"/>
          <w:szCs w:val="24"/>
        </w:rPr>
        <w:t>作文看</w:t>
      </w:r>
      <w:proofErr w:type="gramEnd"/>
      <w:r w:rsidRPr="00D00D10">
        <w:rPr>
          <w:rFonts w:ascii="Helvetica" w:eastAsia="宋体" w:hAnsi="Helvetica" w:cs="Helvetica"/>
          <w:b/>
          <w:bCs/>
          <w:color w:val="3E3E3E"/>
          <w:kern w:val="0"/>
          <w:sz w:val="24"/>
          <w:szCs w:val="24"/>
        </w:rPr>
        <w:t>2017</w:t>
      </w:r>
      <w:r w:rsidRPr="00D00D10">
        <w:rPr>
          <w:rFonts w:ascii="宋体" w:eastAsia="宋体" w:hAnsi="宋体" w:cs="Helvetica" w:hint="eastAsia"/>
          <w:b/>
          <w:bCs/>
          <w:color w:val="3E3E3E"/>
          <w:kern w:val="0"/>
          <w:sz w:val="24"/>
          <w:szCs w:val="24"/>
        </w:rPr>
        <w:t>年高考作文备考策略</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作文备考是认识性、操作性相结合的一项学习活动，从标杆作文的“案例”中，我们高三备考师生，要从知和行两个方面加以学习，获得基本认知，确定具体可行的有针对性的备考策略。</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（一）知的层面：</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1.对核心能力要求获得基本认知</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2.对作文评分标准获得感性认知</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3.对学生作文现状获得定位认知</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4.对作文备考实践获得方向认知</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（二）行的层面：</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1.注重阅读审题的理解性训练</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2.注重说理分析的操作性训练</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3.注重事理逻辑的思维性训练</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4.注重现状升格的片断性训练</w:t>
      </w:r>
    </w:p>
    <w:p w:rsidR="00D00D10" w:rsidRPr="00D00D10" w:rsidRDefault="00D00D10" w:rsidP="00D00D10">
      <w:pPr>
        <w:widowControl/>
        <w:shd w:val="clear" w:color="auto" w:fill="FFFFFF"/>
        <w:spacing w:line="384" w:lineRule="atLeast"/>
        <w:ind w:firstLine="422"/>
        <w:jc w:val="left"/>
        <w:rPr>
          <w:rFonts w:ascii="Helvetica" w:eastAsia="宋体" w:hAnsi="Helvetica" w:cs="Helvetica"/>
          <w:color w:val="3E3E3E"/>
          <w:kern w:val="0"/>
          <w:sz w:val="24"/>
          <w:szCs w:val="24"/>
        </w:rPr>
      </w:pPr>
      <w:r w:rsidRPr="00D00D10">
        <w:rPr>
          <w:rFonts w:ascii="Helvetica" w:eastAsia="宋体" w:hAnsi="Helvetica" w:cs="Helvetica"/>
          <w:b/>
          <w:bCs/>
          <w:color w:val="3E3E3E"/>
          <w:kern w:val="0"/>
          <w:sz w:val="24"/>
          <w:szCs w:val="24"/>
        </w:rPr>
        <w:t> </w:t>
      </w:r>
    </w:p>
    <w:p w:rsidR="00D00D10" w:rsidRPr="00D00D10" w:rsidRDefault="00D00D10" w:rsidP="00D00D10">
      <w:pPr>
        <w:widowControl/>
        <w:shd w:val="clear" w:color="auto" w:fill="FFFFFF"/>
        <w:spacing w:line="384" w:lineRule="atLeast"/>
        <w:ind w:firstLine="420"/>
        <w:jc w:val="left"/>
        <w:rPr>
          <w:rFonts w:ascii="Helvetica" w:eastAsia="宋体" w:hAnsi="Helvetica" w:cs="Helvetica"/>
          <w:color w:val="3E3E3E"/>
          <w:kern w:val="0"/>
          <w:sz w:val="24"/>
          <w:szCs w:val="24"/>
        </w:rPr>
      </w:pPr>
      <w:r w:rsidRPr="00D00D10">
        <w:rPr>
          <w:rFonts w:ascii="宋体" w:eastAsia="宋体" w:hAnsi="宋体" w:cs="Helvetica" w:hint="eastAsia"/>
          <w:color w:val="3E3E3E"/>
          <w:kern w:val="0"/>
          <w:sz w:val="24"/>
          <w:szCs w:val="24"/>
        </w:rPr>
        <w:t>标杆作文评定的依据是作文评分标准和考场阅卷的细则，这部作文批改评分标准的“案例呈现”不能只是老师们知道，应该让平时复习的高三学生也清晰地知道。评分细则中基础等级和发展等级的要求，也应该成为高三学生复习备考时的写作行动指南，通过一定的训练，可以让学生知道自己到了哪个程度，还可以向哪个层次努力。尤其对于有志于写出高分作文的考生而言，这个更有必要。而对于在备考过程中出现的各类具体问题，</w:t>
      </w:r>
      <w:r w:rsidRPr="00D00D10">
        <w:rPr>
          <w:rFonts w:ascii="宋体" w:eastAsia="宋体" w:hAnsi="宋体" w:cs="Helvetica" w:hint="eastAsia"/>
          <w:b/>
          <w:bCs/>
          <w:color w:val="F79646"/>
          <w:kern w:val="0"/>
          <w:sz w:val="24"/>
          <w:szCs w:val="24"/>
        </w:rPr>
        <w:t>特别</w:t>
      </w:r>
      <w:r w:rsidRPr="00D00D10">
        <w:rPr>
          <w:rFonts w:ascii="宋体" w:eastAsia="宋体" w:hAnsi="宋体" w:cs="Helvetica" w:hint="eastAsia"/>
          <w:color w:val="3E3E3E"/>
          <w:kern w:val="0"/>
          <w:sz w:val="24"/>
          <w:szCs w:val="24"/>
        </w:rPr>
        <w:t>是议论文写作的分析能力与表达能力这两项核心能力，更要细化备考方案，进行有针对性地训练，努力建立起一种写生活、</w:t>
      </w:r>
      <w:proofErr w:type="gramStart"/>
      <w:r w:rsidRPr="00D00D10">
        <w:rPr>
          <w:rFonts w:ascii="宋体" w:eastAsia="宋体" w:hAnsi="宋体" w:cs="Helvetica" w:hint="eastAsia"/>
          <w:color w:val="3E3E3E"/>
          <w:kern w:val="0"/>
          <w:sz w:val="24"/>
          <w:szCs w:val="24"/>
        </w:rPr>
        <w:t>写思考</w:t>
      </w:r>
      <w:proofErr w:type="gramEnd"/>
      <w:r w:rsidRPr="00D00D10">
        <w:rPr>
          <w:rFonts w:ascii="宋体" w:eastAsia="宋体" w:hAnsi="宋体" w:cs="Helvetica" w:hint="eastAsia"/>
          <w:color w:val="3E3E3E"/>
          <w:kern w:val="0"/>
          <w:sz w:val="24"/>
          <w:szCs w:val="24"/>
        </w:rPr>
        <w:t>的议论文写作备考思维与课程文化。</w:t>
      </w:r>
    </w:p>
    <w:p w:rsidR="003F2C33" w:rsidRPr="00D00D10" w:rsidRDefault="003F2C33">
      <w:bookmarkStart w:id="0" w:name="_GoBack"/>
      <w:bookmarkEnd w:id="0"/>
    </w:p>
    <w:sectPr w:rsidR="003F2C33" w:rsidRPr="00D00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D10"/>
    <w:rsid w:val="003F2C33"/>
    <w:rsid w:val="00D00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F9BC5-B15C-4EAB-906A-2D4F97DD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0D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00D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23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1964</Words>
  <Characters>11198</Characters>
  <Application>Microsoft Office Word</Application>
  <DocSecurity>0</DocSecurity>
  <Lines>93</Lines>
  <Paragraphs>26</Paragraphs>
  <ScaleCrop>false</ScaleCrop>
  <Company/>
  <LinksUpToDate>false</LinksUpToDate>
  <CharactersWithSpaces>13136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2016-10-26T23:48:00Z</dcterms:created>
  <dcterms:modified xsi:type="dcterms:W3CDTF">2016-10-26T23:48:00Z</dcterms:modified>
</cp:coreProperties>
</file>