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9F" w:rsidRDefault="00687D9F">
      <w:r>
        <w:rPr>
          <w:rFonts w:hint="eastAsia"/>
        </w:rPr>
        <w:t xml:space="preserve">                         高高山顶立，深深海底行</w:t>
      </w:r>
    </w:p>
    <w:p w:rsidR="00687D9F" w:rsidRDefault="00687D9F" w:rsidP="00687D9F">
      <w:pPr>
        <w:ind w:firstLine="420"/>
      </w:pPr>
      <w:r>
        <w:rPr>
          <w:rFonts w:hint="eastAsia"/>
        </w:rPr>
        <w:t>若有两块面包，我们是否会用其中之一换取眼前一片葱绿鹅黄的水仙花呢？</w:t>
      </w:r>
    </w:p>
    <w:p w:rsidR="00FD63C6" w:rsidRDefault="00687D9F" w:rsidP="00687D9F">
      <w:pPr>
        <w:ind w:firstLine="420"/>
      </w:pPr>
      <w:r>
        <w:rPr>
          <w:rFonts w:hint="eastAsia"/>
        </w:rPr>
        <w:t>我们对此问题的答案也正</w:t>
      </w:r>
      <w:r w:rsidR="0053058C">
        <w:rPr>
          <w:rFonts w:hint="eastAsia"/>
        </w:rPr>
        <w:t>反映了我们对物质和精神追求的态度。面对仅有的两块面包，有人会迟疑不决，想等有更多的面包后，再换一朵水仙——但面包总是不够——这是庸人；有人为了换一朵最为美丽的</w:t>
      </w:r>
      <w:r w:rsidR="00EE53BB">
        <w:rPr>
          <w:rFonts w:hint="eastAsia"/>
        </w:rPr>
        <w:t>水仙，甘愿舍去两块面包，这是精神的世界中最为焦躁狂热的信徒。</w:t>
      </w:r>
      <w:r w:rsidR="00FD6DEB">
        <w:rPr>
          <w:rFonts w:hint="eastAsia"/>
        </w:rPr>
        <w:t>而真正的智者，留一块面包，换一株水仙，就着月色，将食物与沁人心脾的美景一同咽下。</w:t>
      </w:r>
    </w:p>
    <w:p w:rsidR="00007D07" w:rsidRDefault="00FD63C6" w:rsidP="00687D9F">
      <w:pPr>
        <w:ind w:firstLine="420"/>
      </w:pPr>
      <w:r>
        <w:rPr>
          <w:rFonts w:hint="eastAsia"/>
        </w:rPr>
        <w:t>诚然，生活于我们，显然并非只有诗和远方，但生活也绝不能缺少诗和远方。林清玄说他的“追求有三”，首先便是要“追寻</w:t>
      </w:r>
      <w:r w:rsidR="00A816E2">
        <w:rPr>
          <w:rFonts w:hint="eastAsia"/>
        </w:rPr>
        <w:t>更高的精神境界，</w:t>
      </w:r>
      <w:r w:rsidR="00DF0EFA">
        <w:rPr>
          <w:rFonts w:hint="eastAsia"/>
        </w:rPr>
        <w:t>即高高山顶立，深深海底行，看到别样风景”，“其次是</w:t>
      </w:r>
      <w:r w:rsidR="008479B1">
        <w:rPr>
          <w:rFonts w:hint="eastAsia"/>
        </w:rPr>
        <w:t>追求生活更深刻的层次，在平面里寻找立体，再无趣里寻找有趣。“世界本是有限的，因此</w:t>
      </w:r>
      <w:r w:rsidR="006052E5">
        <w:rPr>
          <w:rFonts w:hint="eastAsia"/>
        </w:rPr>
        <w:t>物质在有限的世界里显得更为局限。倘若不用思想的深刻拓宽世界中眼所不能见的领域</w:t>
      </w:r>
      <w:r w:rsidR="00044424">
        <w:rPr>
          <w:rFonts w:hint="eastAsia"/>
        </w:rPr>
        <w:t>，生命的意义也你、便显得狭窄。</w:t>
      </w:r>
      <w:r w:rsidR="004649E1">
        <w:rPr>
          <w:rFonts w:hint="eastAsia"/>
        </w:rPr>
        <w:t>由此我们可见，物质生活之外的精神追求，能丰富自己的生命意义。</w:t>
      </w:r>
    </w:p>
    <w:p w:rsidR="004649E1" w:rsidRDefault="00537926" w:rsidP="00687D9F">
      <w:pPr>
        <w:ind w:firstLine="420"/>
      </w:pPr>
      <w:r>
        <w:rPr>
          <w:rFonts w:hint="eastAsia"/>
        </w:rPr>
        <w:t>物质资料于人类社会来说，应是一种共有的资产。</w:t>
      </w:r>
      <w:r w:rsidR="00886B4A">
        <w:rPr>
          <w:rFonts w:hint="eastAsia"/>
        </w:rPr>
        <w:t>从与我们息息相关的雨露风霜，到衣食住行，都不为任何一个人独有</w:t>
      </w:r>
      <w:r w:rsidR="000C32D2">
        <w:rPr>
          <w:rFonts w:hint="eastAsia"/>
        </w:rPr>
        <w:t>，颇有</w:t>
      </w:r>
      <w:proofErr w:type="gramStart"/>
      <w:r w:rsidR="000C32D2">
        <w:rPr>
          <w:rFonts w:hint="eastAsia"/>
        </w:rPr>
        <w:t>“</w:t>
      </w:r>
      <w:proofErr w:type="gramEnd"/>
      <w:r w:rsidR="000C32D2">
        <w:rPr>
          <w:rFonts w:hint="eastAsia"/>
        </w:rPr>
        <w:t>吾与子之所共适“的意思。</w:t>
      </w:r>
      <w:r w:rsidR="009B7CFF">
        <w:rPr>
          <w:rFonts w:hint="eastAsia"/>
        </w:rPr>
        <w:t>固然，人类可用自己的劳动产出新的产物，但终究无法改变人们各自的物质生活大体上相似的事实。</w:t>
      </w:r>
      <w:r w:rsidR="00F17D66">
        <w:rPr>
          <w:rFonts w:hint="eastAsia"/>
        </w:rPr>
        <w:t>一味追求物质生活富足的人，数不胜数，而精神上的富人则不同。</w:t>
      </w:r>
      <w:r w:rsidR="002C1536">
        <w:rPr>
          <w:rFonts w:hint="eastAsia"/>
        </w:rPr>
        <w:t>他们的思想极富创造性，依各自的观念与立场，根据各自的学术流派</w:t>
      </w:r>
      <w:r w:rsidR="003D5234">
        <w:rPr>
          <w:rFonts w:hint="eastAsia"/>
        </w:rPr>
        <w:t>和造诣，各有偏差</w:t>
      </w:r>
      <w:r w:rsidR="00BC6052">
        <w:rPr>
          <w:rFonts w:hint="eastAsia"/>
        </w:rPr>
        <w:t>，绝不会出现完全相同的情况。正如木心先生再</w:t>
      </w:r>
      <w:r w:rsidR="00D77804">
        <w:rPr>
          <w:rFonts w:hint="eastAsia"/>
        </w:rPr>
        <w:t>《素履之往》中所感叹的那样，”生命</w:t>
      </w:r>
      <w:proofErr w:type="gramStart"/>
      <w:r w:rsidR="00D77804">
        <w:rPr>
          <w:rFonts w:hint="eastAsia"/>
        </w:rPr>
        <w:t>好在无</w:t>
      </w:r>
      <w:proofErr w:type="gramEnd"/>
      <w:r w:rsidR="00D77804">
        <w:rPr>
          <w:rFonts w:hint="eastAsia"/>
        </w:rPr>
        <w:t>意义</w:t>
      </w:r>
      <w:r w:rsidR="00FE29DB">
        <w:rPr>
          <w:rFonts w:hint="eastAsia"/>
        </w:rPr>
        <w:t>，才容得下各自赋予意义。“</w:t>
      </w:r>
      <w:r w:rsidR="00BB12AE">
        <w:rPr>
          <w:rFonts w:hint="eastAsia"/>
        </w:rPr>
        <w:t>而精神正式赋予意义的一种方式。</w:t>
      </w:r>
      <w:r w:rsidR="00B34DD4">
        <w:rPr>
          <w:rFonts w:hint="eastAsia"/>
        </w:rPr>
        <w:t>它能让世界的美呈现多维度多层次的光芒</w:t>
      </w:r>
      <w:r w:rsidR="00624EAF">
        <w:rPr>
          <w:rFonts w:hint="eastAsia"/>
        </w:rPr>
        <w:t>，一如</w:t>
      </w:r>
      <w:r w:rsidR="00075DBA">
        <w:rPr>
          <w:rFonts w:hint="eastAsia"/>
        </w:rPr>
        <w:t>一纸中国画中山水的远近各色。</w:t>
      </w:r>
      <w:r w:rsidR="00A937A3">
        <w:rPr>
          <w:rFonts w:hint="eastAsia"/>
        </w:rPr>
        <w:t>因此，物质生活之外的精神追求，</w:t>
      </w:r>
      <w:r w:rsidR="003F4988">
        <w:rPr>
          <w:rFonts w:hint="eastAsia"/>
        </w:rPr>
        <w:t>亦</w:t>
      </w:r>
      <w:r w:rsidR="00A937A3">
        <w:rPr>
          <w:rFonts w:hint="eastAsia"/>
        </w:rPr>
        <w:t>能使</w:t>
      </w:r>
      <w:r w:rsidR="003F4988">
        <w:rPr>
          <w:rFonts w:hint="eastAsia"/>
        </w:rPr>
        <w:t>世界之绚烂拥有旺盛又持久</w:t>
      </w:r>
      <w:r w:rsidR="001A3F71">
        <w:rPr>
          <w:rFonts w:hint="eastAsia"/>
        </w:rPr>
        <w:t>的生命力。</w:t>
      </w:r>
    </w:p>
    <w:p w:rsidR="001A3F71" w:rsidRDefault="00023F83" w:rsidP="00687D9F">
      <w:pPr>
        <w:ind w:firstLine="420"/>
      </w:pPr>
      <w:r>
        <w:rPr>
          <w:rFonts w:hint="eastAsia"/>
        </w:rPr>
        <w:t>当然，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经济基础决定上层建筑“，完全独立于</w:t>
      </w:r>
      <w:r w:rsidR="00A872A8">
        <w:rPr>
          <w:rFonts w:hint="eastAsia"/>
        </w:rPr>
        <w:t>物质生活之外的精神追求也是不切实际</w:t>
      </w:r>
      <w:r w:rsidR="00A872A8">
        <w:rPr>
          <w:rFonts w:hint="eastAsia"/>
        </w:rPr>
        <w:lastRenderedPageBreak/>
        <w:t>的。</w:t>
      </w:r>
      <w:r w:rsidR="00B965D0">
        <w:rPr>
          <w:rFonts w:hint="eastAsia"/>
        </w:rPr>
        <w:t>物质生活不仅是生存的基础，更是精神创作的源泉。</w:t>
      </w:r>
      <w:r w:rsidR="0067652B">
        <w:rPr>
          <w:rFonts w:hint="eastAsia"/>
        </w:rPr>
        <w:t>离开物质生活的精神追求，就像涸辙之鲋，</w:t>
      </w:r>
      <w:r w:rsidR="00AC699D">
        <w:rPr>
          <w:rFonts w:hint="eastAsia"/>
        </w:rPr>
        <w:t>或与顷刻之间，生命</w:t>
      </w:r>
      <w:r w:rsidR="00713B59">
        <w:rPr>
          <w:rFonts w:hint="eastAsia"/>
        </w:rPr>
        <w:t>便</w:t>
      </w:r>
      <w:r w:rsidR="00422F5A">
        <w:rPr>
          <w:rFonts w:hint="eastAsia"/>
        </w:rPr>
        <w:t>不受自己掌控了。</w:t>
      </w:r>
    </w:p>
    <w:p w:rsidR="00EE214B" w:rsidRDefault="00EE214B" w:rsidP="00687D9F">
      <w:pPr>
        <w:ind w:firstLine="420"/>
        <w:rPr>
          <w:rFonts w:hint="eastAsia"/>
        </w:rPr>
      </w:pPr>
      <w:r>
        <w:rPr>
          <w:rFonts w:hint="eastAsia"/>
        </w:rPr>
        <w:t>“高高山顶立，深深海底行。“</w:t>
      </w:r>
      <w:r w:rsidR="00E93C9B">
        <w:rPr>
          <w:rFonts w:hint="eastAsia"/>
        </w:rPr>
        <w:t>我们在眼前的温饱之外，更应有此志向</w:t>
      </w:r>
      <w:r w:rsidR="001C78B3">
        <w:rPr>
          <w:rFonts w:hint="eastAsia"/>
        </w:rPr>
        <w:t>。</w:t>
      </w:r>
      <w:proofErr w:type="gramStart"/>
      <w:r w:rsidR="001C78B3">
        <w:rPr>
          <w:rFonts w:hint="eastAsia"/>
        </w:rPr>
        <w:t>大约这</w:t>
      </w:r>
      <w:proofErr w:type="gramEnd"/>
      <w:r w:rsidR="001C78B3">
        <w:rPr>
          <w:rFonts w:hint="eastAsia"/>
        </w:rPr>
        <w:t>就是我们心中的水仙花。</w:t>
      </w:r>
    </w:p>
    <w:p w:rsidR="00EC3328" w:rsidRDefault="00EC3328" w:rsidP="00687D9F">
      <w:pPr>
        <w:ind w:firstLine="420"/>
        <w:rPr>
          <w:rFonts w:hint="eastAsia"/>
        </w:rPr>
      </w:pPr>
    </w:p>
    <w:p w:rsidR="00EC3328" w:rsidRDefault="00EC3328" w:rsidP="00687D9F">
      <w:pPr>
        <w:ind w:firstLine="420"/>
        <w:rPr>
          <w:rFonts w:hint="eastAsia"/>
        </w:rPr>
      </w:pPr>
    </w:p>
    <w:p w:rsidR="00EC3328" w:rsidRPr="00EC3328" w:rsidRDefault="00EC3328" w:rsidP="00687D9F">
      <w:pPr>
        <w:ind w:firstLine="420"/>
      </w:pPr>
      <w:r>
        <w:rPr>
          <w:rFonts w:hint="eastAsia"/>
        </w:rPr>
        <w:t xml:space="preserve">                                                 高三二班 杨诗悦</w:t>
      </w:r>
      <w:bookmarkStart w:id="0" w:name="_GoBack"/>
      <w:bookmarkEnd w:id="0"/>
    </w:p>
    <w:sectPr w:rsidR="00EC3328" w:rsidRPr="00EC3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6D2"/>
    <w:rsid w:val="00007D07"/>
    <w:rsid w:val="00023F83"/>
    <w:rsid w:val="00044424"/>
    <w:rsid w:val="00075DBA"/>
    <w:rsid w:val="000C32D2"/>
    <w:rsid w:val="001A3F71"/>
    <w:rsid w:val="001C78B3"/>
    <w:rsid w:val="002C1536"/>
    <w:rsid w:val="003D5234"/>
    <w:rsid w:val="003F4988"/>
    <w:rsid w:val="00422F5A"/>
    <w:rsid w:val="004649E1"/>
    <w:rsid w:val="0053058C"/>
    <w:rsid w:val="00537926"/>
    <w:rsid w:val="006052E5"/>
    <w:rsid w:val="00624EAF"/>
    <w:rsid w:val="0067652B"/>
    <w:rsid w:val="006826D2"/>
    <w:rsid w:val="00687D9F"/>
    <w:rsid w:val="00713B59"/>
    <w:rsid w:val="008479B1"/>
    <w:rsid w:val="00886B4A"/>
    <w:rsid w:val="009B7CFF"/>
    <w:rsid w:val="00A816E2"/>
    <w:rsid w:val="00A872A8"/>
    <w:rsid w:val="00A937A3"/>
    <w:rsid w:val="00AC699D"/>
    <w:rsid w:val="00B34DD4"/>
    <w:rsid w:val="00B965D0"/>
    <w:rsid w:val="00BB12AE"/>
    <w:rsid w:val="00BC6052"/>
    <w:rsid w:val="00D77804"/>
    <w:rsid w:val="00DF0EFA"/>
    <w:rsid w:val="00E93C9B"/>
    <w:rsid w:val="00EC3328"/>
    <w:rsid w:val="00EE214B"/>
    <w:rsid w:val="00EE53BB"/>
    <w:rsid w:val="00F17D66"/>
    <w:rsid w:val="00FD63C6"/>
    <w:rsid w:val="00FD6DEB"/>
    <w:rsid w:val="00FE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高考加油</dc:creator>
  <cp:keywords/>
  <dc:description/>
  <cp:lastModifiedBy>USER</cp:lastModifiedBy>
  <cp:revision>39</cp:revision>
  <dcterms:created xsi:type="dcterms:W3CDTF">2016-08-22T03:34:00Z</dcterms:created>
  <dcterms:modified xsi:type="dcterms:W3CDTF">2016-08-22T04:05:00Z</dcterms:modified>
</cp:coreProperties>
</file>