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19B" w:rsidRDefault="00DA719B" w:rsidP="00DA719B">
      <w:pPr>
        <w:pStyle w:val="a3"/>
        <w:spacing w:before="0" w:beforeAutospacing="0" w:after="0" w:afterAutospacing="0" w:line="400" w:lineRule="atLeast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bCs/>
          <w:color w:val="323E32"/>
          <w:sz w:val="32"/>
          <w:szCs w:val="32"/>
        </w:rPr>
        <w:t>材料作文“</w:t>
      </w:r>
      <w:r>
        <w:rPr>
          <w:rFonts w:ascii="华文新魏" w:eastAsia="华文新魏" w:hint="eastAsia"/>
          <w:b/>
          <w:bCs/>
          <w:color w:val="323E32"/>
          <w:sz w:val="32"/>
          <w:szCs w:val="32"/>
        </w:rPr>
        <w:t>一个人活得要像一支队伍”范文两篇</w:t>
      </w:r>
    </w:p>
    <w:p w:rsidR="00DA719B" w:rsidRDefault="00DA719B" w:rsidP="00DA719B">
      <w:pPr>
        <w:pStyle w:val="a3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bCs/>
          <w:color w:val="323E32"/>
          <w:sz w:val="32"/>
          <w:szCs w:val="32"/>
        </w:rPr>
        <w:t> </w:t>
      </w:r>
    </w:p>
    <w:p w:rsidR="00DA719B" w:rsidRDefault="00DA719B" w:rsidP="00DA719B">
      <w:pPr>
        <w:pStyle w:val="a3"/>
        <w:spacing w:before="0" w:beforeAutospacing="0" w:after="75" w:afterAutospacing="0" w:line="315" w:lineRule="atLeast"/>
        <w:ind w:firstLineChars="50" w:firstLine="161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bCs/>
          <w:color w:val="323E32"/>
          <w:sz w:val="32"/>
          <w:szCs w:val="32"/>
        </w:rPr>
        <w:t xml:space="preserve">  </w:t>
      </w:r>
      <w:r>
        <w:rPr>
          <w:rFonts w:ascii="华文新魏" w:eastAsia="华文新魏" w:hAnsi="simsun"/>
          <w:color w:val="323E32"/>
          <w:sz w:val="21"/>
          <w:szCs w:val="21"/>
        </w:rPr>
        <w:t xml:space="preserve"> </w:t>
      </w:r>
      <w:bookmarkStart w:id="0" w:name="_GoBack"/>
      <w:r>
        <w:rPr>
          <w:rFonts w:ascii="华文新魏" w:eastAsia="华文新魏" w:hAnsi="simsun" w:hint="eastAsia"/>
          <w:b/>
          <w:bCs/>
          <w:color w:val="323E32"/>
          <w:sz w:val="32"/>
          <w:szCs w:val="32"/>
        </w:rPr>
        <w:t>作文材料：</w:t>
      </w:r>
    </w:p>
    <w:p w:rsidR="00DA719B" w:rsidRDefault="00DA719B" w:rsidP="00DA719B">
      <w:pPr>
        <w:pStyle w:val="a3"/>
        <w:spacing w:before="0" w:beforeAutospacing="0" w:after="75" w:afterAutospacing="0" w:line="315" w:lineRule="atLeast"/>
        <w:ind w:firstLineChars="196" w:firstLine="627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323E32"/>
          <w:sz w:val="32"/>
          <w:szCs w:val="32"/>
        </w:rPr>
        <w:t>有一首诗这样写道：“一个人</w:t>
      </w:r>
      <w:r>
        <w:rPr>
          <w:rFonts w:ascii="华文新魏" w:hAnsi="simsun"/>
          <w:color w:val="323E32"/>
          <w:sz w:val="32"/>
          <w:szCs w:val="32"/>
        </w:rPr>
        <w:t>∕</w:t>
      </w:r>
      <w:r>
        <w:rPr>
          <w:rFonts w:ascii="华文新魏" w:eastAsia="华文新魏" w:hAnsi="simsun" w:hint="eastAsia"/>
          <w:color w:val="323E32"/>
          <w:sz w:val="32"/>
          <w:szCs w:val="32"/>
        </w:rPr>
        <w:t>要活得像一支队伍</w:t>
      </w:r>
      <w:r>
        <w:rPr>
          <w:rFonts w:ascii="华文新魏" w:hAnsi="simsun"/>
          <w:color w:val="323E32"/>
          <w:sz w:val="32"/>
          <w:szCs w:val="32"/>
        </w:rPr>
        <w:t>∕</w:t>
      </w:r>
      <w:r>
        <w:rPr>
          <w:rFonts w:ascii="华文新魏" w:eastAsia="华文新魏" w:hAnsi="simsun" w:hint="eastAsia"/>
          <w:color w:val="323E32"/>
          <w:sz w:val="32"/>
          <w:szCs w:val="32"/>
        </w:rPr>
        <w:t>对着自己的心灵招兵买马</w:t>
      </w:r>
      <w:r>
        <w:rPr>
          <w:rFonts w:ascii="华文新魏" w:hAnsi="simsun"/>
          <w:color w:val="323E32"/>
          <w:sz w:val="32"/>
          <w:szCs w:val="32"/>
        </w:rPr>
        <w:t>∕</w:t>
      </w:r>
      <w:r>
        <w:rPr>
          <w:rFonts w:ascii="华文新魏" w:eastAsia="华文新魏" w:hAnsi="simsun" w:hint="eastAsia"/>
          <w:color w:val="323E32"/>
          <w:sz w:val="32"/>
          <w:szCs w:val="32"/>
        </w:rPr>
        <w:t>不气馁</w:t>
      </w:r>
      <w:r>
        <w:rPr>
          <w:rFonts w:ascii="华文新魏" w:hAnsi="simsun"/>
          <w:color w:val="323E32"/>
          <w:sz w:val="32"/>
          <w:szCs w:val="32"/>
        </w:rPr>
        <w:t>∕</w:t>
      </w:r>
      <w:r>
        <w:rPr>
          <w:rFonts w:ascii="华文新魏" w:eastAsia="华文新魏" w:hAnsi="simsun" w:hint="eastAsia"/>
          <w:color w:val="323E32"/>
          <w:sz w:val="32"/>
          <w:szCs w:val="32"/>
        </w:rPr>
        <w:t>有召唤</w:t>
      </w:r>
      <w:r>
        <w:rPr>
          <w:rFonts w:ascii="华文新魏" w:hAnsi="simsun"/>
          <w:color w:val="323E32"/>
          <w:sz w:val="32"/>
          <w:szCs w:val="32"/>
        </w:rPr>
        <w:t>∕</w:t>
      </w:r>
      <w:r>
        <w:rPr>
          <w:rFonts w:ascii="华文新魏" w:eastAsia="华文新魏" w:hAnsi="simsun" w:hint="eastAsia"/>
          <w:color w:val="323E32"/>
          <w:sz w:val="32"/>
          <w:szCs w:val="32"/>
        </w:rPr>
        <w:t>爱自由。”请以“一个人活得要像一支队伍”为题，写一篇命题作文，文体自选。</w:t>
      </w:r>
    </w:p>
    <w:bookmarkEnd w:id="0"/>
    <w:p w:rsidR="00DA719B" w:rsidRDefault="00DA719B" w:rsidP="00DA719B">
      <w:pPr>
        <w:pStyle w:val="a3"/>
        <w:spacing w:before="0" w:beforeAutospacing="0" w:after="0" w:afterAutospacing="0" w:line="400" w:lineRule="atLeast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b/>
          <w:bCs/>
          <w:color w:val="323E32"/>
          <w:sz w:val="32"/>
          <w:szCs w:val="32"/>
        </w:rPr>
        <w:t> </w:t>
      </w:r>
    </w:p>
    <w:p w:rsidR="00DA719B" w:rsidRDefault="00DA719B" w:rsidP="00DA719B">
      <w:pPr>
        <w:pStyle w:val="a3"/>
        <w:spacing w:before="0" w:beforeAutospacing="0" w:after="0" w:afterAutospacing="0" w:line="400" w:lineRule="atLeast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b/>
          <w:bCs/>
          <w:color w:val="323E32"/>
          <w:sz w:val="32"/>
          <w:szCs w:val="32"/>
        </w:rPr>
        <w:t>一个人活得要像一支队伍</w:t>
      </w:r>
    </w:p>
    <w:p w:rsidR="00DA719B" w:rsidRDefault="00DA719B" w:rsidP="00DA719B">
      <w:pPr>
        <w:pStyle w:val="a3"/>
        <w:spacing w:before="0" w:beforeAutospacing="0" w:after="0" w:afterAutospacing="0" w:line="400" w:lineRule="atLeast"/>
        <w:ind w:firstLine="412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b/>
          <w:bCs/>
          <w:color w:val="323E32"/>
          <w:sz w:val="32"/>
          <w:szCs w:val="32"/>
        </w:rPr>
        <w:t xml:space="preserve"> </w:t>
      </w:r>
    </w:p>
    <w:p w:rsidR="00DA719B" w:rsidRDefault="00DA719B" w:rsidP="00DA719B">
      <w:pPr>
        <w:pStyle w:val="a3"/>
        <w:spacing w:before="0" w:beforeAutospacing="0" w:after="0" w:afterAutospacing="0" w:line="400" w:lineRule="atLeast"/>
        <w:ind w:firstLineChars="228" w:firstLine="73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color w:val="323E32"/>
          <w:sz w:val="32"/>
          <w:szCs w:val="32"/>
        </w:rPr>
        <w:t>一个人</w:t>
      </w:r>
      <w:proofErr w:type="gramStart"/>
      <w:r>
        <w:rPr>
          <w:rFonts w:ascii="华文新魏" w:eastAsia="华文新魏" w:hint="eastAsia"/>
          <w:color w:val="323E32"/>
          <w:sz w:val="32"/>
          <w:szCs w:val="32"/>
        </w:rPr>
        <w:t>不管想</w:t>
      </w:r>
      <w:proofErr w:type="gramEnd"/>
      <w:r>
        <w:rPr>
          <w:rFonts w:ascii="华文新魏" w:eastAsia="华文新魏" w:hint="eastAsia"/>
          <w:color w:val="323E32"/>
          <w:sz w:val="32"/>
          <w:szCs w:val="32"/>
        </w:rPr>
        <w:t>不想当官，都得掌控自己的人生；一个人不管有没有担当的力量，都</w:t>
      </w:r>
      <w:proofErr w:type="gramStart"/>
      <w:r>
        <w:rPr>
          <w:rFonts w:ascii="华文新魏" w:eastAsia="华文新魏" w:hint="eastAsia"/>
          <w:color w:val="323E32"/>
          <w:sz w:val="32"/>
          <w:szCs w:val="32"/>
        </w:rPr>
        <w:t>得指挥</w:t>
      </w:r>
      <w:proofErr w:type="gramEnd"/>
      <w:r>
        <w:rPr>
          <w:rFonts w:ascii="华文新魏" w:eastAsia="华文新魏" w:hint="eastAsia"/>
          <w:color w:val="323E32"/>
          <w:sz w:val="32"/>
          <w:szCs w:val="32"/>
        </w:rPr>
        <w:t>自己的心灵和身体。人生漫漫，路遥途险，所以你得有一支自己的队伍，做自己人生的司令，才能羽扇纶巾，潇洒行天下。</w:t>
      </w:r>
    </w:p>
    <w:p w:rsidR="00DA719B" w:rsidRDefault="00DA719B" w:rsidP="00DA719B">
      <w:pPr>
        <w:pStyle w:val="a3"/>
        <w:spacing w:before="0" w:beforeAutospacing="0" w:after="0" w:afterAutospacing="0" w:line="400" w:lineRule="atLeast"/>
        <w:ind w:firstLineChars="228" w:firstLine="73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color w:val="323E32"/>
          <w:sz w:val="32"/>
          <w:szCs w:val="32"/>
        </w:rPr>
        <w:t>队伍要打胜仗，人生要幸福生活。在纷纭多变、祸福难测的世界，一个人要把自己的人生活得像一支队伍，既百战不殆活力四射，又能够随时让幸福像花儿一样绽放，是多么不容易啊。古人说一个人做到了“内圣外王”，才是人生的真正圆满，才是成功的最高境界。何谓王者之师？队伍强悍锐气、如山号令，为将者还要有诗意的柔软和圣者的淡定。</w:t>
      </w:r>
    </w:p>
    <w:p w:rsidR="00DA719B" w:rsidRDefault="00DA719B" w:rsidP="00DA719B">
      <w:pPr>
        <w:pStyle w:val="a3"/>
        <w:spacing w:before="0" w:beforeAutospacing="0" w:after="0" w:afterAutospacing="0" w:line="400" w:lineRule="atLeast"/>
        <w:ind w:firstLineChars="228" w:firstLine="73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color w:val="323E32"/>
          <w:sz w:val="32"/>
          <w:szCs w:val="32"/>
        </w:rPr>
        <w:t>既然像一支队伍，当然首先要筑点将台，拜将授印。竖起招兵旗，方有吃粮人。</w:t>
      </w:r>
    </w:p>
    <w:p w:rsidR="00DA719B" w:rsidRDefault="00DA719B" w:rsidP="00DA719B">
      <w:pPr>
        <w:pStyle w:val="a3"/>
        <w:spacing w:before="0" w:beforeAutospacing="0" w:after="0" w:afterAutospacing="0" w:line="400" w:lineRule="atLeast"/>
        <w:ind w:firstLineChars="228" w:firstLine="730"/>
        <w:rPr>
          <w:rFonts w:ascii="simsun" w:hAnsi="simsun"/>
          <w:color w:val="323E32"/>
          <w:sz w:val="21"/>
          <w:szCs w:val="21"/>
        </w:rPr>
      </w:pPr>
      <w:proofErr w:type="gramStart"/>
      <w:r>
        <w:rPr>
          <w:rFonts w:ascii="华文新魏" w:eastAsia="华文新魏" w:hint="eastAsia"/>
          <w:color w:val="323E32"/>
          <w:sz w:val="32"/>
          <w:szCs w:val="32"/>
        </w:rPr>
        <w:lastRenderedPageBreak/>
        <w:t>悍</w:t>
      </w:r>
      <w:proofErr w:type="gramEnd"/>
      <w:r>
        <w:rPr>
          <w:rFonts w:ascii="华文新魏" w:eastAsia="华文新魏" w:hint="eastAsia"/>
          <w:color w:val="323E32"/>
          <w:sz w:val="32"/>
          <w:szCs w:val="32"/>
        </w:rPr>
        <w:t>不畏死</w:t>
      </w:r>
      <w:proofErr w:type="gramStart"/>
      <w:r>
        <w:rPr>
          <w:rFonts w:ascii="华文新魏" w:eastAsia="华文新魏" w:hint="eastAsia"/>
          <w:color w:val="323E32"/>
          <w:sz w:val="32"/>
          <w:szCs w:val="32"/>
        </w:rPr>
        <w:t>的亮剑精神</w:t>
      </w:r>
      <w:proofErr w:type="gramEnd"/>
      <w:r>
        <w:rPr>
          <w:rFonts w:ascii="华文新魏" w:eastAsia="华文新魏" w:hint="eastAsia"/>
          <w:color w:val="323E32"/>
          <w:sz w:val="32"/>
          <w:szCs w:val="32"/>
        </w:rPr>
        <w:t>，这个——人生必须首先有，连儒生们都知道“士不可以</w:t>
      </w:r>
      <w:proofErr w:type="gramStart"/>
      <w:r>
        <w:rPr>
          <w:rFonts w:ascii="华文新魏" w:eastAsia="华文新魏" w:hint="eastAsia"/>
          <w:color w:val="323E32"/>
          <w:sz w:val="32"/>
          <w:szCs w:val="32"/>
        </w:rPr>
        <w:t>不</w:t>
      </w:r>
      <w:proofErr w:type="gramEnd"/>
      <w:r>
        <w:rPr>
          <w:rFonts w:ascii="华文新魏" w:eastAsia="华文新魏" w:hint="eastAsia"/>
          <w:color w:val="323E32"/>
          <w:sz w:val="32"/>
          <w:szCs w:val="32"/>
        </w:rPr>
        <w:t>弘毅，任重而道远”；</w:t>
      </w:r>
    </w:p>
    <w:p w:rsidR="00DA719B" w:rsidRDefault="00DA719B" w:rsidP="00DA719B">
      <w:pPr>
        <w:pStyle w:val="a3"/>
        <w:spacing w:before="0" w:beforeAutospacing="0" w:after="0" w:afterAutospacing="0" w:line="400" w:lineRule="atLeast"/>
        <w:ind w:firstLineChars="228" w:firstLine="73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color w:val="323E32"/>
          <w:sz w:val="32"/>
          <w:szCs w:val="32"/>
        </w:rPr>
        <w:t>出谋划策的心计，“凡事预则立，不预则废”，这个——人生可以有，仅靠</w:t>
      </w:r>
      <w:proofErr w:type="gramStart"/>
      <w:r>
        <w:rPr>
          <w:rFonts w:ascii="华文新魏" w:eastAsia="华文新魏" w:hint="eastAsia"/>
          <w:color w:val="323E32"/>
          <w:sz w:val="32"/>
          <w:szCs w:val="32"/>
        </w:rPr>
        <w:t>莽</w:t>
      </w:r>
      <w:proofErr w:type="gramEnd"/>
      <w:r>
        <w:rPr>
          <w:rFonts w:ascii="华文新魏" w:eastAsia="华文新魏" w:hint="eastAsia"/>
          <w:color w:val="323E32"/>
          <w:sz w:val="32"/>
          <w:szCs w:val="32"/>
        </w:rPr>
        <w:t>打莽撞的人生，注定是要失败的，即使</w:t>
      </w:r>
      <w:proofErr w:type="gramStart"/>
      <w:r>
        <w:rPr>
          <w:rFonts w:ascii="华文新魏" w:eastAsia="华文新魏" w:hint="eastAsia"/>
          <w:color w:val="323E32"/>
          <w:sz w:val="32"/>
          <w:szCs w:val="32"/>
        </w:rPr>
        <w:t>不见血封喉</w:t>
      </w:r>
      <w:proofErr w:type="gramEnd"/>
      <w:r>
        <w:rPr>
          <w:rFonts w:ascii="华文新魏" w:eastAsia="华文新魏" w:hint="eastAsia"/>
          <w:color w:val="323E32"/>
          <w:sz w:val="32"/>
          <w:szCs w:val="32"/>
        </w:rPr>
        <w:t>，外伤内伤，也伤不起；</w:t>
      </w:r>
    </w:p>
    <w:p w:rsidR="00DA719B" w:rsidRDefault="00DA719B" w:rsidP="00DA719B">
      <w:pPr>
        <w:pStyle w:val="a3"/>
        <w:spacing w:before="0" w:beforeAutospacing="0" w:after="0" w:afterAutospacing="0" w:line="400" w:lineRule="atLeast"/>
        <w:ind w:firstLineChars="228" w:firstLine="73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color w:val="323E32"/>
          <w:sz w:val="32"/>
          <w:szCs w:val="32"/>
        </w:rPr>
        <w:t>虚张声势的矫情、抢功在前冲锋在后的虚假，这个——人生不能有，人无信义，何以立身立业？</w:t>
      </w:r>
    </w:p>
    <w:p w:rsidR="00DA719B" w:rsidRDefault="00DA719B" w:rsidP="00DA719B">
      <w:pPr>
        <w:pStyle w:val="a3"/>
        <w:spacing w:before="0" w:beforeAutospacing="0" w:after="0" w:afterAutospacing="0" w:line="400" w:lineRule="atLeast"/>
        <w:ind w:firstLineChars="228" w:firstLine="73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color w:val="323E32"/>
          <w:sz w:val="32"/>
          <w:szCs w:val="32"/>
        </w:rPr>
        <w:t>闻风丧胆的怯懦、见风使舵举白旗的无耻，啊呸！这个——怎能有？我的这支队伍根本就没有白色的布条。</w:t>
      </w:r>
    </w:p>
    <w:p w:rsidR="00DA719B" w:rsidRDefault="00DA719B" w:rsidP="00DA719B">
      <w:pPr>
        <w:pStyle w:val="a3"/>
        <w:spacing w:before="0" w:beforeAutospacing="0" w:after="0" w:afterAutospacing="0" w:line="400" w:lineRule="atLeast"/>
        <w:ind w:firstLineChars="228" w:firstLine="73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color w:val="323E32"/>
          <w:sz w:val="32"/>
          <w:szCs w:val="32"/>
        </w:rPr>
        <w:t>既然像一支队伍，就不能气馁、打退堂鼓。生活光明与阴暗，队伍当然会投射现实，不可能天天、时时艳阳高照，不如意时有失落、有坎坷、不完满，那是不可回避的。尽管打仗有一鼓作气、再而衰、三而竭的说法，但那是就一时、一地、一战而言的，纵观人生，失之东隅收之桑榆、丢了芝麻得了西瓜的事儿多得很，为什么要气馁呢？丰润的心灵不怕凹陷，常胜之师永不言败。只要地球在旋转，阳光总会再来。</w:t>
      </w:r>
    </w:p>
    <w:p w:rsidR="00DA719B" w:rsidRDefault="00DA719B" w:rsidP="00DA719B">
      <w:pPr>
        <w:pStyle w:val="a3"/>
        <w:spacing w:before="0" w:beforeAutospacing="0" w:after="0" w:afterAutospacing="0" w:line="400" w:lineRule="atLeast"/>
        <w:ind w:firstLineChars="228" w:firstLine="73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color w:val="323E32"/>
          <w:sz w:val="32"/>
          <w:szCs w:val="32"/>
        </w:rPr>
        <w:t>既然像是一支队伍，就得有帅旗，有大纛，有召唤，有口令有秩序，见令箭听将令，有牺牲有荣誉，能忍辱负重，内有旺盛精气神，外无萎靡困顿之态。</w:t>
      </w:r>
    </w:p>
    <w:p w:rsidR="00DA719B" w:rsidRDefault="00DA719B" w:rsidP="00DA719B">
      <w:pPr>
        <w:pStyle w:val="a3"/>
        <w:spacing w:before="0" w:beforeAutospacing="0" w:after="0" w:afterAutospacing="0" w:line="400" w:lineRule="atLeast"/>
        <w:ind w:firstLineChars="228" w:firstLine="73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color w:val="323E32"/>
          <w:sz w:val="32"/>
          <w:szCs w:val="32"/>
        </w:rPr>
        <w:t>如果说心灵这支队伍与真正的行军打仗有什么不同，那一定得数自由精神了。心灵没有天敌，心灵最大的敌人是自</w:t>
      </w:r>
      <w:r>
        <w:rPr>
          <w:rFonts w:ascii="华文新魏" w:eastAsia="华文新魏" w:hint="eastAsia"/>
          <w:color w:val="323E32"/>
          <w:sz w:val="32"/>
          <w:szCs w:val="32"/>
        </w:rPr>
        <w:lastRenderedPageBreak/>
        <w:t>己。克己、爱人、自强、无畏，通通是战胜自己。心灵自由的空间越大，心的能量越强。心灵这支队伍是独立团，听调不听宣，爱谁、怨谁，自己做主。见了皇帝不磕头，见了高山不低头，悬崖边上不晕头，冲浪、蹦极、滑翔、坐摩天轮，在刺激尖叫中释放自由的情愫，我乐意。不自由，勿宁死。枯木</w:t>
      </w:r>
      <w:proofErr w:type="gramStart"/>
      <w:r>
        <w:rPr>
          <w:rFonts w:ascii="华文新魏" w:eastAsia="华文新魏" w:hint="eastAsia"/>
          <w:color w:val="323E32"/>
          <w:sz w:val="32"/>
          <w:szCs w:val="32"/>
        </w:rPr>
        <w:t>寒灰固然少</w:t>
      </w:r>
      <w:proofErr w:type="gramEnd"/>
      <w:r>
        <w:rPr>
          <w:rFonts w:ascii="华文新魏" w:eastAsia="华文新魏" w:hint="eastAsia"/>
          <w:color w:val="323E32"/>
          <w:sz w:val="32"/>
          <w:szCs w:val="32"/>
        </w:rPr>
        <w:t>烦恼，但冥顽不化的愚昧状态不是心灵的乐土；天高任鸟飞、海阔凭鱼跃才是心灵这支队伍的王道，有容乃大无欲则刚，自由是心灵这支队伍最柔软、最温馨、最具智慧的特质。</w:t>
      </w:r>
    </w:p>
    <w:p w:rsidR="00DA719B" w:rsidRDefault="00DA719B" w:rsidP="00DA719B">
      <w:pPr>
        <w:pStyle w:val="a3"/>
        <w:spacing w:before="0" w:beforeAutospacing="0" w:after="0" w:afterAutospacing="0" w:line="400" w:lineRule="atLeast"/>
        <w:ind w:firstLineChars="228" w:firstLine="73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color w:val="323E32"/>
          <w:sz w:val="32"/>
          <w:szCs w:val="32"/>
        </w:rPr>
        <w:t>人生自小长大的过程，就是不断招兵买马、不断转业退伍的过程。老的，退了，沉淀下自己的精神和业绩；新的又雄赳赳气昂昂地进入行列。前进、自由召唤着每一样新鲜的精神、第一个时代的细胞。</w:t>
      </w:r>
    </w:p>
    <w:p w:rsidR="00DA719B" w:rsidRDefault="00DA719B" w:rsidP="00DA719B">
      <w:pPr>
        <w:pStyle w:val="a3"/>
        <w:spacing w:before="0" w:beforeAutospacing="0" w:after="0" w:afterAutospacing="0" w:line="400" w:lineRule="atLeast"/>
        <w:ind w:firstLineChars="230" w:firstLine="736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color w:val="323E32"/>
          <w:sz w:val="32"/>
          <w:szCs w:val="32"/>
        </w:rPr>
        <w:t>向前，向前，我的队伍向太阳。哪里有明媚，有营养，有快乐，我们就奔向哪里，艰险不能禁足，时空难以缚身。我的人生，定然要像孙悟空那样，向四海龙王借金箍棒、盔甲，而后“壮岁旌旗拥万夫，锦</w:t>
      </w:r>
      <w:r>
        <w:rPr>
          <w:rFonts w:ascii="华文新魏" w:hint="eastAsia"/>
          <w:color w:val="323E32"/>
          <w:sz w:val="32"/>
          <w:szCs w:val="32"/>
        </w:rPr>
        <w:t>襜</w:t>
      </w:r>
      <w:r>
        <w:rPr>
          <w:rFonts w:ascii="华文新魏" w:eastAsia="华文新魏" w:hint="eastAsia"/>
          <w:color w:val="323E32"/>
          <w:sz w:val="32"/>
          <w:szCs w:val="32"/>
        </w:rPr>
        <w:t>突骑渡江初”，冲锋陷阵，快意人生，不愧天地不负生命。</w:t>
      </w:r>
    </w:p>
    <w:p w:rsidR="00DA719B" w:rsidRDefault="00DA719B" w:rsidP="00DA719B">
      <w:pPr>
        <w:pStyle w:val="a3"/>
        <w:spacing w:before="0" w:beforeAutospacing="0" w:after="0" w:afterAutospacing="0" w:line="400" w:lineRule="atLeast"/>
        <w:ind w:firstLineChars="230" w:firstLine="736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color w:val="323E32"/>
          <w:sz w:val="32"/>
          <w:szCs w:val="32"/>
        </w:rPr>
        <w:t>招了兵，买了马，我的队伍就这样出发了，充满自由精神和磅礴大气。立如玉柱立，倒如玉山倾。</w:t>
      </w:r>
    </w:p>
    <w:p w:rsidR="00DA719B" w:rsidRDefault="00DA719B" w:rsidP="00DA719B">
      <w:pPr>
        <w:pStyle w:val="a3"/>
        <w:spacing w:line="322" w:lineRule="atLeast"/>
        <w:jc w:val="center"/>
        <w:outlineLvl w:val="2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</w:p>
    <w:p w:rsidR="00DA719B" w:rsidRDefault="00DA719B" w:rsidP="00DA719B">
      <w:pPr>
        <w:pStyle w:val="a3"/>
        <w:spacing w:line="322" w:lineRule="atLeast"/>
        <w:jc w:val="center"/>
        <w:outlineLvl w:val="2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b/>
          <w:bCs/>
          <w:color w:val="323E32"/>
          <w:sz w:val="32"/>
          <w:szCs w:val="32"/>
        </w:rPr>
        <w:t>不必活得像一支队伍</w:t>
      </w:r>
    </w:p>
    <w:p w:rsidR="00DA719B" w:rsidRDefault="00DA719B" w:rsidP="00DA719B">
      <w:pPr>
        <w:pStyle w:val="a3"/>
        <w:spacing w:before="0" w:beforeAutospacing="0" w:after="0" w:afterAutospacing="0" w:line="290" w:lineRule="atLeast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color w:val="323E32"/>
          <w:sz w:val="32"/>
          <w:szCs w:val="32"/>
        </w:rPr>
        <w:lastRenderedPageBreak/>
        <w:t xml:space="preserve"> </w:t>
      </w:r>
    </w:p>
    <w:p w:rsidR="00DA719B" w:rsidRDefault="00DA719B" w:rsidP="00DA719B">
      <w:pPr>
        <w:pStyle w:val="a3"/>
        <w:spacing w:before="0" w:beforeAutospacing="0" w:after="0" w:afterAutospacing="0" w:line="290" w:lineRule="atLeast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323E32"/>
          <w:sz w:val="32"/>
          <w:szCs w:val="32"/>
        </w:rPr>
        <w:t>“一个人要活得像一支队伍。”</w:t>
      </w:r>
    </w:p>
    <w:p w:rsidR="00DA719B" w:rsidRDefault="00DA719B" w:rsidP="00DA719B">
      <w:pPr>
        <w:pStyle w:val="a3"/>
        <w:spacing w:before="0" w:beforeAutospacing="0" w:after="0" w:afterAutospacing="0" w:line="290" w:lineRule="atLeast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323E32"/>
          <w:sz w:val="32"/>
          <w:szCs w:val="32"/>
        </w:rPr>
        <w:t>我在刘瑜的书中看到这句话时，文字的感染力就像励志的鸡血注入了我的血管，那时的自己固执地觉得，“生活”就是“生”下来，“活”下去，而且要漂亮地“活”下去。</w:t>
      </w:r>
    </w:p>
    <w:p w:rsidR="00DA719B" w:rsidRDefault="00DA719B" w:rsidP="00DA719B">
      <w:pPr>
        <w:pStyle w:val="a3"/>
        <w:spacing w:before="0" w:beforeAutospacing="0" w:after="0" w:afterAutospacing="0" w:line="290" w:lineRule="atLeast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323E32"/>
          <w:sz w:val="32"/>
          <w:szCs w:val="32"/>
        </w:rPr>
        <w:t>可渐渐地，我发现，无论怎样，我都不可能强大到如同一支队伍，我只是一个人。</w:t>
      </w:r>
    </w:p>
    <w:p w:rsidR="00DA719B" w:rsidRDefault="00DA719B" w:rsidP="00DA719B">
      <w:pPr>
        <w:pStyle w:val="a3"/>
        <w:spacing w:before="0" w:beforeAutospacing="0" w:after="0" w:afterAutospacing="0" w:line="290" w:lineRule="atLeast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323E32"/>
          <w:sz w:val="32"/>
          <w:szCs w:val="32"/>
        </w:rPr>
        <w:t>也许跟我们从小受到的教育有关，也许跟时代氛围有关，我看到很多人活得像一句口号、一副标语。我惊诧于他们如何能做到这一点，而他们反过来批评我，说我太懦弱，太消极。可是，他们不能告诉我，生而为人，存活于</w:t>
      </w:r>
      <w:proofErr w:type="gramStart"/>
      <w:r>
        <w:rPr>
          <w:rFonts w:ascii="华文新魏" w:eastAsia="华文新魏" w:hAnsi="simsun" w:hint="eastAsia"/>
          <w:color w:val="323E32"/>
          <w:sz w:val="32"/>
          <w:szCs w:val="32"/>
        </w:rPr>
        <w:t>世</w:t>
      </w:r>
      <w:proofErr w:type="gramEnd"/>
      <w:r>
        <w:rPr>
          <w:rFonts w:ascii="华文新魏" w:eastAsia="华文新魏" w:hAnsi="simsun" w:hint="eastAsia"/>
          <w:color w:val="323E32"/>
          <w:sz w:val="32"/>
          <w:szCs w:val="32"/>
        </w:rPr>
        <w:t>，面对人生的创痛，如何能做到毫无感知？</w:t>
      </w:r>
    </w:p>
    <w:p w:rsidR="00DA719B" w:rsidRDefault="00DA719B" w:rsidP="00DA719B">
      <w:pPr>
        <w:pStyle w:val="a3"/>
        <w:spacing w:before="0" w:beforeAutospacing="0" w:after="0" w:afterAutospacing="0" w:line="290" w:lineRule="atLeast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323E32"/>
          <w:sz w:val="32"/>
          <w:szCs w:val="32"/>
        </w:rPr>
        <w:t>近几年，网上越发频繁地出现类似“</w:t>
      </w:r>
      <w:r>
        <w:rPr>
          <w:rFonts w:ascii="华文新魏" w:eastAsia="华文新魏" w:hint="eastAsia"/>
          <w:color w:val="323E32"/>
          <w:sz w:val="32"/>
          <w:szCs w:val="32"/>
        </w:rPr>
        <w:t>xxx</w:t>
      </w:r>
      <w:r>
        <w:rPr>
          <w:rFonts w:ascii="华文新魏" w:eastAsia="华文新魏" w:hAnsi="simsun" w:hint="eastAsia"/>
          <w:color w:val="323E32"/>
          <w:sz w:val="32"/>
          <w:szCs w:val="32"/>
        </w:rPr>
        <w:t>成功准则”，“</w:t>
      </w:r>
      <w:r>
        <w:rPr>
          <w:rFonts w:ascii="华文新魏" w:eastAsia="华文新魏" w:hint="eastAsia"/>
          <w:color w:val="323E32"/>
          <w:sz w:val="32"/>
          <w:szCs w:val="32"/>
        </w:rPr>
        <w:t>xx</w:t>
      </w:r>
      <w:r>
        <w:rPr>
          <w:rFonts w:ascii="华文新魏" w:eastAsia="华文新魏" w:hAnsi="simsun" w:hint="eastAsia"/>
          <w:color w:val="323E32"/>
          <w:sz w:val="32"/>
          <w:szCs w:val="32"/>
        </w:rPr>
        <w:t>教你如何做人”之类的帖子，对于这种东西，我发自内心的抵触。我始终觉得没有一个人的成功可以复制，又何必沿着别人走过的轨迹规划自己的人生呢？也许你会说，这样可以让你更快地变强大，避开一些挫折和困苦。可我总觉得人应该自己长大，学会那些东西，也许在某种程度上是能够保护自己，失去的却是自我成长的机会和自由的意志。自己摔跟头，自己爬起来，头破血流也没什么，擦干净，以后长个记性，再遇到类似的事情，即使无法避害消灾，但仍可以用最温和的方式去处理，哪怕做的比较笨拙，也</w:t>
      </w:r>
      <w:proofErr w:type="gramStart"/>
      <w:r>
        <w:rPr>
          <w:rFonts w:ascii="华文新魏" w:eastAsia="华文新魏" w:hAnsi="simsun" w:hint="eastAsia"/>
          <w:color w:val="323E32"/>
          <w:sz w:val="32"/>
          <w:szCs w:val="32"/>
        </w:rPr>
        <w:t>好过被</w:t>
      </w:r>
      <w:proofErr w:type="gramEnd"/>
      <w:r>
        <w:rPr>
          <w:rFonts w:ascii="华文新魏" w:eastAsia="华文新魏" w:hAnsi="simsun" w:hint="eastAsia"/>
          <w:color w:val="323E32"/>
          <w:sz w:val="32"/>
          <w:szCs w:val="32"/>
        </w:rPr>
        <w:t>那些文章教成一副精怪模样。</w:t>
      </w:r>
    </w:p>
    <w:p w:rsidR="00DA719B" w:rsidRDefault="00DA719B" w:rsidP="00DA719B">
      <w:pPr>
        <w:pStyle w:val="a3"/>
        <w:spacing w:before="0" w:beforeAutospacing="0" w:after="0" w:afterAutospacing="0" w:line="290" w:lineRule="atLeast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323E32"/>
          <w:sz w:val="32"/>
          <w:szCs w:val="32"/>
        </w:rPr>
        <w:lastRenderedPageBreak/>
        <w:t>人真的不必逼自己去做不像自己的那种人，强大固然是好，但脆弱和柔软也没有什么过错，一个人不用活得像一支队伍，一个人只要活得像一个人就行了，有尊严，有追求，有梦想，也有软弱和颓唐的时候。</w:t>
      </w:r>
    </w:p>
    <w:p w:rsidR="00DA719B" w:rsidRDefault="00DA719B" w:rsidP="00DA719B">
      <w:pPr>
        <w:pStyle w:val="a3"/>
        <w:spacing w:before="0" w:beforeAutospacing="0" w:after="0" w:afterAutospacing="0" w:line="290" w:lineRule="atLeast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323E32"/>
          <w:sz w:val="32"/>
          <w:szCs w:val="32"/>
        </w:rPr>
        <w:t>我们没有必要因为自己的懦弱而轻蔑自己，一个真实的、有血有肉的人，他的人生一定会有些痛苦和困顿的时刻，但更可贵的是，从由痛苦引发的思考中，我们能有所汲取。</w:t>
      </w:r>
    </w:p>
    <w:p w:rsidR="00DA719B" w:rsidRDefault="00DA719B" w:rsidP="00DA719B">
      <w:pPr>
        <w:pStyle w:val="a3"/>
        <w:spacing w:before="0" w:beforeAutospacing="0" w:after="0" w:afterAutospacing="0" w:line="290" w:lineRule="atLeast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323E32"/>
          <w:sz w:val="32"/>
          <w:szCs w:val="32"/>
        </w:rPr>
        <w:t>当初，我固执地认为一个人要活得像一支队伍一样强大，但现在，我觉得活得真实比活得强大更重要。</w:t>
      </w:r>
    </w:p>
    <w:p w:rsidR="00DA719B" w:rsidRDefault="00DA719B" w:rsidP="00DA719B">
      <w:pPr>
        <w:pStyle w:val="a3"/>
        <w:spacing w:before="0" w:beforeAutospacing="0" w:after="0" w:afterAutospacing="0" w:line="290" w:lineRule="atLeast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int="eastAsia"/>
          <w:color w:val="323E32"/>
          <w:sz w:val="32"/>
          <w:szCs w:val="32"/>
        </w:rPr>
        <w:t xml:space="preserve">　 　</w:t>
      </w:r>
    </w:p>
    <w:p w:rsidR="00DA719B" w:rsidRDefault="00DA719B" w:rsidP="00DA719B">
      <w:pPr>
        <w:pStyle w:val="a3"/>
        <w:spacing w:before="0" w:beforeAutospacing="0" w:after="0" w:afterAutospacing="0" w:line="290" w:lineRule="atLeast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新宋体" w:hint="eastAsia"/>
          <w:color w:val="323E32"/>
          <w:sz w:val="32"/>
          <w:szCs w:val="32"/>
        </w:rPr>
        <w:t>简评：人应该活得像一支刚强的队伍，还是</w:t>
      </w:r>
      <w:proofErr w:type="gramStart"/>
      <w:r>
        <w:rPr>
          <w:rFonts w:ascii="华文新魏" w:eastAsia="华文新魏" w:hAnsi="新宋体" w:hint="eastAsia"/>
          <w:color w:val="323E32"/>
          <w:sz w:val="32"/>
          <w:szCs w:val="32"/>
        </w:rPr>
        <w:t>应该活成一个</w:t>
      </w:r>
      <w:proofErr w:type="gramEnd"/>
      <w:r>
        <w:rPr>
          <w:rFonts w:ascii="华文新魏" w:eastAsia="华文新魏" w:hAnsi="新宋体" w:hint="eastAsia"/>
          <w:color w:val="323E32"/>
          <w:sz w:val="32"/>
          <w:szCs w:val="32"/>
        </w:rPr>
        <w:t>有血有肉的普通人，可能仁者见仁，智者见智。但作者主张人不必活得像一支队伍，这是要有一定的勇气的，因为这样的确有可能被认为是懦弱。但是我们扪心自问，人非要活得刚强无比吗？做个男子有时来点多愁善感，做个女子有时来点矫情娇嗔，就一定不行吗？这是一个多元的时代，</w:t>
      </w:r>
      <w:proofErr w:type="gramStart"/>
      <w:r>
        <w:rPr>
          <w:rFonts w:ascii="华文新魏" w:eastAsia="华文新魏" w:hAnsi="新宋体" w:hint="eastAsia"/>
          <w:color w:val="323E32"/>
          <w:sz w:val="32"/>
          <w:szCs w:val="32"/>
        </w:rPr>
        <w:t>喜欢活成一支</w:t>
      </w:r>
      <w:proofErr w:type="gramEnd"/>
      <w:r>
        <w:rPr>
          <w:rFonts w:ascii="华文新魏" w:eastAsia="华文新魏" w:hAnsi="新宋体" w:hint="eastAsia"/>
          <w:color w:val="323E32"/>
          <w:sz w:val="32"/>
          <w:szCs w:val="32"/>
        </w:rPr>
        <w:t>队伍的尽管</w:t>
      </w:r>
      <w:proofErr w:type="gramStart"/>
      <w:r>
        <w:rPr>
          <w:rFonts w:ascii="华文新魏" w:eastAsia="华文新魏" w:hAnsi="新宋体" w:hint="eastAsia"/>
          <w:color w:val="323E32"/>
          <w:sz w:val="32"/>
          <w:szCs w:val="32"/>
        </w:rPr>
        <w:t>去活成</w:t>
      </w:r>
      <w:proofErr w:type="gramEnd"/>
      <w:r>
        <w:rPr>
          <w:rFonts w:ascii="华文新魏" w:eastAsia="华文新魏" w:hAnsi="新宋体" w:hint="eastAsia"/>
          <w:color w:val="323E32"/>
          <w:sz w:val="32"/>
          <w:szCs w:val="32"/>
        </w:rPr>
        <w:t>队伍，愿意活得真实的也该允许他有软弱和颓唐，这样的世界才五彩缤纷。我们已经不再是那个清一色、齐步走的社会了，因此，不需每个人都要按“宝典”“指南”的指点做个强人。再说了，我们为什么又要逼着自己去</w:t>
      </w:r>
      <w:proofErr w:type="gramStart"/>
      <w:r>
        <w:rPr>
          <w:rFonts w:ascii="华文新魏" w:eastAsia="华文新魏" w:hAnsi="新宋体" w:hint="eastAsia"/>
          <w:color w:val="323E32"/>
          <w:sz w:val="32"/>
          <w:szCs w:val="32"/>
        </w:rPr>
        <w:t>做别</w:t>
      </w:r>
      <w:proofErr w:type="gramEnd"/>
      <w:r>
        <w:rPr>
          <w:rFonts w:ascii="华文新魏" w:eastAsia="华文新魏" w:hAnsi="新宋体" w:hint="eastAsia"/>
          <w:color w:val="323E32"/>
          <w:sz w:val="32"/>
          <w:szCs w:val="32"/>
        </w:rPr>
        <w:t xml:space="preserve">人呢？况且别人不是你想做就做得来的。人生“盈虚有数”，“何不委心任去留”呢？　</w:t>
      </w:r>
    </w:p>
    <w:p w:rsidR="00DA719B" w:rsidRDefault="00DA719B" w:rsidP="00DA719B">
      <w:pPr>
        <w:pStyle w:val="a3"/>
        <w:spacing w:before="0" w:beforeAutospacing="0" w:after="0" w:afterAutospacing="0" w:line="290" w:lineRule="atLeast"/>
        <w:ind w:firstLineChars="200" w:firstLine="42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</w:p>
    <w:p w:rsidR="00DA719B" w:rsidRDefault="00DA719B" w:rsidP="00DA719B">
      <w:pPr>
        <w:pStyle w:val="a3"/>
        <w:spacing w:before="0" w:beforeAutospacing="0" w:after="0" w:afterAutospacing="0" w:line="290" w:lineRule="atLeast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新宋体" w:hint="eastAsia"/>
          <w:color w:val="323E32"/>
          <w:sz w:val="32"/>
          <w:szCs w:val="32"/>
        </w:rPr>
        <w:lastRenderedPageBreak/>
        <w:t>补充网友田中老李的博文——</w:t>
      </w:r>
    </w:p>
    <w:p w:rsidR="00DA719B" w:rsidRDefault="00DA719B" w:rsidP="00DA719B">
      <w:pPr>
        <w:pStyle w:val="a3"/>
        <w:spacing w:before="0" w:beforeAutospacing="0" w:after="0" w:afterAutospacing="0" w:line="290" w:lineRule="atLeast"/>
        <w:ind w:firstLineChars="200" w:firstLine="42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新宋体" w:hint="eastAsia"/>
          <w:b/>
          <w:color w:val="0000FF"/>
          <w:sz w:val="32"/>
          <w:szCs w:val="32"/>
        </w:rPr>
        <w:t>一个人活得要像一支队伍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800000"/>
          <w:sz w:val="32"/>
          <w:szCs w:val="32"/>
        </w:rPr>
        <w:t>曾露馨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一个人要年轻，得像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风或者烟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；要伟大，得像大海一样广阔；要活着，得像一支队伍：不气馁，有召唤，爱自由。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古希腊曾有位将军说：年轻人本该有自己的信条，可他们却趋向成世俗的方向，这句话到今天为止依然使用。这个社会代表着创新和反叛的派别，如今却追求着安稳和利益。豆蔻年华的少女，却叼着烟一副老成的姿态，令人感慨万千。温室中长大的90后，00后中越来越多的“玻璃少年”更令人忧心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一个人活得要像一支队伍，越战越勇，有自己的信仰。在这个虚无空洞的时代，人需要有一个信仰，有一些墨守的规则，有一些破与立。例如上文的青年，活得如同毫无主张的嫩苗，无心无骨，怎能支撑起社会的天空？所幸这不是全部，还有些人真正地活着。廖智活着，她虽然失去了女儿和双腿，可她内心中仍有爱，她的心灵之中有爱的兵团，在玉树的废墟之中翩翩起舞；乔布斯活着，他虽然已经离去，但苹果的光亮，点燃无数创新的热情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一个人要活得像一支队伍，为自己的心灵招兵买马，也要严格把关。我们招收勤奋、正直，宽容与自信，但拒绝贪婪，嫉妒，懒惰与仇恨。队伍中难免有害群之马，要及时清</w:t>
      </w:r>
      <w:r>
        <w:rPr>
          <w:rFonts w:ascii="华文新魏" w:eastAsia="华文新魏" w:hAnsi="simsun" w:hint="eastAsia"/>
          <w:color w:val="000000"/>
          <w:sz w:val="32"/>
          <w:szCs w:val="32"/>
        </w:rPr>
        <w:lastRenderedPageBreak/>
        <w:t>理，不能让钱财蒙蔽了双眼，走上万劫不复的道路。近年来“碰瓷”事件逐渐增多，北京烟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霾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笼罩，武汉大雨后积水淹城等便是此类的恶果。人得像一支队伍，而不是一伙骗子或者强盗，得有纪律，有责任。不然，瞧瞧历史上的草寇，哪个得了善终？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一个人，要活得像队伍，社会，才能够像一个大团体。兵团之中，队伍们相互依靠，又能够独善其身，兵团才能够多元化发展，螺旋前进。当你进入社会这个大草原，会有许多未知的危险。作为一个队伍，你有自己的枪手，自己的医师，不能时刻指望父母为你遮风挡雨，他们也有老去的一天。当战争打响，再没有仁慈和侥幸可言，要靠自己，杀出一路血路，一路荆棘，你却不是一个人，而是一支铁骑，披荆斩棘，直至终点，队伍团结有律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诗言：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火那么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壮大，水却淹没它；水那么壮大，土却掩盖它；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土那么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壮大，山林却冲破它；山林那么壮大，人却征服它；人那么壮大，名利却动摇他；名利这么壮大，时间却消磨他。是时间最伟大吗？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不，当灵魂发光，时间便只是道路，人的队伍踏上它，就去向漫漫征途。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t>教师给分：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周珊评分：47/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邱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晶晶评分：54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【点评】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lastRenderedPageBreak/>
        <w:t>语言的整饬，思维的灵活，情感的流转，现实的臧否，让此文呈现出诗性杂文特点。不断联想而又不止于联想，有所抨击却又不止于抨击，现实与人生勾连，社会与个人同在，将个人的修为追求与社会的召唤责任融为一体，心灵队伍的意义与价值不言自明。行文思路上，年轻的活法，精彩的活法，作为一个普通公民的活法，一个独立生命体的活法，步步为营，层层推进，尤其是末尾的诗言，采用回环反复勾连的修辞的手法，仿佛揭谜底一样引出队伍的无可阻挡，所向披靡。作者朗朗情怀，絮絮心语，映天地日月之光辉，发青春时代之共鸣。（点评老师：深圳市南头中学范磊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/>
          <w:color w:val="464646"/>
          <w:sz w:val="32"/>
          <w:szCs w:val="32"/>
        </w:rPr>
        <w:t> 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t>2、一个人要活得像一支队伍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jc w:val="center"/>
        <w:rPr>
          <w:rFonts w:ascii="simsun" w:hAnsi="simsun"/>
          <w:color w:val="323E32"/>
          <w:sz w:val="21"/>
          <w:szCs w:val="21"/>
        </w:rPr>
      </w:pPr>
      <w:proofErr w:type="gramStart"/>
      <w:r>
        <w:rPr>
          <w:rFonts w:ascii="华文新魏" w:eastAsia="华文新魏" w:hAnsi="simsun" w:hint="eastAsia"/>
          <w:color w:val="800000"/>
          <w:sz w:val="32"/>
          <w:szCs w:val="32"/>
        </w:rPr>
        <w:t>一</w:t>
      </w:r>
      <w:proofErr w:type="gramEnd"/>
      <w:r>
        <w:rPr>
          <w:rFonts w:ascii="华文新魏" w:eastAsia="华文新魏" w:hAnsi="simsun" w:hint="eastAsia"/>
          <w:color w:val="800000"/>
          <w:sz w:val="32"/>
          <w:szCs w:val="32"/>
        </w:rPr>
        <w:t>考生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人生之路，注定孤独，没有人可以陪我们走到永远。我，只有一个人，</w:t>
      </w:r>
      <w:r>
        <w:rPr>
          <w:rFonts w:ascii="华文新魏" w:eastAsia="华文新魏" w:hAnsi="simsun" w:hint="eastAsia"/>
          <w:color w:val="000000"/>
          <w:sz w:val="32"/>
          <w:szCs w:val="32"/>
          <w:u w:val="single"/>
        </w:rPr>
        <w:t>但我要活得像一支队伍，为我的心灵招兵买马。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我还是我，但我不会再孤独。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（简洁的开头，开宗明义，直入主题。）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  <w:bdr w:val="single" w:sz="4" w:space="0" w:color="auto" w:frame="1"/>
        </w:rPr>
        <w:t>孙中山先生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有言：“吾志所向，一往无前，愈挫愈勇，再接再厉。”坚持，在失败中不气馁，于国、于人皆大有裨益。于国，我看见了千百年来有多少像岳飞、谭嗣同那样的</w:t>
      </w:r>
      <w:r>
        <w:rPr>
          <w:rFonts w:ascii="华文新魏" w:eastAsia="华文新魏" w:hAnsi="simsun" w:hint="eastAsia"/>
          <w:color w:val="000000"/>
          <w:sz w:val="32"/>
          <w:szCs w:val="32"/>
          <w:bdr w:val="single" w:sz="4" w:space="0" w:color="auto" w:frame="1"/>
        </w:rPr>
        <w:t>志士仁人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为复兴泱泱中华，抛头颅、洒热血，虽屡战屡败，但屡败屡战，毫不气馁。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终复我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民族新貌；于人，我看到了</w:t>
      </w:r>
      <w:r>
        <w:rPr>
          <w:rFonts w:ascii="华文新魏" w:eastAsia="华文新魏" w:hAnsi="simsun" w:hint="eastAsia"/>
          <w:color w:val="000000"/>
          <w:sz w:val="32"/>
          <w:szCs w:val="32"/>
        </w:rPr>
        <w:lastRenderedPageBreak/>
        <w:t>那么多的学者潜心专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研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，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方推动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科技文化等诸多事业的发展，我看到“网球一姐”</w:t>
      </w:r>
      <w:r>
        <w:rPr>
          <w:rFonts w:ascii="华文新魏" w:eastAsia="华文新魏" w:hAnsi="simsun" w:hint="eastAsia"/>
          <w:color w:val="000000"/>
          <w:sz w:val="32"/>
          <w:szCs w:val="32"/>
          <w:bdr w:val="single" w:sz="4" w:space="0" w:color="auto" w:frame="1"/>
        </w:rPr>
        <w:t>李娜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在成功背后的坚持；再看身边，坚持，就是考试失利的不气馁，相信埋头苦学终有成！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（引言和事例紧扣论点，游刃有余。）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于是，我想，</w:t>
      </w:r>
      <w:r>
        <w:rPr>
          <w:rFonts w:ascii="华文新魏" w:eastAsia="华文新魏" w:hAnsi="simsun" w:hint="eastAsia"/>
          <w:b/>
          <w:color w:val="000000"/>
          <w:sz w:val="32"/>
          <w:szCs w:val="32"/>
          <w:u w:val="single"/>
        </w:rPr>
        <w:t>一个人若要活得像一支队伍，队伍中必不可缺少这一员猛将：坚持！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（例后作结，第一个论述层次水到渠成。）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一支队伍若要招兵买马，当有威望。威望源于何处？</w:t>
      </w:r>
      <w:r>
        <w:rPr>
          <w:rFonts w:ascii="华文新魏" w:eastAsia="华文新魏" w:hAnsi="simsun" w:hint="eastAsia"/>
          <w:color w:val="000000"/>
          <w:sz w:val="32"/>
          <w:szCs w:val="32"/>
          <w:u w:val="wave"/>
        </w:rPr>
        <w:t>道德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。一支队伍，当以德待人！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  <w:bdr w:val="single" w:sz="4" w:space="0" w:color="auto" w:frame="1"/>
        </w:rPr>
        <w:t>谚语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有言：“人而无德，生而何益？”确实如此。道德，是人之根本。但反观社会，从一直困扰我们的</w:t>
      </w:r>
      <w:r>
        <w:rPr>
          <w:rFonts w:ascii="华文新魏" w:eastAsia="华文新魏" w:hAnsi="simsun" w:hint="eastAsia"/>
          <w:color w:val="000000"/>
          <w:sz w:val="32"/>
          <w:szCs w:val="32"/>
          <w:bdr w:val="single" w:sz="4" w:space="0" w:color="auto" w:frame="1"/>
        </w:rPr>
        <w:t>食品安全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问题，到</w:t>
      </w:r>
      <w:r>
        <w:rPr>
          <w:rFonts w:ascii="华文新魏" w:eastAsia="华文新魏" w:hAnsi="simsun" w:hint="eastAsia"/>
          <w:color w:val="000000"/>
          <w:sz w:val="32"/>
          <w:szCs w:val="32"/>
          <w:bdr w:val="single" w:sz="4" w:space="0" w:color="auto" w:frame="1"/>
        </w:rPr>
        <w:t>“小悦悦”事件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，再到</w:t>
      </w:r>
      <w:r>
        <w:rPr>
          <w:rFonts w:ascii="华文新魏" w:eastAsia="华文新魏" w:hAnsi="simsun" w:hint="eastAsia"/>
          <w:color w:val="000000"/>
          <w:sz w:val="32"/>
          <w:szCs w:val="32"/>
          <w:bdr w:val="single" w:sz="4" w:space="0" w:color="auto" w:frame="1"/>
        </w:rPr>
        <w:t>“杀人狂魔”周重华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……还有许多令人诧异之后不得不深思的事情，让我们不得不审视德育的倒退。“道之不存，德将焉附？”</w:t>
      </w:r>
      <w:r>
        <w:rPr>
          <w:rFonts w:ascii="华文新魏" w:eastAsia="华文新魏" w:hAnsi="simsun" w:hint="eastAsia"/>
          <w:color w:val="000000"/>
          <w:sz w:val="32"/>
          <w:szCs w:val="32"/>
          <w:em w:val="dot"/>
        </w:rPr>
        <w:t>所幸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，我们也看到许多</w:t>
      </w:r>
      <w:r>
        <w:rPr>
          <w:rFonts w:ascii="华文新魏" w:eastAsia="华文新魏" w:hAnsi="simsun" w:hint="eastAsia"/>
          <w:color w:val="000000"/>
          <w:sz w:val="32"/>
          <w:szCs w:val="32"/>
          <w:bdr w:val="single" w:sz="4" w:space="0" w:color="auto" w:frame="1"/>
        </w:rPr>
        <w:t>“最美”人物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传递的正能量，虽小，却足以温暖人心，召唤道德的回归。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于是，我想</w:t>
      </w:r>
      <w:r>
        <w:rPr>
          <w:rFonts w:ascii="华文新魏" w:eastAsia="华文新魏" w:hAnsi="simsun" w:hint="eastAsia"/>
          <w:color w:val="000000"/>
          <w:sz w:val="32"/>
          <w:szCs w:val="32"/>
          <w:u w:val="single"/>
        </w:rPr>
        <w:t>我的队伍中当有一员统帅，名唤“道德”。有了道德，这支队伍方能有召唤之力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（结构与第一层次相同，语句却有变化，活泼灵动。）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00"/>
          <w:sz w:val="32"/>
          <w:szCs w:val="32"/>
          <w:u w:val="single"/>
        </w:rPr>
        <w:t>一支队伍，还要有军师。我想，他就像诸葛孔明，淡泊、宁静，宠辱不惊，有大智，却藏而不露</w:t>
      </w:r>
      <w:r>
        <w:rPr>
          <w:rFonts w:ascii="华文新魏" w:eastAsia="华文新魏" w:hAnsi="simsun" w:hint="eastAsia"/>
          <w:color w:val="000000"/>
          <w:sz w:val="32"/>
          <w:szCs w:val="32"/>
          <w:u w:val="wave"/>
        </w:rPr>
        <w:t>。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我的军队，当有这</w:t>
      </w:r>
      <w:r>
        <w:rPr>
          <w:rFonts w:ascii="华文新魏" w:eastAsia="华文新魏" w:hAnsi="simsun" w:hint="eastAsia"/>
          <w:color w:val="000000"/>
          <w:sz w:val="32"/>
          <w:szCs w:val="32"/>
        </w:rPr>
        <w:lastRenderedPageBreak/>
        <w:t>样的军师，这样平静的心境，这般自由的心绪，方能引领我的心。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但我想，这还不够，</w:t>
      </w:r>
      <w:r>
        <w:rPr>
          <w:rFonts w:ascii="华文新魏" w:eastAsia="华文新魏" w:hAnsi="simsun" w:hint="eastAsia"/>
          <w:color w:val="000000"/>
          <w:sz w:val="32"/>
          <w:szCs w:val="32"/>
          <w:bdr w:val="single" w:sz="4" w:space="0" w:color="auto" w:frame="1"/>
        </w:rPr>
        <w:t>顾城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说：“人要活着，并且干净。”干净，当是我这支队伍中的军规律条，我要活着，并且干净。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  <w:bdr w:val="single" w:sz="4" w:space="0" w:color="auto" w:frame="1"/>
        </w:rPr>
        <w:t>三毛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说：“我想成为一棵树，站成永恒，一半在尘土里安详，一半在空中飞扬，一半静中黑暗，一半沐浴阳光。”三毛也确实做到了，她像一棵树，扎根于撒哈拉沙漠，守着她的丈夫，在年轮里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刻下她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的故事。她是一个奇女子，她不愿受束缚，她爱这样的生活。在她的心里，也一定有一支强大的军队，那里有坚守，有道德，有淡泊，有宁静。或许，你会不同意她的淡泊，但那种不顾世间纷扰，只守一树的坚持，却让人动容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“深处种菱浅种稻，不深不浅种荷花。”世间有多种选择，便有多种道路。但无论哪一条路，若想成功，便需要你心中有一支强大的军队。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“路漫漫其修远兮”，我，虽一个人，</w:t>
      </w:r>
      <w:r>
        <w:rPr>
          <w:rFonts w:ascii="华文新魏" w:eastAsia="华文新魏" w:hAnsi="simsun" w:hint="eastAsia"/>
          <w:color w:val="000000"/>
          <w:sz w:val="32"/>
          <w:szCs w:val="32"/>
          <w:u w:val="wave"/>
        </w:rPr>
        <w:t>心灵却有一支强大的队伍，有坚守，有道德，有从容，并且干净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。我还在为我的心灵招兵买马，下一位，是谁？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（巧妙地以设问作结，含蓄隽永，引人深思）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【点评】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这是一篇考场优秀作文，读后爱不释手。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lastRenderedPageBreak/>
        <w:t>首先，感叹于考生的布局谋篇的匠心：我心灵的军队中有猛将，有道德，有军师，有从容心态，有严明军纪（干净）。总分总的结构让评卷者对文章的思路很快了然。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其次，文句绝不是简单重复，尤其是分论点句。“于国……”、“于人……”、“反观社会……”、“但我想，这还不够……”等等在文章中巧妙转合，于文章开阖之间可见作者的语言驾驭能力。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第三，佩服于考生信手拈来的旁征博引，可见其较为丰厚的内蕴。</w:t>
      </w:r>
      <w:r>
        <w:rPr>
          <w:rFonts w:ascii="华文新魏" w:eastAsia="华文新魏" w:hAnsi="simsun" w:cs="Arial" w:hint="eastAsia"/>
          <w:color w:val="FF0000"/>
          <w:sz w:val="32"/>
          <w:szCs w:val="32"/>
          <w:shd w:val="clear" w:color="auto" w:fill="FFFFFF"/>
        </w:rPr>
        <w:t>阮元的《吴兴杂诗》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的诗句，孙中山先生、顾城之言，李娜之事以及社会现象，在文章中全为论点而设，炫示了自己的才情，又自然不露雕琢之痕。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第四，考生的分析（尤其是三毛一段）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无疑深化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了对作文材料的思考，难能可贵地展示了自己的认识。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（点评：深圳市南头中学李锦霞）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/>
          <w:color w:val="464646"/>
          <w:sz w:val="32"/>
          <w:szCs w:val="32"/>
        </w:rPr>
        <w:t> 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t>3、一个人活得要像一支队伍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jc w:val="center"/>
        <w:rPr>
          <w:rFonts w:ascii="simsun" w:hAnsi="simsun"/>
          <w:color w:val="323E32"/>
          <w:sz w:val="21"/>
          <w:szCs w:val="21"/>
        </w:rPr>
      </w:pPr>
      <w:proofErr w:type="gramStart"/>
      <w:r>
        <w:rPr>
          <w:rFonts w:ascii="华文新魏" w:eastAsia="华文新魏" w:hAnsi="simsun" w:hint="eastAsia"/>
          <w:color w:val="800000"/>
          <w:sz w:val="32"/>
          <w:szCs w:val="32"/>
        </w:rPr>
        <w:t>刘施扬</w:t>
      </w:r>
      <w:proofErr w:type="gramEnd"/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当一个人独自站在天地之间，孤立无援，又无朋友知己……面对这样的情况，</w:t>
      </w:r>
      <w:r>
        <w:rPr>
          <w:rFonts w:ascii="华文新魏" w:eastAsia="华文新魏" w:hAnsi="simsun" w:hint="eastAsia"/>
          <w:color w:val="FF6600"/>
          <w:sz w:val="32"/>
          <w:szCs w:val="32"/>
        </w:rPr>
        <w:t>该怎么办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？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对此，清代袁枚有诗曰：“来龙去脉绝无有，突然一峰插南斗。……青山尚且直如弦，人生孤立何伤焉。”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lastRenderedPageBreak/>
        <w:t>看到桂林市中平地上孤拔而起的独秀峰，他以此勉励自己：人生孤立有何妨？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一个人，活得要像一支队。这样生活，即使外界风刀霜剑，即使途中路远马亡，也难以影响他内心坚强。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有一首诗这样写道：“一个人/要活得像一支队伍/对着自己的心灵招兵买马/不气馁/有召唤/爱自由。”这是再好不过的诠释和阐述。当我们独自一人面对周遭的环境，即使孤军奋战，也要当作自己麾下藏着千军万马。面对外界的非难、指责、误解和孤立，要遵从内心的指引去生活，让自己的心灵强大起来，去追求自己希望坚守的自由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苏格拉底，在古希腊的雅典城邦中，一个人活得像一支队伍。面对智者学派的舆论压力，面对城邦公民对他“误人子弟”的指责，他孤军奋战，坚持“有思想力的人是万物的尺度”的观点，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践行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了他对真理和言论自由的执着和坚守。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陶渊明，在黑暗动荡的两晋时期，一个人活动像一支队合一。世上人人皆为名利逐走，对荣华富贵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趋之苦鹜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，可他却是万千污水中的一股清流，沁人心脾。他独不为五斗米折腰，反世俗功名利禄价值观之道而行，当了八十多天的彭泽县令后归隐山林，不再入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仕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。面对世人的质疑和议论，他一笑而过，不以为意。他，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践行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了自己对淡泊自由的本心的坚守。他不屈于富贵的心，那一刻胜于千军万马。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lastRenderedPageBreak/>
        <w:t>林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逋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，在繁华富丽的赵宋王朝，一个人活得像一支队伍。当他在市坊间无法找寻到自己所想要的，毅然赶赴山水之间，以梅为妻，以鹤为子，终身未娶。他热爱自然间的山清水秀，厌恶世俗大众的纲常戒律。他以一人之力行骇俗之事，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践行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了他对心灵的追求。他强大内心的力量，那一刻，就如一支气壮山河的队伍。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当一个人独自站在天地之间，孤立无援，不被理解，了无挚友知己相伴……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请如苏格拉底、陶渊明、林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逋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一般——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一个人，活得像一支队伍。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t>教师给分：杨志雄评分：50/潘国惠评分：52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【点评】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这是一位有才气的同学，本文立意虽不是很深刻，但结构紧致；用例也不是十分新鲜，但语言雅致；考场写作，有文如此，夫复何求？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究其成功，可圈者三：一曰“开篇定向”，作者在首段提出“面对这样的情况，该怎么办？”，后文围绕“怎么办”展开，回到了如何“活得像一支队伍”，三个例子都指向“执着与坚守”；二曰“收放自如”，主体部分举三例，中外兼有，结尾部分收紧“口袋”，是一个完整地思考过程；三曰“语言了得”，例如：“即使外界风刀霜剑，即使途中路远马亡”，“他热爱自然间的山清水秀，厌恶世俗大众的纲常</w:t>
      </w:r>
      <w:r>
        <w:rPr>
          <w:rFonts w:ascii="华文新魏" w:eastAsia="华文新魏" w:hAnsi="simsun" w:hint="eastAsia"/>
          <w:color w:val="FF0000"/>
          <w:sz w:val="32"/>
          <w:szCs w:val="32"/>
        </w:rPr>
        <w:lastRenderedPageBreak/>
        <w:t>戒律。”“他不屈于富贵的心，那一刻胜于千军万马”，“那一刻，就如一支气壮山河的队伍”。（点评老师：深圳市南头中学徐国年）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/>
          <w:color w:val="464646"/>
          <w:sz w:val="32"/>
          <w:szCs w:val="32"/>
        </w:rPr>
        <w:t> 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t>4、一个人活得要像一支队伍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jc w:val="center"/>
        <w:rPr>
          <w:rFonts w:ascii="simsun" w:hAnsi="simsun"/>
          <w:color w:val="323E32"/>
          <w:sz w:val="21"/>
          <w:szCs w:val="21"/>
        </w:rPr>
      </w:pPr>
      <w:proofErr w:type="gramStart"/>
      <w:r>
        <w:rPr>
          <w:rFonts w:ascii="华文新魏" w:eastAsia="华文新魏" w:hAnsi="simsun" w:hint="eastAsia"/>
          <w:color w:val="800000"/>
          <w:sz w:val="32"/>
          <w:szCs w:val="32"/>
        </w:rPr>
        <w:t>唐嘉琪</w:t>
      </w:r>
      <w:proofErr w:type="gramEnd"/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羚羊纵身飞渡险峻涧谷，脚下是那老羚羊坠入深渊的牺牲；蚂蚁火海中免于一死，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是蚁团外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被烈火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烤噬得“嘶嘶”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作响的蚂蚁的牺牲。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队伍的力量，常令人赞叹敬仰，而每一个独立存在的人，往往更要活得像一支队伍，在心灵的指引之下，走向康庄大道。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看到这样的题目，脑海中不自觉得闪现出那个整日俯身书案，年已过百的老妇人。没错，她便是杨绛。那曾是一个幸福美满，令旁人羡煞双眼的学者家庭。丈夫钱钟书在躺椅上悠闲读书，教师女儿圆圆在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书桌前备上课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资料，杨绛时而投身事业，时而回归天伦之乐，无不欢喜。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命运却也弄人，女儿圆圆因病去世，丈夫不久后也离她而去，当外界纷纷猜测杨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绛老人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能否承受住这般打击时，她用行动给出了最好的回答：她写下《我们仨》记录一家三口的过往美好，努力完成丈夫钱老生前未能完成的工作……勤</w:t>
      </w:r>
      <w:r>
        <w:rPr>
          <w:rFonts w:ascii="华文新魏" w:eastAsia="华文新魏" w:hAnsi="simsun" w:hint="eastAsia"/>
          <w:color w:val="000000"/>
          <w:sz w:val="32"/>
          <w:szCs w:val="32"/>
        </w:rPr>
        <w:lastRenderedPageBreak/>
        <w:t>勤恳恳地活着，令人心生敬意不限。而杨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绛面对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外界的褒奖无数，却只是淡淡地回答：“我并非人活着。”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苏东坡有言：“能人志士，不惟有超世之仁，亦必有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坚韧不拔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之志。”杨绛老人，心中有所寄托，心灵强大，意志坚韧，她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不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正事活得像一支队伍吗？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还有那在地坛徘徊挣扎，探寻生存意义的史铁生，双腿失去行走能力却用笔尖挥洒下那不朽的篇章：《我与地坛》《病隙碎笔》《骆驼草》等等。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对写作的热爱，支撑着他忘却上帝对他开的玩笑，艰难前行。心中有热爱，因此不气馁，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终攀得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他人难以到达的高峰。一个人，像一支训练有素的队伍，在人生路上，趑趄前行，却从不放弃。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反观现如今被信息挟裹，被利益驱使前行的时代，人们为何常常感到心灵空虚，失去动力，答案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不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已经显而易见了吗？一个人，孤立于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世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，在繁杂的利益链上来回奔波，心中无所寄托，被信息垃圾填满的我们，心灵出现了危机，我们很难，活着像一支队伍。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当“郭美美”们炫富秀时，当“干露露”，们不知廉耻只为利益，当“李天一”们干尽坏事不尽时，我们更该使自己的心灵不动摇，不气馁，才能更好立足繁乱社会之中。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lastRenderedPageBreak/>
        <w:t>心灵需要寄托，向心灵招兵买马，不气馁，有召唤，爱自由，我们每一个人，都应该，活得像一支队伍，从而立于人生不败之地。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t>教师给分：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邓晓静评分：58/黄睿评分：49/谢作进评分：53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【点评】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“队伍”一词不带有任何感情倾向，尽管有“不气馁，有召唤，爱自由”的内容，而直接通过一个人的所作所为来判断他是否活的像一支队伍，也似乎不够严谨，我觉得更多的应该分析“不气馁，有召唤，爱自由”中的一个或几个，给这几个词界定一种自己的理解认识，然后再判断一个人是否活的像一支队伍，这样会更有说服力。内心强大是“队伍”一词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最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核心的解释，从古至今，不是所有的正面人物都活的像一支队伍，孤独、寂寞、自卑、胆怯等等的心理状态是每个正常人都可能有的，史铁生也曾经想过自杀，杨绛也曾经睡梦惊醒而孤独落泪，直接的赞美不如细致的分析，如何做到内心强大的，如何克服内心的软弱。当然，对于一个中学生来说，正在丰富内心的起始阶段，能做到用社会道德标准判断“队伍”一词，已经非常难得了，更何况，本文可见小作者颇为丰厚的积累和充满正能量的语言。掌声鼓励！（点评老师：深圳市南头中学张莉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/>
          <w:color w:val="464646"/>
          <w:sz w:val="32"/>
          <w:szCs w:val="32"/>
        </w:rPr>
        <w:t> 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lastRenderedPageBreak/>
        <w:t>5、一个人活得要像一支队伍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800000"/>
          <w:sz w:val="32"/>
          <w:szCs w:val="32"/>
        </w:rPr>
        <w:t>方创森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有一首诗这样写道：“一个人，要活得像一支队伍，对着自己的心灵招兵买马，不气馁，有召唤，爱自由。”</w:t>
      </w:r>
      <w:r>
        <w:rPr>
          <w:rFonts w:ascii="华文新魏" w:eastAsia="华文新魏" w:hAnsi="simsun" w:hint="eastAsia"/>
          <w:b/>
          <w:color w:val="000000"/>
          <w:sz w:val="32"/>
          <w:szCs w:val="32"/>
        </w:rPr>
        <w:t>队伍的首脑是将领，人的首脑是心灵；队伍的灵魂是纪律，人的灵魂是坚强。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（“坚强”似可换成“强大”。这样更切题，也利于统领全篇。因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题突出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的是“要修炼一个强大的内在”；又纵观全文，第三个分论点才写坚强，强大则可以统领三者。）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00"/>
          <w:sz w:val="32"/>
          <w:szCs w:val="32"/>
        </w:rPr>
        <w:t>像队伍一样活着，必先找到心灵的方向。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有人问：“何事最难为？”</w:t>
      </w:r>
      <w:r>
        <w:rPr>
          <w:rFonts w:ascii="华文新魏" w:eastAsia="华文新魏" w:hAnsi="simsun" w:hint="eastAsia"/>
          <w:b/>
          <w:color w:val="000000"/>
          <w:sz w:val="32"/>
          <w:szCs w:val="32"/>
        </w:rPr>
        <w:t>泰勒斯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说：“认识你自己！”掷地有声的一句话让多少人踏上寻找心灵的旅途；</w:t>
      </w:r>
      <w:r>
        <w:rPr>
          <w:rFonts w:ascii="华文新魏" w:eastAsia="华文新魏" w:hAnsi="simsun" w:hint="eastAsia"/>
          <w:b/>
          <w:color w:val="000000"/>
          <w:sz w:val="32"/>
          <w:szCs w:val="32"/>
        </w:rPr>
        <w:t>鲁迅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弃医从文，因他的心灵在拯救国人的思想；</w:t>
      </w:r>
      <w:r>
        <w:rPr>
          <w:rFonts w:ascii="华文新魏" w:eastAsia="华文新魏" w:hAnsi="simsun" w:hint="eastAsia"/>
          <w:b/>
          <w:color w:val="000000"/>
          <w:sz w:val="32"/>
          <w:szCs w:val="32"/>
        </w:rPr>
        <w:t>苏武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牧羊，因他的心灵在捍卫自我的忠贞。他们像队伍一样活着，对着自己的心灵招兵买马。他们找到心灵的方向，所以不再迷茫。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巨椽如刃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，刺入敌人的心脏；气节似火，让民族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之魂浴火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涅</w:t>
      </w:r>
      <w:r>
        <w:rPr>
          <w:rFonts w:ascii="华文新魏" w:hAnsi="simsun"/>
          <w:color w:val="000000"/>
          <w:sz w:val="32"/>
          <w:szCs w:val="32"/>
        </w:rPr>
        <w:t>槃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。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（有了方向则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不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迷茫，就能形成力量，有利于修炼一个强大的内在。三个例子差强人意。）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00"/>
          <w:sz w:val="32"/>
          <w:szCs w:val="32"/>
        </w:rPr>
        <w:t>像队伍一样活着，以心为将，一切顺心而为。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当</w:t>
      </w:r>
      <w:r>
        <w:rPr>
          <w:rFonts w:ascii="华文新魏" w:eastAsia="华文新魏" w:hAnsi="simsun" w:hint="eastAsia"/>
          <w:b/>
          <w:color w:val="000000"/>
          <w:sz w:val="32"/>
          <w:szCs w:val="32"/>
        </w:rPr>
        <w:t>马云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还是英语教师时，他目睹了互联网的神奇。随后，他不顾亲友的反对，投身商海而放弃了安逸的生活。“生命诚可贵，爱情价更高。若为自由故，两者皆可抛。”顺心而为便是追逐自由，阿里巴巴的辉煌肯定了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马云所追求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的自由，因为顺心</w:t>
      </w:r>
      <w:r>
        <w:rPr>
          <w:rFonts w:ascii="华文新魏" w:eastAsia="华文新魏" w:hAnsi="simsun" w:hint="eastAsia"/>
          <w:color w:val="000000"/>
          <w:sz w:val="32"/>
          <w:szCs w:val="32"/>
        </w:rPr>
        <w:lastRenderedPageBreak/>
        <w:t>为而为，因为自由，马云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如队伍般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活着，尖峰所指，所向披靡！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（“顺心而为”与“追逐自由”指向的仍然是“如何强大”的问题，例子虽然有点生硬，也差强人意。）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00"/>
          <w:sz w:val="32"/>
          <w:szCs w:val="32"/>
        </w:rPr>
        <w:t>像队伍一样活着，请守住人的灵魂——坚强。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没有坚强的人就成了没有纪律的队伍，只是一盘散沙，在天地间飘摇，直至无声息地陨落。种族斗士</w:t>
      </w:r>
      <w:r>
        <w:rPr>
          <w:rFonts w:ascii="华文新魏" w:eastAsia="华文新魏" w:hAnsi="simsun" w:hint="eastAsia"/>
          <w:b/>
          <w:color w:val="000000"/>
          <w:sz w:val="32"/>
          <w:szCs w:val="32"/>
        </w:rPr>
        <w:t>曼德拉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，一生致力于消除种族歧视的事业。命运把拥有变做失去，自信的双眼带着期望，激动人心的旋律在心头激荡，讴歌的是曼德拉的坚强，27年的牢狱也抹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灭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不了的坚强。科比</w:t>
      </w:r>
      <w:r>
        <w:rPr>
          <w:rFonts w:eastAsia="华文新魏" w:hAnsi="simsun" w:hint="eastAsia"/>
          <w:color w:val="000000"/>
          <w:sz w:val="32"/>
          <w:szCs w:val="32"/>
        </w:rPr>
        <w:t>•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布莱恩特，NBA最伟大的球星之一，在高龄重伤后，他说：“我即将翻开职业生涯的新篇章，但还不是今天。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曼巴精神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的真谛便是从不畏惧，从不逃跑，绝处逢生！”他的坚强感动每一个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热爱科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比的人。曼德拉与科比，他们的坚强为他们的心灵上了一层武装，他们便像一支队伍那样活着，永不气馁。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（因为坚强，所以强大。用三个分论点展开,层次分明。方向—自由—坚强三者之间虽无严密的逻辑，但都没有偏离主题。）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有人说：不幸，是强者的晋升阶梯，何为弱呢？</w:t>
      </w:r>
      <w:r>
        <w:rPr>
          <w:rFonts w:ascii="华文新魏" w:eastAsia="华文新魏" w:hAnsi="simsun" w:hint="eastAsia"/>
          <w:b/>
          <w:color w:val="000000"/>
          <w:sz w:val="32"/>
          <w:szCs w:val="32"/>
        </w:rPr>
        <w:t>我认为，能找到心灵者为强，能顺心而为者是强，能为心灵奋斗并坚持一生者是强。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一个人，要活得像一支队伍，对着自己的心灵招兵买马，不做无首脑的散兵游勇，不做无纪律的残兵败将，像队伍那样活着，心所指，人必至！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总束全文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，落脚</w:t>
      </w:r>
      <w:r>
        <w:rPr>
          <w:rFonts w:ascii="华文新魏" w:eastAsia="华文新魏" w:hAnsi="simsun" w:hint="eastAsia"/>
          <w:color w:val="FF0000"/>
          <w:sz w:val="32"/>
          <w:szCs w:val="32"/>
        </w:rPr>
        <w:lastRenderedPageBreak/>
        <w:t>到“强”上是对的。内心强大起来，就不再迷茫、不再散漫。既点题、又点材料。）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t>教师给分：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黄文评分：58/王文雄评分：47/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惠天印评分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：52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【点评】此作文题内涵十分丰厚，在考场有限的时间写好有一定难度。该考生显然对文题理解并不到位，但根据材料提示，基本上扣住了“要修炼一个强大的内在”这一主题。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写得比较聪明，有较强的应试技巧：懂得如何抱着主题说废话，懂得如何用三个分论点展开，懂得时时点题，时时照应等。我觉得本文的价值在于可供作文成绩不够好的同学模仿。（点评老师:深圳市南头中学彭公瑾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/>
          <w:color w:val="464646"/>
          <w:sz w:val="32"/>
          <w:szCs w:val="32"/>
        </w:rPr>
        <w:t> 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t>6、一个人活得要像一支队伍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800000"/>
          <w:sz w:val="32"/>
          <w:szCs w:val="32"/>
        </w:rPr>
        <w:t>吴筱弦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“每个人心中一亩田，种桃种李种春风，梨花开尽春又来”，三毛如是说。我在其中播下种子，用坚持、梦想、自由去收获一支队伍。对着自己的心灵招兵买马，一个人活得要像一支队伍。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狄更斯在《双城记》中写道：“这是一个最繁华的时代，这是一个最萧条的时代，人们在裂缝之中徘徊、挣扎、踽踽独行，天上地下人间找不到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一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立足之地，而我却认为，心灵</w:t>
      </w:r>
      <w:r>
        <w:rPr>
          <w:rFonts w:ascii="华文新魏" w:eastAsia="华文新魏" w:hAnsi="simsun" w:hint="eastAsia"/>
          <w:color w:val="000000"/>
          <w:sz w:val="32"/>
          <w:szCs w:val="32"/>
        </w:rPr>
        <w:lastRenderedPageBreak/>
        <w:t>是我们永远的驻地，坚持信念，不气馁，有召唤，爱自由，必能开拓一域疆土，走向未来之路。”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纵观古今，但凡志士仁人，不惟有超世之才，还有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坚韧不拔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之志，司马迁在生与死中选择了苟活，只为书写心中的信念——《史记》。鉴真七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渡日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本，克服艰难险阻，即使眼盲也要将佛经传送。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霍金坐在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轮椅上，忍受疾病和折磨，用几根灵活的手指写下不朽名作。人们常说，人类最大的敌人就是自己。没有错，在面对困难之际，我们不气馁，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指使着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心中的队伍，一而再，再而三地进去，必能冲破敌军展开自由之翼去召唤美好的未来。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海子说“要有最朴素的生活和最遥远的梦想，即使明天天寒地冻，路遥马亡。”梦想，让我们的生活变得如此美好。在这个“天下熙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熙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皆为利来，天下攘攘皆为利往”的世界中。梦想便越发崇高了。我仍记得海伦</w:t>
      </w:r>
      <w:r>
        <w:rPr>
          <w:rFonts w:eastAsia="华文新魏" w:hAnsi="simsun" w:hint="eastAsia"/>
          <w:color w:val="000000"/>
          <w:sz w:val="32"/>
          <w:szCs w:val="32"/>
        </w:rPr>
        <w:t>•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凯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勒说出“</w:t>
      </w:r>
      <w:proofErr w:type="spellStart"/>
      <w:r>
        <w:rPr>
          <w:rFonts w:ascii="华文新魏" w:eastAsia="华文新魏" w:hAnsi="simsun" w:hint="eastAsia"/>
          <w:color w:val="000000"/>
          <w:sz w:val="32"/>
          <w:szCs w:val="32"/>
        </w:rPr>
        <w:t>wakr</w:t>
      </w:r>
      <w:proofErr w:type="spellEnd"/>
      <w:r>
        <w:rPr>
          <w:rFonts w:ascii="华文新魏" w:eastAsia="华文新魏" w:hAnsi="simsun" w:hint="eastAsia"/>
          <w:color w:val="000000"/>
          <w:sz w:val="32"/>
          <w:szCs w:val="32"/>
        </w:rPr>
        <w:t>”时的欣喜；记得诗人登上山顶，发出“会当凌绝顶，一览众山小”的霸气；还有在贝多芬演奏结束后震耳欲聋的鼓掌声，这些人，为心灵披上战甲，迎接梦想的召唤，用一个人的队伍，打败了整个世界。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庄周一手抚琴，一手挥毫，《逍遥游》落于案头，他不愿被名利束缚，只愿寻觅心中的自由。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卢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梭远离尘世喧嚣，在湖畔建起一座小屋，垂钓之际写出《瓦尔登湖》，是何等的潇洒自在。李白也是“且放白鹿青崖间，须行即骑访名山”，</w:t>
      </w:r>
      <w:r>
        <w:rPr>
          <w:rFonts w:ascii="华文新魏" w:eastAsia="华文新魏" w:hAnsi="simsun" w:hint="eastAsia"/>
          <w:color w:val="000000"/>
          <w:sz w:val="32"/>
          <w:szCs w:val="32"/>
        </w:rPr>
        <w:lastRenderedPageBreak/>
        <w:t>还有居于大漠中的三毛和荷西，寻遍金石的李清照和赵明诚……他们都热爱自由，不被外物所束缚，只愿听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循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内心的呐喊。去寻一片洋土，去觅内心的圣湖。一个人的队伍也许有些累，但听从召唤，去爱自由，终能使内心沐浴阳光，使队伍蓬勃发展。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一个人活得要像一支队伍，不气馁，有召唤，爱自由，方能在枯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枯荣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荣的岁月栈道上一马平川。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不久后，我会带着我的队伍踏上征途，去迎接新生的曙光！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t>教师给分：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邱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晶晶评分：56/胡艳琴评分：52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【点评】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审题准确、论据翔实、结构清晰是本文的优点，在高考阅卷中，这样的文章能占据一定的优势，毕竟，比起大量论点不明、内容空泛、结构混乱的文章，本文能让我们阅卷时揪着心稍稍松懈些。但不足依然十分突出，作为一篇议论文，文章对中心论点的阐发只停留在对材料观点的简单证明上，对材料的解读，既无有深度的挖掘，也无有广度的拓展。论据的提炼不够准确，如“‘会当凌绝顶，一览众山小’的霸气”、“垂钓之际写出《瓦尔登湖》，是何等的潇洒自在”等表述，这些瑕疵关键时能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令文章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的观点不攻自破，因为论据中任何不科学的说辞都能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令文章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对中心论点的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的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论述失去支撑。而追求语句的修辞效果则使得文章的语言表述指向</w:t>
      </w:r>
      <w:r>
        <w:rPr>
          <w:rFonts w:ascii="华文新魏" w:eastAsia="华文新魏" w:hAnsi="simsun" w:hint="eastAsia"/>
          <w:color w:val="FF0000"/>
          <w:sz w:val="32"/>
          <w:szCs w:val="32"/>
        </w:rPr>
        <w:lastRenderedPageBreak/>
        <w:t>性不明，有时甚至产生病句。这些都警示我们在应对高考的作文训练和评卷中不要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过于被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一些模式化的东西绑架，那样在一个孩子的成长中将会造成其不能承受之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殇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。（点评老师：深圳市南头中学盛涛）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/>
          <w:b/>
          <w:color w:val="0000FF"/>
          <w:sz w:val="32"/>
          <w:szCs w:val="32"/>
        </w:rPr>
        <w:t> 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t>7、一个人活得要像一支队伍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800000"/>
          <w:sz w:val="32"/>
          <w:szCs w:val="32"/>
        </w:rPr>
        <w:t>陈琪</w:t>
      </w:r>
      <w:proofErr w:type="gramStart"/>
      <w:r>
        <w:rPr>
          <w:rFonts w:ascii="华文新魏" w:eastAsia="华文新魏" w:hAnsi="simsun" w:hint="eastAsia"/>
          <w:color w:val="800000"/>
          <w:sz w:val="32"/>
          <w:szCs w:val="32"/>
        </w:rPr>
        <w:t>琪</w:t>
      </w:r>
      <w:proofErr w:type="gramEnd"/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常有人说：人生就是一条不长不短的道路。每个人都是一个人走，一个人活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（“一个人活”语意不明）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，但偏偏有人，能活得像一支队伍，有力量，有信念，不屈服！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（与上一句“每个人都是一个人走，一个人活”无法构成转折关系）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（建议将此段修改为：常有人说，人生就是一条不长不短的道路。每个人都以各种姿态在自己的人生路上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前行着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，只是有人活得如一根芦苇，懒散、脆弱、无力，死气沉沉；而有人却能活得像一支队伍，有力量，有信念，不屈服，生气勃勃！）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“采菊东篱下，悠然见南山”，人们常常艳羡陶渊明的悠然洒脱，彷徨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（应为“伤感”）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自己为什么总是身陷“泥淖”却不知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（如何“出淤泥而不染”，不懂得）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那些诗句中，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（蕴含的）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不仅仅是避世的闲散，那更是一种信念，一种力量，一种不屈于时的信念，一种不服于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世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的力量。与其说他</w:t>
      </w:r>
      <w:r>
        <w:rPr>
          <w:rFonts w:ascii="华文新魏" w:eastAsia="华文新魏" w:hAnsi="simsun" w:hint="eastAsia"/>
          <w:color w:val="000000"/>
          <w:sz w:val="32"/>
          <w:szCs w:val="32"/>
        </w:rPr>
        <w:lastRenderedPageBreak/>
        <w:t>孤独一人生活在山野之中，不如说他活得更像一支队伍，不气馁，有召唤，爱自由，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（在自己的王国里洒脱前行！）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当然，在流淌的历史长河中，这样的人不在少数，因为也只有活得像一支队伍的人，才能在人生的长路上留下更多痕迹。无论是苏轼的洒脱，辛弃疾的悲壮，还是李清照的温婉，柳永的多情，他们或悲或喜，或流泪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（怒）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或欢笑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（乐）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，但无一例外，他们都活得像一支队伍，有力量，有信念，不屈服！这样的人，这样的事，如何不让人深思叹服！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有些故事总是相似的，千百年前有那样一些人活得像一支队伍，活出了自己的精彩，千百年后的今天，自然也有：比尔</w:t>
      </w:r>
      <w:r>
        <w:rPr>
          <w:rFonts w:eastAsia="华文新魏" w:hAnsi="simsun" w:hint="eastAsia"/>
          <w:color w:val="000000"/>
          <w:sz w:val="32"/>
          <w:szCs w:val="32"/>
        </w:rPr>
        <w:t>•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盖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茨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，毅然退学于哈佛，这实在是一个让人无法理解支持的举动，可最后他成功了。他看上去只有一个人，但是他却攀上了常人所无法的企及的巅峰，因为他在心中招兵买马，他将自己的内心从一个人扩建为一支队伍，他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坚定着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自己的信念，坚守着自己的力量，不气馁，有召唤！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（联系现实举例好。但比尔</w:t>
      </w:r>
      <w:r>
        <w:rPr>
          <w:rFonts w:eastAsia="华文新魏" w:hAnsi="simsun" w:hint="eastAsia"/>
          <w:color w:val="FF0000"/>
          <w:sz w:val="32"/>
          <w:szCs w:val="32"/>
        </w:rPr>
        <w:t>•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盖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茨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是怎样活得像一支队伍，如何招兵买马，不气馁，有召唤，以至最后获得成功的？这些方面需要分析）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再观中国网坛明星李娜，她曾经平凡，曾受挫折，但她不气馁，不屈服，她活得像一支队伍，终也成为一支队伍的骄傲；林书豪，高校毕业，热爱篮球，却坐了多年的冷板凳，但他没有放弃训练，他心中的那只队伍，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（而是与）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每一个</w:t>
      </w:r>
      <w:r>
        <w:rPr>
          <w:rFonts w:ascii="华文新魏" w:eastAsia="华文新魏" w:hAnsi="simsun" w:hint="eastAsia"/>
          <w:color w:val="000000"/>
          <w:sz w:val="32"/>
          <w:szCs w:val="32"/>
        </w:rPr>
        <w:lastRenderedPageBreak/>
        <w:t>队员相互鼓励着，监督着，终于在属于他的那一瞬间，绽放出光彩，最终守得云散月明，苦尽甘来。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他们都活得像一支队伍，有人成功了，有人失败了，但无关紧要，这只是世俗的看法，他们让自己不孤单。不孤单，也就不那么害怕，不害怕，自然也就走得更远，看得更多，所以他们不后悔，也无需后悔。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（本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段无法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全面总结上文。建议修改为：他们都活得像一支队伍，表面看似孤独，内心却无比充实，他们在自己的人上路上活出了各自的精彩，只因为他们有梦想，有信念，并为之努力拼搏，不管道路如何坎坷，都毫不气馁，奋勇向前！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而我们，或许无法在现实当中拥有一支队伍，甚至必须一个人活，但我们却可以活得像一支队伍，对着自己的心灵招兵买马，不气馁，有召唤，不屈服，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（不断充实自我，完善自我，强大自我，）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最终谱写出自己的精彩人生！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t>教师给分：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魏昆评分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：55/张继芳评分：47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【点评】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本文开头开门见山，点出主题。接着联系古今事例论述为什么以及怎样活得像一支队伍。最后总结全文并发出号召：我们每个人都应该活得像一支队伍。全文语言比较凝练，层次比较清晰，事例古今结合、点面结合，内容比较充实。这些都是本文的可取之处。但本文部分语句前后逻辑缺乏连贯，</w:t>
      </w:r>
      <w:r>
        <w:rPr>
          <w:rFonts w:ascii="华文新魏" w:eastAsia="华文新魏" w:hAnsi="simsun" w:hint="eastAsia"/>
          <w:color w:val="FF0000"/>
          <w:sz w:val="32"/>
          <w:szCs w:val="32"/>
        </w:rPr>
        <w:lastRenderedPageBreak/>
        <w:t>小作者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在就例分析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时没有完全结合主题进行深入分析，如结合“比尔盖茨、李娜”等事例进行论证时，没有分析他们是怎样对着自己的心灵招兵买马，不气馁，不断充实自我，完善自我，最终成就自我的，而只是停留在表面的列举。究其因，是小作者对“一个人</w:t>
      </w:r>
      <w:r>
        <w:rPr>
          <w:rFonts w:eastAsia="华文新魏" w:hAnsi="simsun" w:hint="eastAsia"/>
          <w:color w:val="FF0000"/>
          <w:sz w:val="32"/>
          <w:szCs w:val="32"/>
        </w:rPr>
        <w:t>∕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要活得像一支队伍</w:t>
      </w:r>
      <w:r>
        <w:rPr>
          <w:rFonts w:eastAsia="华文新魏" w:hAnsi="simsun" w:hint="eastAsia"/>
          <w:color w:val="FF0000"/>
          <w:sz w:val="32"/>
          <w:szCs w:val="32"/>
        </w:rPr>
        <w:t>∕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对着自己的心灵招兵买马</w:t>
      </w:r>
      <w:r>
        <w:rPr>
          <w:rFonts w:eastAsia="华文新魏" w:hAnsi="simsun" w:hint="eastAsia"/>
          <w:color w:val="FF0000"/>
          <w:sz w:val="32"/>
          <w:szCs w:val="32"/>
        </w:rPr>
        <w:t>∕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不气馁</w:t>
      </w:r>
      <w:r>
        <w:rPr>
          <w:rFonts w:eastAsia="华文新魏" w:hAnsi="simsun" w:hint="eastAsia"/>
          <w:color w:val="FF0000"/>
          <w:sz w:val="32"/>
          <w:szCs w:val="32"/>
        </w:rPr>
        <w:t>∕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有召唤</w:t>
      </w:r>
      <w:r>
        <w:rPr>
          <w:rFonts w:eastAsia="华文新魏" w:hAnsi="simsun" w:hint="eastAsia"/>
          <w:color w:val="FF0000"/>
          <w:sz w:val="32"/>
          <w:szCs w:val="32"/>
        </w:rPr>
        <w:t>∕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爱自由”这个主题理解不够透彻，因而无法深入分析。当然这也是大部分考生的共性问题。(点评老师：深圳市南山外国语学校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何端芬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)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/>
          <w:b/>
          <w:color w:val="0000FF"/>
          <w:sz w:val="32"/>
          <w:szCs w:val="32"/>
        </w:rPr>
        <w:t> 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t>8、一个人活得要像一支队伍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800000"/>
          <w:sz w:val="32"/>
          <w:szCs w:val="32"/>
        </w:rPr>
        <w:t>刘颖欣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有首诗这样写道：“一个人/要活得像一支队伍/对着自己的心灵招兵买马。”的确，在人生航程上，总会有波涛汹涌，倾盆大雨，但只要内心强大，活得像一支队伍，终会乘风破浪，到达彼岸。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  <w:u w:val="single"/>
        </w:rPr>
        <w:t>给心灵招兵买马，是对勇气的征集，是对执着的巩固，是对梦想的启程。这是对止步不前的指责，对半途而废呵斥，是对迷茫惶惑的批判。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（正反两方面破题，解释“给心灵招兵买马”）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  <w:u w:val="single"/>
        </w:rPr>
        <w:t>要活得像一支队伍，一往无前，怀抱勇气踏出征程的第一步。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海子曾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说：“要有最朴素的生活，和最遥远的梦想，哪怕明天天寒地冻，路远马亡。”所有的荆棘坎坷在勇气身</w:t>
      </w:r>
      <w:r>
        <w:rPr>
          <w:rFonts w:ascii="华文新魏" w:eastAsia="华文新魏" w:hAnsi="simsun" w:hint="eastAsia"/>
          <w:color w:val="000000"/>
          <w:sz w:val="32"/>
          <w:szCs w:val="32"/>
        </w:rPr>
        <w:lastRenderedPageBreak/>
        <w:t>旁都只会黯淡无光。杨丽萍不惧身边的质疑，勇敢地坚持自己，将舞蹈与大自然融合，创造出孔雀舞，惊艳众人。苏格拉底不畏众人的指责，指出“有思想力的人是万物的尺度”，坦然喝下毒药，收获后世的尊崇，名垂千古。亚里士多德曾说：“惟有集人性的幼稚软弱与神性的辽阔宽广为一体，方是真正的伟大。”</w:t>
      </w:r>
      <w:r>
        <w:rPr>
          <w:rFonts w:ascii="华文新魏" w:eastAsia="华文新魏" w:hAnsi="simsun" w:hint="eastAsia"/>
          <w:color w:val="000000"/>
          <w:sz w:val="32"/>
          <w:szCs w:val="32"/>
          <w:u w:val="single"/>
        </w:rPr>
        <w:t>我们或许无法与伟人般无所畏惧，但可以在心怀畏惧时依旧鼓起勇气，像一支队伍般，毅然向前，收获独特的“伟大”。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（内容丰富，能在短时间内赢得阅卷老师的青睐。但杨丽萍的事例不够恰切）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  <w:u w:val="single"/>
        </w:rPr>
        <w:t>要活得像一支队伍，面对再强大的敌人也不丢盔弃甲，而是坚忍执著，永不放弃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。俾斯麦提到过，“失败是坚忍的最好考验。”费德勒因身体机能下降而在球场上失败，但他的坚持感动了许多人。汪曾祺在文化大革命中惨遭批斗，但他坦然包容地接受了这一切，用温润明亮的语言滋润着人心。杨绛面对失夫丧女之痛，依旧热爱生活，用豁达的态度解读生老病死的人生哲理。</w:t>
      </w:r>
      <w:r>
        <w:rPr>
          <w:rFonts w:ascii="华文新魏" w:eastAsia="华文新魏" w:hAnsi="simsun" w:hint="eastAsia"/>
          <w:color w:val="000000"/>
          <w:sz w:val="32"/>
          <w:szCs w:val="32"/>
          <w:u w:val="single"/>
        </w:rPr>
        <w:t>面对强敌，不一定要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  <w:u w:val="single"/>
        </w:rPr>
        <w:t>剑拔驽张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  <w:u w:val="single"/>
        </w:rPr>
        <w:t>，但要像一支队伍，永不退后，永不言弃。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（本段的事例对观点的支撑不足。）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  <w:u w:val="single"/>
        </w:rPr>
        <w:t>要活得像一支队伍，有嘹亮的口号和必胜的信心，朝着心中所想的方向前进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。乔布斯曾说：“你须寻得所爱”人生的唯一报酬是心安理得，而这心安理得离不开对梦想的追逐。林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逋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的梦想是当个隐士，因此他放下芜杂世俗，以梅为妻，</w:t>
      </w:r>
      <w:r>
        <w:rPr>
          <w:rFonts w:ascii="华文新魏" w:eastAsia="华文新魏" w:hAnsi="simsun" w:hint="eastAsia"/>
          <w:color w:val="000000"/>
          <w:sz w:val="32"/>
          <w:szCs w:val="32"/>
        </w:rPr>
        <w:lastRenderedPageBreak/>
        <w:t>以鹤为子。范仲淹立志保家卫国，兼济天下，因此为朝廷鞠躬尽瘁，呕心沥血。前段时间某省文科状元考上了港大，但最终随了自己的梦想，决定复读，再次努力考上北京大学，鹰击长空，鱼翔浅底，它们都自由自在，</w:t>
      </w:r>
      <w:r>
        <w:rPr>
          <w:rFonts w:ascii="华文新魏" w:eastAsia="华文新魏" w:hAnsi="simsun" w:hint="eastAsia"/>
          <w:color w:val="000000"/>
          <w:sz w:val="32"/>
          <w:szCs w:val="32"/>
          <w:u w:val="single"/>
        </w:rPr>
        <w:t>只因找到心中所爱，人应该为自己梦想打拼，不给人生留下遗憾。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一个人，要活得像一支队伍，对着自己的心灵招兵买马，勇往直前，永不言弃，追逐自己的蓝天。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（总结全文，干净利落地点明主旨。）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t>教师给分：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贾雪波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评分：45/谢作进评分：38/谢作进评分：58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【点评】本文有两个亮点，一是能紧扣主旨，突出“要活得像一支队伍”应该如何，第二段对“招兵买马”的解释比较恰切，在叙述事例时也有较强的扣题意识；二是内容丰富，全文有海子、亚里士多德、俾斯麦、乔布斯的名言，有苏格拉底、费德勒、汪曾祺、杨绛、林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逋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、范仲淹、某高考状元的事例，可谓估计中外俱全，可见该考生在素材积累上下了很大的工夫。不足之处也事例太多而显得详略不当，重点不突出，个别事例的叙述简略，不能有力支撑观点。如杨丽萍的事例，虽然字面上有“勇敢”，但其实更多地看出来的是坚持和个性，汪曾祺、杨绛的事例对于坚忍的支撑也不够。（点评老师：深圳市南头中学刘超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/>
          <w:b/>
          <w:color w:val="0000FF"/>
          <w:sz w:val="32"/>
          <w:szCs w:val="32"/>
        </w:rPr>
        <w:t> 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lastRenderedPageBreak/>
        <w:t>9、一个人活得要像一支队伍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800000"/>
          <w:sz w:val="32"/>
          <w:szCs w:val="32"/>
        </w:rPr>
        <w:t>贾</w:t>
      </w:r>
      <w:proofErr w:type="gramStart"/>
      <w:r>
        <w:rPr>
          <w:rFonts w:ascii="华文新魏" w:hAnsi="simsun"/>
          <w:color w:val="800000"/>
          <w:sz w:val="32"/>
          <w:szCs w:val="32"/>
        </w:rPr>
        <w:t>涥</w:t>
      </w:r>
      <w:proofErr w:type="gramEnd"/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春节联欢晚会后，“时间都去哪儿了”这首歌火遍祖国的大江南北，不少人直呼：“马年春晚最催泪歌曲”。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时间都去哪儿了？就像朱自清先生在《匆匆》中写道：“燕子去了，有再来的时候；杨柳枯了，有再青的时候；桃花谢了，有再开的时候。但聪明的，你告诉我，逝去的日子都到哪去了？”人生在世，俯仰之间，不过一段有限的时间。人是时间的尺度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，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于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（与）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其在匆匆中叹息，不如把有限的时间投入到有价值的事业上，活得像一支队伍，一支忠于时间的队伍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（忠于时间，似乎与所给材料内涵相去甚远）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00"/>
          <w:sz w:val="32"/>
          <w:szCs w:val="32"/>
          <w:u w:val="single"/>
        </w:rPr>
        <w:t>一个人活得要像一支队伍，忠于理想</w:t>
      </w:r>
      <w:r>
        <w:rPr>
          <w:rFonts w:ascii="华文新魏" w:eastAsia="华文新魏" w:hAnsi="simsun" w:hint="eastAsia"/>
          <w:color w:val="000000"/>
          <w:sz w:val="32"/>
          <w:szCs w:val="32"/>
          <w:u w:val="single"/>
        </w:rPr>
        <w:t>。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（分论点1）“粉身碎骨全不怕，要留清白在人间”，这是终于祖国的赤子之心；“千磨万击还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坚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劲，任尔东西南北风”这是终于自我的贞洁之情。生活中难免会有风雨，人生路并不是一帆风顺的。面对狂风骤雨，我们要活得像一支队伍，锻造坚强的心灵，和着理想的鼓点，勇往直前。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00"/>
          <w:sz w:val="32"/>
          <w:szCs w:val="32"/>
        </w:rPr>
        <w:t>一个人活得要像一支队伍，忠于实名。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（分论点2）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“技不在巧，而在德；术不在高，而在仁。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医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者，看的是病，救的是心，开的是药，给的是情。扈江离与辟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芷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兮，任秋兰以为佩。你是仁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医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，是济世良药。”在医患关系如此紧张的今天，就是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（九十）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八岁的胡佩兰医生活得像一支坚强的队伍，</w:t>
      </w:r>
      <w:r>
        <w:rPr>
          <w:rFonts w:ascii="华文新魏" w:eastAsia="华文新魏" w:hAnsi="simsun" w:hint="eastAsia"/>
          <w:color w:val="000000"/>
          <w:sz w:val="32"/>
          <w:szCs w:val="32"/>
        </w:rPr>
        <w:lastRenderedPageBreak/>
        <w:t>坚持出诊二十多年，即便患有腰椎盘突出的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病妈依然每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周坐诊六天，为我们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诠释着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“医生”二字的内涵，白岩松问她：“奶奶，您觉得医生是一个什么样的职业？”胡佩兰说：“医生是救死扶伤，不渴望赚钱，要情感投入的职业。”将心比心，胡佩兰忠于医生的使命，忠于患者，站在患者的角度与她们沟通，难怪她会成为患者心目中的“大医”。如果胡佩兰是一支队伍的话，那么她是有召唤力的人民</w:t>
      </w:r>
      <w:r>
        <w:rPr>
          <w:rFonts w:ascii="华文新魏" w:eastAsia="华文新魏" w:hAnsi="simsun" w:hint="eastAsia"/>
          <w:color w:val="FF0000"/>
          <w:sz w:val="32"/>
          <w:szCs w:val="32"/>
        </w:rPr>
        <w:t>之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师。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00"/>
          <w:sz w:val="32"/>
          <w:szCs w:val="32"/>
          <w:u w:val="single"/>
        </w:rPr>
        <w:t>一个人活得要像一支队伍，忠于事业。</w:t>
      </w:r>
      <w:r>
        <w:rPr>
          <w:rFonts w:ascii="华文新魏" w:eastAsia="华文新魏" w:hAnsi="simsun" w:hint="eastAsia"/>
          <w:b/>
          <w:color w:val="FF0000"/>
          <w:sz w:val="32"/>
          <w:szCs w:val="32"/>
        </w:rPr>
        <w:t>（分论点3）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这事业，既非职业，也非一般意义上个人化的概念。这事业是全人类孜孜以求共同的目标：自由，自由，博爱，平等，是寻求全人类的解放。保尔</w:t>
      </w:r>
      <w:r>
        <w:rPr>
          <w:rFonts w:eastAsia="华文新魏" w:hAnsi="simsun" w:hint="eastAsia"/>
          <w:color w:val="000000"/>
          <w:sz w:val="32"/>
          <w:szCs w:val="32"/>
        </w:rPr>
        <w:t>•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柯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察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金做到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了，他如同一块钢铁，在多舛命运的淬炼中矢志不渝，为祖国为人民贡献了自己的一声。曼德拉做到了，几十年牢狱升后没有将他击垮，他在追求自由，平等的道路上越挫越勇，为黑人的解放做出了自己的贡献。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000000"/>
          <w:sz w:val="32"/>
          <w:szCs w:val="32"/>
        </w:rPr>
        <w:t>“一个人，要活得像一支队伍。对着自己的心灵招兵买马，不气馁，有召唤，爱自由。”是的，人生在世，要学会忠诚。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t>教师给分：</w:t>
      </w:r>
      <w:r>
        <w:rPr>
          <w:rFonts w:ascii="华文新魏" w:eastAsia="华文新魏" w:hAnsi="simsun" w:hint="eastAsia"/>
          <w:color w:val="000000"/>
          <w:sz w:val="32"/>
          <w:szCs w:val="32"/>
        </w:rPr>
        <w:t>尹学春评分：60/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陈霞评分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：48/周荣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荣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评分：51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t>【点评】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</w:rPr>
        <w:lastRenderedPageBreak/>
        <w:t>初读此文，文章框架井然，像模像样，入笔语言乖巧，活泼而不失夺目，三个分论点的论述轻重详略有所考虑，事例由点到面，此为长处。值得商榷的是统帅分论点的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总观点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在哪里不清楚。“三军无帅乃为乌合”。每段结尾处似有对“坚强心灵”“有召唤力”“追求”等核心词语暗扣，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</w:rPr>
        <w:t>但跟分论点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</w:rPr>
        <w:t>衔接不紧，结尾处又想起材料的核心句“对着自己的心灵招兵买马，不气馁，有召唤，爱自由”，然大势已去，悔之晚矣。（点评老师：北大附中南山分校张继芳）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/>
          <w:b/>
          <w:color w:val="0000FF"/>
          <w:sz w:val="32"/>
          <w:szCs w:val="32"/>
        </w:rPr>
        <w:t> 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3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t>10、一个人活得要像一支队伍</w:t>
      </w:r>
    </w:p>
    <w:p w:rsidR="00DA719B" w:rsidRDefault="00DA719B" w:rsidP="00DA719B">
      <w:pPr>
        <w:pStyle w:val="a3"/>
        <w:spacing w:before="0" w:beforeAutospacing="0" w:after="0" w:afterAutospacing="0" w:line="360" w:lineRule="auto"/>
        <w:ind w:firstLineChars="200" w:firstLine="640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800000"/>
          <w:sz w:val="32"/>
          <w:szCs w:val="32"/>
        </w:rPr>
        <w:t>邓仪婷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2E3331"/>
          <w:sz w:val="32"/>
          <w:szCs w:val="32"/>
          <w:shd w:val="clear" w:color="auto" w:fill="F7FBF9"/>
        </w:rPr>
        <w:t>诗里定道：“一个人/要活得像一支队伍/对着自己的心灵招兵买马/不气馁/有召唤/爱自由。”多么荡气回肠的一首诗！我感到血液在我的身体里涤荡，是的，一个人活着，就该像一支队伍。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2E3331"/>
          <w:sz w:val="32"/>
          <w:szCs w:val="32"/>
          <w:shd w:val="clear" w:color="auto" w:fill="F7FBF9"/>
        </w:rPr>
        <w:t>像一支队伍一样拥有信仰，。</w:t>
      </w:r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既然你是一名勇士，你就理当了解你为何而战。信仰是一个人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正真的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精魂，它游离于特质的圈养之外。不论你是贫是富，是尊是卑，信卯不分贵</w:t>
      </w:r>
      <w:proofErr w:type="gramStart"/>
      <w:r>
        <w:rPr>
          <w:rFonts w:ascii="华文新魏" w:hAnsi="simsun"/>
          <w:color w:val="FF0000"/>
          <w:sz w:val="32"/>
          <w:szCs w:val="32"/>
          <w:shd w:val="clear" w:color="auto" w:fill="F7FBF9"/>
        </w:rPr>
        <w:t>戝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，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佗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依附于你的灵魂，依附于你身为人的精神。信仰并不能带给你什么切实的利益，但有了信仰，陶渊明“不为五斗米折腰”，李太白能“仰天大笑出门去，”贫困如印度，也能将火星探测器送上宇宙。他们说：“如果我们没有伟大的</w:t>
      </w:r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lastRenderedPageBreak/>
        <w:t>梦想与信仰，好我们永远是伐木人和挑水工。”信仰是人生漫漫长路上的引索，即使前方迷雾重生，手中紧握的灯炮也不会被放开，这样，脚步才能依然向前。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2E3331"/>
          <w:sz w:val="32"/>
          <w:szCs w:val="32"/>
          <w:shd w:val="clear" w:color="auto" w:fill="F7FBF9"/>
        </w:rPr>
        <w:t>像一支队伍一样充满勇气，</w:t>
      </w:r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谁都知道眼前的道路启遍布荆棘，若不鼓起勇气，你便只能留在原地。生活中的困难与挫折远比我们预想的多，而勇气是你披荆斩棘的利剑。也会有许多人跌向深谷，但勇气也是你走出困境的借力。它使人振奋无畏，激励你向前挺进，使你的队伍迎着阳光前行。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2E3331"/>
          <w:sz w:val="32"/>
          <w:szCs w:val="32"/>
          <w:shd w:val="clear" w:color="auto" w:fill="F7FBF9"/>
        </w:rPr>
        <w:t>像一支队伍一样军纪严明</w:t>
      </w:r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，严于律己使人避开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殆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荡堕落的漩涡，得以在正路上前进。自律是一种高尚的习惯，一旦形成能让你受益匪浅。它监督你的一言一行，在你犯再错之前及时提醒。一个自律的人不一定永不犯错，但他拥有反思与自责的经历，这能使他将错误铭记在心，如此，小错不至于及过。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2E3331"/>
          <w:sz w:val="32"/>
          <w:szCs w:val="32"/>
          <w:shd w:val="clear" w:color="auto" w:fill="F7FBF9"/>
        </w:rPr>
        <w:t>像一支队伍一样向往自由，接受内心的召唤。</w:t>
      </w:r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世上众生芸芸，有几人真能坚守本心？幼时的狂乱幻想早已被时间和生活磨得去谈风狂，如果思想不能自由，你的创造力将逐渐失，因而也将步入大众的流潮，慢慢成为毫无特色碌碌之人。其实每个人心里都有梦想的召唤，若想以梦为马，以梦为翼。为何不听从内心的召唤去自由追逐呢。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2E3331"/>
          <w:sz w:val="32"/>
          <w:szCs w:val="32"/>
          <w:shd w:val="clear" w:color="auto" w:fill="F7FBF9"/>
        </w:rPr>
        <w:t>像一支队伍一样不气馁，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2E3331"/>
          <w:sz w:val="32"/>
          <w:szCs w:val="32"/>
          <w:shd w:val="clear" w:color="auto" w:fill="F7FBF9"/>
        </w:rPr>
        <w:t>像一支队伍一样有召唤，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2E3331"/>
          <w:sz w:val="32"/>
          <w:szCs w:val="32"/>
          <w:shd w:val="clear" w:color="auto" w:fill="F7FBF9"/>
        </w:rPr>
        <w:lastRenderedPageBreak/>
        <w:t>像一支队伍一样爱自由。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2E3331"/>
          <w:sz w:val="32"/>
          <w:szCs w:val="32"/>
          <w:shd w:val="clear" w:color="auto" w:fill="F7FBF9"/>
        </w:rPr>
        <w:t>一个人，要活得像一支队伍，严于律己，充满勇气。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2E3331"/>
          <w:sz w:val="32"/>
          <w:szCs w:val="32"/>
          <w:shd w:val="clear" w:color="auto" w:fill="F7FBF9"/>
        </w:rPr>
        <w:t>一个人，要活得像一支队伍，向往自由，召唤自己。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2E3331"/>
          <w:sz w:val="32"/>
          <w:szCs w:val="32"/>
          <w:shd w:val="clear" w:color="auto" w:fill="F7FBF9"/>
        </w:rPr>
        <w:t>一个人，要活得像一支队伍，心怀信仰，披荆斩棘。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3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b/>
          <w:color w:val="0000FF"/>
          <w:sz w:val="32"/>
          <w:szCs w:val="32"/>
        </w:rPr>
        <w:t>教师给分：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严小玲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评分：54/</w:t>
      </w:r>
      <w:proofErr w:type="gramStart"/>
      <w:r>
        <w:rPr>
          <w:rFonts w:ascii="华文新魏" w:eastAsia="华文新魏" w:hAnsi="simsun" w:hint="eastAsia"/>
          <w:color w:val="000000"/>
          <w:sz w:val="32"/>
          <w:szCs w:val="32"/>
        </w:rPr>
        <w:t>明牙华</w:t>
      </w:r>
      <w:proofErr w:type="gramEnd"/>
      <w:r>
        <w:rPr>
          <w:rFonts w:ascii="华文新魏" w:eastAsia="华文新魏" w:hAnsi="simsun" w:hint="eastAsia"/>
          <w:color w:val="000000"/>
          <w:sz w:val="32"/>
          <w:szCs w:val="32"/>
        </w:rPr>
        <w:t>评分：45/杨云霞47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【点评】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作文是一项创造性活动，最需要学生展示个体的东西：个体的思考，个体的生活感悟，个体的逻辑思维过程。仔细阅读原作文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题及其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要求，发现本篇作文没有多少创造性活动。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原材料是诗歌，可以多角度地理解的，但理解的过程得有一定的逻辑性。经查，原诗句为“一个人要像一支队伍,对着自己的头脑和心灵招兵买马,不气馁,有召唤,爱自由”，从全句来理解，主语是“一个人”，谓语是“不气馁,有召唤,爱自由”，人要做到这几点不容易，但是要相信自己，因为每个人都有一个内在的宝藏。诗句中间是修饰部分“像一支队伍,招兵买马”，是说人是可以随时随地充实自己壮大自己的，像队伍招兵买马一样。那么兵马力量来自何处？句中还有一个修饰成分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“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自己的头脑和心灵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“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，也就是说，每个人的头脑和心灵都是宝藏，都可以给你自己无穷的力量，要经常用它们来充实壮大自我。哦，亲爱的老师和同学们，人的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“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头脑“可以用来思考、判断，有理性的力量，智慧的力量。而人的”心灵“可以悲悯、关爱，具是感召的力量，</w:t>
      </w:r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lastRenderedPageBreak/>
        <w:t>温暖向上的力量，每个人都有这两样上天赋予的宝藏，所以每个人都可以是一支队伍，可以随时充实壮大自我！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当然，对诗的解读，可以多样化，但一定要在理解后、解读后的基础上，有步骤、有过程地写作。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可惜本文作者没有多少属于自己的解读，只是照搬字面，分几条进行扩充，剔除原诗原句，剩下红色的字，是作者的全部思考。分析一下这几行的内容，就发现，写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“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有信仰“的一段稍完整，举了陶渊明、李白、印度等例子来加以论证，但都是蜻蜓点水，缺乏步骤，缺乏推进。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“像一支队伍一样向往自由，接受内心的召唤”这一段，存在一些常识问题。作为一名高中生，对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“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队伍“一词的理解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太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偏差，队伍是个什么东</w:t>
      </w:r>
      <w:proofErr w:type="gramStart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东</w:t>
      </w:r>
      <w:proofErr w:type="gramEnd"/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？步调一致，服从听令，才叫队伍。请问哪支像样的队伍是”向往自由“，可以自由地”接受内心的召唤“的？有这样的队伍吗？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另，我个人觉得，作文标题断章取义，存在一定的误导性。</w:t>
      </w:r>
    </w:p>
    <w:p w:rsidR="00DA719B" w:rsidRDefault="00DA719B" w:rsidP="00DA719B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640"/>
        <w:rPr>
          <w:rFonts w:ascii="simsun" w:hAnsi="simsun"/>
          <w:color w:val="323E32"/>
          <w:sz w:val="21"/>
          <w:szCs w:val="21"/>
        </w:rPr>
      </w:pPr>
      <w:r>
        <w:rPr>
          <w:rFonts w:ascii="华文新魏" w:eastAsia="华文新魏" w:hAnsi="simsun" w:hint="eastAsia"/>
          <w:color w:val="FF0000"/>
          <w:sz w:val="32"/>
          <w:szCs w:val="32"/>
          <w:shd w:val="clear" w:color="auto" w:fill="F7FBF9"/>
        </w:rPr>
        <w:t>（点评老师：深圳市南头中学肖红英）</w:t>
      </w:r>
    </w:p>
    <w:p w:rsidR="006C2233" w:rsidRPr="00DA719B" w:rsidRDefault="006C2233">
      <w:pPr>
        <w:rPr>
          <w:rFonts w:hint="eastAsia"/>
        </w:rPr>
      </w:pPr>
    </w:p>
    <w:sectPr w:rsidR="006C2233" w:rsidRPr="00DA7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华文新魏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9B"/>
    <w:rsid w:val="006C2233"/>
    <w:rsid w:val="00DA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7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7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87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30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2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17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2384</Words>
  <Characters>13591</Characters>
  <Application>Microsoft Office Word</Application>
  <DocSecurity>0</DocSecurity>
  <Lines>113</Lines>
  <Paragraphs>31</Paragraphs>
  <ScaleCrop>false</ScaleCrop>
  <Company>Lenovo</Company>
  <LinksUpToDate>false</LinksUpToDate>
  <CharactersWithSpaces>15944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2016-09-27T06:23:00Z</dcterms:created>
  <dcterms:modified xsi:type="dcterms:W3CDTF">2016-09-27T06:25:00Z</dcterms:modified>
</cp:coreProperties>
</file>