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0"/>
        <w:jc w:val="center"/>
        <w:rPr>
          <w:rFonts w:ascii="方正粗圆简体" w:eastAsia="方正粗圆简体" w:hAnsi="Times New Roman" w:cs="Times New Roman" w:hint="eastAsia"/>
          <w:b/>
          <w:sz w:val="32"/>
          <w:szCs w:val="32"/>
        </w:rPr>
      </w:pPr>
      <w:r w:rsidRPr="008C501B">
        <w:rPr>
          <w:rFonts w:ascii="方正粗圆简体" w:eastAsia="方正粗圆简体" w:hAnsi="Times New Roman" w:cs="Times New Roman" w:hint="eastAsia"/>
          <w:b/>
          <w:sz w:val="32"/>
          <w:szCs w:val="32"/>
        </w:rPr>
        <w:t>深实高中部</w:t>
      </w:r>
      <w:proofErr w:type="gramStart"/>
      <w:r w:rsidRPr="008C501B">
        <w:rPr>
          <w:rFonts w:ascii="方正粗圆简体" w:eastAsia="方正粗圆简体" w:hAnsi="Times New Roman" w:cs="Times New Roman" w:hint="eastAsia"/>
          <w:b/>
          <w:sz w:val="32"/>
          <w:szCs w:val="32"/>
        </w:rPr>
        <w:t>2017届语基</w:t>
      </w:r>
      <w:proofErr w:type="gramEnd"/>
      <w:r w:rsidRPr="008C501B">
        <w:rPr>
          <w:rFonts w:ascii="方正粗圆简体" w:eastAsia="方正粗圆简体" w:hAnsi="Times New Roman" w:cs="Times New Roman" w:hint="eastAsia"/>
          <w:b/>
          <w:sz w:val="32"/>
          <w:szCs w:val="32"/>
        </w:rPr>
        <w:t>语用小7题滚动检测1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sz w:val="32"/>
          <w:szCs w:val="32"/>
        </w:rPr>
        <w:t xml:space="preserve"> (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用时：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20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分钟　满分：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32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1</w:t>
      </w:r>
      <w:r w:rsidRPr="008C501B">
        <w:rPr>
          <w:rFonts w:ascii="Times New Roman" w:hAnsi="Times New Roman" w:cs="Times New Roman"/>
          <w:b/>
          <w:sz w:val="32"/>
          <w:szCs w:val="32"/>
        </w:rPr>
        <w:t>．依次填入下列各句横线处的成语，最恰当的一组是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然而最重要的是，中国要始终尊重俄罗斯，在它遇到</w:t>
      </w:r>
      <w:r w:rsidRPr="008C501B">
        <w:rPr>
          <w:rFonts w:ascii="Times New Roman" w:hAnsi="Times New Roman" w:cs="Times New Roman"/>
          <w:b/>
          <w:sz w:val="32"/>
          <w:szCs w:val="32"/>
        </w:rPr>
        <w:t>16</w:t>
      </w:r>
      <w:r w:rsidRPr="008C501B">
        <w:rPr>
          <w:rFonts w:ascii="Times New Roman" w:hAnsi="Times New Roman" w:cs="Times New Roman"/>
          <w:b/>
          <w:sz w:val="32"/>
          <w:szCs w:val="32"/>
        </w:rPr>
        <w:t>年来最大经济困难的时候，不对其趾高气扬，更不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耐心和勇气常能帮助我们去对付善于搅和的人，把事情一件件弄清楚，不要让对方有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的机会。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位于火奴鲁鲁、迈阿密、纽约的三家酒店购买了一种新型的耐洗的射频识别标签，用以防止人们拿走他们的毛巾、亚麻织品和高级绒毛浴袍。这种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已然成为某些人旅游之外的乐趣。</w:t>
      </w:r>
    </w:p>
    <w:p w:rsidR="00094FF4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 w:hint="eastAsia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．趁火打劫　　顺手牵羊　　浑水摸鱼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．顺手牵羊　　浑水摸鱼　　趁火打劫</w:t>
      </w:r>
    </w:p>
    <w:p w:rsidR="00094FF4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 w:hint="eastAsia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．浑水摸鱼　　趁火打劫　　顺手牵羊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</w:p>
    <w:p w:rsidR="00094FF4" w:rsidRPr="005C28CC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C28CC">
        <w:rPr>
          <w:rFonts w:ascii="Times New Roman" w:hAnsi="Times New Roman" w:cs="Times New Roman"/>
          <w:b/>
          <w:color w:val="FF0000"/>
          <w:sz w:val="32"/>
          <w:szCs w:val="32"/>
        </w:rPr>
        <w:t>D</w:t>
      </w:r>
      <w:r w:rsidRPr="005C28CC">
        <w:rPr>
          <w:rFonts w:ascii="Times New Roman" w:hAnsi="Times New Roman" w:cs="Times New Roman"/>
          <w:b/>
          <w:color w:val="FF0000"/>
          <w:sz w:val="32"/>
          <w:szCs w:val="32"/>
        </w:rPr>
        <w:t>．趁火打劫　　浑水摸鱼　　顺手牵羊</w:t>
      </w:r>
    </w:p>
    <w:p w:rsidR="00094FF4" w:rsidRPr="005C28CC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趁火打劫：指趁人家失火时去抢劫。比喻乘人之危谋取私利。浑水摸鱼：比喻趁混乱时机攫取不正当的利益，也作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混水摸鱼</w:t>
      </w:r>
      <w:r w:rsidRPr="005C28CC">
        <w:rPr>
          <w:rFonts w:hAnsi="宋体" w:cs="Times New Roman"/>
          <w:b/>
          <w:color w:val="FF0000"/>
          <w:sz w:val="32"/>
          <w:szCs w:val="32"/>
        </w:rPr>
        <w:t>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。顺手牵羊：比喻趁势将敌手捉住或乘机利用别人。现比喻乘机拿走别人的东西。句</w:t>
      </w:r>
      <w:r w:rsidRPr="005C28CC">
        <w:rPr>
          <w:rFonts w:eastAsia="楷体_GB2312" w:hAnsi="宋体" w:cs="Times New Roman"/>
          <w:b/>
          <w:color w:val="FF0000"/>
          <w:sz w:val="32"/>
          <w:szCs w:val="32"/>
        </w:rPr>
        <w:t>①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强调中国对俄罗斯遭遇了经济困难的态度，所以选用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趁火打劫</w:t>
      </w:r>
      <w:r w:rsidRPr="005C28CC">
        <w:rPr>
          <w:rFonts w:hAnsi="宋体" w:cs="Times New Roman"/>
          <w:b/>
          <w:color w:val="FF0000"/>
          <w:sz w:val="32"/>
          <w:szCs w:val="32"/>
        </w:rPr>
        <w:t>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。句</w:t>
      </w:r>
      <w:r w:rsidRPr="005C28CC">
        <w:rPr>
          <w:rFonts w:eastAsia="楷体_GB2312" w:hAnsi="宋体" w:cs="Times New Roman"/>
          <w:b/>
          <w:color w:val="FF0000"/>
          <w:sz w:val="32"/>
          <w:szCs w:val="32"/>
        </w:rPr>
        <w:t>②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强调把事情弄清楚以制止善于搅和的人的行为，所以选用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浑水摸鱼</w:t>
      </w:r>
      <w:r w:rsidRPr="005C28CC">
        <w:rPr>
          <w:rFonts w:hAnsi="宋体" w:cs="Times New Roman"/>
          <w:b/>
          <w:color w:val="FF0000"/>
          <w:sz w:val="32"/>
          <w:szCs w:val="32"/>
        </w:rPr>
        <w:t>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。句</w:t>
      </w:r>
      <w:r w:rsidRPr="005C28CC">
        <w:rPr>
          <w:rFonts w:eastAsia="楷体_GB2312" w:hAnsi="宋体" w:cs="Times New Roman"/>
          <w:b/>
          <w:color w:val="FF0000"/>
          <w:sz w:val="32"/>
          <w:szCs w:val="32"/>
        </w:rPr>
        <w:t>③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强调不良游客的行为，所以选用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顺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lastRenderedPageBreak/>
        <w:t>手牵羊</w:t>
      </w:r>
      <w:r w:rsidRPr="005C28CC">
        <w:rPr>
          <w:rFonts w:hAnsi="宋体" w:cs="Times New Roman"/>
          <w:b/>
          <w:color w:val="FF0000"/>
          <w:sz w:val="32"/>
          <w:szCs w:val="32"/>
        </w:rPr>
        <w:t>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．下列各句中，没有语病的一句是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星光大道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栏目</w:t>
      </w:r>
      <w:r w:rsidRPr="005C28CC">
        <w:rPr>
          <w:rFonts w:ascii="Times New Roman" w:hAnsi="Times New Roman" w:cs="Times New Roman"/>
          <w:b/>
          <w:color w:val="FF0000"/>
          <w:sz w:val="32"/>
          <w:szCs w:val="32"/>
        </w:rPr>
        <w:t>因为</w:t>
      </w:r>
      <w:r w:rsidRPr="008C501B">
        <w:rPr>
          <w:rFonts w:ascii="Times New Roman" w:hAnsi="Times New Roman" w:cs="Times New Roman"/>
          <w:b/>
          <w:sz w:val="32"/>
          <w:szCs w:val="32"/>
        </w:rPr>
        <w:t>没有任何限制，广泛吸纳多种表演形式，所以前来报名的选手各年龄段都有，他们展示的绝活也异彩纷呈。</w:t>
      </w:r>
    </w:p>
    <w:p w:rsidR="00094FF4" w:rsidRPr="005C28CC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C28CC">
        <w:rPr>
          <w:rFonts w:ascii="Times New Roman" w:hAnsi="Times New Roman" w:cs="Times New Roman"/>
          <w:b/>
          <w:color w:val="FF0000"/>
          <w:sz w:val="32"/>
          <w:szCs w:val="32"/>
        </w:rPr>
        <w:t>B</w:t>
      </w:r>
      <w:r w:rsidRPr="005C28CC">
        <w:rPr>
          <w:rFonts w:ascii="Times New Roman" w:hAnsi="Times New Roman" w:cs="Times New Roman"/>
          <w:b/>
          <w:color w:val="FF0000"/>
          <w:sz w:val="32"/>
          <w:szCs w:val="32"/>
        </w:rPr>
        <w:t>．嫦娥二号月球探测器获得的</w:t>
      </w:r>
      <w:smartTag w:uri="urn:schemas-microsoft-com:office:smarttags" w:element="chmetcnv">
        <w:smartTagPr>
          <w:attr w:name="UnitName" w:val="米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5C28CC">
          <w:rPr>
            <w:rFonts w:ascii="Times New Roman" w:hAnsi="Times New Roman" w:cs="Times New Roman"/>
            <w:b/>
            <w:color w:val="FF0000"/>
            <w:sz w:val="32"/>
            <w:szCs w:val="32"/>
          </w:rPr>
          <w:t>7</w:t>
        </w:r>
        <w:r w:rsidRPr="005C28CC">
          <w:rPr>
            <w:rFonts w:ascii="Times New Roman" w:hAnsi="Times New Roman" w:cs="Times New Roman"/>
            <w:b/>
            <w:color w:val="FF0000"/>
            <w:sz w:val="32"/>
            <w:szCs w:val="32"/>
          </w:rPr>
          <w:t>米</w:t>
        </w:r>
      </w:smartTag>
      <w:r w:rsidRPr="005C28CC">
        <w:rPr>
          <w:rFonts w:ascii="Times New Roman" w:hAnsi="Times New Roman" w:cs="Times New Roman"/>
          <w:b/>
          <w:color w:val="FF0000"/>
          <w:sz w:val="32"/>
          <w:szCs w:val="32"/>
        </w:rPr>
        <w:t>分辨率全月球影像图，可以清晰展示月球撞击坑边缘的细纹，让人更加真切地观察到月球的形貌。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．住房保障是中央高度重视的一项民生工程，是由政府提供的一项基本公共服务，其对</w:t>
      </w:r>
      <w:r w:rsidRPr="005C28CC">
        <w:rPr>
          <w:rFonts w:ascii="Times New Roman" w:hAnsi="Times New Roman" w:cs="Times New Roman"/>
          <w:b/>
          <w:color w:val="FF0000"/>
          <w:sz w:val="32"/>
          <w:szCs w:val="32"/>
        </w:rPr>
        <w:t>象主要是面向</w:t>
      </w:r>
      <w:r w:rsidRPr="008C501B">
        <w:rPr>
          <w:rFonts w:ascii="Times New Roman" w:hAnsi="Times New Roman" w:cs="Times New Roman"/>
          <w:b/>
          <w:sz w:val="32"/>
          <w:szCs w:val="32"/>
        </w:rPr>
        <w:t>中低收入及住房困难家庭。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读万卷书，行万里路，拜万人师，谋万人居。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60</w:t>
      </w:r>
      <w:r w:rsidRPr="008C501B">
        <w:rPr>
          <w:rFonts w:ascii="Times New Roman" w:hAnsi="Times New Roman" w:cs="Times New Roman"/>
          <w:b/>
          <w:sz w:val="32"/>
          <w:szCs w:val="32"/>
        </w:rPr>
        <w:t>多年来，吴良镛先生上下求索、学以致用，</w:t>
      </w:r>
      <w:proofErr w:type="gramStart"/>
      <w:r w:rsidRPr="005C28CC">
        <w:rPr>
          <w:rFonts w:ascii="Times New Roman" w:hAnsi="Times New Roman" w:cs="Times New Roman"/>
          <w:b/>
          <w:color w:val="FF0000"/>
          <w:sz w:val="32"/>
          <w:szCs w:val="32"/>
        </w:rPr>
        <w:t>践行着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让人们诗意般、画意般地栖居在大地上。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A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项，关联词语位置不当，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因为</w:t>
      </w:r>
      <w:r w:rsidRPr="005C28CC">
        <w:rPr>
          <w:rFonts w:hAnsi="宋体" w:cs="Times New Roman"/>
          <w:b/>
          <w:color w:val="FF0000"/>
          <w:sz w:val="32"/>
          <w:szCs w:val="32"/>
        </w:rPr>
        <w:t>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应移到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星光大道</w:t>
      </w:r>
      <w:r w:rsidRPr="005C28CC">
        <w:rPr>
          <w:rFonts w:hAnsi="宋体" w:cs="Times New Roman"/>
          <w:b/>
          <w:color w:val="FF0000"/>
          <w:sz w:val="32"/>
          <w:szCs w:val="32"/>
        </w:rPr>
        <w:t>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栏目的前面。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C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项，句式杂糅，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对象是</w:t>
      </w:r>
      <w:r w:rsidRPr="005C28CC">
        <w:rPr>
          <w:rFonts w:hAnsi="宋体" w:cs="Times New Roman"/>
          <w:b/>
          <w:color w:val="FF0000"/>
          <w:sz w:val="32"/>
          <w:szCs w:val="32"/>
        </w:rPr>
        <w:t>……”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和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面向</w:t>
      </w:r>
      <w:r w:rsidRPr="005C28CC">
        <w:rPr>
          <w:rFonts w:hAnsi="宋体" w:cs="Times New Roman"/>
          <w:b/>
          <w:color w:val="FF0000"/>
          <w:sz w:val="32"/>
          <w:szCs w:val="32"/>
        </w:rPr>
        <w:t>……”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杂糅。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D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项，成分残缺，应该是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proofErr w:type="gramStart"/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践行着</w:t>
      </w:r>
      <w:proofErr w:type="gramEnd"/>
      <w:r w:rsidRPr="005C28CC">
        <w:rPr>
          <w:rFonts w:hAnsi="宋体" w:cs="Times New Roman"/>
          <w:b/>
          <w:color w:val="FF0000"/>
          <w:sz w:val="32"/>
          <w:szCs w:val="32"/>
        </w:rPr>
        <w:t>……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的人生理想</w:t>
      </w:r>
      <w:r w:rsidRPr="005C28CC">
        <w:rPr>
          <w:rFonts w:hAnsi="宋体" w:cs="Times New Roman"/>
          <w:b/>
          <w:color w:val="FF0000"/>
          <w:sz w:val="32"/>
          <w:szCs w:val="32"/>
        </w:rPr>
        <w:t>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3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．下列各项中最适合填在横线上的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一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项是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每逢春节等中华传统节日，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舞龙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都是一个备受欢迎的节目。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。可以说，不论天涯海角，凡是华人聚集的地方都能看到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龙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的身影。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．中华儿女都是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龙的传人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，中国人在海外被称为唐人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龙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是中华民族的图腾，中华儿女都是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龙的传人</w:t>
      </w:r>
      <w:r w:rsidRPr="008C501B">
        <w:rPr>
          <w:rFonts w:hAnsi="宋体" w:cs="Times New Roman"/>
          <w:b/>
          <w:sz w:val="32"/>
          <w:szCs w:val="32"/>
        </w:rPr>
        <w:t>”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龙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是中华民族的图腾，中华儿女都是炎黄的子孙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．中国人都是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龙的传人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，中国皇帝都称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真龙天子</w:t>
      </w:r>
      <w:r w:rsidRPr="008C501B">
        <w:rPr>
          <w:rFonts w:hAnsi="宋体" w:cs="Times New Roman"/>
          <w:b/>
          <w:sz w:val="32"/>
          <w:szCs w:val="32"/>
        </w:rPr>
        <w:t>”</w:t>
      </w:r>
    </w:p>
    <w:p w:rsidR="00094FF4" w:rsidRPr="005C28CC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本语段的话题是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龙</w:t>
      </w:r>
      <w:r w:rsidRPr="005C28CC">
        <w:rPr>
          <w:rFonts w:hAnsi="宋体" w:cs="Times New Roman"/>
          <w:b/>
          <w:color w:val="FF0000"/>
          <w:sz w:val="32"/>
          <w:szCs w:val="32"/>
        </w:rPr>
        <w:t>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，这一句应该是解说前一句舞龙的原因，后一句是解说龙的群众基础，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B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项的后半句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(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中华儿女都是</w:t>
      </w:r>
      <w:r w:rsidRPr="005C28CC">
        <w:rPr>
          <w:rFonts w:hAnsi="宋体" w:cs="Times New Roman"/>
          <w:b/>
          <w:color w:val="FF0000"/>
          <w:sz w:val="32"/>
          <w:szCs w:val="32"/>
        </w:rPr>
        <w:t>“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龙的传人</w:t>
      </w:r>
      <w:r w:rsidRPr="005C28CC">
        <w:rPr>
          <w:rFonts w:hAnsi="宋体" w:cs="Times New Roman"/>
          <w:b/>
          <w:color w:val="FF0000"/>
          <w:sz w:val="32"/>
          <w:szCs w:val="32"/>
        </w:rPr>
        <w:t>”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)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与整个语段保持一致，所以答案为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B</w:t>
      </w:r>
      <w:r w:rsidRPr="005C28CC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4</w:t>
      </w:r>
      <w:r w:rsidRPr="008C501B">
        <w:rPr>
          <w:rFonts w:ascii="Times New Roman" w:hAnsi="Times New Roman" w:cs="Times New Roman"/>
          <w:b/>
          <w:sz w:val="32"/>
          <w:szCs w:val="32"/>
        </w:rPr>
        <w:t>．补写出下列句子中的空缺部分。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(1)</w:t>
      </w:r>
      <w:r w:rsidRPr="008C501B">
        <w:rPr>
          <w:rFonts w:ascii="Times New Roman" w:hAnsi="Times New Roman" w:cs="Times New Roman"/>
          <w:b/>
          <w:sz w:val="32"/>
          <w:szCs w:val="32"/>
        </w:rPr>
        <w:t>《劝学》用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故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归纳上文，用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两个比喻进行论证，进而推论出人必须通过学习和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参省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才能达到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知明而行无过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的境地。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《白雪歌送武判官归京》中极写天气的寒冷，与其前两句酒宴饯别气氛形成鲜明对比的两句是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(3)</w:t>
      </w:r>
      <w:r w:rsidRPr="008C501B">
        <w:rPr>
          <w:rFonts w:ascii="Times New Roman" w:hAnsi="Times New Roman" w:cs="Times New Roman"/>
          <w:b/>
          <w:sz w:val="32"/>
          <w:szCs w:val="32"/>
        </w:rPr>
        <w:t>辛弃疾在《永遇乐</w:t>
      </w:r>
      <w:r w:rsidRPr="008C501B">
        <w:rPr>
          <w:rFonts w:ascii="Times New Roman" w:hAnsi="Times New Roman" w:cs="Times New Roman"/>
          <w:b/>
          <w:sz w:val="32"/>
          <w:szCs w:val="32"/>
        </w:rPr>
        <w:t>·</w:t>
      </w:r>
      <w:r w:rsidRPr="008C501B">
        <w:rPr>
          <w:rFonts w:ascii="Times New Roman" w:hAnsi="Times New Roman" w:cs="Times New Roman"/>
          <w:b/>
          <w:sz w:val="32"/>
          <w:szCs w:val="32"/>
        </w:rPr>
        <w:t>京口北固亭怀古》中认为北伐抗金应当做好充分准备，如果像南朝宋刘义隆草率出兵，虽有</w:t>
      </w:r>
      <w:r w:rsidRPr="008C501B">
        <w:rPr>
          <w:rFonts w:ascii="Times New Roman" w:hAnsi="Times New Roman" w:cs="Times New Roman"/>
          <w:b/>
          <w:sz w:val="32"/>
          <w:szCs w:val="32"/>
        </w:rPr>
        <w:t>“________”</w:t>
      </w:r>
      <w:r w:rsidRPr="008C501B">
        <w:rPr>
          <w:rFonts w:ascii="Times New Roman" w:hAnsi="Times New Roman" w:cs="Times New Roman"/>
          <w:b/>
          <w:sz w:val="32"/>
          <w:szCs w:val="32"/>
        </w:rPr>
        <w:t>之雄心，也只怕会有</w:t>
      </w:r>
      <w:r w:rsidRPr="008C501B">
        <w:rPr>
          <w:rFonts w:ascii="Times New Roman" w:hAnsi="Times New Roman" w:cs="Times New Roman"/>
          <w:b/>
          <w:sz w:val="32"/>
          <w:szCs w:val="32"/>
        </w:rPr>
        <w:t>“________”</w:t>
      </w:r>
      <w:r w:rsidRPr="008C501B">
        <w:rPr>
          <w:rFonts w:ascii="Times New Roman" w:hAnsi="Times New Roman" w:cs="Times New Roman"/>
          <w:b/>
          <w:sz w:val="32"/>
          <w:szCs w:val="32"/>
        </w:rPr>
        <w:t>的结局。</w:t>
      </w:r>
    </w:p>
    <w:p w:rsidR="00094FF4" w:rsidRPr="00DA31D3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A31D3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>(1)(</w:t>
      </w:r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>故</w:t>
      </w:r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>木受绳则直　金就</w:t>
      </w:r>
      <w:proofErr w:type="gramStart"/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>砺</w:t>
      </w:r>
      <w:proofErr w:type="gramEnd"/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>则利</w:t>
      </w:r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>(2)</w:t>
      </w:r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>纷纷暮雪</w:t>
      </w:r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下辕门　风掣红旗冻不翻</w:t>
      </w:r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>(3)</w:t>
      </w:r>
      <w:r w:rsidRPr="00DA31D3">
        <w:rPr>
          <w:rFonts w:ascii="Times New Roman" w:hAnsi="Times New Roman" w:cs="Times New Roman"/>
          <w:b/>
          <w:color w:val="FF0000"/>
          <w:sz w:val="32"/>
          <w:szCs w:val="32"/>
        </w:rPr>
        <w:t>封狼居胥　赢得仓皇北顾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5</w:t>
      </w:r>
      <w:r w:rsidRPr="008C501B">
        <w:rPr>
          <w:rFonts w:ascii="Times New Roman" w:hAnsi="Times New Roman" w:cs="Times New Roman"/>
          <w:b/>
          <w:sz w:val="32"/>
          <w:szCs w:val="32"/>
        </w:rPr>
        <w:t>．在下面一段文字横线处补写恰当的语句，使整段文字语意完整连贯，内容贴切，逻辑严密。每处不超过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15</w:t>
      </w:r>
      <w:r w:rsidRPr="008C501B">
        <w:rPr>
          <w:rFonts w:ascii="Times New Roman" w:hAnsi="Times New Roman" w:cs="Times New Roman"/>
          <w:b/>
          <w:sz w:val="32"/>
          <w:szCs w:val="32"/>
        </w:rPr>
        <w:t>个字。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(5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文学创作是一种具有明显内省色彩的个人行为。因为它是艺术创作，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。我们曾经历过的一个痛苦的历史阶段，让作家消除个性，否认自我在文学创作中的基础作用。经过拨乱反正，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，文学事业拥有了一个灿烂的春天。又因为作家的文学创作是以作品的形式发表、出版面世的，这就决定了作品和作家必须带有公共性。因此，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</w:t>
      </w:r>
    </w:p>
    <w:p w:rsidR="00094FF4" w:rsidRPr="00DA31D3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DA31D3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【解析】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解答时应根据上下文语境来填写，这个语段主要突出的是</w:t>
      </w:r>
      <w:r w:rsidRPr="00DA31D3">
        <w:rPr>
          <w:rFonts w:hAnsi="宋体" w:cs="Times New Roman"/>
          <w:b/>
          <w:color w:val="FF0000"/>
          <w:sz w:val="32"/>
          <w:szCs w:val="32"/>
        </w:rPr>
        <w:t>“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作家和作品要有个性也要有共性</w:t>
      </w:r>
      <w:r w:rsidRPr="00DA31D3">
        <w:rPr>
          <w:rFonts w:hAnsi="宋体" w:cs="Times New Roman"/>
          <w:b/>
          <w:color w:val="FF0000"/>
          <w:sz w:val="32"/>
          <w:szCs w:val="32"/>
        </w:rPr>
        <w:t>”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。根据前后文，第一处是说作家作品中都体现着个性，因此可写</w:t>
      </w:r>
      <w:r w:rsidRPr="00DA31D3">
        <w:rPr>
          <w:rFonts w:hAnsi="宋体" w:cs="Times New Roman"/>
          <w:b/>
          <w:color w:val="FF0000"/>
          <w:sz w:val="32"/>
          <w:szCs w:val="32"/>
        </w:rPr>
        <w:t>“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所以它呈现出作家的个人特色</w:t>
      </w:r>
      <w:r w:rsidRPr="00DA31D3">
        <w:rPr>
          <w:rFonts w:hAnsi="宋体" w:cs="Times New Roman"/>
          <w:b/>
          <w:color w:val="FF0000"/>
          <w:sz w:val="32"/>
          <w:szCs w:val="32"/>
        </w:rPr>
        <w:t>”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；第二处是对</w:t>
      </w:r>
      <w:r w:rsidRPr="00DA31D3">
        <w:rPr>
          <w:rFonts w:hAnsi="宋体" w:cs="Times New Roman"/>
          <w:b/>
          <w:color w:val="FF0000"/>
          <w:sz w:val="32"/>
          <w:szCs w:val="32"/>
        </w:rPr>
        <w:t>“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让作家消除个性</w:t>
      </w:r>
      <w:r w:rsidRPr="00DA31D3">
        <w:rPr>
          <w:rFonts w:hAnsi="宋体" w:cs="Times New Roman"/>
          <w:b/>
          <w:color w:val="FF0000"/>
          <w:sz w:val="32"/>
          <w:szCs w:val="32"/>
        </w:rPr>
        <w:t>”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现象的否定，因此可填写</w:t>
      </w:r>
      <w:r w:rsidRPr="00DA31D3">
        <w:rPr>
          <w:rFonts w:hAnsi="宋体" w:cs="Times New Roman"/>
          <w:b/>
          <w:color w:val="FF0000"/>
          <w:sz w:val="32"/>
          <w:szCs w:val="32"/>
        </w:rPr>
        <w:t>“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作家找回了自我</w:t>
      </w:r>
      <w:r w:rsidRPr="00DA31D3">
        <w:rPr>
          <w:rFonts w:hAnsi="宋体" w:cs="Times New Roman"/>
          <w:b/>
          <w:color w:val="FF0000"/>
          <w:sz w:val="32"/>
          <w:szCs w:val="32"/>
        </w:rPr>
        <w:t>”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；第三处是结论，根据前面语境可填写</w:t>
      </w:r>
      <w:r w:rsidRPr="00DA31D3">
        <w:rPr>
          <w:rFonts w:hAnsi="宋体" w:cs="Times New Roman"/>
          <w:b/>
          <w:color w:val="FF0000"/>
          <w:sz w:val="32"/>
          <w:szCs w:val="32"/>
        </w:rPr>
        <w:t>“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作家和作品要有个性也要有共性</w:t>
      </w:r>
      <w:r w:rsidRPr="00DA31D3">
        <w:rPr>
          <w:rFonts w:hAnsi="宋体" w:cs="Times New Roman"/>
          <w:b/>
          <w:color w:val="FF0000"/>
          <w:sz w:val="32"/>
          <w:szCs w:val="32"/>
        </w:rPr>
        <w:t>”</w:t>
      </w:r>
      <w:r w:rsidRPr="00DA31D3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094FF4" w:rsidRPr="00F82B80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lastRenderedPageBreak/>
        <w:t>【答案】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F82B80">
        <w:rPr>
          <w:rFonts w:hAnsi="宋体" w:cs="Times New Roman"/>
          <w:b/>
          <w:color w:val="FF0000"/>
          <w:sz w:val="32"/>
          <w:szCs w:val="32"/>
        </w:rPr>
        <w:t>①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所以它呈现出作家的个人特色　</w:t>
      </w:r>
      <w:r w:rsidRPr="00F82B80">
        <w:rPr>
          <w:rFonts w:hAnsi="宋体" w:cs="Times New Roman"/>
          <w:b/>
          <w:color w:val="FF0000"/>
          <w:sz w:val="32"/>
          <w:szCs w:val="32"/>
        </w:rPr>
        <w:t>②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作家找回了自我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作家个性在文学创作中得以体现　</w:t>
      </w:r>
      <w:r w:rsidRPr="00F82B80">
        <w:rPr>
          <w:rFonts w:hAnsi="宋体" w:cs="Times New Roman"/>
          <w:b/>
          <w:color w:val="FF0000"/>
          <w:sz w:val="32"/>
          <w:szCs w:val="32"/>
        </w:rPr>
        <w:t>③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作家和作品要有个性也要有共性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6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．下面是</w:t>
      </w:r>
      <w:r w:rsidRPr="00F82B80">
        <w:rPr>
          <w:rFonts w:hAnsi="宋体" w:cs="Times New Roman"/>
          <w:b/>
          <w:color w:val="FF0000"/>
          <w:sz w:val="32"/>
          <w:szCs w:val="32"/>
        </w:rPr>
        <w:t>“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圆梦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＋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82B80">
          <w:rPr>
            <w:rFonts w:ascii="Times New Roman" w:hAnsi="Times New Roman" w:cs="Times New Roman"/>
            <w:b/>
            <w:color w:val="FF0000"/>
            <w:sz w:val="32"/>
            <w:szCs w:val="32"/>
          </w:rPr>
          <w:t>1</w:t>
        </w:r>
        <w:r w:rsidRPr="00F82B80">
          <w:rPr>
            <w:rFonts w:hAnsi="宋体" w:cs="Times New Roman"/>
            <w:b/>
            <w:color w:val="FF0000"/>
            <w:sz w:val="32"/>
            <w:szCs w:val="32"/>
          </w:rPr>
          <w:t>”</w:t>
        </w:r>
      </w:smartTag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爱心助学公益活动标志。请写出该标志的构图要素，并说明图形寓意。要求语意简明，句子通顺，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80</w:t>
      </w:r>
      <w:r w:rsidRPr="00F82B80">
        <w:rPr>
          <w:rFonts w:ascii="Times New Roman" w:hAnsi="Times New Roman" w:cs="Times New Roman"/>
          <w:b/>
          <w:color w:val="FF0000"/>
          <w:sz w:val="32"/>
          <w:szCs w:val="32"/>
        </w:rPr>
        <w:t>字左右。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095500" cy="2333625"/>
            <wp:effectExtent l="0" t="0" r="0" b="9525"/>
            <wp:docPr id="2" name="图片 2" descr="KB17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1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</w:t>
      </w:r>
    </w:p>
    <w:p w:rsidR="00094FF4" w:rsidRPr="00840227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40227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示例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主体图案为一个人扶助另一个人，右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下角为活动主题</w:t>
      </w:r>
      <w:r w:rsidRPr="00840227">
        <w:rPr>
          <w:rFonts w:hAnsi="宋体" w:cs="Times New Roman"/>
          <w:b/>
          <w:color w:val="FF0000"/>
          <w:sz w:val="32"/>
          <w:szCs w:val="32"/>
        </w:rPr>
        <w:t>“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圆梦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＋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40227">
          <w:rPr>
            <w:rFonts w:ascii="Times New Roman" w:hAnsi="Times New Roman" w:cs="Times New Roman"/>
            <w:b/>
            <w:color w:val="FF0000"/>
            <w:sz w:val="32"/>
            <w:szCs w:val="32"/>
          </w:rPr>
          <w:t>1</w:t>
        </w:r>
        <w:r w:rsidRPr="00840227">
          <w:rPr>
            <w:rFonts w:hAnsi="宋体" w:cs="Times New Roman"/>
            <w:b/>
            <w:color w:val="FF0000"/>
            <w:sz w:val="32"/>
            <w:szCs w:val="32"/>
          </w:rPr>
          <w:t>”</w:t>
        </w:r>
      </w:smartTag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。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(2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将两个人组合形成一个心形，表达了</w:t>
      </w:r>
      <w:proofErr w:type="gramStart"/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爱心公益</w:t>
      </w:r>
      <w:proofErr w:type="gramEnd"/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活动的主旨；两人手挽手以象形</w:t>
      </w:r>
      <w:r w:rsidRPr="00840227">
        <w:rPr>
          <w:rFonts w:hAnsi="宋体" w:cs="Times New Roman"/>
          <w:b/>
          <w:color w:val="FF0000"/>
          <w:sz w:val="32"/>
          <w:szCs w:val="32"/>
        </w:rPr>
        <w:t>“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＋</w:t>
      </w:r>
      <w:r w:rsidRPr="00840227">
        <w:rPr>
          <w:rFonts w:hAnsi="宋体" w:cs="Times New Roman"/>
          <w:b/>
          <w:color w:val="FF0000"/>
          <w:sz w:val="32"/>
          <w:szCs w:val="32"/>
        </w:rPr>
        <w:t>”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号相连，象征着爱心团体或个人对困难群体的关爱和帮扶；标识的下部线条形成</w:t>
      </w:r>
      <w:r w:rsidRPr="00840227">
        <w:rPr>
          <w:rFonts w:hAnsi="宋体" w:cs="Times New Roman"/>
          <w:b/>
          <w:color w:val="FF0000"/>
          <w:sz w:val="32"/>
          <w:szCs w:val="32"/>
        </w:rPr>
        <w:t>“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梦</w:t>
      </w:r>
      <w:r w:rsidRPr="00840227">
        <w:rPr>
          <w:rFonts w:hAnsi="宋体" w:cs="Times New Roman"/>
          <w:b/>
          <w:color w:val="FF0000"/>
          <w:sz w:val="32"/>
          <w:szCs w:val="32"/>
        </w:rPr>
        <w:t>”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字的拼音首字母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“M”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，</w:t>
      </w:r>
      <w:proofErr w:type="gramStart"/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凸</w:t>
      </w:r>
      <w:proofErr w:type="gramEnd"/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显出</w:t>
      </w:r>
      <w:r w:rsidRPr="00840227">
        <w:rPr>
          <w:rFonts w:hAnsi="宋体" w:cs="Times New Roman"/>
          <w:b/>
          <w:color w:val="FF0000"/>
          <w:sz w:val="32"/>
          <w:szCs w:val="32"/>
        </w:rPr>
        <w:t>“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圆梦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＋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40227">
          <w:rPr>
            <w:rFonts w:ascii="Times New Roman" w:hAnsi="Times New Roman" w:cs="Times New Roman"/>
            <w:b/>
            <w:color w:val="FF0000"/>
            <w:sz w:val="32"/>
            <w:szCs w:val="32"/>
          </w:rPr>
          <w:t>1</w:t>
        </w:r>
        <w:r w:rsidRPr="00840227">
          <w:rPr>
            <w:rFonts w:hAnsi="宋体" w:cs="Times New Roman"/>
            <w:b/>
            <w:color w:val="FF0000"/>
            <w:sz w:val="32"/>
            <w:szCs w:val="32"/>
          </w:rPr>
          <w:t>”</w:t>
        </w:r>
      </w:smartTag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公益活动的主题。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每点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分，答出两点、意思对即可</w:t>
      </w:r>
      <w:r w:rsidRPr="00840227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7</w:t>
      </w:r>
      <w:r w:rsidRPr="008C501B">
        <w:rPr>
          <w:rFonts w:ascii="Times New Roman" w:hAnsi="Times New Roman" w:cs="Times New Roman"/>
          <w:b/>
          <w:sz w:val="32"/>
          <w:szCs w:val="32"/>
        </w:rPr>
        <w:t>．请仿照下面的语句，续写两个句子。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如果可以选择，我愿意和树做朋友，相对而立，聆听阳光吹响绿叶的絮语；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(</w:t>
      </w:r>
      <w:r w:rsidRPr="008C501B">
        <w:rPr>
          <w:rFonts w:ascii="Times New Roman" w:hAnsi="Times New Roman" w:cs="Times New Roman"/>
          <w:b/>
          <w:sz w:val="32"/>
          <w:szCs w:val="32"/>
        </w:rPr>
        <w:t>示例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  <w:r w:rsidRPr="008C501B">
        <w:rPr>
          <w:rFonts w:ascii="Times New Roman" w:hAnsi="Times New Roman" w:cs="Times New Roman"/>
          <w:b/>
          <w:sz w:val="32"/>
          <w:szCs w:val="32"/>
        </w:rPr>
        <w:t>如果可以选择，我愿意和山做朋友，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默然静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对，感受风雨抚慰树木的温情；如果可以选择，我愿意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和云做朋友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，相对而视，注目蓝天装点湖面的胸膛。</w:t>
      </w:r>
    </w:p>
    <w:p w:rsidR="00094FF4" w:rsidRPr="008C501B" w:rsidRDefault="00094FF4" w:rsidP="00094FF4">
      <w:pPr>
        <w:spacing w:line="560" w:lineRule="exact"/>
        <w:rPr>
          <w:rFonts w:hint="eastAsia"/>
          <w:b/>
          <w:sz w:val="32"/>
          <w:szCs w:val="32"/>
        </w:rPr>
      </w:pPr>
    </w:p>
    <w:p w:rsidR="00094FF4" w:rsidRPr="008C501B" w:rsidRDefault="00094FF4" w:rsidP="00094FF4">
      <w:pPr>
        <w:spacing w:line="560" w:lineRule="exact"/>
        <w:rPr>
          <w:rFonts w:hint="eastAsia"/>
          <w:b/>
          <w:sz w:val="32"/>
          <w:szCs w:val="32"/>
        </w:rPr>
      </w:pP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0"/>
        <w:jc w:val="center"/>
        <w:rPr>
          <w:rFonts w:ascii="方正粗圆简体" w:eastAsia="方正粗圆简体" w:hAnsi="Times New Roman" w:cs="Times New Roman"/>
          <w:b/>
          <w:sz w:val="32"/>
          <w:szCs w:val="32"/>
        </w:rPr>
      </w:pPr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深实高中部</w:t>
      </w:r>
      <w:proofErr w:type="gramStart"/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2017届语基</w:t>
      </w:r>
      <w:proofErr w:type="gramEnd"/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语用小7题滚动检测2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sz w:val="32"/>
          <w:szCs w:val="32"/>
        </w:rPr>
        <w:t xml:space="preserve"> (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用时：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20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分钟　满分：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32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1</w:t>
      </w:r>
      <w:r w:rsidRPr="008C501B">
        <w:rPr>
          <w:rFonts w:ascii="Times New Roman" w:hAnsi="Times New Roman" w:cs="Times New Roman"/>
          <w:b/>
          <w:sz w:val="32"/>
          <w:szCs w:val="32"/>
        </w:rPr>
        <w:t>．依次填入下列横线处的成语，最恰当的一组是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学校足球队的守门员突然身体不适，我这个替补队员只得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，上场守门。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lastRenderedPageBreak/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当时中国革命的洪流势不可挡，其间难免有泥沙俱下、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的现象。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北京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潘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家园文物市场有不少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的赝品，如果没有专业的文物鉴别知识，就容易上当。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．滥竽充数　　鱼龙混杂　　鱼目混珠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．鱼龙混杂　　滥竽充数　　鱼目混珠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．鱼目混珠　　滥竽充数　　鱼龙混杂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．滥竽充数　　鱼目混珠　　鱼龙混杂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滥竽充数：比喻无本领的人冒充有本领的人，或不好的东西混在好东西里充数，可做自谦之词。鱼龙混杂：比喻坏人和好人混在一起。鱼目混珠：比喻用假的冒充真的。</w:t>
      </w:r>
      <w:r w:rsidRPr="008C501B">
        <w:rPr>
          <w:rFonts w:eastAsia="楷体_GB2312" w:hAnsi="宋体" w:cs="Times New Roman"/>
          <w:b/>
          <w:sz w:val="32"/>
          <w:szCs w:val="32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是自谦的话，所以选用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滥竽充数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eastAsia="楷体_GB2312" w:hAnsi="宋体" w:cs="Times New Roman"/>
          <w:b/>
          <w:sz w:val="32"/>
          <w:szCs w:val="32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强调参加革命人员的复杂性，所以选用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鱼龙混杂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eastAsia="楷体_GB2312" w:hAnsi="宋体" w:cs="Times New Roman"/>
          <w:b/>
          <w:sz w:val="32"/>
          <w:szCs w:val="32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强调以次充好的事物，所以选用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鱼目混珠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．下列各句中，没有语病、句意明确的一句是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．鉴于《不动产登记暂行条例》对普通市民比较陌生，我市相关部门加大了政策法规的宣传力度，以便顺利推进登记工作。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．在今年我省的中高级人才洽谈会上，一些民营企业用高额年薪等优厚待遇，来吸引那些担任过大型企业主管岗位的应聘者。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．一座城市全民阅读的水平，能反映出城市的文化内</w:t>
      </w: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涵，体现城市的软实力，也是衡量其社会文明程度的一个重要标志。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．告别破旧平房，住进宽敞新居，是棚户区居民几代人的梦想，今年启动的棚户区改造工程将实现他们多年的夙愿。</w:t>
      </w:r>
    </w:p>
    <w:p w:rsidR="00094FF4" w:rsidRPr="00F66056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【解析】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A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项，主客倒置，可改为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普通市民对《不动产登记暂行条例》比较陌生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B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项，搭配不当，可去掉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岗位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，或将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岗位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改为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职务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D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项，语意重复，可删去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多年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094FF4" w:rsidRPr="00F66056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C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3</w:t>
      </w:r>
      <w:r w:rsidRPr="008C501B">
        <w:rPr>
          <w:rFonts w:ascii="Times New Roman" w:hAnsi="Times New Roman" w:cs="Times New Roman"/>
          <w:b/>
          <w:sz w:val="32"/>
          <w:szCs w:val="32"/>
        </w:rPr>
        <w:t>．填入下面横线处的句子，与下文衔接最恰当的一句是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你要快乐，孩子，在每一个清晨或傍晚。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，月光照在苹果树上，就是美与美的相遇，就是世界上大美之物的诞生。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你要试着与你身边的河流、山川、大地交谈，你要学会倾听万物的语言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月光在世界上是最美的，苹果树在村子里是最美的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你要学会倾听万物的语言，你要试着与你身边的河流、山川、大地交谈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苹果树在村子里是最美的，月光在世界上是最美的</w:t>
      </w:r>
    </w:p>
    <w:p w:rsidR="00094FF4" w:rsidRPr="00F66056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C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．</w:t>
      </w:r>
      <w:r w:rsidRPr="00F66056">
        <w:rPr>
          <w:rFonts w:hAnsi="宋体" w:cs="Times New Roman"/>
          <w:b/>
          <w:color w:val="FF0000"/>
          <w:sz w:val="32"/>
          <w:szCs w:val="32"/>
        </w:rPr>
        <w:t>①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你要学会倾听万物的语言，你要试着与你身边的河流、山川、大地交谈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月光在世界上是最美的，苹果树在村子里是最美的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你要试着与你身边的河流、山川、大地交谈，你要学会倾听万物的语言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苹果树在村子里是最美的，月光在世界上是最美的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8C501B">
        <w:rPr>
          <w:rFonts w:eastAsia="楷体_GB2312" w:hAnsi="宋体" w:cs="Times New Roman"/>
          <w:b/>
          <w:sz w:val="32"/>
          <w:szCs w:val="32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从内容上看，应该先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倾听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后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交谈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；从语言形式上看，先短句后长句语言更顺畅。</w:t>
      </w:r>
      <w:r w:rsidRPr="008C501B">
        <w:rPr>
          <w:rFonts w:eastAsia="楷体_GB2312" w:hAnsi="宋体" w:cs="Times New Roman"/>
          <w:b/>
          <w:sz w:val="32"/>
          <w:szCs w:val="32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语序要与下文相照应。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4</w:t>
      </w:r>
      <w:r w:rsidRPr="008C501B">
        <w:rPr>
          <w:rFonts w:ascii="Times New Roman" w:hAnsi="Times New Roman" w:cs="Times New Roman"/>
          <w:b/>
          <w:sz w:val="32"/>
          <w:szCs w:val="32"/>
        </w:rPr>
        <w:t>．补写出下列名篇名句中的空缺部分。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(1)</w:t>
      </w:r>
      <w:r w:rsidRPr="008C501B">
        <w:rPr>
          <w:rFonts w:ascii="Times New Roman" w:hAnsi="Times New Roman" w:cs="Times New Roman"/>
          <w:b/>
          <w:sz w:val="32"/>
          <w:szCs w:val="32"/>
        </w:rPr>
        <w:t>四十三年，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(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辛弃疾《永遇乐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·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京口北固亭怀古》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歌台暖响，春光融融；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(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杜牧《阿房宫赋》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(3)</w:t>
      </w:r>
      <w:r w:rsidRPr="008C501B">
        <w:rPr>
          <w:rFonts w:ascii="Times New Roman" w:hAnsi="Times New Roman" w:cs="Times New Roman"/>
          <w:b/>
          <w:sz w:val="32"/>
          <w:szCs w:val="32"/>
        </w:rPr>
        <w:t>山气日夕佳，飞鸟相与还。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(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陶渊明《饮酒》</w:t>
      </w:r>
      <w:r w:rsidRPr="008C501B">
        <w:rPr>
          <w:rFonts w:ascii="Times New Roman" w:eastAsia="仿宋_GB2312" w:hAnsi="Times New Roman" w:cs="Times New Roman"/>
          <w:b/>
          <w:sz w:val="32"/>
          <w:szCs w:val="32"/>
        </w:rPr>
        <w:t>)</w:t>
      </w:r>
    </w:p>
    <w:p w:rsidR="00094FF4" w:rsidRPr="00F66056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(1)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望中犹记，烽火扬州路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(2)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舞殿冷袖　风雨凄凄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(3)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此中有真意　欲辨已</w:t>
      </w:r>
      <w:proofErr w:type="gramStart"/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忘言</w:t>
      </w:r>
      <w:proofErr w:type="gramEnd"/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5</w:t>
      </w:r>
      <w:r w:rsidRPr="008C501B">
        <w:rPr>
          <w:rFonts w:ascii="Times New Roman" w:hAnsi="Times New Roman" w:cs="Times New Roman"/>
          <w:b/>
          <w:sz w:val="32"/>
          <w:szCs w:val="32"/>
        </w:rPr>
        <w:t>．在下面一段文字横线处补写恰当的语句，使整段文字语意完整连贯，内容贴切，逻辑严密。每处不超过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15</w:t>
      </w:r>
      <w:r w:rsidRPr="008C501B">
        <w:rPr>
          <w:rFonts w:ascii="Times New Roman" w:hAnsi="Times New Roman" w:cs="Times New Roman"/>
          <w:b/>
          <w:sz w:val="32"/>
          <w:szCs w:val="32"/>
        </w:rPr>
        <w:t>个字。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(5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人们的食欲与饮食习惯，或者与某种回忆有关。因为从小吃某种食物，那种食物就最能满足他的生理和心理需求。尽管不同的妈妈做的饭相差巨大，但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妈妈做的饭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能勾起大多数人的食欲，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。曾经在某种特定场合吃过的某种食品，多年以后也还能勾起食欲，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。作为化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lastRenderedPageBreak/>
        <w:t>学意义上的食物已经不重要，重要的是那个特定场合食物所带来的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愉悦被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记忆了下来。当再次看到那种食物，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，就产生了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食欲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eastAsia="楷体_GB2312" w:hAnsi="宋体" w:cs="Times New Roman"/>
          <w:b/>
          <w:sz w:val="32"/>
          <w:szCs w:val="32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eastAsia="楷体_GB2312" w:hAnsi="宋体" w:cs="Times New Roman"/>
          <w:b/>
          <w:sz w:val="32"/>
          <w:szCs w:val="32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eastAsia="楷体_GB2312" w:hAnsi="宋体" w:cs="Times New Roman"/>
          <w:b/>
          <w:sz w:val="32"/>
          <w:szCs w:val="32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这就是习惯使然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这是回忆的作用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那种愉悦感的感受会被激活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6</w:t>
      </w:r>
      <w:r w:rsidRPr="008C501B">
        <w:rPr>
          <w:rFonts w:ascii="Times New Roman" w:hAnsi="Times New Roman" w:cs="Times New Roman"/>
          <w:b/>
          <w:sz w:val="32"/>
          <w:szCs w:val="32"/>
        </w:rPr>
        <w:t>．下面是同济大学某校友设计的校徽，请写出该校徽中除周边文字外的构图要素及其寓意。要求语意简明，句子通顺，不超过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70</w:t>
      </w:r>
      <w:r w:rsidRPr="008C501B">
        <w:rPr>
          <w:rFonts w:ascii="Times New Roman" w:hAnsi="Times New Roman" w:cs="Times New Roman"/>
          <w:b/>
          <w:sz w:val="32"/>
          <w:szCs w:val="32"/>
        </w:rPr>
        <w:t>个字。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238375" cy="2209800"/>
            <wp:effectExtent l="0" t="0" r="9525" b="0"/>
            <wp:docPr id="1" name="图片 1" descr="KB17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B17-2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______________________________________________________________________________________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094FF4" w:rsidRPr="00F66056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构图要素：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“1907”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字样，三人奋力划龙舟的图案。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(2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寓意：同济大学有悠久的历史，同济人有团结奋进、同舟共济的精神。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(4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7</w:t>
      </w:r>
      <w:r w:rsidRPr="008C501B">
        <w:rPr>
          <w:rFonts w:ascii="Times New Roman" w:hAnsi="Times New Roman" w:cs="Times New Roman"/>
          <w:b/>
          <w:sz w:val="32"/>
          <w:szCs w:val="32"/>
        </w:rPr>
        <w:t>．阅读下面材料，根据要求答题。</w:t>
      </w:r>
      <w:r w:rsidRPr="008C501B">
        <w:rPr>
          <w:rFonts w:ascii="Times New Roman" w:hAnsi="Times New Roman" w:cs="Times New Roman"/>
          <w:b/>
          <w:sz w:val="32"/>
          <w:szCs w:val="32"/>
        </w:rPr>
        <w:t>(</w:t>
      </w:r>
      <w:r w:rsidRPr="008C501B">
        <w:rPr>
          <w:rFonts w:ascii="Times New Roman" w:hAnsi="Times New Roman" w:cs="Times New Roman"/>
          <w:b/>
          <w:sz w:val="32"/>
          <w:szCs w:val="32"/>
        </w:rPr>
        <w:t>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80</w:t>
      </w:r>
      <w:r w:rsidRPr="008C501B">
        <w:rPr>
          <w:rFonts w:ascii="Times New Roman" w:hAnsi="Times New Roman" w:cs="Times New Roman"/>
          <w:b/>
          <w:sz w:val="32"/>
          <w:szCs w:val="32"/>
        </w:rPr>
        <w:t>字</w:t>
      </w:r>
      <w:r w:rsidRPr="008C501B">
        <w:rPr>
          <w:rFonts w:ascii="Times New Roman" w:hAnsi="Times New Roman" w:cs="Times New Roman"/>
          <w:b/>
          <w:sz w:val="32"/>
          <w:szCs w:val="32"/>
        </w:rPr>
        <w:t>)(6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寝室里的矛盾可谓千奇百怪：睡眠时间不同步，有人早睡早起，有人晚睡晚起；有人睡觉打呼噜，影响别人休息；有人不爱干净，不搞卫生</w:t>
      </w:r>
      <w:r w:rsidRPr="008C501B">
        <w:rPr>
          <w:rFonts w:hAnsi="宋体" w:cs="Times New Roman"/>
          <w:b/>
          <w:sz w:val="32"/>
          <w:szCs w:val="32"/>
        </w:rPr>
        <w:t>……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任何一个误会，都有可能引发寝室矛盾。寝室有了矛盾，该如何去化解呢？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请提两点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建议，并加以简述。要求观点明确，简明得体。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094FF4" w:rsidRPr="008C501B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094FF4" w:rsidRPr="00F66056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(1)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沟通。因为不了解而误解，误解而心生间隙。沟通可以让彼此增进了解，消除误解。</w:t>
      </w:r>
    </w:p>
    <w:p w:rsidR="00094FF4" w:rsidRPr="00F66056" w:rsidRDefault="00094FF4" w:rsidP="00094FF4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(2)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约定。室友共同制定寝室公约，比如有关作息时间、卫生值日等方面的规定。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(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每点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3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094FF4" w:rsidRPr="008C501B" w:rsidRDefault="00094FF4" w:rsidP="00094FF4">
      <w:pPr>
        <w:spacing w:line="560" w:lineRule="exact"/>
        <w:rPr>
          <w:b/>
          <w:sz w:val="32"/>
          <w:szCs w:val="32"/>
        </w:rPr>
      </w:pPr>
    </w:p>
    <w:p w:rsidR="001472BF" w:rsidRDefault="001472BF">
      <w:bookmarkStart w:id="0" w:name="_GoBack"/>
      <w:bookmarkEnd w:id="0"/>
    </w:p>
    <w:sectPr w:rsidR="0014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粗圆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F4"/>
    <w:rsid w:val="00094FF4"/>
    <w:rsid w:val="0014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F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94FF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94FF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94F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94FF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F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94FF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94FF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94F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94F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KB17-2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KB17-1.TI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861</Words>
  <Characters>4913</Characters>
  <Application>Microsoft Office Word</Application>
  <DocSecurity>0</DocSecurity>
  <Lines>40</Lines>
  <Paragraphs>11</Paragraphs>
  <ScaleCrop>false</ScaleCrop>
  <Company>Lenovo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2016-08-06T02:28:00Z</dcterms:created>
  <dcterms:modified xsi:type="dcterms:W3CDTF">2016-08-06T02:28:00Z</dcterms:modified>
</cp:coreProperties>
</file>