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5EF" w:rsidRDefault="00493871">
      <w:pPr>
        <w:rPr>
          <w:rFonts w:hint="eastAsia"/>
        </w:rPr>
      </w:pPr>
      <w:r>
        <w:rPr>
          <w:rFonts w:hint="eastAsia"/>
          <w:color w:val="05111A"/>
          <w:sz w:val="23"/>
          <w:szCs w:val="23"/>
        </w:rPr>
        <w:t>中国需要一场全国性的华夏文艺复兴</w:t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t>作者</w:t>
      </w:r>
      <w:r>
        <w:rPr>
          <w:rFonts w:hint="eastAsia"/>
          <w:color w:val="05111A"/>
          <w:sz w:val="23"/>
          <w:szCs w:val="23"/>
        </w:rPr>
        <w:t>:</w:t>
      </w:r>
      <w:r>
        <w:rPr>
          <w:rFonts w:hint="eastAsia"/>
          <w:color w:val="05111A"/>
          <w:sz w:val="23"/>
          <w:szCs w:val="23"/>
        </w:rPr>
        <w:t>松原慧剑</w:t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t>华夏文艺复兴</w:t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t>欧洲的文艺复兴，是以希腊罗马文明为根基的。当时中世纪中断了希腊罗马文明长达千年，已经不是同种的欧洲人拿出古代的民主文明成果，成就了强大的现代文明。</w:t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t>我们中国人和古代中国人同文同种，和所有推行当初这些文明成果的人血脉相承，我们为什么就不能复兴我们自己的文艺，而非要去别人的国土乞讨未必合适的“普世”来解决问题呢？</w:t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t>实际上，中国的中华文艺复兴运动，早在台湾岛就已经开始了。</w:t>
      </w:r>
      <w:r>
        <w:rPr>
          <w:rFonts w:hint="eastAsia"/>
          <w:color w:val="05111A"/>
          <w:sz w:val="23"/>
          <w:szCs w:val="23"/>
        </w:rPr>
        <w:t>1966</w:t>
      </w:r>
      <w:r>
        <w:rPr>
          <w:rFonts w:hint="eastAsia"/>
          <w:color w:val="05111A"/>
          <w:sz w:val="23"/>
          <w:szCs w:val="23"/>
        </w:rPr>
        <w:t>年之前，台湾深受西方价值观蚕食，中国人组成的台湾社会深感水土不服，社会价值观紊乱。</w:t>
      </w:r>
      <w:r>
        <w:rPr>
          <w:rFonts w:hint="eastAsia"/>
          <w:color w:val="05111A"/>
          <w:sz w:val="23"/>
          <w:szCs w:val="23"/>
        </w:rPr>
        <w:t>1966</w:t>
      </w:r>
      <w:r>
        <w:rPr>
          <w:rFonts w:hint="eastAsia"/>
          <w:color w:val="05111A"/>
          <w:sz w:val="23"/>
          <w:szCs w:val="23"/>
        </w:rPr>
        <w:t>年</w:t>
      </w:r>
      <w:r>
        <w:rPr>
          <w:rFonts w:hint="eastAsia"/>
          <w:color w:val="05111A"/>
          <w:sz w:val="23"/>
          <w:szCs w:val="23"/>
        </w:rPr>
        <w:t>12</w:t>
      </w:r>
      <w:r>
        <w:rPr>
          <w:rFonts w:hint="eastAsia"/>
          <w:color w:val="05111A"/>
          <w:sz w:val="23"/>
          <w:szCs w:val="23"/>
        </w:rPr>
        <w:t>月</w:t>
      </w:r>
      <w:r>
        <w:rPr>
          <w:rFonts w:hint="eastAsia"/>
          <w:color w:val="05111A"/>
          <w:sz w:val="23"/>
          <w:szCs w:val="23"/>
        </w:rPr>
        <w:t>25</w:t>
      </w:r>
      <w:r>
        <w:rPr>
          <w:rFonts w:hint="eastAsia"/>
          <w:color w:val="05111A"/>
          <w:sz w:val="23"/>
          <w:szCs w:val="23"/>
        </w:rPr>
        <w:t>日台湾“国大宪政研究会”开会，蒋介石主持会议并讲话，称发起中华文化复兴运动，实行三民主义，凭借传统人本精神与伦理观念，唤醒理性良知。</w:t>
      </w:r>
      <w:r>
        <w:rPr>
          <w:rFonts w:hint="eastAsia"/>
          <w:color w:val="05111A"/>
          <w:sz w:val="23"/>
          <w:szCs w:val="23"/>
        </w:rPr>
        <w:t>1966</w:t>
      </w:r>
      <w:r>
        <w:rPr>
          <w:rFonts w:hint="eastAsia"/>
          <w:color w:val="05111A"/>
          <w:sz w:val="23"/>
          <w:szCs w:val="23"/>
        </w:rPr>
        <w:t>年</w:t>
      </w:r>
      <w:r>
        <w:rPr>
          <w:rFonts w:hint="eastAsia"/>
          <w:color w:val="05111A"/>
          <w:sz w:val="23"/>
          <w:szCs w:val="23"/>
        </w:rPr>
        <w:t>12</w:t>
      </w:r>
      <w:r>
        <w:rPr>
          <w:rFonts w:hint="eastAsia"/>
          <w:color w:val="05111A"/>
          <w:sz w:val="23"/>
          <w:szCs w:val="23"/>
        </w:rPr>
        <w:t>月</w:t>
      </w:r>
      <w:r>
        <w:rPr>
          <w:rFonts w:hint="eastAsia"/>
          <w:color w:val="05111A"/>
          <w:sz w:val="23"/>
          <w:szCs w:val="23"/>
        </w:rPr>
        <w:t>26</w:t>
      </w:r>
      <w:r>
        <w:rPr>
          <w:rFonts w:hint="eastAsia"/>
          <w:color w:val="05111A"/>
          <w:sz w:val="23"/>
          <w:szCs w:val="23"/>
        </w:rPr>
        <w:t>日国民党中央</w:t>
      </w:r>
      <w:r>
        <w:rPr>
          <w:rFonts w:hint="eastAsia"/>
          <w:color w:val="05111A"/>
          <w:sz w:val="23"/>
          <w:szCs w:val="23"/>
        </w:rPr>
        <w:t>9</w:t>
      </w:r>
      <w:r>
        <w:rPr>
          <w:rFonts w:hint="eastAsia"/>
          <w:color w:val="05111A"/>
          <w:sz w:val="23"/>
          <w:szCs w:val="23"/>
        </w:rPr>
        <w:t>届</w:t>
      </w:r>
      <w:r>
        <w:rPr>
          <w:rFonts w:hint="eastAsia"/>
          <w:color w:val="05111A"/>
          <w:sz w:val="23"/>
          <w:szCs w:val="23"/>
        </w:rPr>
        <w:t>4</w:t>
      </w:r>
      <w:r>
        <w:rPr>
          <w:rFonts w:hint="eastAsia"/>
          <w:color w:val="05111A"/>
          <w:sz w:val="23"/>
          <w:szCs w:val="23"/>
        </w:rPr>
        <w:t>中全会在台北举行，会议通过了《中华文化复兴运动方案》。</w:t>
      </w:r>
      <w:r>
        <w:rPr>
          <w:rFonts w:hint="eastAsia"/>
          <w:color w:val="05111A"/>
          <w:sz w:val="23"/>
          <w:szCs w:val="23"/>
        </w:rPr>
        <w:t>1967</w:t>
      </w:r>
      <w:r>
        <w:rPr>
          <w:rFonts w:hint="eastAsia"/>
          <w:color w:val="05111A"/>
          <w:sz w:val="23"/>
          <w:szCs w:val="23"/>
        </w:rPr>
        <w:t>年</w:t>
      </w:r>
      <w:r>
        <w:rPr>
          <w:rFonts w:hint="eastAsia"/>
          <w:color w:val="05111A"/>
          <w:sz w:val="23"/>
          <w:szCs w:val="23"/>
        </w:rPr>
        <w:t>4</w:t>
      </w:r>
      <w:r>
        <w:rPr>
          <w:rFonts w:hint="eastAsia"/>
          <w:color w:val="05111A"/>
          <w:sz w:val="23"/>
          <w:szCs w:val="23"/>
        </w:rPr>
        <w:t>月</w:t>
      </w:r>
      <w:r>
        <w:rPr>
          <w:rFonts w:hint="eastAsia"/>
          <w:color w:val="05111A"/>
          <w:sz w:val="23"/>
          <w:szCs w:val="23"/>
        </w:rPr>
        <w:t>9</w:t>
      </w:r>
      <w:r>
        <w:rPr>
          <w:rFonts w:hint="eastAsia"/>
          <w:color w:val="05111A"/>
          <w:sz w:val="23"/>
          <w:szCs w:val="23"/>
        </w:rPr>
        <w:t>日蒋介石就孔孟学会召开年会致函会议，称发扬孔孟学说有助三民主义的实行，革新国民生活，实现文化复兴。</w:t>
      </w:r>
      <w:r>
        <w:rPr>
          <w:rFonts w:hint="eastAsia"/>
          <w:color w:val="05111A"/>
          <w:sz w:val="23"/>
          <w:szCs w:val="23"/>
        </w:rPr>
        <w:t>1967</w:t>
      </w:r>
      <w:r>
        <w:rPr>
          <w:rFonts w:hint="eastAsia"/>
          <w:color w:val="05111A"/>
          <w:sz w:val="23"/>
          <w:szCs w:val="23"/>
        </w:rPr>
        <w:t>年</w:t>
      </w:r>
      <w:r>
        <w:rPr>
          <w:rFonts w:hint="eastAsia"/>
          <w:color w:val="05111A"/>
          <w:sz w:val="23"/>
          <w:szCs w:val="23"/>
        </w:rPr>
        <w:t>7</w:t>
      </w:r>
      <w:r>
        <w:rPr>
          <w:rFonts w:hint="eastAsia"/>
          <w:color w:val="05111A"/>
          <w:sz w:val="23"/>
          <w:szCs w:val="23"/>
        </w:rPr>
        <w:t>月</w:t>
      </w:r>
      <w:r>
        <w:rPr>
          <w:rFonts w:hint="eastAsia"/>
          <w:color w:val="05111A"/>
          <w:sz w:val="23"/>
          <w:szCs w:val="23"/>
        </w:rPr>
        <w:t>28</w:t>
      </w:r>
      <w:r>
        <w:rPr>
          <w:rFonts w:hint="eastAsia"/>
          <w:color w:val="05111A"/>
          <w:sz w:val="23"/>
          <w:szCs w:val="23"/>
        </w:rPr>
        <w:t>日台湾当局成立“中华复兴运动委员会”，蒋介石任委员长</w:t>
      </w:r>
      <w:r>
        <w:rPr>
          <w:rFonts w:hint="eastAsia"/>
          <w:color w:val="05111A"/>
          <w:sz w:val="23"/>
          <w:szCs w:val="23"/>
        </w:rPr>
        <w:t>,</w:t>
      </w:r>
      <w:r>
        <w:rPr>
          <w:rFonts w:hint="eastAsia"/>
          <w:color w:val="05111A"/>
          <w:sz w:val="23"/>
          <w:szCs w:val="23"/>
        </w:rPr>
        <w:t>孙科、王云五、钱穆、于斌、左舜生、林语堂、王世宪、钱思亮、谢东</w:t>
      </w:r>
      <w:proofErr w:type="gramStart"/>
      <w:r>
        <w:rPr>
          <w:rFonts w:hint="eastAsia"/>
          <w:color w:val="05111A"/>
          <w:sz w:val="23"/>
          <w:szCs w:val="23"/>
        </w:rPr>
        <w:t>闵</w:t>
      </w:r>
      <w:proofErr w:type="gramEnd"/>
      <w:r>
        <w:rPr>
          <w:rFonts w:hint="eastAsia"/>
          <w:color w:val="05111A"/>
          <w:sz w:val="23"/>
          <w:szCs w:val="23"/>
        </w:rPr>
        <w:t>组成主席团。</w:t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br/>
        <w:t>1967</w:t>
      </w:r>
      <w:r>
        <w:rPr>
          <w:rFonts w:hint="eastAsia"/>
          <w:color w:val="05111A"/>
          <w:sz w:val="23"/>
          <w:szCs w:val="23"/>
        </w:rPr>
        <w:t>年</w:t>
      </w:r>
      <w:r>
        <w:rPr>
          <w:rFonts w:hint="eastAsia"/>
          <w:color w:val="05111A"/>
          <w:sz w:val="23"/>
          <w:szCs w:val="23"/>
        </w:rPr>
        <w:t>8</w:t>
      </w:r>
      <w:r>
        <w:rPr>
          <w:rFonts w:hint="eastAsia"/>
          <w:color w:val="05111A"/>
          <w:sz w:val="23"/>
          <w:szCs w:val="23"/>
        </w:rPr>
        <w:t>月</w:t>
      </w:r>
      <w:r>
        <w:rPr>
          <w:rFonts w:hint="eastAsia"/>
          <w:color w:val="05111A"/>
          <w:sz w:val="23"/>
          <w:szCs w:val="23"/>
        </w:rPr>
        <w:t>28</w:t>
      </w:r>
      <w:r>
        <w:rPr>
          <w:rFonts w:hint="eastAsia"/>
          <w:color w:val="05111A"/>
          <w:sz w:val="23"/>
          <w:szCs w:val="23"/>
        </w:rPr>
        <w:t>日台湾“教育部”为推动</w:t>
      </w:r>
      <w:r>
        <w:rPr>
          <w:rFonts w:hint="eastAsia"/>
          <w:color w:val="05111A"/>
          <w:sz w:val="23"/>
          <w:szCs w:val="23"/>
        </w:rPr>
        <w:t>9</w:t>
      </w:r>
      <w:r>
        <w:rPr>
          <w:rFonts w:hint="eastAsia"/>
          <w:color w:val="05111A"/>
          <w:sz w:val="23"/>
          <w:szCs w:val="23"/>
        </w:rPr>
        <w:t>年国民教育发布</w:t>
      </w:r>
      <w:r>
        <w:rPr>
          <w:rFonts w:hint="eastAsia"/>
          <w:color w:val="05111A"/>
          <w:sz w:val="23"/>
          <w:szCs w:val="23"/>
        </w:rPr>
        <w:t>10</w:t>
      </w:r>
      <w:r>
        <w:rPr>
          <w:rFonts w:hint="eastAsia"/>
          <w:color w:val="05111A"/>
          <w:sz w:val="23"/>
          <w:szCs w:val="23"/>
        </w:rPr>
        <w:t>点指示：</w:t>
      </w:r>
      <w:r>
        <w:rPr>
          <w:rFonts w:hint="eastAsia"/>
          <w:color w:val="05111A"/>
          <w:sz w:val="23"/>
          <w:szCs w:val="23"/>
        </w:rPr>
        <w:t>(1)</w:t>
      </w:r>
      <w:r>
        <w:rPr>
          <w:rFonts w:hint="eastAsia"/>
          <w:color w:val="05111A"/>
          <w:sz w:val="23"/>
          <w:szCs w:val="23"/>
        </w:rPr>
        <w:t>推动文化复兴运动。</w:t>
      </w:r>
      <w:r>
        <w:rPr>
          <w:rFonts w:hint="eastAsia"/>
          <w:color w:val="05111A"/>
          <w:sz w:val="23"/>
          <w:szCs w:val="23"/>
        </w:rPr>
        <w:t>(2)</w:t>
      </w:r>
      <w:r>
        <w:rPr>
          <w:rFonts w:hint="eastAsia"/>
          <w:color w:val="05111A"/>
          <w:sz w:val="23"/>
          <w:szCs w:val="23"/>
        </w:rPr>
        <w:t>国民学校制定长期规划。</w:t>
      </w:r>
      <w:r>
        <w:rPr>
          <w:rFonts w:hint="eastAsia"/>
          <w:color w:val="05111A"/>
          <w:sz w:val="23"/>
          <w:szCs w:val="23"/>
        </w:rPr>
        <w:t>(3)</w:t>
      </w:r>
      <w:r>
        <w:rPr>
          <w:rFonts w:hint="eastAsia"/>
          <w:color w:val="05111A"/>
          <w:sz w:val="23"/>
          <w:szCs w:val="23"/>
        </w:rPr>
        <w:t>学校按“教育部”规定，安排教学时数。</w:t>
      </w:r>
      <w:r>
        <w:rPr>
          <w:rFonts w:hint="eastAsia"/>
          <w:color w:val="05111A"/>
          <w:sz w:val="23"/>
          <w:szCs w:val="23"/>
        </w:rPr>
        <w:t>(4)</w:t>
      </w:r>
      <w:r>
        <w:rPr>
          <w:rFonts w:hint="eastAsia"/>
          <w:color w:val="05111A"/>
          <w:sz w:val="23"/>
          <w:szCs w:val="23"/>
        </w:rPr>
        <w:t>学校不准买卖未经审核的补习材料。</w:t>
      </w:r>
      <w:r>
        <w:rPr>
          <w:rFonts w:hint="eastAsia"/>
          <w:color w:val="05111A"/>
          <w:sz w:val="23"/>
          <w:szCs w:val="23"/>
        </w:rPr>
        <w:t>(5)</w:t>
      </w:r>
      <w:r>
        <w:rPr>
          <w:rFonts w:hint="eastAsia"/>
          <w:color w:val="05111A"/>
          <w:sz w:val="23"/>
          <w:szCs w:val="23"/>
        </w:rPr>
        <w:t>教师尽心教育，不得做有收入之辅导。</w:t>
      </w:r>
      <w:r>
        <w:rPr>
          <w:rFonts w:hint="eastAsia"/>
          <w:color w:val="05111A"/>
          <w:sz w:val="23"/>
          <w:szCs w:val="23"/>
        </w:rPr>
        <w:t>(6)</w:t>
      </w:r>
      <w:r>
        <w:rPr>
          <w:rFonts w:hint="eastAsia"/>
          <w:color w:val="05111A"/>
          <w:sz w:val="23"/>
          <w:szCs w:val="23"/>
        </w:rPr>
        <w:t>制定学生作业指导方法</w:t>
      </w:r>
      <w:r>
        <w:rPr>
          <w:rFonts w:hint="eastAsia"/>
          <w:color w:val="05111A"/>
          <w:sz w:val="23"/>
          <w:szCs w:val="23"/>
        </w:rPr>
        <w:t>,</w:t>
      </w:r>
      <w:r>
        <w:rPr>
          <w:rFonts w:hint="eastAsia"/>
          <w:color w:val="05111A"/>
          <w:sz w:val="23"/>
          <w:szCs w:val="23"/>
        </w:rPr>
        <w:t>低年级学生课外作业不高于半小时</w:t>
      </w:r>
      <w:r>
        <w:rPr>
          <w:rFonts w:hint="eastAsia"/>
          <w:color w:val="05111A"/>
          <w:sz w:val="23"/>
          <w:szCs w:val="23"/>
        </w:rPr>
        <w:t>,</w:t>
      </w:r>
      <w:r>
        <w:rPr>
          <w:rFonts w:hint="eastAsia"/>
          <w:color w:val="05111A"/>
          <w:sz w:val="23"/>
          <w:szCs w:val="23"/>
        </w:rPr>
        <w:t>高年级学生不高于</w:t>
      </w:r>
      <w:r>
        <w:rPr>
          <w:rFonts w:hint="eastAsia"/>
          <w:color w:val="05111A"/>
          <w:sz w:val="23"/>
          <w:szCs w:val="23"/>
        </w:rPr>
        <w:t>1</w:t>
      </w:r>
      <w:r>
        <w:rPr>
          <w:rFonts w:hint="eastAsia"/>
          <w:color w:val="05111A"/>
          <w:sz w:val="23"/>
          <w:szCs w:val="23"/>
        </w:rPr>
        <w:t>小时。</w:t>
      </w:r>
      <w:r>
        <w:rPr>
          <w:rFonts w:hint="eastAsia"/>
          <w:color w:val="05111A"/>
          <w:sz w:val="23"/>
          <w:szCs w:val="23"/>
        </w:rPr>
        <w:t>(7)</w:t>
      </w:r>
      <w:r>
        <w:rPr>
          <w:rFonts w:hint="eastAsia"/>
          <w:color w:val="05111A"/>
          <w:sz w:val="23"/>
          <w:szCs w:val="23"/>
        </w:rPr>
        <w:t>加强艺能教育，培养实际工作能力。</w:t>
      </w:r>
      <w:r>
        <w:rPr>
          <w:rFonts w:hint="eastAsia"/>
          <w:color w:val="05111A"/>
          <w:sz w:val="23"/>
          <w:szCs w:val="23"/>
        </w:rPr>
        <w:t>(8)</w:t>
      </w:r>
      <w:r>
        <w:rPr>
          <w:rFonts w:hint="eastAsia"/>
          <w:color w:val="05111A"/>
          <w:sz w:val="23"/>
          <w:szCs w:val="23"/>
        </w:rPr>
        <w:t>学校中发挥教师专长，实施分科教学。</w:t>
      </w:r>
      <w:r>
        <w:rPr>
          <w:rFonts w:hint="eastAsia"/>
          <w:color w:val="05111A"/>
          <w:sz w:val="23"/>
          <w:szCs w:val="23"/>
        </w:rPr>
        <w:t>(9)</w:t>
      </w:r>
      <w:r>
        <w:rPr>
          <w:rFonts w:hint="eastAsia"/>
          <w:color w:val="05111A"/>
          <w:sz w:val="23"/>
          <w:szCs w:val="23"/>
        </w:rPr>
        <w:t>学校中成立各种教学研究会。</w:t>
      </w:r>
      <w:r>
        <w:rPr>
          <w:rFonts w:hint="eastAsia"/>
          <w:color w:val="05111A"/>
          <w:sz w:val="23"/>
          <w:szCs w:val="23"/>
        </w:rPr>
        <w:t>(10)</w:t>
      </w:r>
      <w:r>
        <w:rPr>
          <w:rFonts w:hint="eastAsia"/>
          <w:color w:val="05111A"/>
          <w:sz w:val="23"/>
          <w:szCs w:val="23"/>
        </w:rPr>
        <w:t>国民教育与家庭教育相结合。</w:t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br/>
        <w:t>1967</w:t>
      </w:r>
      <w:r>
        <w:rPr>
          <w:rFonts w:hint="eastAsia"/>
          <w:color w:val="05111A"/>
          <w:sz w:val="23"/>
          <w:szCs w:val="23"/>
        </w:rPr>
        <w:t>年</w:t>
      </w:r>
      <w:r>
        <w:rPr>
          <w:rFonts w:hint="eastAsia"/>
          <w:color w:val="05111A"/>
          <w:sz w:val="23"/>
          <w:szCs w:val="23"/>
        </w:rPr>
        <w:t>11</w:t>
      </w:r>
      <w:r>
        <w:rPr>
          <w:rFonts w:hint="eastAsia"/>
          <w:color w:val="05111A"/>
          <w:sz w:val="23"/>
          <w:szCs w:val="23"/>
        </w:rPr>
        <w:t>月</w:t>
      </w:r>
      <w:r>
        <w:rPr>
          <w:rFonts w:hint="eastAsia"/>
          <w:color w:val="05111A"/>
          <w:sz w:val="23"/>
          <w:szCs w:val="23"/>
        </w:rPr>
        <w:t>21</w:t>
      </w:r>
      <w:r>
        <w:rPr>
          <w:rFonts w:hint="eastAsia"/>
          <w:color w:val="05111A"/>
          <w:sz w:val="23"/>
          <w:szCs w:val="23"/>
        </w:rPr>
        <w:t>日国民党</w:t>
      </w:r>
      <w:r>
        <w:rPr>
          <w:rFonts w:hint="eastAsia"/>
          <w:color w:val="05111A"/>
          <w:sz w:val="23"/>
          <w:szCs w:val="23"/>
        </w:rPr>
        <w:t>9</w:t>
      </w:r>
      <w:r>
        <w:rPr>
          <w:rFonts w:hint="eastAsia"/>
          <w:color w:val="05111A"/>
          <w:sz w:val="23"/>
          <w:szCs w:val="23"/>
        </w:rPr>
        <w:t>届</w:t>
      </w:r>
      <w:r>
        <w:rPr>
          <w:rFonts w:hint="eastAsia"/>
          <w:color w:val="05111A"/>
          <w:sz w:val="23"/>
          <w:szCs w:val="23"/>
        </w:rPr>
        <w:t>5</w:t>
      </w:r>
      <w:r>
        <w:rPr>
          <w:rFonts w:hint="eastAsia"/>
          <w:color w:val="05111A"/>
          <w:sz w:val="23"/>
          <w:szCs w:val="23"/>
        </w:rPr>
        <w:t>中全会通过</w:t>
      </w:r>
      <w:r>
        <w:rPr>
          <w:rFonts w:hint="eastAsia"/>
          <w:color w:val="05111A"/>
          <w:sz w:val="23"/>
          <w:szCs w:val="23"/>
        </w:rPr>
        <w:t>:(1)</w:t>
      </w:r>
      <w:r>
        <w:rPr>
          <w:rFonts w:hint="eastAsia"/>
          <w:color w:val="05111A"/>
          <w:sz w:val="23"/>
          <w:szCs w:val="23"/>
        </w:rPr>
        <w:t>发扬中华传统文化。</w:t>
      </w:r>
      <w:r>
        <w:rPr>
          <w:rFonts w:hint="eastAsia"/>
          <w:color w:val="05111A"/>
          <w:sz w:val="23"/>
          <w:szCs w:val="23"/>
        </w:rPr>
        <w:t>(2)</w:t>
      </w:r>
      <w:r>
        <w:rPr>
          <w:rFonts w:hint="eastAsia"/>
          <w:color w:val="05111A"/>
          <w:sz w:val="23"/>
          <w:szCs w:val="23"/>
        </w:rPr>
        <w:t>尊重人格独立。</w:t>
      </w:r>
      <w:r>
        <w:rPr>
          <w:rFonts w:hint="eastAsia"/>
          <w:color w:val="05111A"/>
          <w:sz w:val="23"/>
          <w:szCs w:val="23"/>
        </w:rPr>
        <w:t>(3)</w:t>
      </w:r>
      <w:r>
        <w:rPr>
          <w:rFonts w:hint="eastAsia"/>
          <w:color w:val="05111A"/>
          <w:sz w:val="23"/>
          <w:szCs w:val="23"/>
        </w:rPr>
        <w:t>尊重</w:t>
      </w:r>
      <w:r>
        <w:rPr>
          <w:rFonts w:hint="eastAsia"/>
          <w:color w:val="05111A"/>
          <w:sz w:val="23"/>
          <w:szCs w:val="23"/>
        </w:rPr>
        <w:t>****</w:t>
      </w:r>
      <w:r>
        <w:rPr>
          <w:rFonts w:hint="eastAsia"/>
          <w:color w:val="05111A"/>
          <w:sz w:val="23"/>
          <w:szCs w:val="23"/>
        </w:rPr>
        <w:t>。</w:t>
      </w:r>
      <w:r>
        <w:rPr>
          <w:rFonts w:hint="eastAsia"/>
          <w:color w:val="05111A"/>
          <w:sz w:val="23"/>
          <w:szCs w:val="23"/>
        </w:rPr>
        <w:t>(4)</w:t>
      </w:r>
      <w:r>
        <w:rPr>
          <w:rFonts w:hint="eastAsia"/>
          <w:color w:val="05111A"/>
          <w:sz w:val="23"/>
          <w:szCs w:val="23"/>
        </w:rPr>
        <w:t>实行耕者有其田。</w:t>
      </w:r>
      <w:r>
        <w:rPr>
          <w:rFonts w:hint="eastAsia"/>
          <w:color w:val="05111A"/>
          <w:sz w:val="23"/>
          <w:szCs w:val="23"/>
        </w:rPr>
        <w:t>(5)</w:t>
      </w:r>
      <w:r>
        <w:rPr>
          <w:rFonts w:hint="eastAsia"/>
          <w:color w:val="05111A"/>
          <w:sz w:val="23"/>
          <w:szCs w:val="23"/>
        </w:rPr>
        <w:t>推动社会福利。</w:t>
      </w:r>
      <w:r>
        <w:rPr>
          <w:rFonts w:hint="eastAsia"/>
          <w:color w:val="05111A"/>
          <w:sz w:val="23"/>
          <w:szCs w:val="23"/>
        </w:rPr>
        <w:t>(6)</w:t>
      </w:r>
      <w:r>
        <w:rPr>
          <w:rFonts w:hint="eastAsia"/>
          <w:color w:val="05111A"/>
          <w:sz w:val="23"/>
          <w:szCs w:val="23"/>
        </w:rPr>
        <w:t>保障择业自由。</w:t>
      </w:r>
      <w:r>
        <w:rPr>
          <w:rFonts w:hint="eastAsia"/>
          <w:color w:val="05111A"/>
          <w:sz w:val="23"/>
          <w:szCs w:val="23"/>
        </w:rPr>
        <w:t>(7)</w:t>
      </w:r>
      <w:r>
        <w:rPr>
          <w:rFonts w:hint="eastAsia"/>
          <w:color w:val="05111A"/>
          <w:sz w:val="23"/>
          <w:szCs w:val="23"/>
        </w:rPr>
        <w:t>维持家庭伦理关系。</w:t>
      </w:r>
      <w:r>
        <w:rPr>
          <w:rFonts w:hint="eastAsia"/>
          <w:color w:val="05111A"/>
          <w:sz w:val="23"/>
          <w:szCs w:val="23"/>
        </w:rPr>
        <w:t>(8)</w:t>
      </w:r>
      <w:r>
        <w:rPr>
          <w:rFonts w:hint="eastAsia"/>
          <w:color w:val="05111A"/>
          <w:sz w:val="23"/>
          <w:szCs w:val="23"/>
        </w:rPr>
        <w:t>宗教信仰自由。</w:t>
      </w:r>
      <w:r>
        <w:rPr>
          <w:rFonts w:hint="eastAsia"/>
          <w:color w:val="05111A"/>
          <w:sz w:val="23"/>
          <w:szCs w:val="23"/>
        </w:rPr>
        <w:t>(9)</w:t>
      </w:r>
      <w:r>
        <w:rPr>
          <w:rFonts w:hint="eastAsia"/>
          <w:color w:val="05111A"/>
          <w:sz w:val="23"/>
          <w:szCs w:val="23"/>
        </w:rPr>
        <w:t>各民族平等</w:t>
      </w:r>
      <w:r>
        <w:rPr>
          <w:rFonts w:hint="eastAsia"/>
          <w:color w:val="05111A"/>
          <w:sz w:val="23"/>
          <w:szCs w:val="23"/>
        </w:rPr>
        <w:t>(10)</w:t>
      </w:r>
      <w:r>
        <w:rPr>
          <w:rFonts w:hint="eastAsia"/>
          <w:color w:val="05111A"/>
          <w:sz w:val="23"/>
          <w:szCs w:val="23"/>
        </w:rPr>
        <w:t>维护国际和平。</w:t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br/>
        <w:t>1968</w:t>
      </w:r>
      <w:r>
        <w:rPr>
          <w:rFonts w:hint="eastAsia"/>
          <w:color w:val="05111A"/>
          <w:sz w:val="23"/>
          <w:szCs w:val="23"/>
        </w:rPr>
        <w:t>年</w:t>
      </w:r>
      <w:r>
        <w:rPr>
          <w:rFonts w:hint="eastAsia"/>
          <w:color w:val="05111A"/>
          <w:sz w:val="23"/>
          <w:szCs w:val="23"/>
        </w:rPr>
        <w:t>3</w:t>
      </w:r>
      <w:r>
        <w:rPr>
          <w:rFonts w:hint="eastAsia"/>
          <w:color w:val="05111A"/>
          <w:sz w:val="23"/>
          <w:szCs w:val="23"/>
        </w:rPr>
        <w:t>月</w:t>
      </w:r>
      <w:r>
        <w:rPr>
          <w:rFonts w:hint="eastAsia"/>
          <w:color w:val="05111A"/>
          <w:sz w:val="23"/>
          <w:szCs w:val="23"/>
        </w:rPr>
        <w:t>29</w:t>
      </w:r>
      <w:r>
        <w:rPr>
          <w:rFonts w:hint="eastAsia"/>
          <w:color w:val="05111A"/>
          <w:sz w:val="23"/>
          <w:szCs w:val="23"/>
        </w:rPr>
        <w:t>日蒋介石就“青年节”发表“告青年书”，提出以科学报国，发展民族文化之精义。伦理、民主、科学一脉相联，民主不兴、科学与伦理便不兴。国家建设以发展科学为第一要务，要以做一个中国人为荣，对民族国家负责，对人类负责。</w:t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br/>
        <w:t>1968</w:t>
      </w:r>
      <w:r>
        <w:rPr>
          <w:rFonts w:hint="eastAsia"/>
          <w:color w:val="05111A"/>
          <w:sz w:val="23"/>
          <w:szCs w:val="23"/>
        </w:rPr>
        <w:t>年</w:t>
      </w:r>
      <w:r>
        <w:rPr>
          <w:rFonts w:hint="eastAsia"/>
          <w:color w:val="05111A"/>
          <w:sz w:val="23"/>
          <w:szCs w:val="23"/>
        </w:rPr>
        <w:t>10</w:t>
      </w:r>
      <w:r>
        <w:rPr>
          <w:rFonts w:hint="eastAsia"/>
          <w:color w:val="05111A"/>
          <w:sz w:val="23"/>
          <w:szCs w:val="23"/>
        </w:rPr>
        <w:t>月</w:t>
      </w:r>
      <w:r>
        <w:rPr>
          <w:rFonts w:hint="eastAsia"/>
          <w:color w:val="05111A"/>
          <w:sz w:val="23"/>
          <w:szCs w:val="23"/>
        </w:rPr>
        <w:t>15</w:t>
      </w:r>
      <w:r>
        <w:rPr>
          <w:rFonts w:hint="eastAsia"/>
          <w:color w:val="05111A"/>
          <w:sz w:val="23"/>
          <w:szCs w:val="23"/>
        </w:rPr>
        <w:t>日台湾“中华文化复兴推动委员会”制定几项工作重点</w:t>
      </w:r>
      <w:r>
        <w:rPr>
          <w:rFonts w:hint="eastAsia"/>
          <w:color w:val="05111A"/>
          <w:sz w:val="23"/>
          <w:szCs w:val="23"/>
        </w:rPr>
        <w:t>:(1)</w:t>
      </w:r>
      <w:r>
        <w:rPr>
          <w:rFonts w:hint="eastAsia"/>
          <w:color w:val="05111A"/>
          <w:sz w:val="23"/>
          <w:szCs w:val="23"/>
        </w:rPr>
        <w:t>推行国民生活须知。</w:t>
      </w:r>
      <w:r>
        <w:rPr>
          <w:rFonts w:hint="eastAsia"/>
          <w:color w:val="05111A"/>
          <w:sz w:val="23"/>
          <w:szCs w:val="23"/>
        </w:rPr>
        <w:t>(2)</w:t>
      </w:r>
      <w:r>
        <w:rPr>
          <w:rFonts w:hint="eastAsia"/>
          <w:color w:val="05111A"/>
          <w:sz w:val="23"/>
          <w:szCs w:val="23"/>
        </w:rPr>
        <w:t>加强体育运动。</w:t>
      </w:r>
      <w:r>
        <w:rPr>
          <w:rFonts w:hint="eastAsia"/>
          <w:color w:val="05111A"/>
          <w:sz w:val="23"/>
          <w:szCs w:val="23"/>
        </w:rPr>
        <w:t>(3)</w:t>
      </w:r>
      <w:r>
        <w:rPr>
          <w:rFonts w:hint="eastAsia"/>
          <w:color w:val="05111A"/>
          <w:sz w:val="23"/>
          <w:szCs w:val="23"/>
        </w:rPr>
        <w:t>订定国民生活礼仪。</w:t>
      </w:r>
      <w:r>
        <w:rPr>
          <w:rFonts w:hint="eastAsia"/>
          <w:color w:val="05111A"/>
          <w:sz w:val="23"/>
          <w:szCs w:val="23"/>
        </w:rPr>
        <w:t>(4)</w:t>
      </w:r>
      <w:r>
        <w:rPr>
          <w:rFonts w:hint="eastAsia"/>
          <w:color w:val="05111A"/>
          <w:sz w:val="23"/>
          <w:szCs w:val="23"/>
        </w:rPr>
        <w:t>贯彻教育改革。</w:t>
      </w:r>
      <w:r>
        <w:rPr>
          <w:rFonts w:hint="eastAsia"/>
          <w:color w:val="05111A"/>
          <w:sz w:val="23"/>
          <w:szCs w:val="23"/>
        </w:rPr>
        <w:t>(5)</w:t>
      </w:r>
      <w:r>
        <w:rPr>
          <w:rFonts w:hint="eastAsia"/>
          <w:color w:val="05111A"/>
          <w:sz w:val="23"/>
          <w:szCs w:val="23"/>
        </w:rPr>
        <w:t>设定标准文艺活动中心。</w:t>
      </w:r>
      <w:r>
        <w:rPr>
          <w:rFonts w:hint="eastAsia"/>
          <w:color w:val="05111A"/>
          <w:sz w:val="23"/>
          <w:szCs w:val="23"/>
        </w:rPr>
        <w:t>(6)</w:t>
      </w:r>
      <w:r>
        <w:rPr>
          <w:rFonts w:hint="eastAsia"/>
          <w:color w:val="05111A"/>
          <w:sz w:val="23"/>
          <w:szCs w:val="23"/>
        </w:rPr>
        <w:t>建立大规模国民社会教育馆。</w:t>
      </w:r>
      <w:r>
        <w:rPr>
          <w:rFonts w:hint="eastAsia"/>
          <w:color w:val="05111A"/>
          <w:sz w:val="23"/>
          <w:szCs w:val="23"/>
        </w:rPr>
        <w:t>(7)</w:t>
      </w:r>
      <w:r>
        <w:rPr>
          <w:rFonts w:hint="eastAsia"/>
          <w:color w:val="05111A"/>
          <w:sz w:val="23"/>
          <w:szCs w:val="23"/>
        </w:rPr>
        <w:t>整理国剧、国乐。</w:t>
      </w:r>
      <w:r>
        <w:rPr>
          <w:rFonts w:hint="eastAsia"/>
          <w:color w:val="05111A"/>
          <w:sz w:val="23"/>
          <w:szCs w:val="23"/>
        </w:rPr>
        <w:t>(8)</w:t>
      </w:r>
      <w:r>
        <w:rPr>
          <w:rFonts w:hint="eastAsia"/>
          <w:color w:val="05111A"/>
          <w:sz w:val="23"/>
          <w:szCs w:val="23"/>
        </w:rPr>
        <w:t>编译今译、今注古籍作为国民读本。</w:t>
      </w:r>
      <w:r>
        <w:rPr>
          <w:rFonts w:hint="eastAsia"/>
          <w:color w:val="05111A"/>
          <w:sz w:val="23"/>
          <w:szCs w:val="23"/>
        </w:rPr>
        <w:t>(10)</w:t>
      </w:r>
      <w:r>
        <w:rPr>
          <w:rFonts w:hint="eastAsia"/>
          <w:color w:val="05111A"/>
          <w:sz w:val="23"/>
          <w:szCs w:val="23"/>
        </w:rPr>
        <w:t>翻译介绍世界名著。</w:t>
      </w:r>
      <w:r>
        <w:rPr>
          <w:rFonts w:hint="eastAsia"/>
          <w:color w:val="05111A"/>
          <w:sz w:val="23"/>
          <w:szCs w:val="23"/>
        </w:rPr>
        <w:br/>
        <w:t>1971</w:t>
      </w:r>
      <w:r>
        <w:rPr>
          <w:rFonts w:hint="eastAsia"/>
          <w:color w:val="05111A"/>
          <w:sz w:val="23"/>
          <w:szCs w:val="23"/>
        </w:rPr>
        <w:t>年</w:t>
      </w:r>
      <w:r>
        <w:rPr>
          <w:rFonts w:hint="eastAsia"/>
          <w:color w:val="05111A"/>
          <w:sz w:val="23"/>
          <w:szCs w:val="23"/>
        </w:rPr>
        <w:t>7</w:t>
      </w:r>
      <w:r>
        <w:rPr>
          <w:rFonts w:hint="eastAsia"/>
          <w:color w:val="05111A"/>
          <w:sz w:val="23"/>
          <w:szCs w:val="23"/>
        </w:rPr>
        <w:t>月</w:t>
      </w:r>
      <w:r>
        <w:rPr>
          <w:rFonts w:hint="eastAsia"/>
          <w:color w:val="05111A"/>
          <w:sz w:val="23"/>
          <w:szCs w:val="23"/>
        </w:rPr>
        <w:t>26</w:t>
      </w:r>
      <w:r>
        <w:rPr>
          <w:rFonts w:hint="eastAsia"/>
          <w:color w:val="05111A"/>
          <w:sz w:val="23"/>
          <w:szCs w:val="23"/>
        </w:rPr>
        <w:t>日蒋介石在“中华文化复兴推动委员会”第</w:t>
      </w:r>
      <w:r>
        <w:rPr>
          <w:rFonts w:hint="eastAsia"/>
          <w:color w:val="05111A"/>
          <w:sz w:val="23"/>
          <w:szCs w:val="23"/>
        </w:rPr>
        <w:t>4</w:t>
      </w:r>
      <w:r>
        <w:rPr>
          <w:rFonts w:hint="eastAsia"/>
          <w:color w:val="05111A"/>
          <w:sz w:val="23"/>
          <w:szCs w:val="23"/>
        </w:rPr>
        <w:t>次会议上提出：</w:t>
      </w:r>
      <w:proofErr w:type="gramStart"/>
      <w:r>
        <w:rPr>
          <w:rFonts w:hint="eastAsia"/>
          <w:color w:val="05111A"/>
          <w:sz w:val="23"/>
          <w:szCs w:val="23"/>
        </w:rPr>
        <w:t>守经知常</w:t>
      </w:r>
      <w:proofErr w:type="gramEnd"/>
      <w:r>
        <w:rPr>
          <w:rFonts w:hint="eastAsia"/>
          <w:color w:val="05111A"/>
          <w:sz w:val="23"/>
          <w:szCs w:val="23"/>
        </w:rPr>
        <w:t>，创新应变，温故而知新，苟日新，日日新，又日新，多难兴邦，</w:t>
      </w:r>
      <w:proofErr w:type="gramStart"/>
      <w:r>
        <w:rPr>
          <w:rFonts w:hint="eastAsia"/>
          <w:color w:val="05111A"/>
          <w:sz w:val="23"/>
          <w:szCs w:val="23"/>
        </w:rPr>
        <w:t>殷忧启圣</w:t>
      </w:r>
      <w:proofErr w:type="gramEnd"/>
      <w:r>
        <w:rPr>
          <w:rFonts w:hint="eastAsia"/>
          <w:color w:val="05111A"/>
          <w:sz w:val="23"/>
          <w:szCs w:val="23"/>
        </w:rPr>
        <w:t>。</w:t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br/>
        <w:t>1973</w:t>
      </w:r>
      <w:r>
        <w:rPr>
          <w:rFonts w:hint="eastAsia"/>
          <w:color w:val="05111A"/>
          <w:sz w:val="23"/>
          <w:szCs w:val="23"/>
        </w:rPr>
        <w:t>年</w:t>
      </w:r>
      <w:r>
        <w:rPr>
          <w:rFonts w:hint="eastAsia"/>
          <w:color w:val="05111A"/>
          <w:sz w:val="23"/>
          <w:szCs w:val="23"/>
        </w:rPr>
        <w:t>4</w:t>
      </w:r>
      <w:r>
        <w:rPr>
          <w:rFonts w:hint="eastAsia"/>
          <w:color w:val="05111A"/>
          <w:sz w:val="23"/>
          <w:szCs w:val="23"/>
        </w:rPr>
        <w:t>月</w:t>
      </w:r>
      <w:r>
        <w:rPr>
          <w:rFonts w:hint="eastAsia"/>
          <w:color w:val="05111A"/>
          <w:sz w:val="23"/>
          <w:szCs w:val="23"/>
        </w:rPr>
        <w:t>22</w:t>
      </w:r>
      <w:r>
        <w:rPr>
          <w:rFonts w:hint="eastAsia"/>
          <w:color w:val="05111A"/>
          <w:sz w:val="23"/>
          <w:szCs w:val="23"/>
        </w:rPr>
        <w:t>日台湾孔孟学会开会，蒋介石提出：国人应明礼守法，</w:t>
      </w:r>
      <w:proofErr w:type="gramStart"/>
      <w:r>
        <w:rPr>
          <w:rFonts w:hint="eastAsia"/>
          <w:color w:val="05111A"/>
          <w:sz w:val="23"/>
          <w:szCs w:val="23"/>
        </w:rPr>
        <w:t>践行</w:t>
      </w:r>
      <w:proofErr w:type="gramEnd"/>
      <w:r>
        <w:rPr>
          <w:rFonts w:hint="eastAsia"/>
          <w:color w:val="05111A"/>
          <w:sz w:val="23"/>
          <w:szCs w:val="23"/>
        </w:rPr>
        <w:t>仁义，三民主义以孔孟为源。</w:t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t>……</w:t>
      </w:r>
      <w:bookmarkStart w:id="0" w:name="_GoBack"/>
      <w:bookmarkEnd w:id="0"/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lastRenderedPageBreak/>
        <w:t>上世纪</w:t>
      </w:r>
      <w:r>
        <w:rPr>
          <w:rFonts w:hint="eastAsia"/>
          <w:color w:val="05111A"/>
          <w:sz w:val="23"/>
          <w:szCs w:val="23"/>
        </w:rPr>
        <w:t>60</w:t>
      </w:r>
      <w:r>
        <w:rPr>
          <w:rFonts w:hint="eastAsia"/>
          <w:color w:val="05111A"/>
          <w:sz w:val="23"/>
          <w:szCs w:val="23"/>
        </w:rPr>
        <w:t>年代以来，台湾的社会发展为全球瞩目，在发展了经济的同时，传统文化得以发扬光大，从云门舞集到白</w:t>
      </w:r>
      <w:proofErr w:type="gramStart"/>
      <w:r>
        <w:rPr>
          <w:rFonts w:hint="eastAsia"/>
          <w:color w:val="05111A"/>
          <w:sz w:val="23"/>
          <w:szCs w:val="23"/>
        </w:rPr>
        <w:t>先勇写《牡丹亭》</w:t>
      </w:r>
      <w:proofErr w:type="gramEnd"/>
      <w:r>
        <w:rPr>
          <w:rFonts w:hint="eastAsia"/>
          <w:color w:val="05111A"/>
          <w:sz w:val="23"/>
          <w:szCs w:val="23"/>
        </w:rPr>
        <w:t>，无一不让人拊掌赞叹。</w:t>
      </w:r>
      <w:r>
        <w:rPr>
          <w:rFonts w:hint="eastAsia"/>
          <w:color w:val="05111A"/>
          <w:sz w:val="23"/>
          <w:szCs w:val="23"/>
        </w:rPr>
        <w:t>30</w:t>
      </w:r>
      <w:r>
        <w:rPr>
          <w:rFonts w:hint="eastAsia"/>
          <w:color w:val="05111A"/>
          <w:sz w:val="23"/>
          <w:szCs w:val="23"/>
        </w:rPr>
        <w:t>年来，大陆的改革开放在经济建设方面取得了巨大成就，但伴生的社会价值观涣散问题引人深思。事实证明，一个世界强国不仅要靠经济实力影响寰球，其精神成果能否为人接受，是否独具特色，更是关键中的关键。我不相信，仅靠“福文化”、“金玉满堂”、“茉莉花”和成龙的功夫片就能实现中国世界文化强国的目标。在西方，人们是抱着猎奇的目光来看中国功夫和马褂旗袍的，在许多西方人眼中，中国人脑后依然有根丑陋的辫子，依然女人裹脚。我们不能光靠嘴皮子来解决这一问题。</w:t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t>一百年来，我们摔碎了太多，砸碎了太多，如果再不挽救，我们的传统文化就真的没得救了。到时候谈何文化强国，谈何世界影响？</w:t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t>特别要提出的是，</w:t>
      </w:r>
      <w:r>
        <w:rPr>
          <w:rFonts w:hint="eastAsia"/>
          <w:color w:val="05111A"/>
          <w:sz w:val="23"/>
          <w:szCs w:val="23"/>
        </w:rPr>
        <w:t>80</w:t>
      </w:r>
      <w:r>
        <w:rPr>
          <w:rFonts w:hint="eastAsia"/>
          <w:color w:val="05111A"/>
          <w:sz w:val="23"/>
          <w:szCs w:val="23"/>
        </w:rPr>
        <w:t>后、</w:t>
      </w:r>
      <w:r>
        <w:rPr>
          <w:rFonts w:hint="eastAsia"/>
          <w:color w:val="05111A"/>
          <w:sz w:val="23"/>
          <w:szCs w:val="23"/>
        </w:rPr>
        <w:t>90</w:t>
      </w:r>
      <w:r>
        <w:rPr>
          <w:rFonts w:hint="eastAsia"/>
          <w:color w:val="05111A"/>
          <w:sz w:val="23"/>
          <w:szCs w:val="23"/>
        </w:rPr>
        <w:t>后完全是在传统文化的沙漠中长大的。但目前就一些传统文化论坛上</w:t>
      </w:r>
      <w:r>
        <w:rPr>
          <w:rFonts w:hint="eastAsia"/>
          <w:color w:val="05111A"/>
          <w:sz w:val="23"/>
          <w:szCs w:val="23"/>
        </w:rPr>
        <w:t>80</w:t>
      </w:r>
      <w:r>
        <w:rPr>
          <w:rFonts w:hint="eastAsia"/>
          <w:color w:val="05111A"/>
          <w:sz w:val="23"/>
          <w:szCs w:val="23"/>
        </w:rPr>
        <w:t>后、</w:t>
      </w:r>
      <w:r>
        <w:rPr>
          <w:rFonts w:hint="eastAsia"/>
          <w:color w:val="05111A"/>
          <w:sz w:val="23"/>
          <w:szCs w:val="23"/>
        </w:rPr>
        <w:t>90</w:t>
      </w:r>
      <w:r>
        <w:rPr>
          <w:rFonts w:hint="eastAsia"/>
          <w:color w:val="05111A"/>
          <w:sz w:val="23"/>
          <w:szCs w:val="23"/>
        </w:rPr>
        <w:t>后的表现来看，传统文化的凤凰涅槃让人欣慰。做一个不是特别恰当的对比——就像在西方世界长大的穆斯林青年，他们可能已经变得</w:t>
      </w:r>
      <w:proofErr w:type="gramStart"/>
      <w:r>
        <w:rPr>
          <w:rFonts w:hint="eastAsia"/>
          <w:color w:val="05111A"/>
          <w:sz w:val="23"/>
          <w:szCs w:val="23"/>
        </w:rPr>
        <w:t>非常</w:t>
      </w:r>
      <w:proofErr w:type="gramEnd"/>
      <w:r>
        <w:rPr>
          <w:rFonts w:hint="eastAsia"/>
          <w:color w:val="05111A"/>
          <w:sz w:val="23"/>
          <w:szCs w:val="23"/>
        </w:rPr>
        <w:t>朋克，非常叛逆，但到了某一天，他们在接触到真正的传统后，他们就全部变成了最激进的穆斯林。这不是让当今的欧美国家最头痛的事情么——花了这么多的精力培养起来的阿拉伯裔国民，为什么最后还是又回到了原点了呢？</w:t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t>我想，这个原因应该归结于，传统文化毕竟是流在我们血管中的基因。我在</w:t>
      </w:r>
      <w:r>
        <w:rPr>
          <w:rFonts w:hint="eastAsia"/>
          <w:color w:val="05111A"/>
          <w:sz w:val="23"/>
          <w:szCs w:val="23"/>
        </w:rPr>
        <w:t>23</w:t>
      </w:r>
      <w:r>
        <w:rPr>
          <w:rFonts w:hint="eastAsia"/>
          <w:color w:val="05111A"/>
          <w:sz w:val="23"/>
          <w:szCs w:val="23"/>
        </w:rPr>
        <w:t>岁之前，是一个崇尚西方文明，言必称</w:t>
      </w:r>
      <w:proofErr w:type="gramStart"/>
      <w:r>
        <w:rPr>
          <w:rFonts w:hint="eastAsia"/>
          <w:color w:val="05111A"/>
          <w:sz w:val="23"/>
          <w:szCs w:val="23"/>
        </w:rPr>
        <w:t>卢</w:t>
      </w:r>
      <w:proofErr w:type="gramEnd"/>
      <w:r>
        <w:rPr>
          <w:rFonts w:hint="eastAsia"/>
          <w:color w:val="05111A"/>
          <w:sz w:val="23"/>
          <w:szCs w:val="23"/>
        </w:rPr>
        <w:t>梭，文必谈</w:t>
      </w:r>
      <w:r>
        <w:rPr>
          <w:rFonts w:hint="eastAsia"/>
          <w:color w:val="05111A"/>
          <w:sz w:val="23"/>
          <w:szCs w:val="23"/>
        </w:rPr>
        <w:t>****</w:t>
      </w:r>
      <w:r>
        <w:rPr>
          <w:rFonts w:hint="eastAsia"/>
          <w:color w:val="05111A"/>
          <w:sz w:val="23"/>
          <w:szCs w:val="23"/>
        </w:rPr>
        <w:t>的年轻人，和许多</w:t>
      </w:r>
      <w:r>
        <w:rPr>
          <w:rFonts w:hint="eastAsia"/>
          <w:color w:val="05111A"/>
          <w:sz w:val="23"/>
          <w:szCs w:val="23"/>
        </w:rPr>
        <w:t>80</w:t>
      </w:r>
      <w:r>
        <w:rPr>
          <w:rFonts w:hint="eastAsia"/>
          <w:color w:val="05111A"/>
          <w:sz w:val="23"/>
          <w:szCs w:val="23"/>
        </w:rPr>
        <w:t>后的孩子一样叛逆，一样对条条框框毫不在乎，以为自我中心主义是生存要义。后来有一天我放下了手里大部头的翻译作品，重新捧起《论语》的时候，我才发现西方人花了一本</w:t>
      </w:r>
      <w:proofErr w:type="gramStart"/>
      <w:r>
        <w:rPr>
          <w:rFonts w:hint="eastAsia"/>
          <w:color w:val="05111A"/>
          <w:sz w:val="23"/>
          <w:szCs w:val="23"/>
        </w:rPr>
        <w:t>书说明</w:t>
      </w:r>
      <w:proofErr w:type="gramEnd"/>
      <w:r>
        <w:rPr>
          <w:rFonts w:hint="eastAsia"/>
          <w:color w:val="05111A"/>
          <w:sz w:val="23"/>
          <w:szCs w:val="23"/>
        </w:rPr>
        <w:t>的“普世”精神，中国的孔孟早就用竹简上的寥寥数语说得很明白了。西方有哥白尼，我在看了宋史后觉得，文天</w:t>
      </w:r>
      <w:proofErr w:type="gramStart"/>
      <w:r>
        <w:rPr>
          <w:rFonts w:hint="eastAsia"/>
          <w:color w:val="05111A"/>
          <w:sz w:val="23"/>
          <w:szCs w:val="23"/>
        </w:rPr>
        <w:t>祥</w:t>
      </w:r>
      <w:proofErr w:type="gramEnd"/>
      <w:r>
        <w:rPr>
          <w:rFonts w:hint="eastAsia"/>
          <w:color w:val="05111A"/>
          <w:sz w:val="23"/>
          <w:szCs w:val="23"/>
        </w:rPr>
        <w:t>、陆秀夫的牺牲精神和所受的折磨，是远远大于哥白尼的。后来我又看到，我们的科举制度是多么地民主进步，在黑暗的封建时代，它对推动社会公平和文明开化的积极意义，是远大于历史教科书的编写者对它的批判的——</w:t>
      </w:r>
      <w:r>
        <w:rPr>
          <w:rFonts w:hint="eastAsia"/>
          <w:b/>
          <w:bCs/>
          <w:color w:val="05111A"/>
          <w:sz w:val="23"/>
          <w:szCs w:val="23"/>
        </w:rPr>
        <w:t>要知道，在西方茹毛饮血的时候，我们中国的中下阶层人民已经可以通过读书进入统治集团了，这是多么伟大的社会文明成果啊！</w:t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t>直到有一天，我有机会翻开了我的家谱，我才真正体会到我血液中流淌的是中国人的血液。我看到</w:t>
      </w:r>
      <w:r>
        <w:rPr>
          <w:rFonts w:hint="eastAsia"/>
          <w:color w:val="05111A"/>
          <w:sz w:val="23"/>
          <w:szCs w:val="23"/>
        </w:rPr>
        <w:t>14</w:t>
      </w:r>
      <w:r>
        <w:rPr>
          <w:rFonts w:hint="eastAsia"/>
          <w:color w:val="05111A"/>
          <w:sz w:val="23"/>
          <w:szCs w:val="23"/>
        </w:rPr>
        <w:t>世纪我们的家族是如何迁徙入四川的，我看到了我的</w:t>
      </w:r>
      <w:r>
        <w:rPr>
          <w:rFonts w:hint="eastAsia"/>
          <w:color w:val="05111A"/>
          <w:sz w:val="23"/>
          <w:szCs w:val="23"/>
        </w:rPr>
        <w:t>16</w:t>
      </w:r>
      <w:r>
        <w:rPr>
          <w:rFonts w:hint="eastAsia"/>
          <w:color w:val="05111A"/>
          <w:sz w:val="23"/>
          <w:szCs w:val="23"/>
        </w:rPr>
        <w:t>代以前的祖先是哪一年考中了进士，又在哪一年去苏州当了知府。我在网上查他的名字，发现他是一个在有明一代非常有名的收藏家，他在《步辇图》等名画上盖上了他的私人印鉴。我看到了我</w:t>
      </w:r>
      <w:r>
        <w:rPr>
          <w:rFonts w:hint="eastAsia"/>
          <w:color w:val="05111A"/>
          <w:sz w:val="23"/>
          <w:szCs w:val="23"/>
        </w:rPr>
        <w:t>20</w:t>
      </w:r>
      <w:r>
        <w:rPr>
          <w:rFonts w:hint="eastAsia"/>
          <w:color w:val="05111A"/>
          <w:sz w:val="23"/>
          <w:szCs w:val="23"/>
        </w:rPr>
        <w:t>代以前的祖先是怎样在明代的边境守卫疆场，怎样被封为御史的。我看到了我的家族在元末和明末经历的流血和变乱，也看到了更久远以前的宋、唐时代，我的家族由陕西到山西到江西到湖北的迁徙脉络。这种时候，我重新回到了这个国家的历史中，看到了我们生存至今所经历的磨难，以及祖先为维护我们延续至今的生命所经历的牺牲和努力。</w:t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b/>
          <w:bCs/>
          <w:color w:val="05111A"/>
          <w:sz w:val="23"/>
          <w:szCs w:val="23"/>
        </w:rPr>
        <w:t>我们每一个中国人，都曾经历了这样的历史，背叛祖先遗留给我们的文化和传统，就是背叛了我们自己。不尊重自己的传统的民族，注定得不到世界的尊重。</w:t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br/>
      </w:r>
      <w:r>
        <w:rPr>
          <w:rFonts w:hint="eastAsia"/>
          <w:color w:val="05111A"/>
          <w:sz w:val="23"/>
          <w:szCs w:val="23"/>
        </w:rPr>
        <w:t>我想，今后的五十年，八零、九零后接管社会之后，这场文艺的复兴在所难免。因为三千年来，我们总是在民族文化和血统在面临外来的威胁时，在</w:t>
      </w:r>
      <w:proofErr w:type="gramStart"/>
      <w:r>
        <w:rPr>
          <w:rFonts w:hint="eastAsia"/>
          <w:color w:val="05111A"/>
          <w:sz w:val="23"/>
          <w:szCs w:val="23"/>
        </w:rPr>
        <w:t>最</w:t>
      </w:r>
      <w:proofErr w:type="gramEnd"/>
      <w:r>
        <w:rPr>
          <w:rFonts w:hint="eastAsia"/>
          <w:color w:val="05111A"/>
          <w:sz w:val="23"/>
          <w:szCs w:val="23"/>
        </w:rPr>
        <w:t>危难的时候，总是能够绝处逢生，重新走上正确的道路。而这种传统的复兴，是华夏之正朔，政党采用它是名正言顺，是民心所向，是传承有序的共同信仰。采用传统文化，不会水土不服，不会面临遭受</w:t>
      </w:r>
      <w:proofErr w:type="gramStart"/>
      <w:r>
        <w:rPr>
          <w:rFonts w:hint="eastAsia"/>
          <w:color w:val="05111A"/>
          <w:sz w:val="23"/>
          <w:szCs w:val="23"/>
        </w:rPr>
        <w:t>”</w:t>
      </w:r>
      <w:proofErr w:type="gramEnd"/>
      <w:r>
        <w:rPr>
          <w:rFonts w:hint="eastAsia"/>
          <w:color w:val="05111A"/>
          <w:sz w:val="23"/>
          <w:szCs w:val="23"/>
        </w:rPr>
        <w:t>买一送一</w:t>
      </w:r>
      <w:proofErr w:type="gramStart"/>
      <w:r>
        <w:rPr>
          <w:rFonts w:hint="eastAsia"/>
          <w:color w:val="05111A"/>
          <w:sz w:val="23"/>
          <w:szCs w:val="23"/>
        </w:rPr>
        <w:t>”</w:t>
      </w:r>
      <w:proofErr w:type="gramEnd"/>
      <w:r>
        <w:rPr>
          <w:rFonts w:hint="eastAsia"/>
          <w:color w:val="05111A"/>
          <w:sz w:val="23"/>
          <w:szCs w:val="23"/>
        </w:rPr>
        <w:t>的社会混乱风险，不会影响主权和独立，是除去糟粕的民族精神的涅槃。</w:t>
      </w:r>
    </w:p>
    <w:sectPr w:rsidR="001045EF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871"/>
    <w:rsid w:val="001045EF"/>
    <w:rsid w:val="00493871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2012-12-26T01:58:00Z</dcterms:created>
  <dcterms:modified xsi:type="dcterms:W3CDTF">2012-12-26T02:00:00Z</dcterms:modified>
</cp:coreProperties>
</file>