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center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你若安好，便是晴天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center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——在重庆大学2012届毕业典礼上的讲话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center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林建华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center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2012年6月28日</w:t>
      </w:r>
    </w:p>
    <w:p w:rsidR="00ED3372" w:rsidRPr="00ED3372" w:rsidRDefault="00ED3372" w:rsidP="00ED3372">
      <w:pPr>
        <w:widowControl/>
        <w:spacing w:after="150" w:line="360" w:lineRule="atLeast"/>
        <w:ind w:firstLine="420"/>
        <w:jc w:val="center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noProof/>
          <w:color w:val="2B2B2B"/>
          <w:kern w:val="0"/>
          <w:sz w:val="21"/>
          <w:szCs w:val="21"/>
        </w:rPr>
        <w:drawing>
          <wp:inline distT="0" distB="0" distL="0" distR="0" wp14:anchorId="7930AD86" wp14:editId="5B7DE50A">
            <wp:extent cx="3810000" cy="2533650"/>
            <wp:effectExtent l="0" t="0" r="0" b="0"/>
            <wp:docPr id="1" name="图片 1" descr="http://y0.ifengimg.com/edu_spider/dci_2012/06/0ee0cce00f859685e6f46de84c8aa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0.ifengimg.com/edu_spider/dci_2012/06/0ee0cce00f859685e6f46de84c8aa3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亲爱的同学们: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栀子花开，离别在即。毕业典礼，是你们开始走向独立与成熟的里程碑。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走出校门，你们即将成为独立的人，去驾驭自己的未来，驾驭国家和民族的未来。你们将面对真实生活，要遵从内心的召唤，保持清醒的头脑，不依附权贵，不利令智昏，珍惜天赋，发挥特长，实现人生价值。你们会变得更加“成熟”，但成熟不是磨去棱角，不是冷漠世故和精神早衰，更不是个性的夭亡。它意味着一个人独特个性的形成，真实自我的发现，精神世界的坚毅与柔韧；意味着人生肩负使命的开始，意味着责任、担当、奉献。成熟者知生命可贵，追求自我价值的实现，成熟者更知人与社会、自然之间的和谐共生。只有当你的心灵接受世事无常的洗礼，接受孤独困苦的磨砺，才会更深地认识自我，更饱满的积蓄能量，才会走向成熟。成熟不是结果，是永远的过程。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今天是你离开母校的日子，师长们衷心地祝福你----希望你幸福。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人生试题有三道：“学业、事业、家庭”，平均分高才幸福。你们完成了学业，开始走向人生大舞台，将面临众多选择。人生犹如一杯水，很难完满。悲观的人只见缺失，用失望扼杀快乐，自我折磨。而乐观的人则欣赏过程，把挫折当作磨练，把失败看成是成功之母。一个人独自在外，受了再大的委屈，也要坚持不懈，不言放弃。人生是场直播，没有推倒重来，只有勇往直前。没有喧嚣，哪懂得安静；不经贫困，就不知慷慨；如果没有暴风骤雨，怎能珍惜风和日丽？正所谓大美无形，大爱无疆。成功没有范式，关键是如何走出属于自己的精彩。既要学会用脑做事，更要学会用心做人。用脑</w:t>
      </w: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lastRenderedPageBreak/>
        <w:t>做事，你可以 do things right！ 但只有用心做人，你才能do the right thing！快乐的秘诀是懂得珍惜与感恩，幸福是种选择！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幸福还需要能力。你们可以离开学校，但不可以离开学习。实际工作是学习，旅行和阅读也是学习的好办法。在旅途和读书中，你可以获得知识，欣赏自然，学习他人，反思自己。一句</w:t>
      </w:r>
      <w:proofErr w:type="gramStart"/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很</w:t>
      </w:r>
      <w:proofErr w:type="gramEnd"/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哲理的话这样讲：you are what you read，读什么书就会成什么人。满足于网络快餐文化和信息，你可能是一个什么都知道，但什么都不真懂的平庸的万金油。我希望大家花时间，读一些能够引起思考的经典，读那些已经或可能的传世之作。读书是借它山之玉，但千万别忘了用你的心血和汗水，去辨析、去发现、去求证、去创新、去奋斗。追寻幸福需要你不断建设自己的能力，阅读能力帮你获得知识并懂得欣赏；思考能力帮你理智辨析、突破局限、求异创新；探究能力使你能发现并辨别新的机会；现实操作能力让你能最终对自己的思考和时光负责。在学校里，你有老师和同学，从今起，你要将社会当成学校，“三人行必有我师”，要不断虚心学习、训练自己，建设追寻幸福的能力。坦然接受是幸福的，创新开拓者更懂得幸福的含义。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今天你即将远行，你们也一定非常关注母校未来的发展。作为校长，我想利用这个机会再说几句未来的重大。大学是传承人类文明，发现新知，引导社会风气的学术机构。重庆大学将努力不辱使命，致力于研究学术，造就人才，佑启乡</w:t>
      </w:r>
      <w:proofErr w:type="gramStart"/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邦</w:t>
      </w:r>
      <w:proofErr w:type="gramEnd"/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，</w:t>
      </w:r>
      <w:proofErr w:type="gramStart"/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振导社会</w:t>
      </w:r>
      <w:proofErr w:type="gramEnd"/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。</w:t>
      </w:r>
      <w:proofErr w:type="gramStart"/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重大将</w:t>
      </w:r>
      <w:proofErr w:type="gramEnd"/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努力带动和引领西部区域的高等教育发展，我们要成为“中国最好的大学之一”，意味着要把重庆大学建设成“</w:t>
      </w:r>
      <w:proofErr w:type="gramStart"/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一</w:t>
      </w:r>
      <w:proofErr w:type="gramEnd"/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所有灵魂的大学”，它要有鲜明的学科特色，为学生提供优质的教育服务，能够对社会的发展提供学术和人才支撑！请相信，未来----母校更将成为你的骄傲！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同学们，这是我第二次站在这里，送走重庆大学的毕业生。告别的时刻，总显得那么难舍、难言。广告词中说，重庆---你非去不可，这个充满特色的地方已成为我们一生的牵挂。离别后不要忘记这里的山水起伏、烟雨晨曦，不要忘记这里的青葱岁月、质朴深情。离别后不必忧虑这里的风雨雾色，你若安好，便是晴天。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>母校永远为你自豪!</w:t>
      </w:r>
    </w:p>
    <w:p w:rsidR="00ED3372" w:rsidRPr="00ED3372" w:rsidRDefault="00ED3372" w:rsidP="00ED3372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D3372">
        <w:rPr>
          <w:rFonts w:ascii="宋体" w:eastAsia="宋体" w:hAnsi="宋体" w:cs="宋体"/>
          <w:color w:val="2B2B2B"/>
          <w:kern w:val="0"/>
          <w:sz w:val="21"/>
          <w:szCs w:val="21"/>
        </w:rPr>
        <w:t xml:space="preserve">再见，保重，常回来看看！ </w:t>
      </w:r>
      <w:r w:rsidRPr="00ED3372">
        <w:rPr>
          <w:rFonts w:ascii="宋体" w:eastAsia="宋体" w:hAnsi="宋体" w:cs="宋体"/>
          <w:b/>
          <w:bCs/>
          <w:noProof/>
          <w:color w:val="004276"/>
          <w:kern w:val="0"/>
          <w:sz w:val="21"/>
          <w:szCs w:val="21"/>
        </w:rPr>
        <w:drawing>
          <wp:inline distT="0" distB="0" distL="0" distR="0" wp14:anchorId="7EAE3894" wp14:editId="7CBD9194">
            <wp:extent cx="142875" cy="161925"/>
            <wp:effectExtent l="0" t="0" r="9525" b="9525"/>
            <wp:docPr id="2" name="图片 2" descr="http://img.ifeng.com/page/Logo.gif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ifeng.com/page/Logo.gif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B43" w:rsidRDefault="00E72B43" w:rsidP="00E72B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color w:val="2B2B2B"/>
          <w:spacing w:val="-23"/>
          <w:kern w:val="36"/>
          <w:sz w:val="36"/>
          <w:szCs w:val="36"/>
        </w:rPr>
      </w:pPr>
      <w:r w:rsidRPr="00E72B43">
        <w:rPr>
          <w:rFonts w:ascii="宋体" w:eastAsia="宋体" w:hAnsi="宋体" w:cs="宋体" w:hint="eastAsia"/>
          <w:b/>
          <w:bCs/>
          <w:color w:val="2B2B2B"/>
          <w:spacing w:val="-23"/>
          <w:kern w:val="36"/>
          <w:sz w:val="36"/>
          <w:szCs w:val="36"/>
        </w:rPr>
        <w:t xml:space="preserve">为四化出力，为母校争光 </w:t>
      </w:r>
    </w:p>
    <w:p w:rsidR="00E72B43" w:rsidRPr="00E72B43" w:rsidRDefault="00E72B43" w:rsidP="00E72B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B2B2B"/>
          <w:spacing w:val="-23"/>
          <w:kern w:val="36"/>
          <w:sz w:val="36"/>
          <w:szCs w:val="36"/>
        </w:rPr>
      </w:pPr>
      <w:bookmarkStart w:id="0" w:name="_GoBack"/>
      <w:bookmarkEnd w:id="0"/>
      <w:r w:rsidRPr="00E72B43">
        <w:rPr>
          <w:rFonts w:ascii="宋体" w:eastAsia="宋体" w:hAnsi="宋体" w:cs="宋体" w:hint="eastAsia"/>
          <w:b/>
          <w:bCs/>
          <w:color w:val="2B2B2B"/>
          <w:spacing w:val="-23"/>
          <w:kern w:val="36"/>
          <w:sz w:val="36"/>
          <w:szCs w:val="36"/>
        </w:rPr>
        <w:t>七七级毕业生代表葛军在毕业典礼上发言摘要</w:t>
      </w:r>
    </w:p>
    <w:p w:rsidR="00E72B43" w:rsidRPr="00E72B43" w:rsidRDefault="00E72B43" w:rsidP="00E72B43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 w:hint="eastAsia"/>
          <w:color w:val="808080"/>
          <w:kern w:val="0"/>
          <w:szCs w:val="24"/>
        </w:rPr>
      </w:pPr>
      <w:r w:rsidRPr="00E72B43">
        <w:rPr>
          <w:rFonts w:ascii="宋体" w:eastAsia="宋体" w:hAnsi="宋体" w:cs="宋体"/>
          <w:color w:val="808080"/>
          <w:kern w:val="0"/>
          <w:szCs w:val="24"/>
        </w:rPr>
        <w:t>2012年04月17日 13:49</w:t>
      </w:r>
      <w:r w:rsidRPr="00E72B43">
        <w:rPr>
          <w:rFonts w:ascii="宋体" w:eastAsia="宋体" w:hAnsi="宋体" w:cs="宋体"/>
          <w:color w:val="808080"/>
          <w:kern w:val="0"/>
          <w:szCs w:val="24"/>
        </w:rPr>
        <w:br/>
        <w:t>来源：</w:t>
      </w:r>
      <w:hyperlink r:id="rId8" w:tgtFrame="_blank" w:history="1">
        <w:r w:rsidRPr="00E72B43">
          <w:rPr>
            <w:rFonts w:ascii="宋体" w:eastAsia="宋体" w:hAnsi="宋体" w:cs="宋体"/>
            <w:color w:val="808080"/>
            <w:kern w:val="0"/>
            <w:szCs w:val="24"/>
            <w:u w:val="single"/>
          </w:rPr>
          <w:t>哈尔滨工业大学</w:t>
        </w:r>
      </w:hyperlink>
      <w:r w:rsidRPr="00E72B43">
        <w:rPr>
          <w:rFonts w:ascii="宋体" w:eastAsia="宋体" w:hAnsi="宋体" w:cs="宋体"/>
          <w:color w:val="808080"/>
          <w:kern w:val="0"/>
          <w:szCs w:val="24"/>
        </w:rPr>
        <w:t xml:space="preserve"> </w:t>
      </w:r>
    </w:p>
    <w:p w:rsidR="00E72B43" w:rsidRPr="00E72B43" w:rsidRDefault="00E72B43" w:rsidP="00E72B43">
      <w:pPr>
        <w:widowControl/>
        <w:spacing w:before="100" w:beforeAutospacing="1" w:after="100" w:afterAutospacing="1"/>
        <w:jc w:val="left"/>
        <w:outlineLvl w:val="6"/>
        <w:rPr>
          <w:rFonts w:ascii="宋体" w:eastAsia="宋体" w:hAnsi="宋体" w:cs="宋体"/>
          <w:color w:val="2B2B2B"/>
          <w:kern w:val="0"/>
          <w:sz w:val="15"/>
          <w:szCs w:val="15"/>
        </w:rPr>
      </w:pPr>
      <w:r w:rsidRPr="00E72B43">
        <w:rPr>
          <w:rFonts w:ascii="宋体" w:eastAsia="宋体" w:hAnsi="宋体" w:cs="宋体"/>
          <w:color w:val="2B2B2B"/>
          <w:kern w:val="0"/>
          <w:sz w:val="15"/>
          <w:szCs w:val="15"/>
        </w:rPr>
        <w:t>字号:</w:t>
      </w:r>
      <w:hyperlink r:id="rId9" w:history="1">
        <w:r w:rsidRPr="00E72B43">
          <w:rPr>
            <w:rFonts w:ascii="宋体" w:eastAsia="宋体" w:hAnsi="宋体" w:cs="宋体"/>
            <w:color w:val="666666"/>
            <w:kern w:val="0"/>
            <w:sz w:val="15"/>
            <w:szCs w:val="15"/>
            <w:u w:val="single"/>
          </w:rPr>
          <w:t>T</w:t>
        </w:r>
      </w:hyperlink>
      <w:r w:rsidRPr="00E72B43">
        <w:rPr>
          <w:rFonts w:ascii="宋体" w:eastAsia="宋体" w:hAnsi="宋体" w:cs="宋体"/>
          <w:color w:val="666666"/>
          <w:kern w:val="0"/>
          <w:sz w:val="14"/>
          <w:szCs w:val="14"/>
        </w:rPr>
        <w:t>|</w:t>
      </w:r>
      <w:hyperlink r:id="rId10" w:history="1">
        <w:r w:rsidRPr="00E72B43">
          <w:rPr>
            <w:rFonts w:ascii="宋体" w:eastAsia="宋体" w:hAnsi="宋体" w:cs="宋体"/>
            <w:color w:val="004276"/>
            <w:kern w:val="0"/>
            <w:sz w:val="20"/>
            <w:szCs w:val="20"/>
            <w:u w:val="single"/>
          </w:rPr>
          <w:t>T</w:t>
        </w:r>
      </w:hyperlink>
    </w:p>
    <w:p w:rsidR="00E72B43" w:rsidRPr="00E72B43" w:rsidRDefault="00E72B43" w:rsidP="00E72B43">
      <w:pPr>
        <w:widowControl/>
        <w:spacing w:beforeAutospacing="1" w:afterAutospacing="1"/>
        <w:jc w:val="left"/>
        <w:outlineLvl w:val="5"/>
        <w:rPr>
          <w:rFonts w:ascii="宋体" w:eastAsia="宋体" w:hAnsi="宋体" w:cs="宋体"/>
          <w:color w:val="2B2B2B"/>
          <w:kern w:val="0"/>
          <w:sz w:val="20"/>
          <w:szCs w:val="20"/>
        </w:rPr>
      </w:pPr>
      <w:hyperlink r:id="rId11" w:history="1">
        <w:r w:rsidRPr="00E72B43">
          <w:rPr>
            <w:rFonts w:ascii="宋体" w:eastAsia="宋体" w:hAnsi="宋体" w:cs="宋体"/>
            <w:color w:val="BB2437"/>
            <w:kern w:val="0"/>
            <w:sz w:val="20"/>
            <w:szCs w:val="20"/>
            <w:u w:val="single"/>
          </w:rPr>
          <w:t>0人参与</w:t>
        </w:r>
      </w:hyperlink>
      <w:hyperlink r:id="rId12" w:history="1">
        <w:r w:rsidRPr="00E72B43">
          <w:rPr>
            <w:rFonts w:ascii="宋体" w:eastAsia="宋体" w:hAnsi="宋体" w:cs="宋体"/>
            <w:color w:val="BB2437"/>
            <w:kern w:val="0"/>
            <w:sz w:val="20"/>
            <w:szCs w:val="20"/>
            <w:u w:val="single"/>
          </w:rPr>
          <w:t>0</w:t>
        </w:r>
        <w:r w:rsidRPr="00E72B43">
          <w:rPr>
            <w:rFonts w:ascii="宋体" w:eastAsia="宋体" w:hAnsi="宋体" w:cs="宋体"/>
            <w:vanish/>
            <w:color w:val="BB2437"/>
            <w:kern w:val="0"/>
            <w:sz w:val="20"/>
            <w:szCs w:val="20"/>
            <w:u w:val="single"/>
          </w:rPr>
          <w:t>条主评论</w:t>
        </w:r>
      </w:hyperlink>
      <w:r w:rsidRPr="00E72B43">
        <w:rPr>
          <w:rFonts w:ascii="宋体" w:eastAsia="宋体" w:hAnsi="宋体" w:cs="宋体"/>
          <w:color w:val="2B2B2B"/>
          <w:kern w:val="0"/>
          <w:sz w:val="20"/>
          <w:szCs w:val="20"/>
        </w:rPr>
        <w:t xml:space="preserve"> </w:t>
      </w:r>
      <w:hyperlink r:id="rId13" w:history="1">
        <w:r w:rsidRPr="00E72B43">
          <w:rPr>
            <w:rFonts w:ascii="宋体" w:eastAsia="宋体" w:hAnsi="宋体" w:cs="宋体"/>
            <w:color w:val="BB2437"/>
            <w:kern w:val="0"/>
            <w:sz w:val="20"/>
            <w:szCs w:val="20"/>
            <w:u w:val="single"/>
          </w:rPr>
          <w:t>0条评论</w:t>
        </w:r>
      </w:hyperlink>
      <w:hyperlink r:id="rId14" w:history="1">
        <w:r w:rsidRPr="00E72B43">
          <w:rPr>
            <w:rFonts w:ascii="宋体" w:eastAsia="宋体" w:hAnsi="宋体" w:cs="宋体"/>
            <w:color w:val="BB2437"/>
            <w:kern w:val="0"/>
            <w:sz w:val="20"/>
            <w:szCs w:val="20"/>
            <w:u w:val="single"/>
          </w:rPr>
          <w:t>0</w:t>
        </w:r>
        <w:r w:rsidRPr="00E72B43">
          <w:rPr>
            <w:rFonts w:ascii="宋体" w:eastAsia="宋体" w:hAnsi="宋体" w:cs="宋体"/>
            <w:vanish/>
            <w:color w:val="BB2437"/>
            <w:kern w:val="0"/>
            <w:sz w:val="20"/>
            <w:szCs w:val="20"/>
            <w:u w:val="single"/>
          </w:rPr>
          <w:t>条总评论</w:t>
        </w:r>
      </w:hyperlink>
      <w:r w:rsidRPr="00E72B43">
        <w:rPr>
          <w:rFonts w:ascii="宋体" w:eastAsia="宋体" w:hAnsi="宋体" w:cs="宋体"/>
          <w:color w:val="2B2B2B"/>
          <w:kern w:val="0"/>
          <w:sz w:val="20"/>
          <w:szCs w:val="20"/>
        </w:rPr>
        <w:t xml:space="preserve"> </w:t>
      </w:r>
      <w:hyperlink r:id="rId15" w:history="1">
        <w:r w:rsidRPr="00E72B43">
          <w:rPr>
            <w:rFonts w:ascii="宋体" w:eastAsia="宋体" w:hAnsi="宋体" w:cs="宋体"/>
            <w:color w:val="2B2B2B"/>
            <w:kern w:val="0"/>
            <w:sz w:val="20"/>
            <w:szCs w:val="20"/>
            <w:u w:val="single"/>
          </w:rPr>
          <w:t>打印</w:t>
        </w:r>
      </w:hyperlink>
      <w:r w:rsidRPr="00E72B43">
        <w:rPr>
          <w:rFonts w:ascii="宋体" w:eastAsia="宋体" w:hAnsi="宋体" w:cs="宋体"/>
          <w:color w:val="2B2B2B"/>
          <w:kern w:val="0"/>
          <w:sz w:val="20"/>
          <w:szCs w:val="20"/>
        </w:rPr>
        <w:t xml:space="preserve"> </w:t>
      </w:r>
      <w:hyperlink r:id="rId16" w:history="1">
        <w:r w:rsidRPr="00E72B43">
          <w:rPr>
            <w:rFonts w:ascii="宋体" w:eastAsia="宋体" w:hAnsi="宋体" w:cs="宋体"/>
            <w:color w:val="2B2B2B"/>
            <w:kern w:val="0"/>
            <w:sz w:val="20"/>
            <w:szCs w:val="20"/>
            <w:u w:val="single"/>
          </w:rPr>
          <w:t>转发</w:t>
        </w:r>
      </w:hyperlink>
      <w:r w:rsidRPr="00E72B43">
        <w:rPr>
          <w:rFonts w:ascii="宋体" w:eastAsia="宋体" w:hAnsi="宋体" w:cs="宋体"/>
          <w:color w:val="2B2B2B"/>
          <w:kern w:val="0"/>
          <w:sz w:val="20"/>
          <w:szCs w:val="20"/>
        </w:rPr>
        <w:t xml:space="preserve"> </w:t>
      </w:r>
    </w:p>
    <w:p w:rsidR="00E72B43" w:rsidRPr="00E72B43" w:rsidRDefault="00E72B43" w:rsidP="00E72B43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>我们怀着同四年前一样的心情，又一次欢聚一堂；然而，时间已经发生了推移，历史已经跨越了整整四个春秋。</w:t>
      </w:r>
    </w:p>
    <w:p w:rsidR="00E72B43" w:rsidRPr="00E72B43" w:rsidRDefault="00E72B43" w:rsidP="00E72B43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>四年前，我们作为粉碎“四人帮”以后。第一批通过考试录取的大学生，初次跨入这所高等学府的大门时，还是些素昧平生、互不相识的青年，但是共同的抱负和理想</w:t>
      </w:r>
      <w:proofErr w:type="gramStart"/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>象</w:t>
      </w:r>
      <w:proofErr w:type="gramEnd"/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>一条纽带，把我们紧紧连接在一起，编织成一个团结、友爱的集体。我们年轻，充满对美好未来的向往，立志要为社会主义现代化做出贡献。为此，我们努力地学习，</w:t>
      </w:r>
      <w:proofErr w:type="gramStart"/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>象</w:t>
      </w:r>
      <w:proofErr w:type="gramEnd"/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>久旱的禾苗渴望甘露一样，如饥似渴地吮吸着知识的养料。我们怎能忘记，在这四年的朝朝暮暮中，敬爱的老师就像辛勤的园丁，把全部的心血都倾注到我们身上。他们不仅教书，而且育人；不仅满腔热情地传授知识，而且以自己的亲身经历教育我们为社会主义祖国工作。这些辛勤的园丁中，有许多人带病工作，把自己的一生都奉献给了祖国的教育事业；还有许多人在比我们还要年轻的时候，就来到这北国之城，甚至放弃国外优越的物质生活，几十年如一日，用心血培育着祖国的未来。他们有着一颗赤子之心，他们的行动使我们从中吸取了巨大的力量，激励着我们为今天的现代化建设而努力奋斗！</w:t>
      </w:r>
    </w:p>
    <w:p w:rsidR="00E72B43" w:rsidRPr="00E72B43" w:rsidRDefault="00E72B43" w:rsidP="00E72B43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>四年，这在人生的历程中时短暂的。但是，四年的大学生活却在我们的心扉上写下了何等深刻的一页，它</w:t>
      </w:r>
      <w:proofErr w:type="gramStart"/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>予示着</w:t>
      </w:r>
      <w:proofErr w:type="gramEnd"/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>我们将如何描述今后的一生。四年过去了，我们成长了。不仅学到了科学技术知识，而且在思想上也日趋成熟了。我们深深地体会到，我们所取得的成绩和每一个微小的进步，都是党关怀培养的结果，都是学校领导，全体教职工辛勤工作的结晶。当我们今天即将离开培育自己四年的母校时，却油然升起一种依依惜别之感。在我们的记忆中，留下的仅仅是充满深情的怀念和对往事的美好回忆。</w:t>
      </w:r>
    </w:p>
    <w:p w:rsidR="00E72B43" w:rsidRPr="00E72B43" w:rsidRDefault="00E72B43" w:rsidP="00E72B43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>未来是令人憧憬的。然而，美好未来的实现，还要靠我们这一代的辛勤劳动。祖国在召唤，任重而道远，时代将不断向我们提出新的要求，我们决心把大学生活的结束作为新的起点，继续努力学习，勇敢登攀，力争做政治上红，业务上专，心灵上美的科学技术人员，在我们的岗位上为祖国工作，为四化出力，为母校争光，为振兴中华贡献出自己的青春和力量。若干年后，当我们有可能再一次聚会的时候，也许我们中间的许多人已经做出了显著的成绩。当我们为自己走过的道路感到自豪，而不是遗憾碌碌无为时，当我们满载着祖国和人民赋予我们的荣誉来向母校汇报时；我们将会怀着怎样的心情来怀念为培养我们而辛勤劳动的园丁呢？我们将怀着怎样的心情来回忆今天的典礼呢？记住吧，记住那些人类灵魂的工程师，他们永远是我们的老师。</w:t>
      </w:r>
    </w:p>
    <w:p w:rsidR="00E72B43" w:rsidRPr="00E72B43" w:rsidRDefault="00E72B43" w:rsidP="00E72B43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>亲爱的母校，敬爱的老师们，“孩子大了总是要出去的”，我们就要离开这赋予我们知识和智慧的地方，奔赴祖国各地了。我们决不辜负您们的殷切期望，我们将以自己的行动表明，我们无愧于这所曾经为祖国输送过大批又红又专技术人才的学校，无愧于我们所处的伟大时代。</w:t>
      </w:r>
    </w:p>
    <w:p w:rsidR="00E72B43" w:rsidRPr="00E72B43" w:rsidRDefault="00E72B43" w:rsidP="00E72B43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 w:val="21"/>
          <w:szCs w:val="21"/>
        </w:rPr>
      </w:pPr>
      <w:r w:rsidRPr="00E72B43">
        <w:rPr>
          <w:rFonts w:ascii="宋体" w:eastAsia="宋体" w:hAnsi="宋体" w:cs="宋体"/>
          <w:color w:val="2B2B2B"/>
          <w:kern w:val="0"/>
          <w:sz w:val="21"/>
          <w:szCs w:val="21"/>
        </w:rPr>
        <w:t xml:space="preserve">(载于1982年1月7日三版) </w:t>
      </w:r>
      <w:r w:rsidRPr="00E72B43">
        <w:rPr>
          <w:rFonts w:ascii="宋体" w:eastAsia="宋体" w:hAnsi="宋体" w:cs="宋体"/>
          <w:b/>
          <w:bCs/>
          <w:noProof/>
          <w:color w:val="004276"/>
          <w:kern w:val="0"/>
          <w:sz w:val="21"/>
          <w:szCs w:val="21"/>
        </w:rPr>
        <w:drawing>
          <wp:inline distT="0" distB="0" distL="0" distR="0" wp14:anchorId="4798A14A" wp14:editId="45705D76">
            <wp:extent cx="142875" cy="161925"/>
            <wp:effectExtent l="0" t="0" r="9525" b="9525"/>
            <wp:docPr id="3" name="图片 3" descr="http://img.ifeng.com/page/Logo.gif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ifeng.com/page/Logo.gif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5EF" w:rsidRPr="00ED3372" w:rsidRDefault="001045EF">
      <w:pPr>
        <w:rPr>
          <w:rFonts w:hint="eastAsia"/>
        </w:rPr>
      </w:pPr>
    </w:p>
    <w:sectPr w:rsidR="001045EF" w:rsidRPr="00ED3372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72"/>
    <w:rsid w:val="001045EF"/>
    <w:rsid w:val="00E72B43"/>
    <w:rsid w:val="00ED110E"/>
    <w:rsid w:val="00E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33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33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33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3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286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6737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hit.edu.cn/articles/2012/04-17/04103102.htm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feng.com/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image" Target="media/image1.jpeg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2012-07-02T07:25:00Z</dcterms:created>
  <dcterms:modified xsi:type="dcterms:W3CDTF">2012-07-02T07:29:00Z</dcterms:modified>
</cp:coreProperties>
</file>