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/>
          <w:b/>
          <w:color w:val="003366"/>
          <w:sz w:val="44"/>
          <w:szCs w:val="21"/>
        </w:rPr>
        <w:t>古今历史人物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/>
          <w:b/>
          <w:color w:val="003366"/>
          <w:sz w:val="44"/>
          <w:szCs w:val="21"/>
        </w:rPr>
        <w:t>1</w:t>
      </w:r>
      <w:r w:rsidRPr="00906A19">
        <w:rPr>
          <w:rFonts w:ascii="Verdana" w:hAnsi="Verdana"/>
          <w:b/>
          <w:color w:val="003366"/>
          <w:sz w:val="44"/>
          <w:szCs w:val="21"/>
        </w:rPr>
        <w:t>、谭嗣同</w:t>
      </w:r>
      <w:r w:rsidRPr="00906A19">
        <w:rPr>
          <w:rFonts w:ascii="Verdana" w:hAnsi="Verdana"/>
          <w:b/>
          <w:color w:val="003366"/>
          <w:sz w:val="44"/>
          <w:szCs w:val="21"/>
        </w:rPr>
        <w:t>:</w:t>
      </w:r>
      <w:r w:rsidRPr="00906A19">
        <w:rPr>
          <w:rFonts w:ascii="Verdana" w:hAnsi="Verdana"/>
          <w:b/>
          <w:color w:val="003366"/>
          <w:sz w:val="44"/>
          <w:szCs w:val="21"/>
        </w:rPr>
        <w:t>亘古不磨，片石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苍茫立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天地；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一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峦挺秀，群山奔赴若波涛。一百年前，这个为中华民族的振兴奔走呼号的英雄，以青春的挥洒，倔强地挺起民族的脊梁。死何所惧？就在刀锋接近头颅的那一刹那，他已将生命置换成永恒。一种精神执着地闪烁在历史的天空，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灿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若星辰。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2</w:t>
      </w:r>
      <w:r w:rsidRPr="00906A19">
        <w:rPr>
          <w:rFonts w:ascii="Verdana" w:hAnsi="Verdana"/>
          <w:b/>
          <w:color w:val="003366"/>
          <w:sz w:val="44"/>
          <w:szCs w:val="21"/>
        </w:rPr>
        <w:t>、孙膑：围魏救赵、田忌赛马，我们从成语中读你；身残志锐、胸罗兵甲，我们从历史中读你。你是一首无声的歌，流传千年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仍气镇风云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；你是一部无字的书，演绎着关于智慧的不老传说。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3</w:t>
      </w:r>
      <w:r w:rsidRPr="00906A19">
        <w:rPr>
          <w:rFonts w:ascii="Verdana" w:hAnsi="Verdana"/>
          <w:b/>
          <w:color w:val="003366"/>
          <w:sz w:val="44"/>
          <w:szCs w:val="21"/>
        </w:rPr>
        <w:t>、项羽：滚滚乌江东逝，汇成一段历史。公元前</w:t>
      </w:r>
      <w:r w:rsidRPr="00906A19">
        <w:rPr>
          <w:rFonts w:ascii="Verdana" w:hAnsi="Verdana"/>
          <w:b/>
          <w:color w:val="003366"/>
          <w:sz w:val="44"/>
          <w:szCs w:val="21"/>
        </w:rPr>
        <w:t>202</w:t>
      </w:r>
      <w:r w:rsidRPr="00906A19">
        <w:rPr>
          <w:rFonts w:ascii="Verdana" w:hAnsi="Verdana"/>
          <w:b/>
          <w:color w:val="003366"/>
          <w:sz w:val="44"/>
          <w:szCs w:val="21"/>
        </w:rPr>
        <w:t>年，一头雄狮在这里倒下，汉王朝从此抬起骄傲的脚步，一路奔跑。人杰鬼雄，英名千秋难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慰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一腔热血；拔山盖世，壮歌一曲尽抒万丈悲情。昔日霸王，英雄气未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敛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，本该东山再起，何言无面？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4</w:t>
      </w:r>
      <w:r w:rsidRPr="00906A19">
        <w:rPr>
          <w:rFonts w:ascii="Verdana" w:hAnsi="Verdana"/>
          <w:b/>
          <w:color w:val="003366"/>
          <w:sz w:val="44"/>
          <w:szCs w:val="21"/>
        </w:rPr>
        <w:t>、诸葛亮：丞相祠堂仍在，隆中旧梦已远。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为酬三顾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，先生在历史舞台闪亮登场。空城</w:t>
      </w:r>
      <w:r w:rsidRPr="00906A19">
        <w:rPr>
          <w:rFonts w:ascii="Verdana" w:hAnsi="Verdana"/>
          <w:b/>
          <w:color w:val="003366"/>
          <w:sz w:val="44"/>
          <w:szCs w:val="21"/>
        </w:rPr>
        <w:lastRenderedPageBreak/>
        <w:t>观景，胸藏精兵百万；轻摇羽扇，已成天下三分。然出师未捷身先死，孤忠一片，可叹蜀道寒云。江流石转，千古成败付诸笑谈，先生之名如不坠的孔明灯，永照汗青。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5</w:t>
      </w:r>
      <w:r w:rsidRPr="00906A19">
        <w:rPr>
          <w:rFonts w:ascii="Verdana" w:hAnsi="Verdana"/>
          <w:b/>
          <w:color w:val="003366"/>
          <w:sz w:val="44"/>
          <w:szCs w:val="21"/>
        </w:rPr>
        <w:t>、司马光：一生笃诚好学，以俭为德，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清直仁厚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，死后</w:t>
      </w:r>
      <w:r w:rsidRPr="00906A19">
        <w:rPr>
          <w:rFonts w:ascii="Verdana" w:hAnsi="Verdana"/>
          <w:b/>
          <w:color w:val="003366"/>
          <w:sz w:val="44"/>
          <w:szCs w:val="21"/>
        </w:rPr>
        <w:t>“</w:t>
      </w:r>
      <w:r w:rsidRPr="00906A19">
        <w:rPr>
          <w:rFonts w:ascii="Verdana" w:hAnsi="Verdana"/>
          <w:b/>
          <w:color w:val="003366"/>
          <w:sz w:val="44"/>
          <w:szCs w:val="21"/>
        </w:rPr>
        <w:t>家家挂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象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，饭食必祝</w:t>
      </w:r>
      <w:r w:rsidRPr="00906A19">
        <w:rPr>
          <w:rFonts w:ascii="Verdana" w:hAnsi="Verdana"/>
          <w:b/>
          <w:color w:val="003366"/>
          <w:sz w:val="44"/>
          <w:szCs w:val="21"/>
        </w:rPr>
        <w:t>”</w:t>
      </w:r>
      <w:r w:rsidRPr="00906A19">
        <w:rPr>
          <w:rFonts w:ascii="Verdana" w:hAnsi="Verdana"/>
          <w:b/>
          <w:color w:val="003366"/>
          <w:sz w:val="44"/>
          <w:szCs w:val="21"/>
        </w:rPr>
        <w:t>。所著长篇巨制《资治通鉴》，文字优美，格调古雅，自成一体，为</w:t>
      </w:r>
      <w:r w:rsidRPr="00906A19">
        <w:rPr>
          <w:rFonts w:ascii="Verdana" w:hAnsi="Verdana"/>
          <w:b/>
          <w:color w:val="003366"/>
          <w:sz w:val="44"/>
          <w:szCs w:val="21"/>
        </w:rPr>
        <w:t>“</w:t>
      </w:r>
      <w:r w:rsidRPr="00906A19">
        <w:rPr>
          <w:rFonts w:ascii="Verdana" w:hAnsi="Verdana"/>
          <w:b/>
          <w:color w:val="003366"/>
          <w:sz w:val="44"/>
          <w:szCs w:val="21"/>
        </w:rPr>
        <w:t>天地间必不可无之书，亦学者必不可不读之书</w:t>
      </w:r>
      <w:r w:rsidRPr="00906A19">
        <w:rPr>
          <w:rFonts w:ascii="Verdana" w:hAnsi="Verdana"/>
          <w:b/>
          <w:color w:val="003366"/>
          <w:sz w:val="44"/>
          <w:szCs w:val="21"/>
        </w:rPr>
        <w:t>”</w:t>
      </w:r>
      <w:r w:rsidRPr="00906A19">
        <w:rPr>
          <w:rFonts w:ascii="Verdana" w:hAnsi="Verdana"/>
          <w:b/>
          <w:color w:val="003366"/>
          <w:sz w:val="44"/>
          <w:szCs w:val="21"/>
        </w:rPr>
        <w:t>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6</w:t>
      </w:r>
      <w:r w:rsidRPr="00906A19">
        <w:rPr>
          <w:rFonts w:ascii="Verdana" w:hAnsi="Verdana"/>
          <w:b/>
          <w:color w:val="003366"/>
          <w:sz w:val="44"/>
          <w:szCs w:val="21"/>
        </w:rPr>
        <w:t>、鲁迅：一支笔划开万丈天幕，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长夜无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明的旧中国透射出点点星光。你弃医从文，把边缘人群唤醒；你以笔代刀，令魔鬼无处躲藏。声声祝福，声声呐喊，你正义的声音穿越百年时空仍然鼓舞人心，余音绕梁。若干岁月过去了，你的作品没有化为烟埃，并且无疑将长久不熄，普照文学和思想的殿堂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7</w:t>
      </w:r>
      <w:r w:rsidRPr="00906A19">
        <w:rPr>
          <w:rFonts w:ascii="Verdana" w:hAnsi="Verdana"/>
          <w:b/>
          <w:color w:val="003366"/>
          <w:sz w:val="44"/>
          <w:szCs w:val="21"/>
        </w:rPr>
        <w:t>、秦始皇：天下六合铸就大秦瑞气，巨星陨落化为一声叹息。你长袖一挥，胡人不敢南下牧马，士不敢弯弓报怨；你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诀世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一去，</w:t>
      </w:r>
      <w:r w:rsidRPr="00906A19">
        <w:rPr>
          <w:rFonts w:ascii="Verdana" w:hAnsi="Verdana"/>
          <w:b/>
          <w:color w:val="003366"/>
          <w:sz w:val="44"/>
          <w:szCs w:val="21"/>
        </w:rPr>
        <w:lastRenderedPageBreak/>
        <w:t>良将劲弩不见当初豪气，金城千里尽失昔日威严。万世霸业，竟从内里崩溃，千古功过，任由世人评说。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佚名。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8</w:t>
      </w:r>
      <w:r w:rsidRPr="00906A19">
        <w:rPr>
          <w:rFonts w:ascii="Verdana" w:hAnsi="Verdana"/>
          <w:b/>
          <w:color w:val="003366"/>
          <w:sz w:val="44"/>
          <w:szCs w:val="21"/>
        </w:rPr>
        <w:t>、成吉思汗：中国历史上，有这样一位叱咤风云的人物：他戎马倥偬，征战一生，一把弯弓缔造蒙古汗国，不下马背纵横欧亚诸国；有人说他是东方战神，有人说他是千年风云第一人；西方崇拜他的人赞美他是</w:t>
      </w:r>
      <w:r w:rsidRPr="00906A19">
        <w:rPr>
          <w:rFonts w:ascii="Verdana" w:hAnsi="Verdana"/>
          <w:b/>
          <w:color w:val="003366"/>
          <w:sz w:val="44"/>
          <w:szCs w:val="21"/>
        </w:rPr>
        <w:t>“</w:t>
      </w:r>
      <w:r w:rsidRPr="00906A19">
        <w:rPr>
          <w:rFonts w:ascii="Verdana" w:hAnsi="Verdana"/>
          <w:b/>
          <w:color w:val="003366"/>
          <w:sz w:val="44"/>
          <w:szCs w:val="21"/>
        </w:rPr>
        <w:t>全人类的帝王</w:t>
      </w:r>
      <w:r w:rsidRPr="00906A19">
        <w:rPr>
          <w:rFonts w:ascii="Verdana" w:hAnsi="Verdana"/>
          <w:b/>
          <w:color w:val="003366"/>
          <w:sz w:val="44"/>
          <w:szCs w:val="21"/>
        </w:rPr>
        <w:t>”</w:t>
      </w:r>
      <w:r w:rsidRPr="00906A19">
        <w:rPr>
          <w:rFonts w:ascii="Verdana" w:hAnsi="Verdana"/>
          <w:b/>
          <w:color w:val="003366"/>
          <w:sz w:val="44"/>
          <w:szCs w:val="21"/>
        </w:rPr>
        <w:t>，毛泽东称他为</w:t>
      </w:r>
      <w:r w:rsidRPr="00906A19">
        <w:rPr>
          <w:rFonts w:ascii="Verdana" w:hAnsi="Verdana"/>
          <w:b/>
          <w:color w:val="003366"/>
          <w:sz w:val="44"/>
          <w:szCs w:val="21"/>
        </w:rPr>
        <w:t>“</w:t>
      </w:r>
      <w:r w:rsidRPr="00906A19">
        <w:rPr>
          <w:rFonts w:ascii="Verdana" w:hAnsi="Verdana"/>
          <w:b/>
          <w:color w:val="003366"/>
          <w:sz w:val="44"/>
          <w:szCs w:val="21"/>
        </w:rPr>
        <w:t>一代天骄</w:t>
      </w:r>
      <w:r w:rsidRPr="00906A19">
        <w:rPr>
          <w:rFonts w:ascii="Verdana" w:hAnsi="Verdana"/>
          <w:b/>
          <w:color w:val="003366"/>
          <w:sz w:val="44"/>
          <w:szCs w:val="21"/>
        </w:rPr>
        <w:t>”</w:t>
      </w:r>
      <w:r w:rsidRPr="00906A19">
        <w:rPr>
          <w:rFonts w:ascii="Verdana" w:hAnsi="Verdana"/>
          <w:b/>
          <w:color w:val="003366"/>
          <w:sz w:val="44"/>
          <w:szCs w:val="21"/>
        </w:rPr>
        <w:t>；这个打破东西方壁垒、书写中国最大版图的巨人，就是史籍上被尊称为元太祖的成吉思汗。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9</w:t>
      </w:r>
      <w:r w:rsidRPr="00906A19">
        <w:rPr>
          <w:rFonts w:ascii="Verdana" w:hAnsi="Verdana"/>
          <w:b/>
          <w:color w:val="003366"/>
          <w:sz w:val="44"/>
          <w:szCs w:val="21"/>
        </w:rPr>
        <w:t>、曹操</w:t>
      </w:r>
      <w:r w:rsidRPr="00906A19">
        <w:rPr>
          <w:rFonts w:ascii="Verdana" w:hAnsi="Verdana"/>
          <w:b/>
          <w:color w:val="003366"/>
          <w:sz w:val="44"/>
          <w:szCs w:val="21"/>
        </w:rPr>
        <w:t>:</w:t>
      </w:r>
      <w:r w:rsidRPr="00906A19">
        <w:rPr>
          <w:rFonts w:ascii="Verdana" w:hAnsi="Verdana"/>
          <w:b/>
          <w:color w:val="003366"/>
          <w:sz w:val="44"/>
          <w:szCs w:val="21"/>
        </w:rPr>
        <w:t>三国群雄，首推曹操。文不如曹植，武不如吕布，谋不如孔明，工不如满宠</w:t>
      </w:r>
      <w:r w:rsidRPr="00906A19">
        <w:rPr>
          <w:rFonts w:ascii="Verdana" w:hAnsi="Verdana"/>
          <w:b/>
          <w:color w:val="003366"/>
          <w:sz w:val="44"/>
          <w:szCs w:val="21"/>
        </w:rPr>
        <w:t>......</w:t>
      </w:r>
      <w:r w:rsidRPr="00906A19">
        <w:rPr>
          <w:rFonts w:ascii="Verdana" w:hAnsi="Verdana"/>
          <w:b/>
          <w:color w:val="003366"/>
          <w:sz w:val="44"/>
          <w:szCs w:val="21"/>
        </w:rPr>
        <w:t>可是又有谁可以超过曹操？超过这位三国第一人？原因何在？</w:t>
      </w:r>
      <w:r w:rsidRPr="00906A19">
        <w:rPr>
          <w:rFonts w:ascii="Verdana" w:hAnsi="Verdana"/>
          <w:b/>
          <w:color w:val="003366"/>
          <w:sz w:val="44"/>
          <w:szCs w:val="21"/>
        </w:rPr>
        <w:t>“</w:t>
      </w:r>
      <w:r w:rsidRPr="00906A19">
        <w:rPr>
          <w:rFonts w:ascii="Verdana" w:hAnsi="Verdana"/>
          <w:b/>
          <w:color w:val="003366"/>
          <w:sz w:val="44"/>
          <w:szCs w:val="21"/>
        </w:rPr>
        <w:t>吾任天下之智力</w:t>
      </w:r>
      <w:r w:rsidRPr="00906A19">
        <w:rPr>
          <w:rFonts w:ascii="Verdana" w:hAnsi="Verdana"/>
          <w:b/>
          <w:color w:val="003366"/>
          <w:sz w:val="44"/>
          <w:szCs w:val="21"/>
        </w:rPr>
        <w:t>”</w:t>
      </w:r>
      <w:r w:rsidRPr="00906A19">
        <w:rPr>
          <w:rFonts w:ascii="Verdana" w:hAnsi="Verdana"/>
          <w:b/>
          <w:color w:val="003366"/>
          <w:sz w:val="44"/>
          <w:szCs w:val="21"/>
        </w:rPr>
        <w:t>，曹操如是说。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吾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无才，天下之才皆我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之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才，凭着超凡的政治才能，曹操在三国舞台长袖善舞，独领风骚。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10</w:t>
      </w:r>
      <w:r w:rsidRPr="00906A19">
        <w:rPr>
          <w:rFonts w:ascii="Verdana" w:hAnsi="Verdana"/>
          <w:b/>
          <w:color w:val="003366"/>
          <w:sz w:val="44"/>
          <w:szCs w:val="21"/>
        </w:rPr>
        <w:t>、毛泽东：雄鸡一唱，天下大白，旭日东升，一位伟人昂首挺立在世界的东方，天</w:t>
      </w:r>
      <w:r w:rsidRPr="00906A19">
        <w:rPr>
          <w:rFonts w:ascii="Verdana" w:hAnsi="Verdana"/>
          <w:b/>
          <w:color w:val="003366"/>
          <w:sz w:val="44"/>
          <w:szCs w:val="21"/>
        </w:rPr>
        <w:lastRenderedPageBreak/>
        <w:t>地万物瞬时蒸腾，人民解放的浪潮席卷华夏大地。玉宇澄清，星火燎原，一个将才的睿智；指点江山，激扬文字，一个领袖的激昂。苍茫大地，谁主沉浮？历史的辉光泻在您的肩上，现代中国从此刻下了一个红色的姓名：毛泽东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/>
          <w:b/>
          <w:color w:val="003366"/>
          <w:sz w:val="44"/>
          <w:szCs w:val="21"/>
        </w:rPr>
        <w:t>1</w:t>
      </w:r>
      <w:r w:rsidRPr="00906A19">
        <w:rPr>
          <w:rFonts w:ascii="Verdana" w:hAnsi="Verdana" w:hint="eastAsia"/>
          <w:b/>
          <w:color w:val="003366"/>
          <w:sz w:val="44"/>
          <w:szCs w:val="21"/>
        </w:rPr>
        <w:t>1</w:t>
      </w:r>
      <w:r w:rsidRPr="00906A19">
        <w:rPr>
          <w:rFonts w:ascii="Verdana" w:hAnsi="Verdana"/>
          <w:b/>
          <w:color w:val="003366"/>
          <w:sz w:val="44"/>
          <w:szCs w:val="21"/>
        </w:rPr>
        <w:t>、袁隆平：他是一位真正的耕耘者。当他还是一个乡村教师的时候</w:t>
      </w:r>
      <w:r w:rsidRPr="00906A19">
        <w:rPr>
          <w:rFonts w:ascii="Verdana" w:hAnsi="Verdana"/>
          <w:b/>
          <w:color w:val="003366"/>
          <w:sz w:val="44"/>
          <w:szCs w:val="21"/>
        </w:rPr>
        <w:t>,</w:t>
      </w:r>
      <w:r w:rsidRPr="00906A19">
        <w:rPr>
          <w:rFonts w:ascii="Verdana" w:hAnsi="Verdana"/>
          <w:b/>
          <w:color w:val="003366"/>
          <w:sz w:val="44"/>
          <w:szCs w:val="21"/>
        </w:rPr>
        <w:t>已经具有颠覆世界权威的胆识</w:t>
      </w:r>
      <w:r w:rsidRPr="00906A19">
        <w:rPr>
          <w:rFonts w:ascii="Verdana" w:hAnsi="Verdana"/>
          <w:b/>
          <w:color w:val="003366"/>
          <w:sz w:val="44"/>
          <w:szCs w:val="21"/>
        </w:rPr>
        <w:t>;</w:t>
      </w:r>
      <w:r w:rsidRPr="00906A19">
        <w:rPr>
          <w:rFonts w:ascii="Verdana" w:hAnsi="Verdana"/>
          <w:b/>
          <w:color w:val="003366"/>
          <w:sz w:val="44"/>
          <w:szCs w:val="21"/>
        </w:rPr>
        <w:t>当他名满天下的时候</w:t>
      </w:r>
      <w:r w:rsidRPr="00906A19">
        <w:rPr>
          <w:rFonts w:ascii="Verdana" w:hAnsi="Verdana"/>
          <w:b/>
          <w:color w:val="003366"/>
          <w:sz w:val="44"/>
          <w:szCs w:val="21"/>
        </w:rPr>
        <w:t>,</w:t>
      </w:r>
      <w:r w:rsidRPr="00906A19">
        <w:rPr>
          <w:rFonts w:ascii="Verdana" w:hAnsi="Verdana"/>
          <w:b/>
          <w:color w:val="003366"/>
          <w:sz w:val="44"/>
          <w:szCs w:val="21"/>
        </w:rPr>
        <w:t>却仍然只是专注于田畴</w:t>
      </w:r>
      <w:r w:rsidRPr="00906A19">
        <w:rPr>
          <w:rFonts w:ascii="Verdana" w:hAnsi="Verdana"/>
          <w:b/>
          <w:color w:val="003366"/>
          <w:sz w:val="44"/>
          <w:szCs w:val="21"/>
        </w:rPr>
        <w:t>,</w:t>
      </w:r>
      <w:r w:rsidRPr="00906A19">
        <w:rPr>
          <w:rFonts w:ascii="Verdana" w:hAnsi="Verdana"/>
          <w:b/>
          <w:color w:val="003366"/>
          <w:sz w:val="44"/>
          <w:szCs w:val="21"/>
        </w:rPr>
        <w:t>淡泊名利</w:t>
      </w:r>
      <w:r w:rsidRPr="00906A19">
        <w:rPr>
          <w:rFonts w:ascii="Verdana" w:hAnsi="Verdana"/>
          <w:b/>
          <w:color w:val="003366"/>
          <w:sz w:val="44"/>
          <w:szCs w:val="21"/>
        </w:rPr>
        <w:t>,</w:t>
      </w:r>
      <w:r w:rsidRPr="00906A19">
        <w:rPr>
          <w:rFonts w:ascii="Verdana" w:hAnsi="Verdana"/>
          <w:b/>
          <w:color w:val="003366"/>
          <w:sz w:val="44"/>
          <w:szCs w:val="21"/>
        </w:rPr>
        <w:t>一介农夫</w:t>
      </w:r>
      <w:r w:rsidRPr="00906A19">
        <w:rPr>
          <w:rFonts w:ascii="Verdana" w:hAnsi="Verdana"/>
          <w:b/>
          <w:color w:val="003366"/>
          <w:sz w:val="44"/>
          <w:szCs w:val="21"/>
        </w:rPr>
        <w:t>,</w:t>
      </w:r>
      <w:r w:rsidRPr="00906A19">
        <w:rPr>
          <w:rFonts w:ascii="Verdana" w:hAnsi="Verdana"/>
          <w:b/>
          <w:color w:val="003366"/>
          <w:sz w:val="44"/>
          <w:szCs w:val="21"/>
        </w:rPr>
        <w:t>播撒智慧</w:t>
      </w:r>
      <w:r w:rsidRPr="00906A19">
        <w:rPr>
          <w:rFonts w:ascii="Verdana" w:hAnsi="Verdana"/>
          <w:b/>
          <w:color w:val="003366"/>
          <w:sz w:val="44"/>
          <w:szCs w:val="21"/>
        </w:rPr>
        <w:t>,</w:t>
      </w:r>
      <w:r w:rsidRPr="00906A19">
        <w:rPr>
          <w:rFonts w:ascii="Verdana" w:hAnsi="Verdana"/>
          <w:b/>
          <w:color w:val="003366"/>
          <w:sz w:val="44"/>
          <w:szCs w:val="21"/>
        </w:rPr>
        <w:t>收获富足。他毕生的梦想</w:t>
      </w:r>
      <w:r w:rsidRPr="00906A19">
        <w:rPr>
          <w:rFonts w:ascii="Verdana" w:hAnsi="Verdana"/>
          <w:b/>
          <w:color w:val="003366"/>
          <w:sz w:val="44"/>
          <w:szCs w:val="21"/>
        </w:rPr>
        <w:t>,</w:t>
      </w:r>
      <w:r w:rsidRPr="00906A19">
        <w:rPr>
          <w:rFonts w:ascii="Verdana" w:hAnsi="Verdana"/>
          <w:b/>
          <w:color w:val="003366"/>
          <w:sz w:val="44"/>
          <w:szCs w:val="21"/>
        </w:rPr>
        <w:t>就是让所有的人远离饥饿。喜看稻菽千重浪</w:t>
      </w:r>
      <w:r w:rsidRPr="00906A19">
        <w:rPr>
          <w:rFonts w:ascii="Verdana" w:hAnsi="Verdana"/>
          <w:b/>
          <w:color w:val="003366"/>
          <w:sz w:val="44"/>
          <w:szCs w:val="21"/>
        </w:rPr>
        <w:t>,</w:t>
      </w:r>
      <w:r w:rsidRPr="00906A19">
        <w:rPr>
          <w:rFonts w:ascii="Verdana" w:hAnsi="Verdana"/>
          <w:b/>
          <w:color w:val="003366"/>
          <w:sz w:val="44"/>
          <w:szCs w:val="21"/>
        </w:rPr>
        <w:t>最是风流袁隆平。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/>
          <w:b/>
          <w:color w:val="003366"/>
          <w:sz w:val="44"/>
          <w:szCs w:val="21"/>
        </w:rPr>
        <w:t>1</w:t>
      </w:r>
      <w:r w:rsidRPr="00906A19">
        <w:rPr>
          <w:rFonts w:ascii="Verdana" w:hAnsi="Verdana" w:hint="eastAsia"/>
          <w:b/>
          <w:color w:val="003366"/>
          <w:sz w:val="44"/>
          <w:szCs w:val="21"/>
        </w:rPr>
        <w:t>2</w:t>
      </w:r>
      <w:r w:rsidRPr="00906A19">
        <w:rPr>
          <w:rFonts w:ascii="Verdana" w:hAnsi="Verdana"/>
          <w:b/>
          <w:color w:val="003366"/>
          <w:sz w:val="44"/>
          <w:szCs w:val="21"/>
        </w:rPr>
        <w:t>、张爱玲：一个世俗女子，为了金钱而写作；一个脱俗之人，隐居在城市高楼之上。文字在她的笔下，才真正有了生命，直钻人心。她悲天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怜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人，却冷漠寡情；她通达人情世故，却我行我素</w:t>
      </w:r>
      <w:r w:rsidRPr="00906A19">
        <w:rPr>
          <w:rFonts w:ascii="Verdana" w:hAnsi="Verdana"/>
          <w:b/>
          <w:color w:val="003366"/>
          <w:sz w:val="44"/>
          <w:szCs w:val="21"/>
        </w:rPr>
        <w:t>;</w:t>
      </w:r>
      <w:r w:rsidRPr="00906A19">
        <w:rPr>
          <w:rFonts w:ascii="Verdana" w:hAnsi="Verdana"/>
          <w:b/>
          <w:color w:val="003366"/>
          <w:sz w:val="44"/>
          <w:szCs w:val="21"/>
        </w:rPr>
        <w:t>文章里家长里短，生活中却独标孤高。同时承受灿烂夺目的喧闹与极度的孤寂，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暗洒一路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幽香，任由裙裾飞扬。她的人生，怎一个</w:t>
      </w:r>
      <w:r w:rsidRPr="00906A19">
        <w:rPr>
          <w:rFonts w:ascii="Verdana" w:hAnsi="Verdana"/>
          <w:b/>
          <w:color w:val="003366"/>
          <w:sz w:val="44"/>
          <w:szCs w:val="21"/>
        </w:rPr>
        <w:t>“</w:t>
      </w:r>
      <w:r w:rsidRPr="00906A19">
        <w:rPr>
          <w:rFonts w:ascii="Verdana" w:hAnsi="Verdana"/>
          <w:b/>
          <w:color w:val="003366"/>
          <w:sz w:val="44"/>
          <w:szCs w:val="21"/>
        </w:rPr>
        <w:t>传奇</w:t>
      </w:r>
      <w:r w:rsidRPr="00906A19">
        <w:rPr>
          <w:rFonts w:ascii="Verdana" w:hAnsi="Verdana"/>
          <w:b/>
          <w:color w:val="003366"/>
          <w:sz w:val="44"/>
          <w:szCs w:val="21"/>
        </w:rPr>
        <w:t>”</w:t>
      </w:r>
      <w:r w:rsidRPr="00906A19">
        <w:rPr>
          <w:rFonts w:ascii="Verdana" w:hAnsi="Verdana"/>
          <w:b/>
          <w:color w:val="003366"/>
          <w:sz w:val="44"/>
          <w:szCs w:val="21"/>
        </w:rPr>
        <w:t>所能诠释？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</w:t>
      </w:r>
      <w:r w:rsidRPr="00906A19">
        <w:rPr>
          <w:rFonts w:ascii="Verdana" w:hAnsi="Verdana"/>
          <w:b/>
          <w:color w:val="003366"/>
          <w:sz w:val="44"/>
          <w:szCs w:val="21"/>
        </w:rPr>
        <w:lastRenderedPageBreak/>
        <w:t>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13</w:t>
      </w:r>
      <w:r w:rsidRPr="00906A19">
        <w:rPr>
          <w:rFonts w:ascii="Verdana" w:hAnsi="Verdana"/>
          <w:b/>
          <w:color w:val="003366"/>
          <w:sz w:val="44"/>
          <w:szCs w:val="21"/>
        </w:rPr>
        <w:t>、孔子：他用最锐利的智慧开启了那一道道尘封的门，阳光从那错开的门缝间挤出来，于是门外面铺满黄金；他用最朴实的教诲铸造了一把坚韧的利斧，劈成了一道道深深的印痕，它留下的不是疼痛，而是刻骨铭心！于是，子子孙孙有了一条光明的大道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/>
          <w:b/>
          <w:color w:val="003366"/>
          <w:sz w:val="44"/>
          <w:szCs w:val="21"/>
        </w:rPr>
        <w:t>1</w:t>
      </w:r>
      <w:r w:rsidRPr="00906A19">
        <w:rPr>
          <w:rFonts w:ascii="Verdana" w:hAnsi="Verdana" w:hint="eastAsia"/>
          <w:b/>
          <w:color w:val="003366"/>
          <w:sz w:val="44"/>
          <w:szCs w:val="21"/>
        </w:rPr>
        <w:t>4</w:t>
      </w:r>
      <w:r w:rsidRPr="00906A19">
        <w:rPr>
          <w:rFonts w:ascii="Verdana" w:hAnsi="Verdana"/>
          <w:b/>
          <w:color w:val="003366"/>
          <w:sz w:val="44"/>
          <w:szCs w:val="21"/>
        </w:rPr>
        <w:t>、庄子：九万里的情怀荡漾于三千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濮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水之上。赤子之心归于自然，终成南华经。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曳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尾涂中，逍遥一游于尘世，哲学的巅峰便已铸就。他有蛇的冷酷犀利，更有鸽子的温柔宽仁。踌躇满志却又似是而非，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螳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臂挡车却又游刃有余。充满血泪的怪诞与孤傲，让后人仰视。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/>
          <w:b/>
          <w:color w:val="003366"/>
          <w:sz w:val="44"/>
          <w:szCs w:val="21"/>
        </w:rPr>
        <w:t>1</w:t>
      </w:r>
      <w:r w:rsidRPr="00906A19">
        <w:rPr>
          <w:rFonts w:ascii="Verdana" w:hAnsi="Verdana" w:hint="eastAsia"/>
          <w:b/>
          <w:color w:val="003366"/>
          <w:sz w:val="44"/>
          <w:szCs w:val="21"/>
        </w:rPr>
        <w:t>5</w:t>
      </w:r>
      <w:r w:rsidRPr="00906A19">
        <w:rPr>
          <w:rFonts w:ascii="Verdana" w:hAnsi="Verdana"/>
          <w:b/>
          <w:color w:val="003366"/>
          <w:sz w:val="44"/>
          <w:szCs w:val="21"/>
        </w:rPr>
        <w:t>、王羲之：狼毫一挥，生命随即舞动，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砚纸是他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的舞台，满载生命的厚重，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楷如泰山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稳立，行如清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洌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之风，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草如龙凤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舞动，国人懂得了什么是书法，世界知道了什么是博大。兰亭不再，《兰亭集序》却依然迎着历史的大风舞蹈。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lastRenderedPageBreak/>
        <w:t>16</w:t>
      </w:r>
      <w:r w:rsidRPr="00906A19">
        <w:rPr>
          <w:rFonts w:ascii="Verdana" w:hAnsi="Verdana"/>
          <w:b/>
          <w:color w:val="003366"/>
          <w:sz w:val="44"/>
          <w:szCs w:val="21"/>
        </w:rPr>
        <w:t>、陶渊明：他捧着一把菊花走来，带来一阵天人合一的哲学清香。背离庙堂之高，他选择江湖之远，选择了自然的恬适和舒畅。向往</w:t>
      </w:r>
      <w:r w:rsidRPr="00906A19">
        <w:rPr>
          <w:rFonts w:ascii="Verdana" w:hAnsi="Verdana"/>
          <w:b/>
          <w:color w:val="003366"/>
          <w:sz w:val="44"/>
          <w:szCs w:val="21"/>
        </w:rPr>
        <w:t>“</w:t>
      </w:r>
      <w:r w:rsidRPr="00906A19">
        <w:rPr>
          <w:rFonts w:ascii="Verdana" w:hAnsi="Verdana"/>
          <w:b/>
          <w:color w:val="003366"/>
          <w:sz w:val="44"/>
          <w:szCs w:val="21"/>
        </w:rPr>
        <w:t>采菊东篱下，悠然见南山</w:t>
      </w:r>
      <w:r w:rsidRPr="00906A19">
        <w:rPr>
          <w:rFonts w:ascii="Verdana" w:hAnsi="Verdana"/>
          <w:b/>
          <w:color w:val="003366"/>
          <w:sz w:val="44"/>
          <w:szCs w:val="21"/>
        </w:rPr>
        <w:t>”</w:t>
      </w:r>
      <w:r w:rsidRPr="00906A19">
        <w:rPr>
          <w:rFonts w:ascii="Verdana" w:hAnsi="Verdana"/>
          <w:b/>
          <w:color w:val="003366"/>
          <w:sz w:val="44"/>
          <w:szCs w:val="21"/>
        </w:rPr>
        <w:t>的闲适，他追求</w:t>
      </w:r>
      <w:r w:rsidRPr="00906A19">
        <w:rPr>
          <w:rFonts w:ascii="Verdana" w:hAnsi="Verdana"/>
          <w:b/>
          <w:color w:val="003366"/>
          <w:sz w:val="44"/>
          <w:szCs w:val="21"/>
        </w:rPr>
        <w:t>“</w:t>
      </w:r>
      <w:r w:rsidRPr="00906A19">
        <w:rPr>
          <w:rFonts w:ascii="Verdana" w:hAnsi="Verdana"/>
          <w:b/>
          <w:color w:val="003366"/>
          <w:sz w:val="44"/>
          <w:szCs w:val="21"/>
        </w:rPr>
        <w:t>阡陌交通，落英缤纷</w:t>
      </w:r>
      <w:r w:rsidRPr="00906A19">
        <w:rPr>
          <w:rFonts w:ascii="Verdana" w:hAnsi="Verdana"/>
          <w:b/>
          <w:color w:val="003366"/>
          <w:sz w:val="44"/>
          <w:szCs w:val="21"/>
        </w:rPr>
        <w:t>”</w:t>
      </w:r>
      <w:r w:rsidRPr="00906A19">
        <w:rPr>
          <w:rFonts w:ascii="Verdana" w:hAnsi="Verdana"/>
          <w:b/>
          <w:color w:val="003366"/>
          <w:sz w:val="44"/>
          <w:szCs w:val="21"/>
        </w:rPr>
        <w:t>的理想。他绽放了发自内心的那份自然，并且馨香久远。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17</w:t>
      </w:r>
      <w:r w:rsidRPr="00906A19">
        <w:rPr>
          <w:rFonts w:ascii="Verdana" w:hAnsi="Verdana"/>
          <w:b/>
          <w:color w:val="003366"/>
          <w:sz w:val="44"/>
          <w:szCs w:val="21"/>
        </w:rPr>
        <w:t>、武则天：一朵深宫玫瑰偏偏铿锵有力提起脊梁，一双娇弱素手击碎了男人政治的法则。于是，中国的历史因你的出现而折道绕行。三从四德禁锢不住你的步伐，你默默地演绎着属于你的繁华。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18</w:t>
      </w:r>
      <w:r w:rsidRPr="00906A19">
        <w:rPr>
          <w:rFonts w:ascii="Verdana" w:hAnsi="Verdana"/>
          <w:b/>
          <w:color w:val="003366"/>
          <w:sz w:val="44"/>
          <w:szCs w:val="21"/>
        </w:rPr>
        <w:t>、李时珍：一介</w:t>
      </w:r>
      <w:r w:rsidRPr="00906A19">
        <w:rPr>
          <w:rFonts w:ascii="Verdana" w:hAnsi="Verdana" w:hint="eastAsia"/>
          <w:b/>
          <w:color w:val="003366"/>
          <w:sz w:val="44"/>
          <w:szCs w:val="21"/>
        </w:rPr>
        <w:t>布衣</w:t>
      </w:r>
      <w:r w:rsidRPr="00906A19">
        <w:rPr>
          <w:rFonts w:ascii="Verdana" w:hAnsi="Verdana"/>
          <w:b/>
          <w:color w:val="003366"/>
          <w:sz w:val="44"/>
          <w:szCs w:val="21"/>
        </w:rPr>
        <w:t>，竟神奇地指出医书典籍中错误。不忍乡亲病痛，便发誓编著一部医书。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怀揣着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执著上路，走进大山，风雨兼程，亲尝百种药草，挥就一部影响世界的不朽医典。而他的名字，也同《本草纲目》一起，刻入历史的记忆中。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19</w:t>
      </w:r>
      <w:r w:rsidRPr="00906A19">
        <w:rPr>
          <w:rFonts w:ascii="Verdana" w:hAnsi="Verdana"/>
          <w:b/>
          <w:color w:val="003366"/>
          <w:sz w:val="44"/>
          <w:szCs w:val="21"/>
        </w:rPr>
        <w:t>、王昭君：你海棠般娇羞的容颜，你菊花般孤高的风骨，你柳絮般飘飞的思念，你桃花般红消香断的泪痕，都在茫茫大漠中消</w:t>
      </w:r>
      <w:r w:rsidRPr="00906A19">
        <w:rPr>
          <w:rFonts w:ascii="Verdana" w:hAnsi="Verdana"/>
          <w:b/>
          <w:color w:val="003366"/>
          <w:sz w:val="44"/>
          <w:szCs w:val="21"/>
        </w:rPr>
        <w:lastRenderedPageBreak/>
        <w:t>隐。你的聪慧，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痴迷着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汉赋唐诗的韵律，怎能不如履薄冰？你的深刻，承受着岁月无痕的忧伤，怎能不形销骨立？你默默地随清风而去，为了那永世的安宁；你的英姿，是大漠上最美的剪影。</w:t>
      </w:r>
      <w:r w:rsidRPr="00906A19">
        <w:rPr>
          <w:rFonts w:ascii="Verdana" w:hAnsi="Verdana"/>
          <w:b/>
          <w:color w:val="003366"/>
          <w:sz w:val="44"/>
          <w:szCs w:val="21"/>
        </w:rPr>
        <w:t>&gt;——</w:t>
      </w:r>
      <w:r w:rsidRPr="00906A19">
        <w:rPr>
          <w:rFonts w:ascii="Verdana" w:hAnsi="Verdana"/>
          <w:b/>
          <w:color w:val="003366"/>
          <w:sz w:val="44"/>
          <w:szCs w:val="21"/>
        </w:rPr>
        <w:t>佚名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 w:hint="eastAsia"/>
          <w:b/>
          <w:color w:val="003366"/>
          <w:sz w:val="44"/>
          <w:szCs w:val="21"/>
        </w:rPr>
        <w:t>20</w:t>
      </w:r>
      <w:r w:rsidRPr="00906A19">
        <w:rPr>
          <w:rFonts w:ascii="Verdana" w:hAnsi="Verdana"/>
          <w:b/>
          <w:color w:val="003366"/>
          <w:sz w:val="44"/>
          <w:szCs w:val="21"/>
        </w:rPr>
        <w:t>、陶行知：</w:t>
      </w:r>
      <w:r w:rsidRPr="00906A19">
        <w:rPr>
          <w:rFonts w:ascii="Verdana" w:hAnsi="Verdana"/>
          <w:b/>
          <w:color w:val="003366"/>
          <w:sz w:val="44"/>
          <w:szCs w:val="21"/>
        </w:rPr>
        <w:t>“</w:t>
      </w:r>
      <w:r w:rsidRPr="00906A19">
        <w:rPr>
          <w:rFonts w:ascii="Verdana" w:hAnsi="Verdana"/>
          <w:b/>
          <w:color w:val="003366"/>
          <w:sz w:val="44"/>
          <w:szCs w:val="21"/>
        </w:rPr>
        <w:t>一生清贫，两袖清风</w:t>
      </w:r>
      <w:r w:rsidRPr="00906A19">
        <w:rPr>
          <w:rFonts w:ascii="Verdana" w:hAnsi="Verdana"/>
          <w:b/>
          <w:color w:val="003366"/>
          <w:sz w:val="44"/>
          <w:szCs w:val="21"/>
        </w:rPr>
        <w:t>”</w:t>
      </w:r>
      <w:r w:rsidRPr="00906A19">
        <w:rPr>
          <w:rFonts w:ascii="Verdana" w:hAnsi="Verdana"/>
          <w:b/>
          <w:color w:val="003366"/>
          <w:sz w:val="44"/>
          <w:szCs w:val="21"/>
        </w:rPr>
        <w:t>是他一生的写照；</w:t>
      </w:r>
      <w:r w:rsidRPr="00906A19">
        <w:rPr>
          <w:rFonts w:ascii="Verdana" w:hAnsi="Verdana"/>
          <w:b/>
          <w:color w:val="003366"/>
          <w:sz w:val="44"/>
          <w:szCs w:val="21"/>
        </w:rPr>
        <w:t>“</w:t>
      </w:r>
      <w:r w:rsidRPr="00906A19">
        <w:rPr>
          <w:rFonts w:ascii="Verdana" w:hAnsi="Verdana"/>
          <w:b/>
          <w:color w:val="003366"/>
          <w:sz w:val="44"/>
          <w:szCs w:val="21"/>
        </w:rPr>
        <w:t>捧出一颗心来，不带半根草去。</w:t>
      </w:r>
      <w:r w:rsidRPr="00906A19">
        <w:rPr>
          <w:rFonts w:ascii="Verdana" w:hAnsi="Verdana"/>
          <w:b/>
          <w:color w:val="003366"/>
          <w:sz w:val="44"/>
          <w:szCs w:val="21"/>
        </w:rPr>
        <w:t>”/“</w:t>
      </w:r>
      <w:r w:rsidRPr="00906A19">
        <w:rPr>
          <w:rFonts w:ascii="Verdana" w:hAnsi="Verdana"/>
          <w:b/>
          <w:color w:val="003366"/>
          <w:sz w:val="44"/>
          <w:szCs w:val="21"/>
        </w:rPr>
        <w:t>千教万教教人求真，千学万学学做真人。</w:t>
      </w:r>
      <w:r w:rsidRPr="00906A19">
        <w:rPr>
          <w:rFonts w:ascii="Verdana" w:hAnsi="Verdana"/>
          <w:b/>
          <w:color w:val="003366"/>
          <w:sz w:val="44"/>
          <w:szCs w:val="21"/>
        </w:rPr>
        <w:t>”</w:t>
      </w:r>
      <w:r w:rsidRPr="00906A19">
        <w:rPr>
          <w:rFonts w:ascii="Verdana" w:hAnsi="Verdana"/>
          <w:b/>
          <w:color w:val="003366"/>
          <w:sz w:val="44"/>
          <w:szCs w:val="21"/>
        </w:rPr>
        <w:t>是他毕生的信念和追求，也成为了后来千千万万的教师无怨无悔的不竭动力。他开创了中国平民教育的先河，堪称平民教育第一人。他把一生都献给了教育事业，鞠躬尽瘁，死</w:t>
      </w:r>
      <w:proofErr w:type="gramStart"/>
      <w:r w:rsidRPr="00906A19">
        <w:rPr>
          <w:rFonts w:ascii="Verdana" w:hAnsi="Verdana"/>
          <w:b/>
          <w:color w:val="003366"/>
          <w:sz w:val="44"/>
          <w:szCs w:val="21"/>
        </w:rPr>
        <w:t>不</w:t>
      </w:r>
      <w:proofErr w:type="gramEnd"/>
      <w:r w:rsidRPr="00906A19">
        <w:rPr>
          <w:rFonts w:ascii="Verdana" w:hAnsi="Verdana"/>
          <w:b/>
          <w:color w:val="003366"/>
          <w:sz w:val="44"/>
          <w:szCs w:val="21"/>
        </w:rPr>
        <w:t>后已。短暂人生虽仅五十五载，却赢得了</w:t>
      </w:r>
      <w:r w:rsidRPr="00906A19">
        <w:rPr>
          <w:rFonts w:ascii="Verdana" w:hAnsi="Verdana"/>
          <w:b/>
          <w:color w:val="003366"/>
          <w:sz w:val="44"/>
          <w:szCs w:val="21"/>
        </w:rPr>
        <w:t>“</w:t>
      </w:r>
      <w:r w:rsidRPr="00906A19">
        <w:rPr>
          <w:rFonts w:ascii="Verdana" w:hAnsi="Verdana"/>
          <w:b/>
          <w:color w:val="003366"/>
          <w:sz w:val="44"/>
          <w:szCs w:val="21"/>
        </w:rPr>
        <w:t>万世师表</w:t>
      </w:r>
      <w:r w:rsidRPr="00906A19">
        <w:rPr>
          <w:rFonts w:ascii="Verdana" w:hAnsi="Verdana"/>
          <w:b/>
          <w:color w:val="003366"/>
          <w:sz w:val="44"/>
          <w:szCs w:val="21"/>
        </w:rPr>
        <w:t>”</w:t>
      </w:r>
      <w:r w:rsidRPr="00906A19">
        <w:rPr>
          <w:rFonts w:ascii="Verdana" w:hAnsi="Verdana"/>
          <w:b/>
          <w:color w:val="003366"/>
          <w:sz w:val="44"/>
          <w:szCs w:val="21"/>
        </w:rPr>
        <w:t>的美誉。他就是伟大的人民教育家陶行知先生。</w:t>
      </w:r>
      <w:r w:rsidRPr="00906A19">
        <w:rPr>
          <w:rFonts w:ascii="Verdana" w:hAnsi="Verdana"/>
          <w:b/>
          <w:color w:val="003366"/>
          <w:sz w:val="44"/>
          <w:szCs w:val="21"/>
        </w:rPr>
        <w:t>——</w:t>
      </w:r>
      <w:r w:rsidRPr="00906A19">
        <w:rPr>
          <w:rFonts w:ascii="Verdana" w:hAnsi="Verdana"/>
          <w:b/>
          <w:color w:val="003366"/>
          <w:sz w:val="44"/>
          <w:szCs w:val="21"/>
        </w:rPr>
        <w:t>悦生</w:t>
      </w:r>
    </w:p>
    <w:p w:rsidR="00A5174A" w:rsidRPr="00906A19" w:rsidRDefault="00A5174A" w:rsidP="00A5174A">
      <w:pPr>
        <w:spacing w:before="150" w:after="150" w:line="384" w:lineRule="auto"/>
        <w:rPr>
          <w:rFonts w:ascii="Verdana" w:hAnsi="Verdana"/>
          <w:b/>
          <w:color w:val="003366"/>
          <w:sz w:val="44"/>
          <w:szCs w:val="21"/>
        </w:rPr>
      </w:pPr>
      <w:r w:rsidRPr="00906A19">
        <w:rPr>
          <w:rFonts w:ascii="Verdana" w:hAnsi="Verdana"/>
          <w:b/>
          <w:color w:val="003366"/>
          <w:sz w:val="44"/>
          <w:szCs w:val="21"/>
        </w:rPr>
        <w:t> </w:t>
      </w:r>
    </w:p>
    <w:p w:rsidR="00FE6308" w:rsidRPr="00906A19" w:rsidRDefault="00FE6308">
      <w:pPr>
        <w:rPr>
          <w:b/>
          <w:sz w:val="44"/>
        </w:rPr>
      </w:pPr>
    </w:p>
    <w:sectPr w:rsidR="00FE6308" w:rsidRPr="00906A19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174A"/>
    <w:rsid w:val="00155077"/>
    <w:rsid w:val="00294113"/>
    <w:rsid w:val="003A39CA"/>
    <w:rsid w:val="007550F4"/>
    <w:rsid w:val="00906A19"/>
    <w:rsid w:val="00A5174A"/>
    <w:rsid w:val="00B556D8"/>
    <w:rsid w:val="00C35F4D"/>
    <w:rsid w:val="00CF294E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174A"/>
    <w:rPr>
      <w:rFonts w:ascii="Verdana" w:hAnsi="Verdana" w:hint="default"/>
      <w:color w:val="AE0405"/>
      <w:sz w:val="18"/>
      <w:szCs w:val="1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2315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2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78969E"/>
                                                <w:left w:val="single" w:sz="6" w:space="0" w:color="78969E"/>
                                                <w:bottom w:val="single" w:sz="6" w:space="0" w:color="78969E"/>
                                                <w:right w:val="single" w:sz="6" w:space="0" w:color="78969E"/>
                                              </w:divBdr>
                                              <w:divsChild>
                                                <w:div w:id="86208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75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46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6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906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64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378</Words>
  <Characters>2157</Characters>
  <Application>Microsoft Office Word</Application>
  <DocSecurity>0</DocSecurity>
  <Lines>17</Lines>
  <Paragraphs>5</Paragraphs>
  <ScaleCrop>false</ScaleCrop>
  <Company>DELL Limited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2012-05-16T02:12:00Z</dcterms:created>
  <dcterms:modified xsi:type="dcterms:W3CDTF">2012-05-16T02:17:00Z</dcterms:modified>
</cp:coreProperties>
</file>