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3E" w:rsidRPr="000F4F30" w:rsidRDefault="00940F68" w:rsidP="000F4F30">
      <w:pPr>
        <w:ind w:firstLineChars="900" w:firstLine="3975"/>
        <w:rPr>
          <w:rFonts w:hint="eastAsia"/>
          <w:b/>
          <w:sz w:val="44"/>
        </w:rPr>
      </w:pPr>
      <w:r w:rsidRPr="000F4F30">
        <w:rPr>
          <w:rFonts w:hint="eastAsia"/>
          <w:b/>
          <w:sz w:val="44"/>
        </w:rPr>
        <w:t>贾谊</w:t>
      </w:r>
      <w:r w:rsidRPr="000F4F30">
        <w:rPr>
          <w:rFonts w:hint="eastAsia"/>
          <w:b/>
          <w:sz w:val="44"/>
        </w:rPr>
        <w:t>论〔宋〕苏轼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非才之难，所以自用者实难。惜乎！贾生王者之佐，而不能用其才也。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  <w:r w:rsidR="00CC353E" w:rsidRPr="000F4F30">
        <w:rPr>
          <w:rFonts w:hint="eastAsia"/>
          <w:b/>
          <w:sz w:val="44"/>
          <w:shd w:val="clear" w:color="auto" w:fill="FFFF00"/>
        </w:rPr>
        <w:t>不是才能难得，而是自己把才能施展出来实在困难。可惜啊，贾谊是辅佐帝王的人才，却未能施展自己的才能。</w:t>
      </w:r>
      <w:r w:rsidR="00CC353E" w:rsidRPr="000F4F30">
        <w:rPr>
          <w:rFonts w:hint="eastAsia"/>
          <w:b/>
          <w:sz w:val="44"/>
          <w:shd w:val="clear" w:color="auto" w:fill="FFFF00"/>
        </w:rPr>
        <w:br/>
      </w:r>
      <w:r w:rsidR="00CC353E" w:rsidRPr="000F4F30">
        <w:rPr>
          <w:rFonts w:hint="eastAsia"/>
          <w:b/>
          <w:sz w:val="44"/>
        </w:rPr>
        <w:t xml:space="preserve">    </w:t>
      </w:r>
      <w:r w:rsidRPr="000F4F30">
        <w:rPr>
          <w:rFonts w:hint="eastAsia"/>
          <w:b/>
          <w:sz w:val="44"/>
        </w:rPr>
        <w:t>夫君子之所取者远，则必有所待；所就者大，则必有所忍。古之贤人，皆负可致之才，而卒</w:t>
      </w:r>
      <w:proofErr w:type="gramStart"/>
      <w:r w:rsidRPr="000F4F30">
        <w:rPr>
          <w:rFonts w:hint="eastAsia"/>
          <w:b/>
          <w:sz w:val="44"/>
        </w:rPr>
        <w:t>不</w:t>
      </w:r>
      <w:proofErr w:type="gramEnd"/>
      <w:r w:rsidRPr="000F4F30">
        <w:rPr>
          <w:rFonts w:hint="eastAsia"/>
          <w:b/>
          <w:sz w:val="44"/>
        </w:rPr>
        <w:t>能行其万一者，未必皆其时君之罪，或者其自取也。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  <w:r w:rsidR="00CC353E" w:rsidRPr="000F4F30">
        <w:rPr>
          <w:rFonts w:hint="eastAsia"/>
          <w:b/>
          <w:sz w:val="44"/>
          <w:shd w:val="clear" w:color="auto" w:fill="FFFF00"/>
        </w:rPr>
        <w:t>君子要想达到长远的目标，则一定要等待时机；要想成就伟大的功业，则一定要能够忍耐。古代的贤能之士，都有建功立业的才能，但有些人最终未能施展其才能于万一，未必都是当时君王的过错，也许是他们自己造成的。</w:t>
      </w:r>
    </w:p>
    <w:p w:rsidR="000F4F30" w:rsidRPr="000F4F30" w:rsidRDefault="00940F68" w:rsidP="000F4F30">
      <w:pPr>
        <w:ind w:firstLineChars="200" w:firstLine="883"/>
        <w:rPr>
          <w:rFonts w:hint="eastAsia"/>
          <w:b/>
          <w:sz w:val="44"/>
          <w:shd w:val="clear" w:color="auto" w:fill="FFFF00"/>
        </w:rPr>
      </w:pPr>
      <w:r w:rsidRPr="000F4F30">
        <w:rPr>
          <w:rFonts w:hint="eastAsia"/>
          <w:b/>
          <w:sz w:val="44"/>
        </w:rPr>
        <w:t>愚观贾生之论，如其所言，虽三代何以远过？得君如汉文，犹且以不用死。然则是天下无舜尧，终不可有所为耶？</w:t>
      </w:r>
      <w:r w:rsidR="000F4F30" w:rsidRPr="000F4F30">
        <w:rPr>
          <w:rFonts w:hint="eastAsia"/>
          <w:b/>
          <w:sz w:val="44"/>
          <w:shd w:val="clear" w:color="auto" w:fill="FFFF00"/>
        </w:rPr>
        <w:t>我看贾谊的议论，照他所说的规划目标，即使夏、商、周三代的成就又怎能远远地超过它？遇到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象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汉文帝这样的明君，尚且因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未能尽才而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郁郁死去，照这样说起来，如果天下没有尧、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舜那样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的圣君，就终身不能有所作为了吗？</w:t>
      </w:r>
    </w:p>
    <w:p w:rsidR="000F4F30" w:rsidRPr="000F4F30" w:rsidRDefault="00940F68" w:rsidP="000F4F30">
      <w:pPr>
        <w:ind w:firstLineChars="200" w:firstLine="883"/>
        <w:rPr>
          <w:rFonts w:hint="eastAsia"/>
          <w:b/>
          <w:sz w:val="44"/>
        </w:rPr>
      </w:pPr>
      <w:r w:rsidRPr="000F4F30">
        <w:rPr>
          <w:rFonts w:hint="eastAsia"/>
          <w:b/>
          <w:sz w:val="44"/>
        </w:rPr>
        <w:lastRenderedPageBreak/>
        <w:t>仲尼圣人，历试于天下，苟非大无道之国，皆欲勉强扶持，庶几一日得行其道。将之</w:t>
      </w:r>
      <w:proofErr w:type="gramStart"/>
      <w:r w:rsidRPr="000F4F30">
        <w:rPr>
          <w:rFonts w:hint="eastAsia"/>
          <w:b/>
          <w:sz w:val="44"/>
        </w:rPr>
        <w:t>荆</w:t>
      </w:r>
      <w:proofErr w:type="gramEnd"/>
      <w:r w:rsidRPr="000F4F30">
        <w:rPr>
          <w:rFonts w:hint="eastAsia"/>
          <w:b/>
          <w:sz w:val="44"/>
        </w:rPr>
        <w:t>，先之以冉有，申之以子夏。君子之欲得其君，如此其勤也。</w:t>
      </w:r>
    </w:p>
    <w:p w:rsidR="000F4F30" w:rsidRPr="000F4F30" w:rsidRDefault="000F4F30" w:rsidP="000F4F30">
      <w:pPr>
        <w:ind w:firstLineChars="200" w:firstLine="883"/>
        <w:rPr>
          <w:rFonts w:hint="eastAsia"/>
          <w:b/>
          <w:sz w:val="44"/>
          <w:shd w:val="clear" w:color="auto" w:fill="FFFF00"/>
        </w:rPr>
      </w:pPr>
      <w:r w:rsidRPr="000F4F30">
        <w:rPr>
          <w:rFonts w:hint="eastAsia"/>
          <w:b/>
          <w:sz w:val="44"/>
          <w:shd w:val="clear" w:color="auto" w:fill="FFFF00"/>
        </w:rPr>
        <w:t>孔子是圣人，曾周游天下，只要不是极端无道的国家，他都想勉力扶助，希望终有一天能实践他的政治主张。将到楚国时，先派冉有去接洽，再派子夏去联络。君子要想得到国君的重用，就是这样的殷切。</w:t>
      </w:r>
    </w:p>
    <w:p w:rsidR="000F4F30" w:rsidRPr="000F4F30" w:rsidRDefault="00940F68" w:rsidP="000F4F30">
      <w:pPr>
        <w:ind w:firstLineChars="200" w:firstLine="883"/>
        <w:rPr>
          <w:rFonts w:hint="eastAsia"/>
          <w:b/>
          <w:sz w:val="44"/>
        </w:rPr>
      </w:pPr>
      <w:r w:rsidRPr="000F4F30">
        <w:rPr>
          <w:rFonts w:hint="eastAsia"/>
          <w:b/>
          <w:sz w:val="44"/>
        </w:rPr>
        <w:t>孟子去齐，三宿而后出昼，犹曰：“王其庶几召我。”君子之不忍弃其君，如此其厚也。公孙丑问曰：“夫子何为不豫？”孟子曰：“方今天下，舍我其谁哉？而吾何为不豫？”君子之爱其身，如此其至也。夫如此而不用，然后知天下果不足与有为，而可以无憾矣。若贾生者，非汉文之不用生，生之不能用汉文也。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  <w:r w:rsidR="00CC353E" w:rsidRPr="000F4F30">
        <w:rPr>
          <w:rFonts w:hint="eastAsia"/>
          <w:b/>
          <w:sz w:val="44"/>
          <w:shd w:val="clear" w:color="auto" w:fill="FFFF00"/>
        </w:rPr>
        <w:t>孟子离开齐国时，</w:t>
      </w:r>
      <w:proofErr w:type="gramStart"/>
      <w:r w:rsidR="00CC353E" w:rsidRPr="000F4F30">
        <w:rPr>
          <w:rFonts w:hint="eastAsia"/>
          <w:b/>
          <w:sz w:val="44"/>
          <w:shd w:val="clear" w:color="auto" w:fill="FFFF00"/>
        </w:rPr>
        <w:t>在昼地住</w:t>
      </w:r>
      <w:proofErr w:type="gramEnd"/>
      <w:r w:rsidR="00CC353E" w:rsidRPr="000F4F30">
        <w:rPr>
          <w:rFonts w:hint="eastAsia"/>
          <w:b/>
          <w:sz w:val="44"/>
          <w:shd w:val="clear" w:color="auto" w:fill="FFFF00"/>
        </w:rPr>
        <w:t>了三夜才出走，还说：“齐宣王大概会召见我的。”君子不忍心别离他的国君，感情是这样的深厚。公孙丑向孟子问道：“先生为什么不高兴？”孟子回答：“当今世界上（治国平天下的人才），除了我还有谁呢？我为什么要不高兴？”君子爱惜自己是这样的无微不至。如果做到了这样，还是得不到施展，那</w:t>
      </w:r>
      <w:r w:rsidR="00CC353E" w:rsidRPr="000F4F30">
        <w:rPr>
          <w:rFonts w:hint="eastAsia"/>
          <w:b/>
          <w:sz w:val="44"/>
          <w:shd w:val="clear" w:color="auto" w:fill="FFFF00"/>
        </w:rPr>
        <w:lastRenderedPageBreak/>
        <w:t>么就应当明白世上果真已没有一个可以共图大业的君主了，也就可以没有遗憾了。</w:t>
      </w:r>
      <w:proofErr w:type="gramStart"/>
      <w:r w:rsidR="00CC353E" w:rsidRPr="000F4F30">
        <w:rPr>
          <w:rFonts w:hint="eastAsia"/>
          <w:b/>
          <w:sz w:val="44"/>
          <w:shd w:val="clear" w:color="auto" w:fill="FFFF00"/>
        </w:rPr>
        <w:t>象</w:t>
      </w:r>
      <w:proofErr w:type="gramEnd"/>
      <w:r w:rsidR="00CC353E" w:rsidRPr="000F4F30">
        <w:rPr>
          <w:rFonts w:hint="eastAsia"/>
          <w:b/>
          <w:sz w:val="44"/>
          <w:shd w:val="clear" w:color="auto" w:fill="FFFF00"/>
        </w:rPr>
        <w:t>贾谊这样的人，不是汉文帝不重用他，而是贾</w:t>
      </w:r>
      <w:proofErr w:type="gramStart"/>
      <w:r w:rsidR="00CC353E" w:rsidRPr="000F4F30">
        <w:rPr>
          <w:rFonts w:hint="eastAsia"/>
          <w:b/>
          <w:sz w:val="44"/>
          <w:shd w:val="clear" w:color="auto" w:fill="FFFF00"/>
        </w:rPr>
        <w:t>谊不能</w:t>
      </w:r>
      <w:proofErr w:type="gramEnd"/>
      <w:r w:rsidR="00CC353E" w:rsidRPr="000F4F30">
        <w:rPr>
          <w:rFonts w:hint="eastAsia"/>
          <w:b/>
          <w:sz w:val="44"/>
          <w:shd w:val="clear" w:color="auto" w:fill="FFFF00"/>
        </w:rPr>
        <w:t>利用汉文帝来施展自己的政治抱负啊。</w:t>
      </w:r>
      <w:r w:rsidR="00CC353E" w:rsidRPr="000F4F30">
        <w:rPr>
          <w:rFonts w:hint="eastAsia"/>
          <w:b/>
          <w:sz w:val="44"/>
          <w:shd w:val="clear" w:color="auto" w:fill="FFFF00"/>
        </w:rPr>
        <w:br/>
      </w:r>
      <w:r w:rsidR="000F4F30" w:rsidRPr="000F4F30">
        <w:rPr>
          <w:rFonts w:hint="eastAsia"/>
          <w:b/>
          <w:sz w:val="44"/>
        </w:rPr>
        <w:t xml:space="preserve">    </w:t>
      </w:r>
      <w:r w:rsidRPr="000F4F30">
        <w:rPr>
          <w:rFonts w:hint="eastAsia"/>
          <w:b/>
          <w:sz w:val="44"/>
        </w:rPr>
        <w:t>夫绛侯亲握天子</w:t>
      </w:r>
      <w:proofErr w:type="gramStart"/>
      <w:r w:rsidRPr="000F4F30">
        <w:rPr>
          <w:rFonts w:hint="eastAsia"/>
          <w:b/>
          <w:sz w:val="44"/>
        </w:rPr>
        <w:t>玺</w:t>
      </w:r>
      <w:proofErr w:type="gramEnd"/>
      <w:r w:rsidRPr="000F4F30">
        <w:rPr>
          <w:rFonts w:hint="eastAsia"/>
          <w:b/>
          <w:sz w:val="44"/>
        </w:rPr>
        <w:t>而授之文帝，灌婴连兵数十万，以决刘、吕之雌雄，又皆高帝之旧将，此其君臣相得之分，岂</w:t>
      </w:r>
      <w:proofErr w:type="gramStart"/>
      <w:r w:rsidRPr="000F4F30">
        <w:rPr>
          <w:rFonts w:hint="eastAsia"/>
          <w:b/>
          <w:sz w:val="44"/>
        </w:rPr>
        <w:t>特</w:t>
      </w:r>
      <w:proofErr w:type="gramEnd"/>
      <w:r w:rsidRPr="000F4F30">
        <w:rPr>
          <w:rFonts w:hint="eastAsia"/>
          <w:b/>
          <w:sz w:val="44"/>
        </w:rPr>
        <w:t>父子骨肉手足哉？</w:t>
      </w:r>
    </w:p>
    <w:p w:rsidR="000F4F30" w:rsidRPr="000F4F30" w:rsidRDefault="000F4F30" w:rsidP="000F4F30">
      <w:pPr>
        <w:ind w:firstLineChars="200" w:firstLine="883"/>
        <w:rPr>
          <w:rFonts w:hint="eastAsia"/>
          <w:b/>
          <w:sz w:val="44"/>
          <w:shd w:val="clear" w:color="auto" w:fill="FFFF00"/>
        </w:rPr>
      </w:pPr>
      <w:r w:rsidRPr="000F4F30">
        <w:rPr>
          <w:rFonts w:hint="eastAsia"/>
          <w:b/>
          <w:sz w:val="44"/>
          <w:shd w:val="clear" w:color="auto" w:fill="FFFF00"/>
        </w:rPr>
        <w:t>周勃曾亲手持着皇帝的印玺献给汉文帝，</w:t>
      </w:r>
      <w:proofErr w:type="gramStart"/>
      <w:r w:rsidRPr="000F4F30">
        <w:rPr>
          <w:rFonts w:hint="eastAsia"/>
          <w:b/>
          <w:sz w:val="44"/>
          <w:shd w:val="clear" w:color="auto" w:fill="FFFF00"/>
        </w:rPr>
        <w:t>灌婴曾联合</w:t>
      </w:r>
      <w:proofErr w:type="gramEnd"/>
      <w:r w:rsidRPr="000F4F30">
        <w:rPr>
          <w:rFonts w:hint="eastAsia"/>
          <w:b/>
          <w:sz w:val="44"/>
          <w:shd w:val="clear" w:color="auto" w:fill="FFFF00"/>
        </w:rPr>
        <w:t>数十万兵力，决定过</w:t>
      </w:r>
      <w:proofErr w:type="gramStart"/>
      <w:r w:rsidRPr="000F4F30">
        <w:rPr>
          <w:rFonts w:hint="eastAsia"/>
          <w:b/>
          <w:sz w:val="44"/>
          <w:shd w:val="clear" w:color="auto" w:fill="FFFF00"/>
        </w:rPr>
        <w:t>吕</w:t>
      </w:r>
      <w:proofErr w:type="gramEnd"/>
      <w:r w:rsidRPr="000F4F30">
        <w:rPr>
          <w:rFonts w:hint="eastAsia"/>
          <w:b/>
          <w:sz w:val="44"/>
          <w:shd w:val="clear" w:color="auto" w:fill="FFFF00"/>
        </w:rPr>
        <w:t>、刘两家胜败的命运，他们又都是汉高祖的旧部，他们这种君臣遇合的深厚情分，哪里只是父子骨肉之间的感情所能比拟的呢？</w:t>
      </w:r>
    </w:p>
    <w:p w:rsidR="000F4F30" w:rsidRPr="000F4F30" w:rsidRDefault="00940F68" w:rsidP="000F4F30">
      <w:pPr>
        <w:ind w:firstLineChars="200" w:firstLine="883"/>
        <w:rPr>
          <w:rFonts w:hint="eastAsia"/>
          <w:b/>
          <w:sz w:val="44"/>
          <w:shd w:val="clear" w:color="auto" w:fill="FFFF00"/>
        </w:rPr>
      </w:pPr>
      <w:r w:rsidRPr="000F4F30">
        <w:rPr>
          <w:rFonts w:hint="eastAsia"/>
          <w:b/>
          <w:sz w:val="44"/>
        </w:rPr>
        <w:t>贾生，洛阳之少年，欲使其一朝之间，尽弃其旧而谋其新，亦已难矣。为贾生者，上得其君，下得其大臣，如绛、灌之属，优游浸渍而深交之，使天子不疑，大臣不忌，然后举天下而唯吾</w:t>
      </w:r>
      <w:proofErr w:type="gramStart"/>
      <w:r w:rsidRPr="000F4F30">
        <w:rPr>
          <w:rFonts w:hint="eastAsia"/>
          <w:b/>
          <w:sz w:val="44"/>
        </w:rPr>
        <w:t>之</w:t>
      </w:r>
      <w:proofErr w:type="gramEnd"/>
      <w:r w:rsidRPr="000F4F30">
        <w:rPr>
          <w:rFonts w:hint="eastAsia"/>
          <w:b/>
          <w:sz w:val="44"/>
        </w:rPr>
        <w:t>所欲为，不过十年，可以得志。安有立谈之间，而</w:t>
      </w:r>
      <w:proofErr w:type="gramStart"/>
      <w:r w:rsidRPr="000F4F30">
        <w:rPr>
          <w:rFonts w:hint="eastAsia"/>
          <w:b/>
          <w:sz w:val="44"/>
        </w:rPr>
        <w:t>遽</w:t>
      </w:r>
      <w:proofErr w:type="gramEnd"/>
      <w:r w:rsidRPr="000F4F30">
        <w:rPr>
          <w:rFonts w:hint="eastAsia"/>
          <w:b/>
          <w:sz w:val="44"/>
        </w:rPr>
        <w:t>为人痛哭哉！观其过湘为赋以吊屈原，</w:t>
      </w:r>
      <w:proofErr w:type="gramStart"/>
      <w:r w:rsidRPr="000F4F30">
        <w:rPr>
          <w:rFonts w:hint="eastAsia"/>
          <w:b/>
          <w:sz w:val="44"/>
        </w:rPr>
        <w:t>纡</w:t>
      </w:r>
      <w:proofErr w:type="gramEnd"/>
      <w:r w:rsidRPr="000F4F30">
        <w:rPr>
          <w:rFonts w:hint="eastAsia"/>
          <w:b/>
          <w:sz w:val="44"/>
        </w:rPr>
        <w:t>郁愤闷，趯然有远举之志。其后卒以自伤哭泣，至于</w:t>
      </w:r>
      <w:proofErr w:type="gramStart"/>
      <w:r w:rsidRPr="000F4F30">
        <w:rPr>
          <w:rFonts w:hint="eastAsia"/>
          <w:b/>
          <w:sz w:val="44"/>
        </w:rPr>
        <w:t>夭</w:t>
      </w:r>
      <w:proofErr w:type="gramEnd"/>
      <w:r w:rsidRPr="000F4F30">
        <w:rPr>
          <w:rFonts w:hint="eastAsia"/>
          <w:b/>
          <w:sz w:val="44"/>
        </w:rPr>
        <w:t>绝，是亦</w:t>
      </w:r>
      <w:proofErr w:type="gramStart"/>
      <w:r w:rsidRPr="000F4F30">
        <w:rPr>
          <w:rFonts w:hint="eastAsia"/>
          <w:b/>
          <w:sz w:val="44"/>
        </w:rPr>
        <w:t>不</w:t>
      </w:r>
      <w:proofErr w:type="gramEnd"/>
      <w:r w:rsidRPr="000F4F30">
        <w:rPr>
          <w:rFonts w:hint="eastAsia"/>
          <w:b/>
          <w:sz w:val="44"/>
        </w:rPr>
        <w:t>善处穷者也。夫谋之一不见用，安知终</w:t>
      </w:r>
      <w:proofErr w:type="gramStart"/>
      <w:r w:rsidRPr="000F4F30">
        <w:rPr>
          <w:rFonts w:hint="eastAsia"/>
          <w:b/>
          <w:sz w:val="44"/>
        </w:rPr>
        <w:t>不</w:t>
      </w:r>
      <w:proofErr w:type="gramEnd"/>
      <w:r w:rsidRPr="000F4F30">
        <w:rPr>
          <w:rFonts w:hint="eastAsia"/>
          <w:b/>
          <w:sz w:val="44"/>
        </w:rPr>
        <w:t>复用也！不知默默以待其变，而自残至此。呜呼！贾生志大而量小，才有余而识不足也。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  <w:r w:rsidR="000F4F30" w:rsidRPr="000F4F30">
        <w:rPr>
          <w:rFonts w:hint="eastAsia"/>
          <w:b/>
          <w:sz w:val="44"/>
          <w:shd w:val="clear" w:color="auto" w:fill="FFFF00"/>
        </w:rPr>
        <w:t>贾谊不过是洛阳的一个青年，要想使汉文帝</w:t>
      </w:r>
      <w:r w:rsidR="000F4F30" w:rsidRPr="000F4F30">
        <w:rPr>
          <w:rFonts w:hint="eastAsia"/>
          <w:b/>
          <w:sz w:val="44"/>
          <w:shd w:val="clear" w:color="auto" w:fill="FFFF00"/>
        </w:rPr>
        <w:lastRenderedPageBreak/>
        <w:t>在一朝一夕之间，就全部弃旧图新，也真太难了。作为贾谊这样的人，应该上面取得皇帝的信任，下面取得大臣的支持，对于周勃、灌婴之类的大臣，要从容地、逐渐地、感情深厚地结交他们，使得天子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不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疑虑，大臣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不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猜忌，这样以后，整个国家就会按我的主张去治理了。不出十年，就可以实现自己的理想。怎么能在顷刻之间就突然对人痛哭起来呢？看他路过湘江时作赋凭吊屈原，心绪紊乱，十分忧郁愤闷，大有远走高飞、悄然退隐之意。此后，终因经常感伤哭泣，以至于短命早死，这也真是个不善于身处逆境的人。谋略一旦不被采用，怎么知道就永远不再被采用呢？不知道默默地等待形势的变化，而自我摧残到如此地步。唉，贾谊真是志向远大而气量狭小，才力有余而识见不足。</w:t>
      </w:r>
    </w:p>
    <w:p w:rsidR="000F4F30" w:rsidRPr="000F4F30" w:rsidRDefault="00940F68" w:rsidP="000F4F30">
      <w:pPr>
        <w:ind w:firstLineChars="200" w:firstLine="883"/>
        <w:rPr>
          <w:rFonts w:hint="eastAsia"/>
          <w:b/>
          <w:sz w:val="44"/>
          <w:shd w:val="clear" w:color="auto" w:fill="FFFF00"/>
        </w:rPr>
      </w:pPr>
      <w:r w:rsidRPr="000F4F30">
        <w:rPr>
          <w:rFonts w:hint="eastAsia"/>
          <w:b/>
          <w:sz w:val="44"/>
        </w:rPr>
        <w:t>古之人有高</w:t>
      </w:r>
      <w:proofErr w:type="gramStart"/>
      <w:r w:rsidRPr="000F4F30">
        <w:rPr>
          <w:rFonts w:hint="eastAsia"/>
          <w:b/>
          <w:sz w:val="44"/>
        </w:rPr>
        <w:t>世</w:t>
      </w:r>
      <w:proofErr w:type="gramEnd"/>
      <w:r w:rsidRPr="000F4F30">
        <w:rPr>
          <w:rFonts w:hint="eastAsia"/>
          <w:b/>
          <w:sz w:val="44"/>
        </w:rPr>
        <w:t>之才，必有遗俗之累，是故非聪明睿哲不惑之主，则不能全其用。古今称</w:t>
      </w:r>
      <w:proofErr w:type="gramStart"/>
      <w:r w:rsidRPr="000F4F30">
        <w:rPr>
          <w:rFonts w:hint="eastAsia"/>
          <w:b/>
          <w:sz w:val="44"/>
        </w:rPr>
        <w:t>苻坚</w:t>
      </w:r>
      <w:proofErr w:type="gramEnd"/>
      <w:r w:rsidRPr="000F4F30">
        <w:rPr>
          <w:rFonts w:hint="eastAsia"/>
          <w:b/>
          <w:sz w:val="44"/>
        </w:rPr>
        <w:t>得王猛于草茅之中，一朝尽斥去其旧臣而与之谋。彼其匹夫略有天下之半，其以此哉！愚深悲生之志，故备论之。亦使人君得如贾谊之臣，则知其有狷介之操，</w:t>
      </w:r>
      <w:proofErr w:type="gramStart"/>
      <w:r w:rsidRPr="000F4F30">
        <w:rPr>
          <w:rFonts w:hint="eastAsia"/>
          <w:b/>
          <w:sz w:val="44"/>
        </w:rPr>
        <w:t>一</w:t>
      </w:r>
      <w:proofErr w:type="gramEnd"/>
      <w:r w:rsidRPr="000F4F30">
        <w:rPr>
          <w:rFonts w:hint="eastAsia"/>
          <w:b/>
          <w:sz w:val="44"/>
        </w:rPr>
        <w:t>不见用，则忧伤病</w:t>
      </w:r>
      <w:proofErr w:type="gramStart"/>
      <w:r w:rsidRPr="000F4F30">
        <w:rPr>
          <w:rFonts w:hint="eastAsia"/>
          <w:b/>
          <w:sz w:val="44"/>
        </w:rPr>
        <w:t>沮</w:t>
      </w:r>
      <w:proofErr w:type="gramEnd"/>
      <w:r w:rsidRPr="000F4F30">
        <w:rPr>
          <w:rFonts w:hint="eastAsia"/>
          <w:b/>
          <w:sz w:val="44"/>
        </w:rPr>
        <w:t>，不能复振。而为贾生者，亦谨其所发哉！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  <w:r w:rsidR="000F4F30" w:rsidRPr="000F4F30">
        <w:rPr>
          <w:rFonts w:hint="eastAsia"/>
          <w:b/>
          <w:sz w:val="44"/>
          <w:shd w:val="clear" w:color="auto" w:fill="FFFF00"/>
        </w:rPr>
        <w:t>古人有出类拔萃的才能，必然会不合时宜而</w:t>
      </w:r>
      <w:r w:rsidR="000F4F30" w:rsidRPr="000F4F30">
        <w:rPr>
          <w:rFonts w:hint="eastAsia"/>
          <w:b/>
          <w:sz w:val="44"/>
          <w:shd w:val="clear" w:color="auto" w:fill="FFFF00"/>
        </w:rPr>
        <w:lastRenderedPageBreak/>
        <w:t>招致困境，这就是所以若非英明智慧、不受蒙蔽的君主，就不能充分发挥他们的作用。古人和今人都称道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苻坚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能从草野平民之中起用了王猛，在很短时间内全部斥去了原来的大臣而与王猛商讨军国大事。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苻坚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那样一个平常之辈，竟能占据了半个中国，这道理就在于此吧。我很惋惜贾谊的抱负未能施展，所以对此加以详尽的评论。同时也要使君主明白：如果得到了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象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贾谊这样的臣子，就应当了解这类人有</w:t>
      </w:r>
      <w:r w:rsidR="000F4F30" w:rsidRPr="000F4F30">
        <w:rPr>
          <w:rFonts w:hint="eastAsia"/>
          <w:b/>
          <w:color w:val="FF0000"/>
          <w:sz w:val="44"/>
          <w:shd w:val="clear" w:color="auto" w:fill="FFFF00"/>
        </w:rPr>
        <w:t>孤高</w:t>
      </w:r>
      <w:proofErr w:type="gramStart"/>
      <w:r w:rsidR="000F4F30" w:rsidRPr="000F4F30">
        <w:rPr>
          <w:rFonts w:hint="eastAsia"/>
          <w:b/>
          <w:color w:val="FF0000"/>
          <w:sz w:val="44"/>
          <w:shd w:val="clear" w:color="auto" w:fill="FFFF00"/>
        </w:rPr>
        <w:t>不</w:t>
      </w:r>
      <w:proofErr w:type="gramEnd"/>
      <w:r w:rsidR="000F4F30" w:rsidRPr="000F4F30">
        <w:rPr>
          <w:rFonts w:hint="eastAsia"/>
          <w:b/>
          <w:color w:val="FF0000"/>
          <w:sz w:val="44"/>
          <w:shd w:val="clear" w:color="auto" w:fill="FFFF00"/>
        </w:rPr>
        <w:t>群</w:t>
      </w:r>
      <w:r w:rsidR="000F4F30" w:rsidRPr="000F4F30">
        <w:rPr>
          <w:rFonts w:hint="eastAsia"/>
          <w:b/>
          <w:sz w:val="44"/>
          <w:shd w:val="clear" w:color="auto" w:fill="FFFF00"/>
        </w:rPr>
        <w:t>的性格，一旦不被重用，就会忧伤颓废，不能重新振作起来。而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象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贾</w:t>
      </w:r>
      <w:proofErr w:type="gramStart"/>
      <w:r w:rsidR="000F4F30" w:rsidRPr="000F4F30">
        <w:rPr>
          <w:rFonts w:hint="eastAsia"/>
          <w:b/>
          <w:sz w:val="44"/>
          <w:shd w:val="clear" w:color="auto" w:fill="FFFF00"/>
        </w:rPr>
        <w:t>谊这种</w:t>
      </w:r>
      <w:proofErr w:type="gramEnd"/>
      <w:r w:rsidR="000F4F30" w:rsidRPr="000F4F30">
        <w:rPr>
          <w:rFonts w:hint="eastAsia"/>
          <w:b/>
          <w:sz w:val="44"/>
          <w:shd w:val="clear" w:color="auto" w:fill="FFFF00"/>
        </w:rPr>
        <w:t>人，也应该有节制地发泄自己的情感啊！</w:t>
      </w:r>
    </w:p>
    <w:p w:rsidR="002F5986" w:rsidRPr="000F4F30" w:rsidRDefault="00940F68" w:rsidP="000F4F30">
      <w:pPr>
        <w:ind w:firstLineChars="200" w:firstLine="883"/>
        <w:rPr>
          <w:rFonts w:hint="eastAsia"/>
          <w:b/>
          <w:sz w:val="44"/>
        </w:rPr>
      </w:pPr>
      <w:r w:rsidRPr="000F4F30">
        <w:rPr>
          <w:rFonts w:hint="eastAsia"/>
          <w:b/>
          <w:sz w:val="44"/>
        </w:rPr>
        <w:t xml:space="preserve">——选自《四部丛刊》本《经进东坡文集事略》　　</w:t>
      </w:r>
      <w:r w:rsidRPr="000F4F30">
        <w:rPr>
          <w:rFonts w:hint="eastAsia"/>
          <w:b/>
          <w:sz w:val="44"/>
        </w:rPr>
        <w:br/>
      </w:r>
      <w:r w:rsidRPr="000F4F30">
        <w:rPr>
          <w:rFonts w:hint="eastAsia"/>
          <w:b/>
          <w:sz w:val="44"/>
        </w:rPr>
        <w:t xml:space="preserve">　　</w:t>
      </w:r>
    </w:p>
    <w:p w:rsidR="002F5986" w:rsidRPr="000F4F30" w:rsidRDefault="002F5986" w:rsidP="000F4F30">
      <w:pPr>
        <w:ind w:firstLineChars="200" w:firstLine="883"/>
        <w:rPr>
          <w:rFonts w:hint="eastAsia"/>
          <w:b/>
          <w:sz w:val="44"/>
        </w:rPr>
      </w:pPr>
    </w:p>
    <w:p w:rsidR="002F5986" w:rsidRPr="000F4F30" w:rsidRDefault="002F5986" w:rsidP="00897371">
      <w:pPr>
        <w:pStyle w:val="a3"/>
        <w:ind w:firstLineChars="788" w:firstLine="3481"/>
        <w:rPr>
          <w:b/>
          <w:sz w:val="44"/>
        </w:rPr>
      </w:pPr>
      <w:r w:rsidRPr="000F4F30">
        <w:rPr>
          <w:b/>
          <w:sz w:val="44"/>
        </w:rPr>
        <w:t>《问说》</w:t>
      </w:r>
    </w:p>
    <w:p w:rsidR="002F5986" w:rsidRPr="000F4F30" w:rsidRDefault="002F5986" w:rsidP="00897371">
      <w:pPr>
        <w:pStyle w:val="a3"/>
        <w:ind w:firstLineChars="1180" w:firstLine="5212"/>
        <w:rPr>
          <w:b/>
          <w:sz w:val="44"/>
        </w:rPr>
      </w:pPr>
      <w:r w:rsidRPr="000F4F30">
        <w:rPr>
          <w:b/>
          <w:sz w:val="44"/>
        </w:rPr>
        <w:t>清·刘开</w:t>
      </w:r>
    </w:p>
    <w:p w:rsidR="00CC353E" w:rsidRPr="000F4F30" w:rsidRDefault="00CC353E" w:rsidP="00CC353E">
      <w:pPr>
        <w:pStyle w:val="a3"/>
        <w:rPr>
          <w:b/>
          <w:sz w:val="44"/>
        </w:rPr>
      </w:pPr>
      <w:bookmarkStart w:id="0" w:name="_GoBack"/>
      <w:bookmarkEnd w:id="0"/>
      <w:r w:rsidRPr="000F4F30">
        <w:rPr>
          <w:b/>
          <w:sz w:val="44"/>
        </w:rPr>
        <w:t xml:space="preserve">【作者简介】　　</w:t>
      </w:r>
    </w:p>
    <w:p w:rsidR="00CC353E" w:rsidRPr="000F4F30" w:rsidRDefault="00CC353E" w:rsidP="00CC353E">
      <w:pPr>
        <w:pStyle w:val="a3"/>
        <w:rPr>
          <w:b/>
          <w:sz w:val="44"/>
        </w:rPr>
      </w:pPr>
      <w:r w:rsidRPr="000F4F30">
        <w:rPr>
          <w:b/>
          <w:sz w:val="44"/>
        </w:rPr>
        <w:t>刘开（1784—1824）字明东，又字方来，号孟涂，清代桐城（今属枞阳陈州乡）人，散文家，他是</w:t>
      </w:r>
      <w:r w:rsidRPr="000F4F30">
        <w:rPr>
          <w:b/>
          <w:sz w:val="44"/>
        </w:rPr>
        <w:lastRenderedPageBreak/>
        <w:t>桐城派古文的重要作家。降生数月而孤，小时家境贫寒，当牧牛童，喜欢偷听书塾老师朗读文章，听了能背诵。塾师发现后，邀他到书塾里学习，后来还把女儿许配给他。刘开十四岁时，拿着自己写的文章拜谒桐城派主要作家姚鼐。姚鼐非常赏识他，尽力教他文章作法，多次赞扬这位文坛新秀。从此刘开的才名轰动一时，后来成为桐城派著名作家之一，诗文均为世人称道。道光元年（公元1821年），亳州聘请刘开修</w:t>
      </w:r>
      <w:proofErr w:type="gramStart"/>
      <w:r w:rsidRPr="000F4F30">
        <w:rPr>
          <w:b/>
          <w:sz w:val="44"/>
        </w:rPr>
        <w:t>邑</w:t>
      </w:r>
      <w:proofErr w:type="gramEnd"/>
      <w:r w:rsidRPr="000F4F30">
        <w:rPr>
          <w:b/>
          <w:sz w:val="44"/>
        </w:rPr>
        <w:t>志，寓于佛寺中。道光四年（公元1824年）陡得疾，卒，享年41岁。有大量诗文存世，均收入《孟涂文集》。</w:t>
      </w:r>
    </w:p>
    <w:p w:rsidR="00CC353E" w:rsidRPr="000F4F30" w:rsidRDefault="002F5986" w:rsidP="002F5986">
      <w:pPr>
        <w:pStyle w:val="a3"/>
        <w:rPr>
          <w:rFonts w:hint="eastAsia"/>
          <w:b/>
          <w:sz w:val="44"/>
        </w:rPr>
      </w:pPr>
      <w:r w:rsidRPr="000F4F30">
        <w:rPr>
          <w:b/>
          <w:sz w:val="44"/>
        </w:rPr>
        <w:t>【原文】</w:t>
      </w:r>
      <w:r w:rsidRPr="000F4F30">
        <w:rPr>
          <w:b/>
          <w:sz w:val="44"/>
        </w:rPr>
        <w:br/>
        <w:t xml:space="preserve">　　君子学必好问。问与学，相辅而行者也，非学无以致</w:t>
      </w:r>
      <w:proofErr w:type="gramStart"/>
      <w:r w:rsidRPr="000F4F30">
        <w:rPr>
          <w:b/>
          <w:sz w:val="44"/>
        </w:rPr>
        <w:t>疑</w:t>
      </w:r>
      <w:proofErr w:type="gramEnd"/>
      <w:r w:rsidRPr="000F4F30">
        <w:rPr>
          <w:b/>
          <w:sz w:val="44"/>
        </w:rPr>
        <w:t>，</w:t>
      </w:r>
      <w:proofErr w:type="gramStart"/>
      <w:r w:rsidRPr="000F4F30">
        <w:rPr>
          <w:b/>
          <w:sz w:val="44"/>
        </w:rPr>
        <w:t>非问无以</w:t>
      </w:r>
      <w:proofErr w:type="gramEnd"/>
      <w:r w:rsidRPr="000F4F30">
        <w:rPr>
          <w:b/>
          <w:sz w:val="44"/>
        </w:rPr>
        <w:t>广识。好学而不勤问，非真能好学者也。理明矣，而或不达于事，识其大矣，而或不知其细，舍问，其</w:t>
      </w:r>
      <w:proofErr w:type="gramStart"/>
      <w:r w:rsidRPr="000F4F30">
        <w:rPr>
          <w:b/>
          <w:sz w:val="44"/>
        </w:rPr>
        <w:t>奚</w:t>
      </w:r>
      <w:proofErr w:type="gramEnd"/>
      <w:r w:rsidRPr="000F4F30">
        <w:rPr>
          <w:b/>
          <w:sz w:val="44"/>
        </w:rPr>
        <w:t>决焉？</w:t>
      </w:r>
      <w:r w:rsidRPr="000F4F30">
        <w:rPr>
          <w:b/>
          <w:sz w:val="44"/>
        </w:rPr>
        <w:br/>
        <w:t xml:space="preserve">　　</w:t>
      </w:r>
      <w:r w:rsidR="00CC353E" w:rsidRPr="000F4F30">
        <w:rPr>
          <w:b/>
          <w:sz w:val="44"/>
          <w:shd w:val="clear" w:color="auto" w:fill="FFFF00"/>
        </w:rPr>
        <w:t>君子学习一定喜爱问。“问”和“学”是相辅相成地进行的，不“学”就不能提出疑难，不“问”就不能增加知识。喜爱学习却不多问，不是真的喜爱学习的人。道理明白了，可是还可能不能应用于实际，认识了那些大的（原则、纲领、</w:t>
      </w:r>
      <w:r w:rsidR="00CC353E" w:rsidRPr="000F4F30">
        <w:rPr>
          <w:b/>
          <w:sz w:val="44"/>
          <w:shd w:val="clear" w:color="auto" w:fill="FFFF00"/>
        </w:rPr>
        <w:lastRenderedPageBreak/>
        <w:t>总体），可是还可能不了解那些细节，（对于这些问题）除了问，怎么能解决问题呢？</w:t>
      </w:r>
      <w:r w:rsidR="00CC353E" w:rsidRPr="000F4F30">
        <w:rPr>
          <w:b/>
          <w:sz w:val="44"/>
          <w:shd w:val="clear" w:color="auto" w:fill="FFFF00"/>
        </w:rPr>
        <w:br/>
      </w:r>
      <w:r w:rsidRPr="000F4F30">
        <w:rPr>
          <w:b/>
          <w:sz w:val="44"/>
        </w:rPr>
        <w:t>贤于己者，问焉以破其</w:t>
      </w:r>
      <w:proofErr w:type="gramStart"/>
      <w:r w:rsidRPr="000F4F30">
        <w:rPr>
          <w:b/>
          <w:sz w:val="44"/>
        </w:rPr>
        <w:t>疑</w:t>
      </w:r>
      <w:proofErr w:type="gramEnd"/>
      <w:r w:rsidRPr="000F4F30">
        <w:rPr>
          <w:b/>
          <w:sz w:val="44"/>
        </w:rPr>
        <w:t>，所谓就有道而正也。不如己者，问焉以求一得，所谓以能问于不能，以多问于</w:t>
      </w:r>
      <w:proofErr w:type="gramStart"/>
      <w:r w:rsidRPr="000F4F30">
        <w:rPr>
          <w:b/>
          <w:sz w:val="44"/>
        </w:rPr>
        <w:t>寡</w:t>
      </w:r>
      <w:proofErr w:type="gramEnd"/>
      <w:r w:rsidRPr="000F4F30">
        <w:rPr>
          <w:b/>
          <w:sz w:val="44"/>
        </w:rPr>
        <w:t>也。等于己者，问焉以资切磋，所谓交相问难(</w:t>
      </w:r>
      <w:proofErr w:type="spellStart"/>
      <w:r w:rsidRPr="000F4F30">
        <w:rPr>
          <w:b/>
          <w:sz w:val="44"/>
        </w:rPr>
        <w:t>nàn</w:t>
      </w:r>
      <w:proofErr w:type="spellEnd"/>
      <w:r w:rsidRPr="000F4F30">
        <w:rPr>
          <w:b/>
          <w:sz w:val="44"/>
        </w:rPr>
        <w:t>)，审问而明辨之也。</w:t>
      </w:r>
      <w:r w:rsidRPr="000F4F30">
        <w:rPr>
          <w:b/>
          <w:color w:val="FF0000"/>
          <w:sz w:val="44"/>
        </w:rPr>
        <w:t>《书》</w:t>
      </w:r>
      <w:proofErr w:type="gramStart"/>
      <w:r w:rsidRPr="000F4F30">
        <w:rPr>
          <w:b/>
          <w:color w:val="FF0000"/>
          <w:sz w:val="44"/>
        </w:rPr>
        <w:t>不</w:t>
      </w:r>
      <w:proofErr w:type="gramEnd"/>
      <w:r w:rsidRPr="000F4F30">
        <w:rPr>
          <w:b/>
          <w:color w:val="FF0000"/>
          <w:sz w:val="44"/>
        </w:rPr>
        <w:t>云乎？“好问则</w:t>
      </w:r>
      <w:proofErr w:type="gramStart"/>
      <w:r w:rsidRPr="000F4F30">
        <w:rPr>
          <w:b/>
          <w:color w:val="FF0000"/>
          <w:sz w:val="44"/>
        </w:rPr>
        <w:t>裕</w:t>
      </w:r>
      <w:proofErr w:type="gramEnd"/>
      <w:r w:rsidRPr="000F4F30">
        <w:rPr>
          <w:b/>
          <w:color w:val="FF0000"/>
          <w:sz w:val="44"/>
        </w:rPr>
        <w:t>。”孟子论“求放心”，而并称曰“学问之道”，</w:t>
      </w:r>
      <w:proofErr w:type="gramStart"/>
      <w:r w:rsidRPr="000F4F30">
        <w:rPr>
          <w:b/>
          <w:color w:val="FF0000"/>
          <w:sz w:val="44"/>
        </w:rPr>
        <w:t>学即继以</w:t>
      </w:r>
      <w:proofErr w:type="gramEnd"/>
      <w:r w:rsidRPr="000F4F30">
        <w:rPr>
          <w:b/>
          <w:color w:val="FF0000"/>
          <w:sz w:val="44"/>
        </w:rPr>
        <w:t>问也。</w:t>
      </w:r>
      <w:proofErr w:type="gramStart"/>
      <w:r w:rsidRPr="000F4F30">
        <w:rPr>
          <w:b/>
          <w:color w:val="FF0000"/>
          <w:sz w:val="44"/>
        </w:rPr>
        <w:t>子思言“尊德性”</w:t>
      </w:r>
      <w:proofErr w:type="gramEnd"/>
      <w:r w:rsidRPr="000F4F30">
        <w:rPr>
          <w:b/>
          <w:color w:val="FF0000"/>
          <w:sz w:val="44"/>
        </w:rPr>
        <w:t>，而归于“道问学”，问且先于学也。</w:t>
      </w:r>
      <w:r w:rsidRPr="000F4F30">
        <w:rPr>
          <w:b/>
          <w:color w:val="FF0000"/>
          <w:sz w:val="44"/>
        </w:rPr>
        <w:br/>
      </w:r>
      <w:r w:rsidRPr="000F4F30">
        <w:rPr>
          <w:b/>
          <w:sz w:val="44"/>
        </w:rPr>
        <w:t xml:space="preserve">　　</w:t>
      </w:r>
      <w:r w:rsidR="00CC353E" w:rsidRPr="000F4F30">
        <w:rPr>
          <w:b/>
          <w:sz w:val="44"/>
          <w:shd w:val="clear" w:color="auto" w:fill="FFFF00"/>
        </w:rPr>
        <w:t>（对于）比自己道德才能高的人，向他们问，借以破除那疑问，（这就是孔子）所说的到有道德有学问的人那里去</w:t>
      </w:r>
      <w:r w:rsidR="00CC353E" w:rsidRPr="000F4F30">
        <w:rPr>
          <w:b/>
          <w:color w:val="FF0000"/>
          <w:sz w:val="44"/>
          <w:shd w:val="clear" w:color="auto" w:fill="FFFF00"/>
        </w:rPr>
        <w:t>匡正</w:t>
      </w:r>
      <w:r w:rsidR="00CC353E" w:rsidRPr="000F4F30">
        <w:rPr>
          <w:b/>
          <w:sz w:val="44"/>
          <w:shd w:val="clear" w:color="auto" w:fill="FFFF00"/>
        </w:rPr>
        <w:t>自己。（对于）不如自己的人，向他们问，借以求得一点正确的见解，（这就是曾子）所说的以高才能向低才能（的人）问，以道德高知识多向道德低知识少（的人）问。（对）同自己水平相等的人，向</w:t>
      </w:r>
      <w:r w:rsidR="00CC353E" w:rsidRPr="000F4F30">
        <w:rPr>
          <w:b/>
          <w:color w:val="FF0000"/>
          <w:sz w:val="44"/>
          <w:shd w:val="clear" w:color="auto" w:fill="FFFF00"/>
        </w:rPr>
        <w:t>他们</w:t>
      </w:r>
      <w:r w:rsidR="00CC353E" w:rsidRPr="000F4F30">
        <w:rPr>
          <w:b/>
          <w:sz w:val="44"/>
          <w:shd w:val="clear" w:color="auto" w:fill="FFFF00"/>
        </w:rPr>
        <w:t>问，借以共同研究，（这就是《中庸》）所说的互相诘问，详细地考察，明确地分辨。《尚书》不是说吗？“喜爱问（的人，学问知识）就丰富。”孟子论述：“找回自己的放纵散漫的心”（的时候），并提“学问之道”，“学”之后（就）紧跟着“问”。</w:t>
      </w:r>
      <w:proofErr w:type="gramStart"/>
      <w:r w:rsidR="00CC353E" w:rsidRPr="000F4F30">
        <w:rPr>
          <w:b/>
          <w:sz w:val="44"/>
          <w:shd w:val="clear" w:color="auto" w:fill="FFFF00"/>
        </w:rPr>
        <w:t>子思谈“重视品德修养”</w:t>
      </w:r>
      <w:proofErr w:type="gramEnd"/>
      <w:r w:rsidR="00CC353E" w:rsidRPr="000F4F30">
        <w:rPr>
          <w:b/>
          <w:sz w:val="44"/>
          <w:shd w:val="clear" w:color="auto" w:fill="FFFF00"/>
        </w:rPr>
        <w:t>（时），归结到要（好）问（勤）学，（在他的提法中）“问”</w:t>
      </w:r>
      <w:r w:rsidR="00CC353E" w:rsidRPr="000F4F30">
        <w:rPr>
          <w:b/>
          <w:sz w:val="44"/>
          <w:shd w:val="clear" w:color="auto" w:fill="FFFF00"/>
        </w:rPr>
        <w:lastRenderedPageBreak/>
        <w:t>并且在“学”的前面。</w:t>
      </w:r>
      <w:r w:rsidR="00CC353E" w:rsidRPr="000F4F30">
        <w:rPr>
          <w:b/>
          <w:sz w:val="44"/>
          <w:shd w:val="clear" w:color="auto" w:fill="FFFF00"/>
        </w:rPr>
        <w:br/>
      </w:r>
      <w:r w:rsidR="00CC353E" w:rsidRPr="000F4F30">
        <w:rPr>
          <w:rFonts w:hint="eastAsia"/>
          <w:b/>
          <w:sz w:val="44"/>
        </w:rPr>
        <w:t xml:space="preserve">   </w:t>
      </w:r>
      <w:r w:rsidRPr="000F4F30">
        <w:rPr>
          <w:b/>
          <w:sz w:val="44"/>
        </w:rPr>
        <w:t>古之人虚中乐善，不择事而问焉，不择人而问焉，取其有益于身而已。是故狂夫之言，圣人</w:t>
      </w:r>
      <w:r w:rsidRPr="000F4F30">
        <w:rPr>
          <w:b/>
          <w:color w:val="FF0000"/>
          <w:sz w:val="44"/>
        </w:rPr>
        <w:t>择</w:t>
      </w:r>
      <w:r w:rsidRPr="000F4F30">
        <w:rPr>
          <w:b/>
          <w:sz w:val="44"/>
        </w:rPr>
        <w:t>之，刍荛(</w:t>
      </w:r>
      <w:proofErr w:type="spellStart"/>
      <w:r w:rsidRPr="000F4F30">
        <w:rPr>
          <w:b/>
          <w:sz w:val="44"/>
        </w:rPr>
        <w:t>ráo</w:t>
      </w:r>
      <w:proofErr w:type="spellEnd"/>
      <w:r w:rsidRPr="000F4F30">
        <w:rPr>
          <w:b/>
          <w:sz w:val="44"/>
        </w:rPr>
        <w:t>)之微，</w:t>
      </w:r>
      <w:r w:rsidRPr="000F4F30">
        <w:rPr>
          <w:b/>
          <w:color w:val="FF0000"/>
          <w:sz w:val="44"/>
        </w:rPr>
        <w:t>先民</w:t>
      </w:r>
      <w:proofErr w:type="gramStart"/>
      <w:r w:rsidRPr="000F4F30">
        <w:rPr>
          <w:b/>
          <w:sz w:val="44"/>
        </w:rPr>
        <w:t>询</w:t>
      </w:r>
      <w:proofErr w:type="gramEnd"/>
      <w:r w:rsidRPr="000F4F30">
        <w:rPr>
          <w:b/>
          <w:sz w:val="44"/>
        </w:rPr>
        <w:t>之，舜以天子而询于匹夫，以大知而察及</w:t>
      </w:r>
      <w:proofErr w:type="gramStart"/>
      <w:r w:rsidRPr="000F4F30">
        <w:rPr>
          <w:b/>
          <w:sz w:val="44"/>
        </w:rPr>
        <w:t>迩</w:t>
      </w:r>
      <w:proofErr w:type="gramEnd"/>
      <w:r w:rsidRPr="000F4F30">
        <w:rPr>
          <w:b/>
          <w:sz w:val="44"/>
        </w:rPr>
        <w:t>言，非</w:t>
      </w:r>
      <w:r w:rsidRPr="000F4F30">
        <w:rPr>
          <w:b/>
          <w:color w:val="FF0000"/>
          <w:sz w:val="44"/>
        </w:rPr>
        <w:t>苟</w:t>
      </w:r>
      <w:r w:rsidRPr="000F4F30">
        <w:rPr>
          <w:b/>
          <w:sz w:val="44"/>
        </w:rPr>
        <w:t>为谦，诚取</w:t>
      </w:r>
      <w:r w:rsidRPr="000F4F30">
        <w:rPr>
          <w:b/>
          <w:color w:val="FF0000"/>
          <w:sz w:val="44"/>
          <w:u w:val="single"/>
        </w:rPr>
        <w:t>善</w:t>
      </w:r>
      <w:proofErr w:type="gramStart"/>
      <w:r w:rsidRPr="000F4F30">
        <w:rPr>
          <w:b/>
          <w:color w:val="FF0000"/>
          <w:sz w:val="44"/>
          <w:u w:val="single"/>
        </w:rPr>
        <w:t>之弘</w:t>
      </w:r>
      <w:r w:rsidRPr="000F4F30">
        <w:rPr>
          <w:b/>
          <w:sz w:val="44"/>
        </w:rPr>
        <w:t>也</w:t>
      </w:r>
      <w:proofErr w:type="gramEnd"/>
      <w:r w:rsidRPr="000F4F30">
        <w:rPr>
          <w:b/>
          <w:sz w:val="44"/>
        </w:rPr>
        <w:t>。三代而下，有学而无问，朋友之交，至于劝善</w:t>
      </w:r>
      <w:proofErr w:type="gramStart"/>
      <w:r w:rsidRPr="000F4F30">
        <w:rPr>
          <w:b/>
          <w:sz w:val="44"/>
        </w:rPr>
        <w:t>规</w:t>
      </w:r>
      <w:proofErr w:type="gramEnd"/>
      <w:r w:rsidRPr="000F4F30">
        <w:rPr>
          <w:b/>
          <w:sz w:val="44"/>
        </w:rPr>
        <w:t>过足矣，其以义理相</w:t>
      </w:r>
      <w:proofErr w:type="gramStart"/>
      <w:r w:rsidRPr="000F4F30">
        <w:rPr>
          <w:b/>
          <w:sz w:val="44"/>
        </w:rPr>
        <w:t>咨</w:t>
      </w:r>
      <w:proofErr w:type="gramEnd"/>
      <w:r w:rsidRPr="000F4F30">
        <w:rPr>
          <w:b/>
          <w:sz w:val="44"/>
        </w:rPr>
        <w:t>访，孜孜焉</w:t>
      </w:r>
      <w:r w:rsidRPr="000F4F30">
        <w:rPr>
          <w:b/>
          <w:color w:val="FF0000"/>
          <w:sz w:val="44"/>
          <w:u w:val="single"/>
        </w:rPr>
        <w:t>唯进修是急</w:t>
      </w:r>
      <w:r w:rsidRPr="000F4F30">
        <w:rPr>
          <w:b/>
          <w:sz w:val="44"/>
        </w:rPr>
        <w:t>，</w:t>
      </w:r>
      <w:r w:rsidRPr="000F4F30">
        <w:rPr>
          <w:b/>
          <w:color w:val="FF0000"/>
          <w:sz w:val="44"/>
          <w:u w:val="single"/>
        </w:rPr>
        <w:t>未之多见</w:t>
      </w:r>
      <w:r w:rsidRPr="000F4F30">
        <w:rPr>
          <w:b/>
          <w:sz w:val="44"/>
        </w:rPr>
        <w:t>也，</w:t>
      </w:r>
      <w:proofErr w:type="gramStart"/>
      <w:r w:rsidRPr="000F4F30">
        <w:rPr>
          <w:b/>
          <w:sz w:val="44"/>
        </w:rPr>
        <w:t>况</w:t>
      </w:r>
      <w:proofErr w:type="gramEnd"/>
      <w:r w:rsidRPr="000F4F30">
        <w:rPr>
          <w:b/>
          <w:sz w:val="44"/>
        </w:rPr>
        <w:t>流俗乎？</w:t>
      </w:r>
      <w:r w:rsidRPr="000F4F30">
        <w:rPr>
          <w:b/>
          <w:sz w:val="44"/>
        </w:rPr>
        <w:br/>
        <w:t xml:space="preserve">　　</w:t>
      </w:r>
      <w:r w:rsidR="00CC353E" w:rsidRPr="000F4F30">
        <w:rPr>
          <w:b/>
          <w:sz w:val="44"/>
          <w:shd w:val="clear" w:color="auto" w:fill="FFFF00"/>
        </w:rPr>
        <w:t>古代的人虚心采纳善言善事，不挑选事情地问，不挑选人地问，（只要能）求取那有益于自己修养和学业的就可以了。因此，狂妄的普通人的话，圣人（也）</w:t>
      </w:r>
      <w:r w:rsidR="00CC353E" w:rsidRPr="000F4F30">
        <w:rPr>
          <w:b/>
          <w:color w:val="FF0000"/>
          <w:sz w:val="44"/>
          <w:shd w:val="clear" w:color="auto" w:fill="FFFF00"/>
        </w:rPr>
        <w:t>采纳</w:t>
      </w:r>
      <w:r w:rsidR="00CC353E" w:rsidRPr="000F4F30">
        <w:rPr>
          <w:b/>
          <w:sz w:val="44"/>
          <w:shd w:val="clear" w:color="auto" w:fill="FFFF00"/>
        </w:rPr>
        <w:t>它，地位低微的樵夫，古圣先王（也）询问他，舜帝有天子的身份都向平民询问，以（他们的）大智却注意到浅近平常的意见，不是偶然的谦虚，实在是要从多方面听取有益的意见。三代以后，有“学”而没有“问”，朋友间的交往，能做到</w:t>
      </w:r>
      <w:proofErr w:type="gramStart"/>
      <w:r w:rsidR="00CC353E" w:rsidRPr="000F4F30">
        <w:rPr>
          <w:b/>
          <w:sz w:val="44"/>
          <w:shd w:val="clear" w:color="auto" w:fill="FFFF00"/>
        </w:rPr>
        <w:t>规劝做</w:t>
      </w:r>
      <w:proofErr w:type="gramEnd"/>
      <w:r w:rsidR="00CC353E" w:rsidRPr="000F4F30">
        <w:rPr>
          <w:b/>
          <w:sz w:val="44"/>
          <w:shd w:val="clear" w:color="auto" w:fill="FFFF00"/>
        </w:rPr>
        <w:t>好事，不做坏事就不错了，那种在大是大非问题上互相请教，勤勉地只是以进修为急务（的人）未多见，（更）何况世俗的人呢？</w:t>
      </w:r>
      <w:r w:rsidR="00CC353E" w:rsidRPr="000F4F30">
        <w:rPr>
          <w:b/>
          <w:sz w:val="44"/>
          <w:shd w:val="clear" w:color="auto" w:fill="FFFF00"/>
        </w:rPr>
        <w:br/>
      </w:r>
      <w:r w:rsidR="00CC353E" w:rsidRPr="000F4F30">
        <w:rPr>
          <w:rFonts w:hint="eastAsia"/>
          <w:b/>
          <w:color w:val="FF0000"/>
          <w:sz w:val="44"/>
        </w:rPr>
        <w:t xml:space="preserve">    </w:t>
      </w:r>
      <w:r w:rsidRPr="000F4F30">
        <w:rPr>
          <w:b/>
          <w:color w:val="FF0000"/>
          <w:sz w:val="44"/>
        </w:rPr>
        <w:t>是</w:t>
      </w:r>
      <w:r w:rsidRPr="000F4F30">
        <w:rPr>
          <w:b/>
          <w:sz w:val="44"/>
        </w:rPr>
        <w:t>己而</w:t>
      </w:r>
      <w:r w:rsidRPr="000F4F30">
        <w:rPr>
          <w:b/>
          <w:color w:val="FF0000"/>
          <w:sz w:val="44"/>
        </w:rPr>
        <w:t>非</w:t>
      </w:r>
      <w:r w:rsidRPr="000F4F30">
        <w:rPr>
          <w:b/>
          <w:sz w:val="44"/>
        </w:rPr>
        <w:t>人，俗之同病。学有未达，强(</w:t>
      </w:r>
      <w:proofErr w:type="spellStart"/>
      <w:r w:rsidRPr="000F4F30">
        <w:rPr>
          <w:b/>
          <w:sz w:val="44"/>
        </w:rPr>
        <w:t>qiǎng</w:t>
      </w:r>
      <w:proofErr w:type="spellEnd"/>
      <w:r w:rsidRPr="000F4F30">
        <w:rPr>
          <w:b/>
          <w:sz w:val="44"/>
        </w:rPr>
        <w:t>)以为知，理有未安，</w:t>
      </w:r>
      <w:proofErr w:type="gramStart"/>
      <w:r w:rsidRPr="000F4F30">
        <w:rPr>
          <w:b/>
          <w:sz w:val="44"/>
        </w:rPr>
        <w:t>妄</w:t>
      </w:r>
      <w:proofErr w:type="gramEnd"/>
      <w:r w:rsidRPr="000F4F30">
        <w:rPr>
          <w:b/>
          <w:sz w:val="44"/>
        </w:rPr>
        <w:t>以臆度(duo)，</w:t>
      </w:r>
      <w:r w:rsidRPr="000F4F30">
        <w:rPr>
          <w:b/>
          <w:sz w:val="44"/>
        </w:rPr>
        <w:br/>
        <w:t xml:space="preserve">　　如是，则终身几无可问之事。贤于己者，忌</w:t>
      </w:r>
      <w:r w:rsidRPr="000F4F30">
        <w:rPr>
          <w:b/>
          <w:sz w:val="44"/>
        </w:rPr>
        <w:lastRenderedPageBreak/>
        <w:t>之而</w:t>
      </w:r>
      <w:proofErr w:type="gramStart"/>
      <w:r w:rsidRPr="000F4F30">
        <w:rPr>
          <w:b/>
          <w:sz w:val="44"/>
        </w:rPr>
        <w:t>不愿问</w:t>
      </w:r>
      <w:proofErr w:type="gramEnd"/>
      <w:r w:rsidRPr="000F4F30">
        <w:rPr>
          <w:b/>
          <w:sz w:val="44"/>
        </w:rPr>
        <w:t>焉，不如己者，轻之而不屑问焉，等于己者，</w:t>
      </w:r>
      <w:proofErr w:type="gramStart"/>
      <w:r w:rsidRPr="000F4F30">
        <w:rPr>
          <w:b/>
          <w:sz w:val="44"/>
        </w:rPr>
        <w:t>狎</w:t>
      </w:r>
      <w:proofErr w:type="gramEnd"/>
      <w:r w:rsidRPr="000F4F30">
        <w:rPr>
          <w:b/>
          <w:sz w:val="44"/>
        </w:rPr>
        <w:t>之而</w:t>
      </w:r>
      <w:proofErr w:type="gramStart"/>
      <w:r w:rsidRPr="000F4F30">
        <w:rPr>
          <w:b/>
          <w:sz w:val="44"/>
        </w:rPr>
        <w:t>不甘问</w:t>
      </w:r>
      <w:proofErr w:type="gramEnd"/>
      <w:r w:rsidRPr="000F4F30">
        <w:rPr>
          <w:b/>
          <w:sz w:val="44"/>
        </w:rPr>
        <w:t>焉，如是，则天下几无可问之人。人不足服矣，事无可疑矣，此唯</w:t>
      </w:r>
      <w:r w:rsidRPr="000F4F30">
        <w:rPr>
          <w:b/>
          <w:color w:val="FF0000"/>
          <w:sz w:val="44"/>
        </w:rPr>
        <w:t>师心自用</w:t>
      </w:r>
      <w:r w:rsidRPr="000F4F30">
        <w:rPr>
          <w:b/>
          <w:sz w:val="44"/>
        </w:rPr>
        <w:t>耳。夫自用，其小者也；自知其陋</w:t>
      </w:r>
      <w:proofErr w:type="gramStart"/>
      <w:r w:rsidRPr="000F4F30">
        <w:rPr>
          <w:b/>
          <w:sz w:val="44"/>
        </w:rPr>
        <w:t>而谨护</w:t>
      </w:r>
      <w:proofErr w:type="gramEnd"/>
      <w:r w:rsidRPr="000F4F30">
        <w:rPr>
          <w:b/>
          <w:sz w:val="44"/>
        </w:rPr>
        <w:t>其失，宁</w:t>
      </w:r>
      <w:proofErr w:type="gramStart"/>
      <w:r w:rsidRPr="000F4F30">
        <w:rPr>
          <w:b/>
          <w:sz w:val="44"/>
        </w:rPr>
        <w:t>使学终不进</w:t>
      </w:r>
      <w:proofErr w:type="gramEnd"/>
      <w:r w:rsidRPr="000F4F30">
        <w:rPr>
          <w:b/>
          <w:sz w:val="44"/>
        </w:rPr>
        <w:t>，不欲</w:t>
      </w:r>
      <w:proofErr w:type="gramStart"/>
      <w:r w:rsidRPr="000F4F30">
        <w:rPr>
          <w:b/>
          <w:sz w:val="44"/>
        </w:rPr>
        <w:t>虚以下</w:t>
      </w:r>
      <w:proofErr w:type="gramEnd"/>
      <w:r w:rsidRPr="000F4F30">
        <w:rPr>
          <w:b/>
          <w:sz w:val="44"/>
        </w:rPr>
        <w:t>人，此为害于心术者大，而蹈之者常十之八九。</w:t>
      </w:r>
      <w:r w:rsidRPr="000F4F30">
        <w:rPr>
          <w:b/>
          <w:sz w:val="44"/>
        </w:rPr>
        <w:br/>
        <w:t xml:space="preserve">　　</w:t>
      </w:r>
      <w:r w:rsidR="00CC353E" w:rsidRPr="000F4F30">
        <w:rPr>
          <w:b/>
          <w:sz w:val="44"/>
          <w:shd w:val="clear" w:color="auto" w:fill="FFFF00"/>
        </w:rPr>
        <w:t>认为自己对，别人不对，（这是）世俗人的共同毛病，学习有未贯通（不理解的地方），（却）偏偏以为理解，（所持的）道理有不稳妥（的地方），（却）胡乱地凭主观猜测，像这样，就终生几乎（都）没有（什么）可问的事情（了）。（对）比自己道德才能高的人，（就）妒忌他，不愿意向他问，（对）不如自己的人，（就）轻视他，（认为）不值得向他问，（对）同自己水平相同的人，抱着嬉戏的态度而不敬重他，不甘愿向他问，像这样，就天下几乎没有可以问的人了。（什么）人（都）不值得佩服了，（什么）事（都）没有可疑的了，这只是自以为是罢了。自以为是，那错误还是小的；自己知道自己的浅薄却严密地掩盖自己的过错，宁愿让学习最终</w:t>
      </w:r>
      <w:proofErr w:type="gramStart"/>
      <w:r w:rsidR="00CC353E" w:rsidRPr="000F4F30">
        <w:rPr>
          <w:b/>
          <w:sz w:val="44"/>
          <w:shd w:val="clear" w:color="auto" w:fill="FFFF00"/>
        </w:rPr>
        <w:t>不</w:t>
      </w:r>
      <w:proofErr w:type="gramEnd"/>
      <w:r w:rsidR="00CC353E" w:rsidRPr="000F4F30">
        <w:rPr>
          <w:b/>
          <w:sz w:val="44"/>
          <w:shd w:val="clear" w:color="auto" w:fill="FFFF00"/>
        </w:rPr>
        <w:t>进步，（也）不愿意虚心向别人请教，这样危害自己的内心修养，（错误可就）大了，而陷入这（种大错误）的人常常（占）十分之八九。</w:t>
      </w:r>
      <w:r w:rsidR="00CC353E" w:rsidRPr="000F4F30">
        <w:rPr>
          <w:b/>
          <w:sz w:val="44"/>
          <w:shd w:val="clear" w:color="auto" w:fill="FFFF00"/>
        </w:rPr>
        <w:br/>
      </w:r>
      <w:r w:rsidR="00CC353E" w:rsidRPr="000F4F30">
        <w:rPr>
          <w:rFonts w:hint="eastAsia"/>
          <w:b/>
          <w:sz w:val="44"/>
        </w:rPr>
        <w:lastRenderedPageBreak/>
        <w:t xml:space="preserve">    </w:t>
      </w:r>
      <w:r w:rsidRPr="000F4F30">
        <w:rPr>
          <w:b/>
          <w:sz w:val="44"/>
        </w:rPr>
        <w:t>不然，则所问非所学焉：</w:t>
      </w:r>
      <w:proofErr w:type="gramStart"/>
      <w:r w:rsidRPr="000F4F30">
        <w:rPr>
          <w:b/>
          <w:sz w:val="44"/>
        </w:rPr>
        <w:t>询</w:t>
      </w:r>
      <w:proofErr w:type="gramEnd"/>
      <w:r w:rsidRPr="000F4F30">
        <w:rPr>
          <w:b/>
          <w:sz w:val="44"/>
        </w:rPr>
        <w:t>天下之异文</w:t>
      </w:r>
      <w:proofErr w:type="gramStart"/>
      <w:r w:rsidRPr="000F4F30">
        <w:rPr>
          <w:b/>
          <w:sz w:val="44"/>
        </w:rPr>
        <w:t>鄙</w:t>
      </w:r>
      <w:proofErr w:type="gramEnd"/>
      <w:r w:rsidRPr="000F4F30">
        <w:rPr>
          <w:b/>
          <w:sz w:val="44"/>
        </w:rPr>
        <w:t>事以</w:t>
      </w:r>
      <w:r w:rsidRPr="000F4F30">
        <w:rPr>
          <w:b/>
          <w:color w:val="FF0000"/>
          <w:sz w:val="44"/>
        </w:rPr>
        <w:t>快</w:t>
      </w:r>
      <w:r w:rsidRPr="000F4F30">
        <w:rPr>
          <w:b/>
          <w:sz w:val="44"/>
        </w:rPr>
        <w:t>言论；甚且心之所已明者，问之人以试其能，</w:t>
      </w:r>
      <w:r w:rsidRPr="000F4F30">
        <w:rPr>
          <w:b/>
          <w:color w:val="FF0000"/>
          <w:sz w:val="44"/>
          <w:u w:val="single"/>
        </w:rPr>
        <w:t>事之至难解者</w:t>
      </w:r>
      <w:r w:rsidRPr="000F4F30">
        <w:rPr>
          <w:b/>
          <w:sz w:val="44"/>
        </w:rPr>
        <w:t>，问之人以穷其短。而非是者，虽有切于身心性命之事，可以收取善之益，求一屈己焉而不可得也。</w:t>
      </w:r>
      <w:proofErr w:type="gramStart"/>
      <w:r w:rsidRPr="000F4F30">
        <w:rPr>
          <w:b/>
          <w:sz w:val="44"/>
        </w:rPr>
        <w:t>嗟</w:t>
      </w:r>
      <w:proofErr w:type="gramEnd"/>
      <w:r w:rsidRPr="000F4F30">
        <w:rPr>
          <w:b/>
          <w:sz w:val="44"/>
        </w:rPr>
        <w:t>乎！学之所以</w:t>
      </w:r>
      <w:proofErr w:type="gramStart"/>
      <w:r w:rsidRPr="000F4F30">
        <w:rPr>
          <w:b/>
          <w:sz w:val="44"/>
        </w:rPr>
        <w:t>不能几</w:t>
      </w:r>
      <w:proofErr w:type="gramEnd"/>
      <w:r w:rsidRPr="000F4F30">
        <w:rPr>
          <w:b/>
          <w:sz w:val="44"/>
        </w:rPr>
        <w:t>(</w:t>
      </w:r>
      <w:proofErr w:type="spellStart"/>
      <w:r w:rsidRPr="000F4F30">
        <w:rPr>
          <w:b/>
          <w:sz w:val="44"/>
        </w:rPr>
        <w:t>jī</w:t>
      </w:r>
      <w:proofErr w:type="spellEnd"/>
      <w:r w:rsidRPr="000F4F30">
        <w:rPr>
          <w:b/>
          <w:sz w:val="44"/>
        </w:rPr>
        <w:t>)于古者，非</w:t>
      </w:r>
      <w:r w:rsidRPr="000F4F30">
        <w:rPr>
          <w:b/>
          <w:color w:val="FF0000"/>
          <w:sz w:val="44"/>
          <w:u w:val="single"/>
        </w:rPr>
        <w:t>此</w:t>
      </w:r>
      <w:proofErr w:type="gramStart"/>
      <w:r w:rsidRPr="000F4F30">
        <w:rPr>
          <w:b/>
          <w:color w:val="FF0000"/>
          <w:sz w:val="44"/>
          <w:u w:val="single"/>
        </w:rPr>
        <w:t>之</w:t>
      </w:r>
      <w:proofErr w:type="gramEnd"/>
      <w:r w:rsidRPr="000F4F30">
        <w:rPr>
          <w:b/>
          <w:color w:val="FF0000"/>
          <w:sz w:val="44"/>
          <w:u w:val="single"/>
        </w:rPr>
        <w:t>由</w:t>
      </w:r>
      <w:r w:rsidRPr="000F4F30">
        <w:rPr>
          <w:b/>
          <w:sz w:val="44"/>
        </w:rPr>
        <w:t>乎？</w:t>
      </w:r>
      <w:r w:rsidRPr="000F4F30">
        <w:rPr>
          <w:b/>
          <w:sz w:val="44"/>
        </w:rPr>
        <w:br/>
        <w:t xml:space="preserve">　　且</w:t>
      </w:r>
      <w:proofErr w:type="gramStart"/>
      <w:r w:rsidRPr="000F4F30">
        <w:rPr>
          <w:b/>
          <w:sz w:val="44"/>
        </w:rPr>
        <w:t>夫不好</w:t>
      </w:r>
      <w:proofErr w:type="gramEnd"/>
      <w:r w:rsidRPr="000F4F30">
        <w:rPr>
          <w:b/>
          <w:sz w:val="44"/>
        </w:rPr>
        <w:t>问者，由心不能虚也；心之不虚，由好学之不诚也。亦非不潜心专力之敌，其学非古人之学，其好亦非古人之好也，</w:t>
      </w:r>
      <w:proofErr w:type="gramStart"/>
      <w:r w:rsidRPr="000F4F30">
        <w:rPr>
          <w:b/>
          <w:color w:val="FF0000"/>
          <w:sz w:val="44"/>
          <w:u w:val="single"/>
        </w:rPr>
        <w:t>不能问宜也</w:t>
      </w:r>
      <w:proofErr w:type="gramEnd"/>
      <w:r w:rsidRPr="000F4F30">
        <w:rPr>
          <w:b/>
          <w:sz w:val="44"/>
        </w:rPr>
        <w:t>。</w:t>
      </w:r>
      <w:r w:rsidRPr="000F4F30">
        <w:rPr>
          <w:b/>
          <w:sz w:val="44"/>
        </w:rPr>
        <w:br/>
        <w:t xml:space="preserve">　　</w:t>
      </w:r>
      <w:r w:rsidR="00CC353E" w:rsidRPr="000F4F30">
        <w:rPr>
          <w:b/>
          <w:sz w:val="44"/>
          <w:shd w:val="clear" w:color="auto" w:fill="FFFF00"/>
        </w:rPr>
        <w:t>不这样（的话），就所问的（也）不是（他）所学的：（如）问（一些）天下的奇字僻典和琐屑事物来说</w:t>
      </w:r>
      <w:proofErr w:type="gramStart"/>
      <w:r w:rsidR="00CC353E" w:rsidRPr="000F4F30">
        <w:rPr>
          <w:b/>
          <w:sz w:val="44"/>
          <w:shd w:val="clear" w:color="auto" w:fill="FFFF00"/>
        </w:rPr>
        <w:t>说</w:t>
      </w:r>
      <w:proofErr w:type="gramEnd"/>
      <w:r w:rsidR="00CC353E" w:rsidRPr="000F4F30">
        <w:rPr>
          <w:b/>
          <w:sz w:val="44"/>
          <w:shd w:val="clear" w:color="auto" w:fill="FFFF00"/>
        </w:rPr>
        <w:t>好玩；甚至自己心里所已经明白的（问题，却故意拿它），问别人，来试试那人的才能；（或者）非常难解答的事情问别人，来逼使那人难堪。如果不是这样，（或者）即使有与自己</w:t>
      </w:r>
      <w:hyperlink r:id="rId5" w:tgtFrame="_blank" w:history="1">
        <w:r w:rsidR="00CC353E" w:rsidRPr="000F4F30">
          <w:rPr>
            <w:rStyle w:val="a4"/>
            <w:b/>
            <w:sz w:val="44"/>
            <w:shd w:val="clear" w:color="auto" w:fill="FFFF00"/>
          </w:rPr>
          <w:t>思想品德</w:t>
        </w:r>
      </w:hyperlink>
      <w:r w:rsidR="00CC353E" w:rsidRPr="000F4F30">
        <w:rPr>
          <w:b/>
          <w:sz w:val="44"/>
          <w:shd w:val="clear" w:color="auto" w:fill="FFFF00"/>
        </w:rPr>
        <w:t xml:space="preserve">修养有密切关系的事情，可以收到得到教益的效果的，要压低一下自己的尊严（虚心向别人请教）也不能做到。唉！学习之所以不能接近古人，不是（正）由于这（原因）吗？ </w:t>
      </w:r>
      <w:r w:rsidR="00CC353E" w:rsidRPr="000F4F30">
        <w:rPr>
          <w:b/>
          <w:sz w:val="44"/>
          <w:shd w:val="clear" w:color="auto" w:fill="FFFF00"/>
        </w:rPr>
        <w:br/>
        <w:t xml:space="preserve">　　而且不</w:t>
      </w:r>
      <w:proofErr w:type="gramStart"/>
      <w:r w:rsidR="00CC353E" w:rsidRPr="000F4F30">
        <w:rPr>
          <w:b/>
          <w:sz w:val="44"/>
          <w:shd w:val="clear" w:color="auto" w:fill="FFFF00"/>
        </w:rPr>
        <w:t>喜爱问</w:t>
      </w:r>
      <w:proofErr w:type="gramEnd"/>
      <w:r w:rsidR="00CC353E" w:rsidRPr="000F4F30">
        <w:rPr>
          <w:b/>
          <w:sz w:val="44"/>
          <w:shd w:val="clear" w:color="auto" w:fill="FFFF00"/>
        </w:rPr>
        <w:t>的人，（是）由于不能虚心；不能虚心（是）由于</w:t>
      </w:r>
      <w:proofErr w:type="gramStart"/>
      <w:r w:rsidR="00CC353E" w:rsidRPr="000F4F30">
        <w:rPr>
          <w:b/>
          <w:sz w:val="44"/>
          <w:shd w:val="clear" w:color="auto" w:fill="FFFF00"/>
        </w:rPr>
        <w:t>不</w:t>
      </w:r>
      <w:proofErr w:type="gramEnd"/>
      <w:r w:rsidR="00CC353E" w:rsidRPr="000F4F30">
        <w:rPr>
          <w:b/>
          <w:sz w:val="44"/>
          <w:shd w:val="clear" w:color="auto" w:fill="FFFF00"/>
        </w:rPr>
        <w:t>诚心实意喜爱学习。也不是不专心用功的缘故，他学习的不是古代</w:t>
      </w:r>
      <w:hyperlink r:id="rId6" w:tgtFrame="_blank" w:history="1">
        <w:r w:rsidR="00CC353E" w:rsidRPr="000F4F30">
          <w:rPr>
            <w:rStyle w:val="a4"/>
            <w:b/>
            <w:sz w:val="44"/>
            <w:shd w:val="clear" w:color="auto" w:fill="FFFF00"/>
          </w:rPr>
          <w:t>儒家</w:t>
        </w:r>
      </w:hyperlink>
      <w:r w:rsidR="00CC353E" w:rsidRPr="000F4F30">
        <w:rPr>
          <w:b/>
          <w:sz w:val="44"/>
          <w:shd w:val="clear" w:color="auto" w:fill="FFFF00"/>
        </w:rPr>
        <w:t>学</w:t>
      </w:r>
      <w:r w:rsidR="00CC353E" w:rsidRPr="000F4F30">
        <w:rPr>
          <w:b/>
          <w:sz w:val="44"/>
          <w:shd w:val="clear" w:color="auto" w:fill="FFFF00"/>
        </w:rPr>
        <w:lastRenderedPageBreak/>
        <w:t>习的（东西），他喜爱的也不是古代儒家喜爱的（东西），不</w:t>
      </w:r>
      <w:proofErr w:type="gramStart"/>
      <w:r w:rsidR="00CC353E" w:rsidRPr="000F4F30">
        <w:rPr>
          <w:b/>
          <w:sz w:val="44"/>
          <w:shd w:val="clear" w:color="auto" w:fill="FFFF00"/>
        </w:rPr>
        <w:t>善于问</w:t>
      </w:r>
      <w:proofErr w:type="gramEnd"/>
      <w:r w:rsidR="00CC353E" w:rsidRPr="000F4F30">
        <w:rPr>
          <w:b/>
          <w:sz w:val="44"/>
          <w:shd w:val="clear" w:color="auto" w:fill="FFFF00"/>
        </w:rPr>
        <w:t>是理所当然的。</w:t>
      </w:r>
    </w:p>
    <w:p w:rsidR="002F5986" w:rsidRPr="000F4F30" w:rsidRDefault="002F5986" w:rsidP="000F4F30">
      <w:pPr>
        <w:pStyle w:val="a3"/>
        <w:ind w:firstLineChars="200" w:firstLine="883"/>
        <w:rPr>
          <w:b/>
          <w:sz w:val="44"/>
        </w:rPr>
      </w:pPr>
      <w:r w:rsidRPr="000F4F30">
        <w:rPr>
          <w:b/>
          <w:sz w:val="44"/>
        </w:rPr>
        <w:t>智者千虑，必有一失。圣人所不知，未必不为愚人之所知也；愚人之所能，未必非圣人之不能也。理无专在，而学无止境也，然则问可少耶？《周礼》，外朝以</w:t>
      </w:r>
      <w:proofErr w:type="gramStart"/>
      <w:r w:rsidRPr="000F4F30">
        <w:rPr>
          <w:b/>
          <w:sz w:val="44"/>
        </w:rPr>
        <w:t>询</w:t>
      </w:r>
      <w:proofErr w:type="gramEnd"/>
      <w:r w:rsidRPr="000F4F30">
        <w:rPr>
          <w:b/>
          <w:sz w:val="44"/>
        </w:rPr>
        <w:t>万民，国之政事尚问及庶人，是故</w:t>
      </w:r>
      <w:proofErr w:type="gramStart"/>
      <w:r w:rsidRPr="000F4F30">
        <w:rPr>
          <w:b/>
          <w:sz w:val="44"/>
        </w:rPr>
        <w:t>贵可以</w:t>
      </w:r>
      <w:proofErr w:type="gramEnd"/>
      <w:r w:rsidRPr="000F4F30">
        <w:rPr>
          <w:b/>
          <w:sz w:val="44"/>
        </w:rPr>
        <w:t>问贱，</w:t>
      </w:r>
      <w:proofErr w:type="gramStart"/>
      <w:r w:rsidRPr="000F4F30">
        <w:rPr>
          <w:b/>
          <w:sz w:val="44"/>
        </w:rPr>
        <w:t>贤可以</w:t>
      </w:r>
      <w:proofErr w:type="gramEnd"/>
      <w:r w:rsidRPr="000F4F30">
        <w:rPr>
          <w:b/>
          <w:sz w:val="44"/>
        </w:rPr>
        <w:t>问不肖，而</w:t>
      </w:r>
      <w:proofErr w:type="gramStart"/>
      <w:r w:rsidRPr="000F4F30">
        <w:rPr>
          <w:b/>
          <w:sz w:val="44"/>
        </w:rPr>
        <w:t>老可以</w:t>
      </w:r>
      <w:proofErr w:type="gramEnd"/>
      <w:r w:rsidRPr="000F4F30">
        <w:rPr>
          <w:b/>
          <w:sz w:val="44"/>
        </w:rPr>
        <w:t>问幼，唯道之所成而已矣。孔文子不耻下问，夫子贤之。古人以问为美德，而并不见其有可耻也，后之君子反争以问为耻，然则古人所深耻者，后世且行之而不以为耻者多矣，悲夫！</w:t>
      </w:r>
    </w:p>
    <w:p w:rsidR="002F5986" w:rsidRPr="000F4F30" w:rsidRDefault="002F5986" w:rsidP="002F5986">
      <w:pPr>
        <w:pStyle w:val="a3"/>
        <w:rPr>
          <w:b/>
          <w:sz w:val="44"/>
          <w:shd w:val="clear" w:color="auto" w:fill="FFFF00"/>
        </w:rPr>
      </w:pPr>
      <w:r w:rsidRPr="000F4F30">
        <w:rPr>
          <w:b/>
          <w:sz w:val="44"/>
        </w:rPr>
        <w:t xml:space="preserve">　　</w:t>
      </w:r>
      <w:r w:rsidRPr="000F4F30">
        <w:rPr>
          <w:b/>
          <w:sz w:val="44"/>
          <w:shd w:val="clear" w:color="auto" w:fill="FFFF00"/>
        </w:rPr>
        <w:t>聪明的人考虑一千次，（也）一定会出现一次错误。圣人所不了解（的事物），普通的人不一定也不了解；普通的人所能做的，圣人不一定能做。真理</w:t>
      </w:r>
      <w:proofErr w:type="gramStart"/>
      <w:r w:rsidRPr="000F4F30">
        <w:rPr>
          <w:b/>
          <w:sz w:val="44"/>
          <w:shd w:val="clear" w:color="auto" w:fill="FFFF00"/>
        </w:rPr>
        <w:t>不</w:t>
      </w:r>
      <w:proofErr w:type="gramEnd"/>
      <w:r w:rsidRPr="000F4F30">
        <w:rPr>
          <w:b/>
          <w:sz w:val="44"/>
          <w:shd w:val="clear" w:color="auto" w:fill="FFFF00"/>
        </w:rPr>
        <w:t>专门存在于某人，学习是没有止境的，那么，“问”可以少得了吗？《周礼》（说），朝堂之外（要）询问百姓（对朝政的意见），国家的大事还问到平民。所以贵人可以问身份低的人，道德才能高的人可以问道德才能低的人，老人可以问年轻的人，只考虑道德学问方面的成就罢了。</w:t>
      </w:r>
    </w:p>
    <w:p w:rsidR="002F5986" w:rsidRPr="000F4F30" w:rsidRDefault="002F5986" w:rsidP="002F5986">
      <w:pPr>
        <w:pStyle w:val="a3"/>
        <w:rPr>
          <w:b/>
          <w:sz w:val="44"/>
        </w:rPr>
      </w:pPr>
      <w:r w:rsidRPr="000F4F30">
        <w:rPr>
          <w:b/>
          <w:sz w:val="44"/>
        </w:rPr>
        <w:lastRenderedPageBreak/>
        <w:t>【赏析】</w:t>
      </w:r>
      <w:r w:rsidRPr="000F4F30">
        <w:rPr>
          <w:b/>
          <w:sz w:val="44"/>
        </w:rPr>
        <w:br/>
        <w:t>读书要</w:t>
      </w:r>
      <w:proofErr w:type="gramStart"/>
      <w:r w:rsidRPr="000F4F30">
        <w:rPr>
          <w:b/>
          <w:sz w:val="44"/>
        </w:rPr>
        <w:t>善于问</w:t>
      </w:r>
      <w:proofErr w:type="gramEnd"/>
      <w:r w:rsidRPr="000F4F30">
        <w:rPr>
          <w:b/>
          <w:sz w:val="44"/>
        </w:rPr>
        <w:t xml:space="preserve"> </w:t>
      </w:r>
      <w:r w:rsidRPr="000F4F30">
        <w:rPr>
          <w:b/>
          <w:sz w:val="44"/>
        </w:rPr>
        <w:br/>
      </w:r>
      <w:r w:rsidRPr="000F4F30">
        <w:rPr>
          <w:b/>
          <w:sz w:val="44"/>
        </w:rPr>
        <w:br/>
      </w:r>
      <w:r w:rsidRPr="000F4F30">
        <w:rPr>
          <w:b/>
          <w:sz w:val="44"/>
        </w:rPr>
        <w:br/>
        <w:t>清代刘开在《问说》中说：“问与学，相辅而行者也。非学无以致</w:t>
      </w:r>
      <w:proofErr w:type="gramStart"/>
      <w:r w:rsidRPr="000F4F30">
        <w:rPr>
          <w:b/>
          <w:sz w:val="44"/>
        </w:rPr>
        <w:t>疑</w:t>
      </w:r>
      <w:proofErr w:type="gramEnd"/>
      <w:r w:rsidRPr="000F4F30">
        <w:rPr>
          <w:b/>
          <w:sz w:val="44"/>
        </w:rPr>
        <w:t>，非问无以广识。好学而不勤问，非真能好学者也。”这一精辟的论述，总结了历来的治学经验。许多有学问的人，同时也是善于提问的人。我国春秋时代的大学问家孔子就有“每事问”、“切问”和“不耻下问”的精神。战国时代的伟大诗人屈原曾写过</w:t>
      </w:r>
      <w:proofErr w:type="gramStart"/>
      <w:r w:rsidRPr="000F4F30">
        <w:rPr>
          <w:b/>
          <w:sz w:val="44"/>
        </w:rPr>
        <w:t>一</w:t>
      </w:r>
      <w:proofErr w:type="gramEnd"/>
      <w:r w:rsidRPr="000F4F30">
        <w:rPr>
          <w:b/>
          <w:sz w:val="44"/>
        </w:rPr>
        <w:t>首长诗《天问》，里面一共提了一百七十二个问题，从宇宙有没有开头，一直问到当时那种“君权神授”的主张是从哪里来的。这个不朽的名篇反映了我国古代人民追求真理的强烈愿望。</w:t>
      </w:r>
    </w:p>
    <w:p w:rsidR="002F5986" w:rsidRPr="000F4F30" w:rsidRDefault="002F5986" w:rsidP="002F5986">
      <w:pPr>
        <w:pStyle w:val="a3"/>
        <w:rPr>
          <w:b/>
          <w:sz w:val="44"/>
        </w:rPr>
      </w:pPr>
      <w:r w:rsidRPr="000F4F30">
        <w:rPr>
          <w:b/>
          <w:sz w:val="44"/>
        </w:rPr>
        <w:t>许多科学家、发明家也是爱问“为什么”的人。美国著名的大发明家爱迪生从小就爱问，别人认为自然而然的东西，他总要问个“为什么”，查查它的前因后果，经过刻苦钻研，终于有一千多项发明。英国科学家拉法</w:t>
      </w:r>
      <w:proofErr w:type="gramStart"/>
      <w:r w:rsidRPr="000F4F30">
        <w:rPr>
          <w:b/>
          <w:sz w:val="44"/>
        </w:rPr>
        <w:t>第看到</w:t>
      </w:r>
      <w:proofErr w:type="gramEnd"/>
      <w:r w:rsidRPr="000F4F30">
        <w:rPr>
          <w:b/>
          <w:sz w:val="44"/>
        </w:rPr>
        <w:t>电能使软铁变成磁铁，就提出一个问题：电能生磁，磁为什么不</w:t>
      </w:r>
      <w:r w:rsidRPr="000F4F30">
        <w:rPr>
          <w:b/>
          <w:sz w:val="44"/>
        </w:rPr>
        <w:lastRenderedPageBreak/>
        <w:t>可以生电?经过九年的刻苦钻研，终于创造了历史上第一台感应发电机，开辟了伟大的电力时代。</w:t>
      </w:r>
    </w:p>
    <w:p w:rsidR="002F5986" w:rsidRPr="000F4F30" w:rsidRDefault="002F5986" w:rsidP="002F5986">
      <w:pPr>
        <w:pStyle w:val="a3"/>
        <w:rPr>
          <w:b/>
          <w:sz w:val="44"/>
        </w:rPr>
      </w:pPr>
      <w:r w:rsidRPr="000F4F30">
        <w:rPr>
          <w:b/>
          <w:sz w:val="44"/>
        </w:rPr>
        <w:t>科学研究离不开问，时代要求我们具有科学研究能力，我们的学习也离不开问。毛泽东同志说过：“真正好学的人，必定是虚心好问的人。”宋代朱熹说过：“读书无疑者须教有</w:t>
      </w:r>
      <w:proofErr w:type="gramStart"/>
      <w:r w:rsidRPr="000F4F30">
        <w:rPr>
          <w:b/>
          <w:sz w:val="44"/>
        </w:rPr>
        <w:t>疑</w:t>
      </w:r>
      <w:proofErr w:type="gramEnd"/>
      <w:r w:rsidRPr="000F4F30">
        <w:rPr>
          <w:b/>
          <w:sz w:val="44"/>
        </w:rPr>
        <w:t>，有疑者却要无疑，到这里方是长进。”不会提问题，书上写什么，老师说什么，就是什么，这样得来的知识是靠不住的。学习的时候多想一想，多问几个“为什么”，把这些疑问解决了，知识也就真正学到手了。</w:t>
      </w:r>
    </w:p>
    <w:p w:rsidR="002F5986" w:rsidRPr="000F4F30" w:rsidRDefault="002F5986" w:rsidP="002F5986">
      <w:pPr>
        <w:pStyle w:val="a3"/>
        <w:rPr>
          <w:b/>
          <w:sz w:val="44"/>
        </w:rPr>
      </w:pPr>
      <w:r w:rsidRPr="000F4F30">
        <w:rPr>
          <w:b/>
          <w:sz w:val="44"/>
        </w:rPr>
        <w:t>同学们在学习语文的时候，看一篇文章要多动脑筋，多问几个“为什么”。比如，学习契诃夫的《变色龙》一文，可以提出一连串的问题来思考：奥楚</w:t>
      </w:r>
      <w:proofErr w:type="gramStart"/>
      <w:r w:rsidRPr="000F4F30">
        <w:rPr>
          <w:b/>
          <w:sz w:val="44"/>
        </w:rPr>
        <w:t>蔑洛</w:t>
      </w:r>
      <w:proofErr w:type="gramEnd"/>
      <w:r w:rsidRPr="000F4F30">
        <w:rPr>
          <w:b/>
          <w:sz w:val="44"/>
        </w:rPr>
        <w:t>夫有几变?他是怎么变的?因何而变?人对狗的称呼有什么变化?为什么有这些变化?等等。这样，我们就会抓住这篇小说的关键──变，在掌握故事情节的同时，认识主人公趋炎附势，欺压百姓的丑恶灵魂。又如，我们学习杨朔的散文《荔枝蜜》，可以提出这样一些问题：作者对蜜蜂的感情怎样?为什么开始写不大喜欢?后来</w:t>
      </w:r>
      <w:r w:rsidRPr="000F4F30">
        <w:rPr>
          <w:b/>
          <w:sz w:val="44"/>
        </w:rPr>
        <w:lastRenderedPageBreak/>
        <w:t>又是怎样逐步发展的?等等。这样经过思考，就会理解其中的妙处，理出作者的思路。</w:t>
      </w:r>
    </w:p>
    <w:p w:rsidR="002F5986" w:rsidRPr="000F4F30" w:rsidRDefault="002F5986" w:rsidP="002F5986">
      <w:pPr>
        <w:pStyle w:val="a3"/>
        <w:rPr>
          <w:b/>
          <w:sz w:val="44"/>
        </w:rPr>
      </w:pPr>
      <w:proofErr w:type="gramStart"/>
      <w:r w:rsidRPr="000F4F30">
        <w:rPr>
          <w:b/>
          <w:sz w:val="44"/>
        </w:rPr>
        <w:t>善于问并不</w:t>
      </w:r>
      <w:proofErr w:type="gramEnd"/>
      <w:r w:rsidRPr="000F4F30">
        <w:rPr>
          <w:b/>
          <w:sz w:val="44"/>
        </w:rPr>
        <w:t>等于想到一个问题马上就去问别人。老是找现成的答案，只能培养思想上的懒汉。最好是自己对自己提出的问题先想一想，尽可能自己解决。实在解决不了的时候，再对照自己原来的思路想一想。要有个“打破砂锅纹(问)到底”的精神。当然，有些问题自己解决不了，需要问别人。问的对象除去老师、家长、亲朋、同学之外，还可以问书本，向书本请教，书本也是老师。</w:t>
      </w:r>
    </w:p>
    <w:p w:rsidR="002F5986" w:rsidRPr="000F4F30" w:rsidRDefault="002F5986" w:rsidP="000F4F30">
      <w:pPr>
        <w:ind w:firstLineChars="200" w:firstLine="883"/>
        <w:rPr>
          <w:rFonts w:hint="eastAsia"/>
          <w:b/>
          <w:sz w:val="44"/>
        </w:rPr>
      </w:pPr>
    </w:p>
    <w:sectPr w:rsidR="002F5986" w:rsidRPr="000F4F30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68"/>
    <w:rsid w:val="000F4F30"/>
    <w:rsid w:val="001045EF"/>
    <w:rsid w:val="002F5986"/>
    <w:rsid w:val="003B08E1"/>
    <w:rsid w:val="00514F41"/>
    <w:rsid w:val="0057097E"/>
    <w:rsid w:val="005F4923"/>
    <w:rsid w:val="00897371"/>
    <w:rsid w:val="00940F68"/>
    <w:rsid w:val="00B63381"/>
    <w:rsid w:val="00CC353E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C35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59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C3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nwen.soso.com/z/Search.e?sp=S%E5%84%92%E5%AE%B6&amp;ch=w.search.yjjlink&amp;cid=w.search.yjjlink" TargetMode="External"/><Relationship Id="rId5" Type="http://schemas.openxmlformats.org/officeDocument/2006/relationships/hyperlink" Target="http://wenwen.soso.com/z/Search.e?sp=S%E6%80%9D%E6%83%B3%E5%93%81%E5%BE%B7&amp;ch=w.search.yjjlink&amp;cid=w.search.yjj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2012-05-22T08:59:00Z</dcterms:created>
  <dcterms:modified xsi:type="dcterms:W3CDTF">2012-05-22T08:59:00Z</dcterms:modified>
</cp:coreProperties>
</file>