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B7C" w:rsidRDefault="00BA5B7C" w:rsidP="00BA5B7C">
      <w:pPr>
        <w:widowControl/>
        <w:shd w:val="clear" w:color="auto" w:fill="FFFFFF"/>
        <w:spacing w:line="570" w:lineRule="atLeast"/>
        <w:jc w:val="left"/>
        <w:outlineLvl w:val="0"/>
        <w:rPr>
          <w:rFonts w:ascii="宋体" w:eastAsia="宋体" w:hAnsi="宋体" w:cs="宋体"/>
          <w:b/>
          <w:bCs/>
          <w:color w:val="333333"/>
          <w:kern w:val="36"/>
          <w:sz w:val="39"/>
          <w:szCs w:val="39"/>
        </w:rPr>
      </w:pPr>
      <w:r w:rsidRPr="00BA5B7C">
        <w:rPr>
          <w:rFonts w:ascii="宋体" w:eastAsia="宋体" w:hAnsi="宋体" w:cs="宋体"/>
          <w:b/>
          <w:bCs/>
          <w:color w:val="333333"/>
          <w:kern w:val="36"/>
          <w:sz w:val="39"/>
          <w:szCs w:val="39"/>
        </w:rPr>
        <w:t>http://business.sohu.com/s2016/baiduputianxi/index.shtml</w:t>
      </w:r>
      <w:r w:rsidRPr="00BA5B7C">
        <w:rPr>
          <w:rFonts w:ascii="宋体" w:eastAsia="宋体" w:hAnsi="宋体" w:cs="宋体" w:hint="eastAsia"/>
          <w:b/>
          <w:bCs/>
          <w:color w:val="333333"/>
          <w:kern w:val="36"/>
          <w:sz w:val="39"/>
          <w:szCs w:val="39"/>
        </w:rPr>
        <w:t xml:space="preserve"> </w:t>
      </w:r>
    </w:p>
    <w:p w:rsidR="00FB1873" w:rsidRPr="00FB1873" w:rsidRDefault="00BA5B7C" w:rsidP="00FB1873">
      <w:pPr>
        <w:pStyle w:val="1"/>
        <w:shd w:val="clear" w:color="auto" w:fill="FFFFFF"/>
        <w:spacing w:before="0" w:after="0" w:line="570" w:lineRule="atLeast"/>
        <w:jc w:val="center"/>
        <w:rPr>
          <w:rFonts w:ascii="宋体" w:eastAsia="宋体" w:hAnsi="宋体" w:cs="宋体"/>
          <w:color w:val="333333"/>
          <w:kern w:val="36"/>
          <w:sz w:val="39"/>
          <w:szCs w:val="39"/>
        </w:rPr>
      </w:pPr>
      <w:r>
        <w:rPr>
          <w:noProof/>
        </w:rPr>
        <w:lastRenderedPageBreak/>
        <w:drawing>
          <wp:inline distT="0" distB="0" distL="0" distR="0" wp14:anchorId="5DD5EAAC" wp14:editId="7298AFCF">
            <wp:extent cx="5715000" cy="15078075"/>
            <wp:effectExtent l="0" t="0" r="0" b="9525"/>
            <wp:docPr id="1" name="图片 1" descr="d:\users\user\appdata\roaming\360se6\User Data\temp\2d5c_50343987_ec2a_c1fc_70f0_f465b78338a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user\appdata\roaming\360se6\User Data\temp\2d5c_50343987_ec2a_c1fc_70f0_f465b78338a4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5078075"/>
                    </a:xfrm>
                    <a:prstGeom prst="rect">
                      <a:avLst/>
                    </a:prstGeom>
                    <a:noFill/>
                    <a:ln>
                      <a:noFill/>
                    </a:ln>
                  </pic:spPr>
                </pic:pic>
              </a:graphicData>
            </a:graphic>
          </wp:inline>
        </w:drawing>
      </w:r>
      <w:r w:rsidRPr="00204F39">
        <w:rPr>
          <w:rFonts w:ascii="宋体" w:eastAsia="宋体" w:hAnsi="宋体" w:cs="宋体" w:hint="eastAsia"/>
          <w:color w:val="333333"/>
          <w:kern w:val="36"/>
          <w:sz w:val="39"/>
          <w:szCs w:val="39"/>
        </w:rPr>
        <w:lastRenderedPageBreak/>
        <w:t xml:space="preserve"> </w:t>
      </w:r>
      <w:r w:rsidR="00FB1873" w:rsidRPr="00FB1873">
        <w:rPr>
          <w:rFonts w:ascii="宋体" w:eastAsia="宋体" w:hAnsi="宋体" w:cs="宋体" w:hint="eastAsia"/>
          <w:color w:val="333333"/>
          <w:kern w:val="36"/>
          <w:sz w:val="39"/>
          <w:szCs w:val="39"/>
        </w:rPr>
        <w:t>莆田系"带头大哥"詹国团口述：我这30年</w:t>
      </w:r>
    </w:p>
    <w:p w:rsidR="00FB1873" w:rsidRPr="00FB1873" w:rsidRDefault="00FB1873" w:rsidP="00FB1873">
      <w:pPr>
        <w:pStyle w:val="a3"/>
        <w:shd w:val="clear" w:color="auto" w:fill="FFFFFF"/>
        <w:spacing w:before="0" w:beforeAutospacing="0" w:after="0" w:afterAutospacing="0" w:line="390" w:lineRule="atLeast"/>
        <w:rPr>
          <w:color w:val="000000"/>
          <w:sz w:val="21"/>
          <w:szCs w:val="21"/>
        </w:rPr>
      </w:pPr>
      <w:r w:rsidRPr="00204F39">
        <w:rPr>
          <w:rFonts w:hint="eastAsia"/>
          <w:b/>
          <w:bCs/>
          <w:color w:val="333333"/>
          <w:kern w:val="36"/>
          <w:sz w:val="39"/>
          <w:szCs w:val="39"/>
        </w:rPr>
        <w:t xml:space="preserve"> </w:t>
      </w:r>
      <w:r w:rsidRPr="00FB1873">
        <w:rPr>
          <w:rFonts w:hint="eastAsia"/>
          <w:color w:val="000000"/>
          <w:sz w:val="21"/>
          <w:szCs w:val="21"/>
        </w:rPr>
        <w:t>先了解事实或有助于评判莆田系。不妨一读！</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w:t>
      </w:r>
      <w:r w:rsidRPr="00FB1873">
        <w:rPr>
          <w:rFonts w:ascii="宋体" w:eastAsia="宋体" w:hAnsi="宋体" w:cs="宋体" w:hint="eastAsia"/>
          <w:b/>
          <w:bCs/>
          <w:color w:val="000000"/>
          <w:kern w:val="0"/>
          <w:szCs w:val="21"/>
          <w:bdr w:val="none" w:sz="0" w:space="0" w:color="auto" w:frame="1"/>
        </w:rPr>
        <w:t xml:space="preserve">游 </w:t>
      </w:r>
      <w:proofErr w:type="gramStart"/>
      <w:r w:rsidRPr="00FB1873">
        <w:rPr>
          <w:rFonts w:ascii="宋体" w:eastAsia="宋体" w:hAnsi="宋体" w:cs="宋体" w:hint="eastAsia"/>
          <w:b/>
          <w:bCs/>
          <w:color w:val="000000"/>
          <w:kern w:val="0"/>
          <w:szCs w:val="21"/>
          <w:bdr w:val="none" w:sz="0" w:space="0" w:color="auto" w:frame="1"/>
        </w:rPr>
        <w:t>医</w:t>
      </w:r>
      <w:proofErr w:type="gramEnd"/>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b/>
          <w:bCs/>
          <w:color w:val="000000"/>
          <w:kern w:val="0"/>
          <w:szCs w:val="21"/>
          <w:bdr w:val="none" w:sz="0" w:space="0" w:color="auto" w:frame="1"/>
        </w:rPr>
        <w:t xml:space="preserve">　　莆田人做医疗，我叔叔他们是最老的一代。</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他们最早就是跑江湖卖艺，卖跌打损伤膏药。晚上到村里，点一个电灯，变魔术、打拳、耍猴子，引全村的人都来看，然后卖膏药。</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1979年，我15岁，父亲去世，我就也跟着叔叔们出来做。一个亲叔叔，一个堂叔。那时候他们已经拿到了卫生工作者协会的证件，开始在旅馆里治疗皮肤病。拿到这个证件很难，全莆田也只有十个八个。但它只在当地有效，我们要跑到外地去，就必须有外地卫生机构的许可。有的地方批了，就合法，不批的地方，就不合法，但是不可能你不批我就不做，不批我也照样做，在电线杆上做广告。当时中国正在变革时期，这么做确实有不合法的因素，但时间不是很长。</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1979年到1990年这段时间是最苦的。我们全国都走遍了，最南的地方跑到海南岛，最北的地方跑到哈尔滨、木兰、佳木斯、齐齐哈尔。少的时候五六个人，多的话有十几个，都是家族里的七大姑八大姨、兄弟、堂兄弟。坐火车，我们三个人一个座位，一个人在上面睡，两个人铺几张报纸，趴在座位下面睡。到一个地方，住旅馆，贴电线杆。政府不抓，做一年两年也有，政府抓，几天就被赶走了也有。治皮肤病的药膏，是在公立医院配的。我们也会跟新华书店里治皮肤病的书学，都比较规矩，3克就是3克，2克就是2克，但为了</w:t>
      </w:r>
      <w:proofErr w:type="gramStart"/>
      <w:r w:rsidRPr="00FB1873">
        <w:rPr>
          <w:rFonts w:ascii="宋体" w:eastAsia="宋体" w:hAnsi="宋体" w:cs="宋体" w:hint="eastAsia"/>
          <w:color w:val="000000"/>
          <w:kern w:val="0"/>
          <w:szCs w:val="21"/>
        </w:rPr>
        <w:t>见效会</w:t>
      </w:r>
      <w:proofErr w:type="gramEnd"/>
      <w:r w:rsidRPr="00FB1873">
        <w:rPr>
          <w:rFonts w:ascii="宋体" w:eastAsia="宋体" w:hAnsi="宋体" w:cs="宋体" w:hint="eastAsia"/>
          <w:color w:val="000000"/>
          <w:kern w:val="0"/>
          <w:szCs w:val="21"/>
        </w:rPr>
        <w:t>多放一点。</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一般我们都住在车站对面，因为那里人流量最大，有很多来看病的。那时候刘永好正在卖饲料，我们曾经跟他的经销商住在同一个旅馆里。我们包了一间房给人家看病，他包一间房卖饲料。</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那时候一年能赚几千块钱。70年代末 80年代初，一年能赚几千块钱是非常不得了的事情。</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我是这个行业里第一个做电视广告的人。</w:t>
      </w:r>
      <w:proofErr w:type="gramStart"/>
      <w:r w:rsidRPr="00FB1873">
        <w:rPr>
          <w:rFonts w:ascii="宋体" w:eastAsia="宋体" w:hAnsi="宋体" w:cs="宋体" w:hint="eastAsia"/>
          <w:color w:val="000000"/>
          <w:kern w:val="0"/>
          <w:szCs w:val="21"/>
        </w:rPr>
        <w:t>八几</w:t>
      </w:r>
      <w:proofErr w:type="gramEnd"/>
      <w:r w:rsidRPr="00FB1873">
        <w:rPr>
          <w:rFonts w:ascii="宋体" w:eastAsia="宋体" w:hAnsi="宋体" w:cs="宋体" w:hint="eastAsia"/>
          <w:color w:val="000000"/>
          <w:kern w:val="0"/>
          <w:szCs w:val="21"/>
        </w:rPr>
        <w:t>年,还是租旅馆、贴电线杆的时候，我就做了电视广告。当时做电视广告、广播电台广告，就有了好像代表政府一样的公信力，这个道理傻瓜都知道。但贴电线杆只是自己刷刷写写，没有多少本钱，做电视成本高啊。我觉得你投的越多回报不就越多吗？公信力不就越高吗？但拿这个钱去做这个广告，要有勇气。当初也不便宜，我一天能赚多少钱？早期在旅馆里几十块钱、一百多块钱一天就不得了了，一下子拿几百块、上千块做电视广告，到底这个钱能不能收回来？那我就有这个胆量，敢去做电视广告。</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第一个电视广告是在</w:t>
      </w:r>
      <w:hyperlink r:id="rId7" w:tgtFrame="_blank" w:history="1">
        <w:r w:rsidRPr="00FB1873">
          <w:rPr>
            <w:rFonts w:ascii="宋体" w:eastAsia="宋体" w:hAnsi="宋体" w:cs="宋体" w:hint="eastAsia"/>
            <w:color w:val="005599"/>
            <w:kern w:val="0"/>
            <w:szCs w:val="21"/>
            <w:bdr w:val="none" w:sz="0" w:space="0" w:color="auto" w:frame="1"/>
          </w:rPr>
          <w:t>连云港</w:t>
        </w:r>
      </w:hyperlink>
      <w:r w:rsidRPr="00FB1873">
        <w:rPr>
          <w:rFonts w:ascii="宋体" w:eastAsia="宋体" w:hAnsi="宋体" w:cs="宋体" w:hint="eastAsia"/>
          <w:color w:val="000000"/>
          <w:kern w:val="0"/>
          <w:szCs w:val="21"/>
        </w:rPr>
        <w:t>电视台做的，电视连续剧的插播，一千多块钱，相当于当时我十几天的收入。到处贴电线杆，累得半死，一天也来不了几个人，稀稀拉拉的，做了电视广告，人就排队了，看</w:t>
      </w:r>
      <w:proofErr w:type="gramStart"/>
      <w:r w:rsidRPr="00FB1873">
        <w:rPr>
          <w:rFonts w:ascii="宋体" w:eastAsia="宋体" w:hAnsi="宋体" w:cs="宋体" w:hint="eastAsia"/>
          <w:color w:val="000000"/>
          <w:kern w:val="0"/>
          <w:szCs w:val="21"/>
        </w:rPr>
        <w:t>不</w:t>
      </w:r>
      <w:proofErr w:type="gramEnd"/>
      <w:r w:rsidRPr="00FB1873">
        <w:rPr>
          <w:rFonts w:ascii="宋体" w:eastAsia="宋体" w:hAnsi="宋体" w:cs="宋体" w:hint="eastAsia"/>
          <w:color w:val="000000"/>
          <w:kern w:val="0"/>
          <w:szCs w:val="21"/>
        </w:rPr>
        <w:t>完了。电视连续剧在</w:t>
      </w:r>
      <w:proofErr w:type="gramStart"/>
      <w:r w:rsidRPr="00FB1873">
        <w:rPr>
          <w:rFonts w:ascii="宋体" w:eastAsia="宋体" w:hAnsi="宋体" w:cs="宋体" w:hint="eastAsia"/>
          <w:color w:val="000000"/>
          <w:kern w:val="0"/>
          <w:szCs w:val="21"/>
        </w:rPr>
        <w:t>最</w:t>
      </w:r>
      <w:proofErr w:type="gramEnd"/>
      <w:r w:rsidRPr="00FB1873">
        <w:rPr>
          <w:rFonts w:ascii="宋体" w:eastAsia="宋体" w:hAnsi="宋体" w:cs="宋体" w:hint="eastAsia"/>
          <w:color w:val="000000"/>
          <w:kern w:val="0"/>
          <w:szCs w:val="21"/>
        </w:rPr>
        <w:t>关键的时候停下来，播广告，就不得了了。</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lastRenderedPageBreak/>
        <w:t xml:space="preserve">　　我第一个去冒这个险，尝到了甜头。真正我们赚钱还得靠广告。莆田医疗能活到今天，更多的还是靠商业炒作，靠媒体。因此媒体也可爱又可恨，因为好的也是媒体说的，不好也是媒体说的。</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w:t>
      </w:r>
      <w:r w:rsidRPr="00FB1873">
        <w:rPr>
          <w:rFonts w:ascii="宋体" w:eastAsia="宋体" w:hAnsi="宋体" w:cs="宋体" w:hint="eastAsia"/>
          <w:b/>
          <w:bCs/>
          <w:color w:val="000000"/>
          <w:kern w:val="0"/>
          <w:szCs w:val="21"/>
          <w:bdr w:val="none" w:sz="0" w:space="0" w:color="auto" w:frame="1"/>
        </w:rPr>
        <w:t>院中院</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b/>
          <w:bCs/>
          <w:color w:val="000000"/>
          <w:kern w:val="0"/>
          <w:szCs w:val="21"/>
          <w:bdr w:val="none" w:sz="0" w:space="0" w:color="auto" w:frame="1"/>
        </w:rPr>
        <w:t xml:space="preserve">　　从旅馆走到公立医院去承包科室，我是第一个。</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游医走江湖，有江湖的一套规矩，就是师傅带徒弟。1985、86年，我就开始跑到公立医院去做。我们在莆田注册公司，以公司的名义跟医院里签科室承包合同。</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从贴电线杆到公立医院，就是从不合法到合法，这个我比别人先走一步。在旅馆里做，一抓不就不合法吗？我跟公立医院合作，就不存在合法不合法——用公立医院的牌子、公立医院的医生，所有的检查设备、化验设备都是公立医院的，我只是承包嘛，不是我老板来看病。当时中国正在改革开放，在变革，什么都要改革开放，国家也没有规定说医院里不能承包科室。</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我们最早也是承包皮肤科的比较多。因为皮肤科</w:t>
      </w:r>
      <w:proofErr w:type="gramStart"/>
      <w:r w:rsidRPr="00FB1873">
        <w:rPr>
          <w:rFonts w:ascii="宋体" w:eastAsia="宋体" w:hAnsi="宋体" w:cs="宋体" w:hint="eastAsia"/>
          <w:color w:val="000000"/>
          <w:kern w:val="0"/>
          <w:szCs w:val="21"/>
        </w:rPr>
        <w:t>不</w:t>
      </w:r>
      <w:proofErr w:type="gramEnd"/>
      <w:r w:rsidRPr="00FB1873">
        <w:rPr>
          <w:rFonts w:ascii="宋体" w:eastAsia="宋体" w:hAnsi="宋体" w:cs="宋体" w:hint="eastAsia"/>
          <w:color w:val="000000"/>
          <w:kern w:val="0"/>
          <w:szCs w:val="21"/>
        </w:rPr>
        <w:t>动手术，一般都是药膏药水涂一涂，要么吃点药，也不需要其它科室辅助，也不需要其它设备。而且皮肤科在公立医院里本身是很小的科，不赚钱，那不就是一个负担吗？而我承包这个科室，固定每年给医院多少钱，科室的医生也给我，医院里</w:t>
      </w:r>
      <w:proofErr w:type="gramStart"/>
      <w:r w:rsidRPr="00FB1873">
        <w:rPr>
          <w:rFonts w:ascii="宋体" w:eastAsia="宋体" w:hAnsi="宋体" w:cs="宋体" w:hint="eastAsia"/>
          <w:color w:val="000000"/>
          <w:kern w:val="0"/>
          <w:szCs w:val="21"/>
        </w:rPr>
        <w:t>不</w:t>
      </w:r>
      <w:proofErr w:type="gramEnd"/>
      <w:r w:rsidRPr="00FB1873">
        <w:rPr>
          <w:rFonts w:ascii="宋体" w:eastAsia="宋体" w:hAnsi="宋体" w:cs="宋体" w:hint="eastAsia"/>
          <w:color w:val="000000"/>
          <w:kern w:val="0"/>
          <w:szCs w:val="21"/>
        </w:rPr>
        <w:t>发薪，我来付薪水，我是老板嘛。</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这个医院的医生如果不够水平，我就高价聘请其它地方退休的知名医生过来。我们找报社做广告,采访</w:t>
      </w:r>
      <w:proofErr w:type="gramStart"/>
      <w:r w:rsidRPr="00FB1873">
        <w:rPr>
          <w:rFonts w:ascii="宋体" w:eastAsia="宋体" w:hAnsi="宋体" w:cs="宋体" w:hint="eastAsia"/>
          <w:color w:val="000000"/>
          <w:kern w:val="0"/>
          <w:szCs w:val="21"/>
        </w:rPr>
        <w:t>什么什么</w:t>
      </w:r>
      <w:proofErr w:type="gramEnd"/>
      <w:r w:rsidRPr="00FB1873">
        <w:rPr>
          <w:rFonts w:ascii="宋体" w:eastAsia="宋体" w:hAnsi="宋体" w:cs="宋体" w:hint="eastAsia"/>
          <w:color w:val="000000"/>
          <w:kern w:val="0"/>
          <w:szCs w:val="21"/>
        </w:rPr>
        <w:t>有名的专家，宣传什么设备先进，打出去公立医院的牌子，可想而知，对老百姓有公信力，都跑到公立医院来看病了。</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哪个新闻媒体广告效果比较好，我们就加大力度投，如果不好就取消掉。因为每个病人来我们会问他一下怎么知道我们的，一个月一统计，就很明了</w:t>
      </w:r>
      <w:proofErr w:type="gramStart"/>
      <w:r w:rsidRPr="00FB1873">
        <w:rPr>
          <w:rFonts w:ascii="宋体" w:eastAsia="宋体" w:hAnsi="宋体" w:cs="宋体" w:hint="eastAsia"/>
          <w:color w:val="000000"/>
          <w:kern w:val="0"/>
          <w:szCs w:val="21"/>
        </w:rPr>
        <w:t>了</w:t>
      </w:r>
      <w:proofErr w:type="gramEnd"/>
      <w:r w:rsidRPr="00FB1873">
        <w:rPr>
          <w:rFonts w:ascii="宋体" w:eastAsia="宋体" w:hAnsi="宋体" w:cs="宋体" w:hint="eastAsia"/>
          <w:color w:val="000000"/>
          <w:kern w:val="0"/>
          <w:szCs w:val="21"/>
        </w:rPr>
        <w:t>。做任何事情，要善于去总结，你</w:t>
      </w:r>
      <w:proofErr w:type="gramStart"/>
      <w:r w:rsidRPr="00FB1873">
        <w:rPr>
          <w:rFonts w:ascii="宋体" w:eastAsia="宋体" w:hAnsi="宋体" w:cs="宋体" w:hint="eastAsia"/>
          <w:color w:val="000000"/>
          <w:kern w:val="0"/>
          <w:szCs w:val="21"/>
        </w:rPr>
        <w:t>一</w:t>
      </w:r>
      <w:proofErr w:type="gramEnd"/>
      <w:r w:rsidRPr="00FB1873">
        <w:rPr>
          <w:rFonts w:ascii="宋体" w:eastAsia="宋体" w:hAnsi="宋体" w:cs="宋体" w:hint="eastAsia"/>
          <w:color w:val="000000"/>
          <w:kern w:val="0"/>
          <w:szCs w:val="21"/>
        </w:rPr>
        <w:t>总结不就出来了吗？傻瓜都稀里糊涂做，自己的钱花出去，都不明白死在哪里不是傻瓜吗？聪明的人钱花出去会达到效果，效果从哪来？从数据来，就这么简单。</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因为有这样的商业操作，只要医院里能给我们莆田人承包的，我们都敢承包。承包费一年几十万，也有上百万的，不一定，一个月一付。</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跟公立医院合作，搞好关系，不就了解医院了嘛。我们发现公立医院买不起设备, 买不起CT、彩超。改革开放初期国家也很穷，比如一个地区有五六家大的医疗机构，不可能五六家都买CT，只能给一两家，大多数都没有。我们跟院长关系比较好，他也希望买这台设备，打报告要钱，结果政府没有钱，而我有钱，买了这台CT，就这样合作起来，跟医院分红。开始是订8年合同，前面4年二八分成，后面4年是四六，我占多它占少。过了8年，这台设备就送给医院了。</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大概1990年左右，就干脆投设备比较多了，前面是承包科室比较多。我自己还跟中科院联合开发过激光机，治疗前列腺肥大的，代替手术。我出钱中科院出技术，然后一部分卖到外面，一部分我拿到全国各地医院去投资。</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lastRenderedPageBreak/>
        <w:t xml:space="preserve">　　卖这个设备也很赚钱。本钱加上工钱，投资大概三五万，在市场里可以卖到二十几万，大家分成，</w:t>
      </w:r>
      <w:proofErr w:type="gramStart"/>
      <w:r w:rsidRPr="00FB1873">
        <w:rPr>
          <w:rFonts w:ascii="宋体" w:eastAsia="宋体" w:hAnsi="宋体" w:cs="宋体" w:hint="eastAsia"/>
          <w:color w:val="000000"/>
          <w:kern w:val="0"/>
          <w:szCs w:val="21"/>
        </w:rPr>
        <w:t>太</w:t>
      </w:r>
      <w:proofErr w:type="gramEnd"/>
      <w:r w:rsidRPr="00FB1873">
        <w:rPr>
          <w:rFonts w:ascii="宋体" w:eastAsia="宋体" w:hAnsi="宋体" w:cs="宋体" w:hint="eastAsia"/>
          <w:color w:val="000000"/>
          <w:kern w:val="0"/>
          <w:szCs w:val="21"/>
        </w:rPr>
        <w:t>暴利了。我们内部买大概10万、8万，我出钱开发的，肯定要便宜一点。</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后来投资的设备种类就多了，有检查的，有治疗的，根据医院的需要。不同的设备，不同的合作分红方法。</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投设备为什么成功呢？打个比方讲，我在10家公立医院投资了彩超，每家医院都只是给自己的病人做。我们这些经营的人脑子比较好，到其它小医院，跟那些医生和专家搞好关系，你介绍一个人到我这边做彩超，我给你5块钱。你在这儿上班</w:t>
      </w:r>
      <w:proofErr w:type="gramStart"/>
      <w:r w:rsidRPr="00FB1873">
        <w:rPr>
          <w:rFonts w:ascii="宋体" w:eastAsia="宋体" w:hAnsi="宋体" w:cs="宋体" w:hint="eastAsia"/>
          <w:color w:val="000000"/>
          <w:kern w:val="0"/>
          <w:szCs w:val="21"/>
        </w:rPr>
        <w:t>一</w:t>
      </w:r>
      <w:proofErr w:type="gramEnd"/>
      <w:r w:rsidRPr="00FB1873">
        <w:rPr>
          <w:rFonts w:ascii="宋体" w:eastAsia="宋体" w:hAnsi="宋体" w:cs="宋体" w:hint="eastAsia"/>
          <w:color w:val="000000"/>
          <w:kern w:val="0"/>
          <w:szCs w:val="21"/>
        </w:rPr>
        <w:t>天才10块钱，介绍一个人5块钱，何乐而不为呢，这个设备又这么先进这么好？就变成我一台设备投了很多家医院。原来三四年才能收回本钱，我通过其它医院的介绍一年不就收回本钱了？这台设备卖给公立医院比如200万，我不要回扣，他120万就卖给我。等到医院看到我收回200万，我已经赚80万了。</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1990年我去北京，打拼了3年，1993年 我就买了凌志400，大哥大一部3万多块钱,，BP机4千多块钱。开着车在长安街，派头觉得很好。我的身家当时大概有1</w:t>
      </w:r>
      <w:proofErr w:type="gramStart"/>
      <w:r w:rsidRPr="00FB1873">
        <w:rPr>
          <w:rFonts w:ascii="宋体" w:eastAsia="宋体" w:hAnsi="宋体" w:cs="宋体" w:hint="eastAsia"/>
          <w:color w:val="000000"/>
          <w:kern w:val="0"/>
          <w:szCs w:val="21"/>
        </w:rPr>
        <w:t>千万</w:t>
      </w:r>
      <w:proofErr w:type="gramEnd"/>
      <w:r w:rsidRPr="00FB1873">
        <w:rPr>
          <w:rFonts w:ascii="宋体" w:eastAsia="宋体" w:hAnsi="宋体" w:cs="宋体" w:hint="eastAsia"/>
          <w:color w:val="000000"/>
          <w:kern w:val="0"/>
          <w:szCs w:val="21"/>
        </w:rPr>
        <w:t>左右。我在首都呆了10年，这是发展最快的时候，到1999年，我在全国已经有几百家合作的公立医院。</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当初我把总部放在北京，那是政治大于经济。我在全国做生意，各地的院长来北京开会，我好接待嘛。然后北京的中国中医研究院，301医院，不是在全国很有名吗，我们在北京搞关系，把这些专家请下去，进行商业运作。1999年以后，都市场化了，商业的中心已经移到上海，在首都没有什么优势，因此我把北京交给我弟弟看管，把总部搬到上海，同时我在香港设立了海外总部。</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香港这个机构是免税的，可以通过它抵税。在香港注册公司到国内投资，我也是第一个。我做了大家看着好，都跑到香港注册什么国际公司(</w:t>
      </w:r>
      <w:proofErr w:type="spellStart"/>
      <w:r w:rsidRPr="00FB1873">
        <w:rPr>
          <w:rFonts w:ascii="宋体" w:eastAsia="宋体" w:hAnsi="宋体" w:cs="宋体" w:hint="eastAsia"/>
          <w:color w:val="000000"/>
          <w:kern w:val="0"/>
          <w:szCs w:val="21"/>
        </w:rPr>
        <w:t>i</w:t>
      </w:r>
      <w:proofErr w:type="spellEnd"/>
      <w:r w:rsidRPr="00FB1873">
        <w:rPr>
          <w:rFonts w:ascii="宋体" w:eastAsia="宋体" w:hAnsi="宋体" w:cs="宋体" w:hint="eastAsia"/>
          <w:color w:val="000000"/>
          <w:kern w:val="0"/>
          <w:szCs w:val="21"/>
        </w:rPr>
        <w:t>黑马按：现在流行的注册地是新加坡、加拿大等地)。应该讲，到今天为止，我一直</w:t>
      </w:r>
      <w:proofErr w:type="gramStart"/>
      <w:r w:rsidRPr="00FB1873">
        <w:rPr>
          <w:rFonts w:ascii="宋体" w:eastAsia="宋体" w:hAnsi="宋体" w:cs="宋体" w:hint="eastAsia"/>
          <w:color w:val="000000"/>
          <w:kern w:val="0"/>
          <w:szCs w:val="21"/>
        </w:rPr>
        <w:t>引领着</w:t>
      </w:r>
      <w:proofErr w:type="gramEnd"/>
      <w:r w:rsidRPr="00FB1873">
        <w:rPr>
          <w:rFonts w:ascii="宋体" w:eastAsia="宋体" w:hAnsi="宋体" w:cs="宋体" w:hint="eastAsia"/>
          <w:color w:val="000000"/>
          <w:kern w:val="0"/>
          <w:szCs w:val="21"/>
        </w:rPr>
        <w:t>整个行业的发展。因此这么多搞医的人，对我都很尊重。</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w:t>
      </w:r>
      <w:r w:rsidRPr="00FB1873">
        <w:rPr>
          <w:rFonts w:ascii="宋体" w:eastAsia="宋体" w:hAnsi="宋体" w:cs="宋体" w:hint="eastAsia"/>
          <w:b/>
          <w:bCs/>
          <w:color w:val="000000"/>
          <w:kern w:val="0"/>
          <w:szCs w:val="21"/>
          <w:bdr w:val="none" w:sz="0" w:space="0" w:color="auto" w:frame="1"/>
        </w:rPr>
        <w:t xml:space="preserve">　出国</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应该讲，没有王海来打击我，我也拿不到新加坡的PR（永久居留），不会去建新安国际医院。从现在来看，我应该感谢王海。</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我们跟公立医院合作，用他们的医生，从北京、上海请更高级的专家来，给医院装装门面、打打广告，让更多的人来看病。他们就说你是假的。这个</w:t>
      </w:r>
      <w:proofErr w:type="gramStart"/>
      <w:r w:rsidRPr="00FB1873">
        <w:rPr>
          <w:rFonts w:ascii="宋体" w:eastAsia="宋体" w:hAnsi="宋体" w:cs="宋体" w:hint="eastAsia"/>
          <w:color w:val="000000"/>
          <w:kern w:val="0"/>
          <w:szCs w:val="21"/>
        </w:rPr>
        <w:t>一</w:t>
      </w:r>
      <w:proofErr w:type="gramEnd"/>
      <w:r w:rsidRPr="00FB1873">
        <w:rPr>
          <w:rFonts w:ascii="宋体" w:eastAsia="宋体" w:hAnsi="宋体" w:cs="宋体" w:hint="eastAsia"/>
          <w:color w:val="000000"/>
          <w:kern w:val="0"/>
          <w:szCs w:val="21"/>
        </w:rPr>
        <w:t>报道出来，全国报纸都登了。有做假吗?我自己最清楚，上面登这个假、那个假，其实根本没有。</w:t>
      </w:r>
      <w:proofErr w:type="gramStart"/>
      <w:r w:rsidRPr="00FB1873">
        <w:rPr>
          <w:rFonts w:ascii="宋体" w:eastAsia="宋体" w:hAnsi="宋体" w:cs="宋体" w:hint="eastAsia"/>
          <w:color w:val="000000"/>
          <w:kern w:val="0"/>
          <w:szCs w:val="21"/>
        </w:rPr>
        <w:t>你阿团一个人</w:t>
      </w:r>
      <w:proofErr w:type="gramEnd"/>
      <w:r w:rsidRPr="00FB1873">
        <w:rPr>
          <w:rFonts w:ascii="宋体" w:eastAsia="宋体" w:hAnsi="宋体" w:cs="宋体" w:hint="eastAsia"/>
          <w:color w:val="000000"/>
          <w:kern w:val="0"/>
          <w:szCs w:val="21"/>
        </w:rPr>
        <w:t>，这么多舆论都攻击你，你能心安理得睡得稳吗?那时候我已经完成原始积累了，当然要考虑移民。</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第一我们为了下一代，送到国外去学习，未来国际化。其二也是保平安，如果欢迎我回来我还是回来，如果有问题我就拜拜了在国外了。但更主要的还是为了孩子。我不会跑路，到现在我不还是在国内做得好好的。</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lastRenderedPageBreak/>
        <w:t xml:space="preserve">　　我最早想移去澳大利亚。我在香港有总部，就通过香港一个专业移民机构办理澳大利亚移民。后来批下来我老婆不去，因为她怕到澳洲要住“移民监”。我打听了一下，新加坡不用住“移民监”，就办了新加坡投资移民。1999年到2003年，我在国外走。那时候政府就不允许在公立医院里建立院中院了，都给清除出来了，然后允许你私人办医院了。我们这帮人已经完成了原始积累，赚到了第一桶金，大家就都做民营医院。我弟弟也在做，我的部下也在做，其他人也在做，我不做不代表莆田人不做。起初办一家两家，赚到钱了就再投，一直这样滚动，才变成现在这么多大中小型医院遍布全国各地。</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但是，我在国外走，更多地看到了中国的未来。1999年，我第一次去了美国。我们只听新闻里说美国是纸老虎，去了才知道中国确实跟美国差距太大。英国、法国、德国、意大利、比利时、澳大利亚、加拿大、日本、韩国，这些发达的国家我都去过，一边游山玩水，一边考察当地的公立医院、私立医院是怎么发展的，考察他们的办医政策是怎么样的。我那时候就知道我们未来的医疗肯定要跟国际接轨，中国未来的发展跟国外一样，因此我才会回来。如果当初我不去国外，只沉醉于在中国赚钱，我哪里有这个智慧?</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w:t>
      </w:r>
      <w:r w:rsidRPr="00FB1873">
        <w:rPr>
          <w:rFonts w:ascii="宋体" w:eastAsia="宋体" w:hAnsi="宋体" w:cs="宋体" w:hint="eastAsia"/>
          <w:b/>
          <w:bCs/>
          <w:color w:val="000000"/>
          <w:kern w:val="0"/>
          <w:szCs w:val="21"/>
          <w:bdr w:val="none" w:sz="0" w:space="0" w:color="auto" w:frame="1"/>
        </w:rPr>
        <w:t xml:space="preserve">　三甲医院</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我那时候也在考虑，我们一生应该给社会留下什么东西，给下一代留下什么东西。所以2003年，我决定回来做三级甲等医院。那年我39岁。</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当时我们考察了东莞、深圳，还有宁波、苏州、福州、嘉兴，最后选择了嘉兴。首先是当地政府支持。是一个新的开发区，大概有三四十万人口，没有一个三级甲等医院，只有卫生院。</w:t>
      </w:r>
      <w:proofErr w:type="gramStart"/>
      <w:r w:rsidRPr="00FB1873">
        <w:rPr>
          <w:rFonts w:ascii="宋体" w:eastAsia="宋体" w:hAnsi="宋体" w:cs="宋体" w:hint="eastAsia"/>
          <w:color w:val="000000"/>
          <w:kern w:val="0"/>
          <w:szCs w:val="21"/>
        </w:rPr>
        <w:t>其二我</w:t>
      </w:r>
      <w:proofErr w:type="gramEnd"/>
      <w:r w:rsidRPr="00FB1873">
        <w:rPr>
          <w:rFonts w:ascii="宋体" w:eastAsia="宋体" w:hAnsi="宋体" w:cs="宋体" w:hint="eastAsia"/>
          <w:color w:val="000000"/>
          <w:kern w:val="0"/>
          <w:szCs w:val="21"/>
        </w:rPr>
        <w:t>集团就在上海，比较近。其三就是区位优势。</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新安国际医院（创业家&amp;</w:t>
      </w:r>
      <w:proofErr w:type="spellStart"/>
      <w:r w:rsidRPr="00FB1873">
        <w:rPr>
          <w:rFonts w:ascii="宋体" w:eastAsia="宋体" w:hAnsi="宋体" w:cs="宋体" w:hint="eastAsia"/>
          <w:color w:val="000000"/>
          <w:kern w:val="0"/>
          <w:szCs w:val="21"/>
        </w:rPr>
        <w:t>i</w:t>
      </w:r>
      <w:proofErr w:type="spellEnd"/>
      <w:r w:rsidRPr="00FB1873">
        <w:rPr>
          <w:rFonts w:ascii="宋体" w:eastAsia="宋体" w:hAnsi="宋体" w:cs="宋体" w:hint="eastAsia"/>
          <w:color w:val="000000"/>
          <w:kern w:val="0"/>
          <w:szCs w:val="21"/>
        </w:rPr>
        <w:t>黑马按：商务部和卫生部批准的首家民营综合性国际医院）。2005年动工，2009年开业，到现在我投资不到2亿美金，大概10亿人民币。人家出过30亿人民币，我不卖。因为你建一家三级甲等医院，讲心里话，我的寿命都起码折了5年。</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做这么大的医疗机构，我请了上千号人。我不可能开业当天去请人啊，起码提前一年半年把这些人请到，都是公立医院里我高价挖过来的。我推后半年开业，一个月工资都要几百万。钱还是小事，上千号人看不到开业的预期，人心都不稳，你做老板会不会头大?吃不好睡不好。医院开业要有很多验收，不像五星级酒店住进来不满意就不住，治病救人的地方开业可不得了。这是特殊行业，船大确实头都大。</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当时预期是4年持平，现在的情况是2014年会达到盈亏平衡，前面大概亏了两亿多，大概要十六七年才能收回成本。这是我投资最大、最亏钱的项目。</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那时候大家都在做专科医院，我在国外看到的东西跟别人不一样，最后做出来的作品也不一样。我的家人、我弟弟、我叔叔，所有我的部下，当初没有一个赞成的。事实证明，10年前我做的新安国际医院，给我们行业争了脸，不然你说莆田人都办了几千家医院，没有一家三级甲等医院。我不就给莆田人争了面子吗?这就是我骄傲的地方。</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有这样的经历，我才在这个圈子里有这个地位，我们同行业的人，随便去问一个，没有人不知道詹国团。我为什么不接受媒体采访呢？中国人，人怕出名猪怕壮，你本来是农民，</w:t>
      </w:r>
      <w:r w:rsidRPr="00FB1873">
        <w:rPr>
          <w:rFonts w:ascii="宋体" w:eastAsia="宋体" w:hAnsi="宋体" w:cs="宋体" w:hint="eastAsia"/>
          <w:color w:val="000000"/>
          <w:kern w:val="0"/>
          <w:szCs w:val="21"/>
        </w:rPr>
        <w:lastRenderedPageBreak/>
        <w:t>你自己给提高起来，自己不认清自己就会失败。我一直认为我是农民，先做好我自己，才能为我家人、为我周边的人做贡献。</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我从医疗上赚到了第一桶金，我再办这么大的机构，第一我要回报社会，第二我要为自己留点什么。因为人会死啊，新安会死吗？新安永远是詹国团办的，无论谁经营都会记载着这是詹国团办的。</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人每个时期的想法都不一样。当初我15岁、父亲去世的时候，我为了填饱肚子当然什么事情都能做出来。</w:t>
      </w:r>
      <w:proofErr w:type="gramStart"/>
      <w:r w:rsidRPr="00FB1873">
        <w:rPr>
          <w:rFonts w:ascii="宋体" w:eastAsia="宋体" w:hAnsi="宋体" w:cs="宋体" w:hint="eastAsia"/>
          <w:color w:val="000000"/>
          <w:kern w:val="0"/>
          <w:szCs w:val="21"/>
        </w:rPr>
        <w:t>九几</w:t>
      </w:r>
      <w:proofErr w:type="gramEnd"/>
      <w:r w:rsidRPr="00FB1873">
        <w:rPr>
          <w:rFonts w:ascii="宋体" w:eastAsia="宋体" w:hAnsi="宋体" w:cs="宋体" w:hint="eastAsia"/>
          <w:color w:val="000000"/>
          <w:kern w:val="0"/>
          <w:szCs w:val="21"/>
        </w:rPr>
        <w:t>年我成为中国的亿万富豪，我就算有钱的人，到现在我是有事业的人，跟钱就不搭界了。我能为社会做点什么，为行业做点什么，这跟钱不搭界了。这需要突破，就要多看书，多出去走，多去跟高人打交道，充实自己。你的想法也就不一样，结果也就不一样。然后这个事业在那儿，今天不赚钱不代表明天不赚钱啊。</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w:t>
      </w:r>
      <w:proofErr w:type="gramStart"/>
      <w:r w:rsidRPr="00FB1873">
        <w:rPr>
          <w:rFonts w:ascii="宋体" w:eastAsia="宋体" w:hAnsi="宋体" w:cs="宋体" w:hint="eastAsia"/>
          <w:b/>
          <w:bCs/>
          <w:color w:val="000000"/>
          <w:kern w:val="0"/>
          <w:szCs w:val="21"/>
          <w:bdr w:val="none" w:sz="0" w:space="0" w:color="auto" w:frame="1"/>
        </w:rPr>
        <w:t>莆</w:t>
      </w:r>
      <w:proofErr w:type="gramEnd"/>
      <w:r w:rsidRPr="00FB1873">
        <w:rPr>
          <w:rFonts w:ascii="宋体" w:eastAsia="宋体" w:hAnsi="宋体" w:cs="宋体" w:hint="eastAsia"/>
          <w:b/>
          <w:bCs/>
          <w:color w:val="000000"/>
          <w:kern w:val="0"/>
          <w:szCs w:val="21"/>
          <w:bdr w:val="none" w:sz="0" w:space="0" w:color="auto" w:frame="1"/>
        </w:rPr>
        <w:t>系</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w:t>
      </w:r>
      <w:proofErr w:type="gramStart"/>
      <w:r w:rsidRPr="00FB1873">
        <w:rPr>
          <w:rFonts w:ascii="宋体" w:eastAsia="宋体" w:hAnsi="宋体" w:cs="宋体" w:hint="eastAsia"/>
          <w:color w:val="000000"/>
          <w:kern w:val="0"/>
          <w:szCs w:val="21"/>
        </w:rPr>
        <w:t>莆系医疗</w:t>
      </w:r>
      <w:proofErr w:type="gramEnd"/>
      <w:r w:rsidRPr="00FB1873">
        <w:rPr>
          <w:rFonts w:ascii="宋体" w:eastAsia="宋体" w:hAnsi="宋体" w:cs="宋体" w:hint="eastAsia"/>
          <w:color w:val="000000"/>
          <w:kern w:val="0"/>
          <w:szCs w:val="21"/>
        </w:rPr>
        <w:t>第一代里，我叔叔六七十岁，退休十几年了，最近几年在家里盖妈祖庙。第一代留下来能够在医疗上面做的大的，为数真的不多，包括陈金秀(西红柿集团创始人)，林志忠(博爱集团创始人)。</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w:t>
      </w:r>
      <w:proofErr w:type="gramStart"/>
      <w:r w:rsidRPr="00FB1873">
        <w:rPr>
          <w:rFonts w:ascii="宋体" w:eastAsia="宋体" w:hAnsi="宋体" w:cs="宋体" w:hint="eastAsia"/>
          <w:color w:val="000000"/>
          <w:kern w:val="0"/>
          <w:szCs w:val="21"/>
        </w:rPr>
        <w:t>卓</w:t>
      </w:r>
      <w:proofErr w:type="gramEnd"/>
      <w:r w:rsidRPr="00FB1873">
        <w:rPr>
          <w:rFonts w:ascii="宋体" w:eastAsia="宋体" w:hAnsi="宋体" w:cs="宋体" w:hint="eastAsia"/>
          <w:color w:val="000000"/>
          <w:kern w:val="0"/>
          <w:szCs w:val="21"/>
        </w:rPr>
        <w:t>朝阳讲的“三代”</w:t>
      </w:r>
      <w:proofErr w:type="gramStart"/>
      <w:r w:rsidRPr="00FB1873">
        <w:rPr>
          <w:rFonts w:ascii="宋体" w:eastAsia="宋体" w:hAnsi="宋体" w:cs="宋体" w:hint="eastAsia"/>
          <w:color w:val="000000"/>
          <w:kern w:val="0"/>
          <w:szCs w:val="21"/>
        </w:rPr>
        <w:t>莆系其实</w:t>
      </w:r>
      <w:proofErr w:type="gramEnd"/>
      <w:r w:rsidRPr="00FB1873">
        <w:rPr>
          <w:rFonts w:ascii="宋体" w:eastAsia="宋体" w:hAnsi="宋体" w:cs="宋体" w:hint="eastAsia"/>
          <w:color w:val="000000"/>
          <w:kern w:val="0"/>
          <w:szCs w:val="21"/>
        </w:rPr>
        <w:t>是不对的，哪里有三代，我儿子也没有做啊?应该是两代。</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到现在为止，我还没有看到第二代在规模、想法和实力上超越第一代的。</w:t>
      </w:r>
      <w:proofErr w:type="gramStart"/>
      <w:r w:rsidRPr="00FB1873">
        <w:rPr>
          <w:rFonts w:ascii="宋体" w:eastAsia="宋体" w:hAnsi="宋体" w:cs="宋体" w:hint="eastAsia"/>
          <w:color w:val="000000"/>
          <w:kern w:val="0"/>
          <w:szCs w:val="21"/>
        </w:rPr>
        <w:t>卓</w:t>
      </w:r>
      <w:proofErr w:type="gramEnd"/>
      <w:r w:rsidRPr="00FB1873">
        <w:rPr>
          <w:rFonts w:ascii="宋体" w:eastAsia="宋体" w:hAnsi="宋体" w:cs="宋体" w:hint="eastAsia"/>
          <w:color w:val="000000"/>
          <w:kern w:val="0"/>
          <w:szCs w:val="21"/>
        </w:rPr>
        <w:t>朝阳，妇产医院搞了几家，效益是可以的，但规模不是很大，还有北京的林玉明，实际上都不可能跟陈金秀、林志忠抗衡，还没有能超越他们两个的。即便有资本进去，还是借别人的钱把事业做大，陈金秀、林志忠没有资本进来也做得很大，效益很好。这两个人在行业里还是不可撼动的。</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w:t>
      </w:r>
      <w:proofErr w:type="gramStart"/>
      <w:r w:rsidRPr="00FB1873">
        <w:rPr>
          <w:rFonts w:ascii="宋体" w:eastAsia="宋体" w:hAnsi="宋体" w:cs="宋体" w:hint="eastAsia"/>
          <w:color w:val="000000"/>
          <w:kern w:val="0"/>
          <w:szCs w:val="21"/>
        </w:rPr>
        <w:t>莆</w:t>
      </w:r>
      <w:proofErr w:type="gramEnd"/>
      <w:r w:rsidRPr="00FB1873">
        <w:rPr>
          <w:rFonts w:ascii="宋体" w:eastAsia="宋体" w:hAnsi="宋体" w:cs="宋体" w:hint="eastAsia"/>
          <w:color w:val="000000"/>
          <w:kern w:val="0"/>
          <w:szCs w:val="21"/>
        </w:rPr>
        <w:t>系里也分派系。原来跟着我就是我的派系，原来跟着他就是他的派系。我在这个行业里影响这么大，是因为我的派系最大，我的部下最多。所以我参股也最多，这个也投，那个也投。但不同派系之间，我不可能把钱投给陈金秀，陈金秀也不会投给我。</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三个人里，我跟陈金秀的派系大，林志的派系最少，只有他们的兄弟，没有其他人。他赚的钱也排在第三位。</w:t>
      </w:r>
    </w:p>
    <w:p w:rsidR="00FB1873" w:rsidRPr="00FB1873" w:rsidRDefault="00FB1873" w:rsidP="00FB1873">
      <w:pPr>
        <w:widowControl/>
        <w:shd w:val="clear" w:color="auto" w:fill="FFFFFF"/>
        <w:spacing w:line="390" w:lineRule="atLeast"/>
        <w:jc w:val="left"/>
        <w:rPr>
          <w:rFonts w:ascii="宋体" w:eastAsia="宋体" w:hAnsi="宋体" w:cs="宋体" w:hint="eastAsia"/>
          <w:color w:val="000000"/>
          <w:kern w:val="0"/>
          <w:szCs w:val="21"/>
        </w:rPr>
      </w:pPr>
      <w:r w:rsidRPr="00FB1873">
        <w:rPr>
          <w:rFonts w:ascii="宋体" w:eastAsia="宋体" w:hAnsi="宋体" w:cs="宋体" w:hint="eastAsia"/>
          <w:color w:val="000000"/>
          <w:kern w:val="0"/>
          <w:szCs w:val="21"/>
        </w:rPr>
        <w:t xml:space="preserve">　　我带出来的人很多，人名我就不讲了。中国民营医院里的老板，我不是钱最多的，但我敢讲我带的老板有钱的人最多。</w:t>
      </w:r>
      <w:proofErr w:type="gramStart"/>
      <w:r w:rsidRPr="00FB1873">
        <w:rPr>
          <w:rFonts w:ascii="宋体" w:eastAsia="宋体" w:hAnsi="宋体" w:cs="宋体" w:hint="eastAsia"/>
          <w:color w:val="000000"/>
          <w:kern w:val="0"/>
          <w:szCs w:val="21"/>
        </w:rPr>
        <w:t>起初跟</w:t>
      </w:r>
      <w:proofErr w:type="gramEnd"/>
      <w:r w:rsidRPr="00FB1873">
        <w:rPr>
          <w:rFonts w:ascii="宋体" w:eastAsia="宋体" w:hAnsi="宋体" w:cs="宋体" w:hint="eastAsia"/>
          <w:color w:val="000000"/>
          <w:kern w:val="0"/>
          <w:szCs w:val="21"/>
        </w:rPr>
        <w:t>我出来一起做的嘛，</w:t>
      </w:r>
      <w:proofErr w:type="gramStart"/>
      <w:r w:rsidRPr="00FB1873">
        <w:rPr>
          <w:rFonts w:ascii="宋体" w:eastAsia="宋体" w:hAnsi="宋体" w:cs="宋体" w:hint="eastAsia"/>
          <w:color w:val="000000"/>
          <w:kern w:val="0"/>
          <w:szCs w:val="21"/>
        </w:rPr>
        <w:t>做着做着</w:t>
      </w:r>
      <w:proofErr w:type="gramEnd"/>
      <w:r w:rsidRPr="00FB1873">
        <w:rPr>
          <w:rFonts w:ascii="宋体" w:eastAsia="宋体" w:hAnsi="宋体" w:cs="宋体" w:hint="eastAsia"/>
          <w:color w:val="000000"/>
          <w:kern w:val="0"/>
          <w:szCs w:val="21"/>
        </w:rPr>
        <w:t>有钱了，也自己做了。我手下的亿万富豪、千万富豪、百万富豪太多了，这是我最自豪的地方，不但我自己做好了，还带动身边的部下大家都做好了。</w:t>
      </w:r>
    </w:p>
    <w:p w:rsidR="00204F39" w:rsidRPr="00204F39" w:rsidRDefault="00FB1873" w:rsidP="00FB1873">
      <w:pPr>
        <w:widowControl/>
        <w:shd w:val="clear" w:color="auto" w:fill="FFFFFF"/>
        <w:spacing w:line="570" w:lineRule="atLeast"/>
        <w:jc w:val="center"/>
        <w:outlineLvl w:val="0"/>
        <w:rPr>
          <w:rFonts w:ascii="宋体" w:eastAsia="宋体" w:hAnsi="宋体" w:cs="宋体"/>
          <w:b/>
          <w:bCs/>
          <w:color w:val="333333"/>
          <w:kern w:val="36"/>
          <w:sz w:val="39"/>
          <w:szCs w:val="39"/>
        </w:rPr>
      </w:pPr>
      <w:r w:rsidRPr="00204F39">
        <w:rPr>
          <w:rFonts w:ascii="宋体" w:eastAsia="宋体" w:hAnsi="宋体" w:cs="宋体" w:hint="eastAsia"/>
          <w:b/>
          <w:bCs/>
          <w:color w:val="333333"/>
          <w:kern w:val="36"/>
          <w:sz w:val="39"/>
          <w:szCs w:val="39"/>
        </w:rPr>
        <w:t xml:space="preserve"> </w:t>
      </w:r>
      <w:bookmarkStart w:id="0" w:name="_GoBack"/>
      <w:bookmarkEnd w:id="0"/>
      <w:r w:rsidR="00204F39" w:rsidRPr="00204F39">
        <w:rPr>
          <w:rFonts w:ascii="宋体" w:eastAsia="宋体" w:hAnsi="宋体" w:cs="宋体" w:hint="eastAsia"/>
          <w:b/>
          <w:bCs/>
          <w:color w:val="333333"/>
          <w:kern w:val="36"/>
          <w:sz w:val="39"/>
          <w:szCs w:val="39"/>
        </w:rPr>
        <w:t>“莆田系”民营医院名单大揭秘</w:t>
      </w:r>
    </w:p>
    <w:p w:rsidR="00204F39" w:rsidRPr="00204F39" w:rsidRDefault="00204F39" w:rsidP="00204F39">
      <w:pPr>
        <w:widowControl/>
        <w:shd w:val="clear" w:color="auto" w:fill="FFFFFF"/>
        <w:spacing w:line="240" w:lineRule="atLeast"/>
        <w:jc w:val="left"/>
        <w:rPr>
          <w:rFonts w:ascii="宋体" w:eastAsia="宋体" w:hAnsi="宋体" w:cs="宋体"/>
          <w:color w:val="999999"/>
          <w:kern w:val="0"/>
          <w:sz w:val="18"/>
          <w:szCs w:val="18"/>
        </w:rPr>
      </w:pPr>
      <w:r w:rsidRPr="00204F39">
        <w:rPr>
          <w:rFonts w:ascii="宋体" w:eastAsia="宋体" w:hAnsi="宋体" w:cs="宋体" w:hint="eastAsia"/>
          <w:color w:val="999999"/>
          <w:kern w:val="0"/>
          <w:sz w:val="18"/>
          <w:szCs w:val="18"/>
        </w:rPr>
        <w:t>2016-05-03 07:35:00</w:t>
      </w:r>
    </w:p>
    <w:p w:rsidR="00204F39" w:rsidRPr="00204F39" w:rsidRDefault="00204F39" w:rsidP="00204F39">
      <w:pPr>
        <w:widowControl/>
        <w:shd w:val="clear" w:color="auto" w:fill="FFFFFF"/>
        <w:spacing w:line="270" w:lineRule="atLeast"/>
        <w:jc w:val="left"/>
        <w:rPr>
          <w:rFonts w:ascii="宋体" w:eastAsia="宋体" w:hAnsi="宋体" w:cs="宋体"/>
          <w:color w:val="999999"/>
          <w:kern w:val="0"/>
          <w:sz w:val="18"/>
          <w:szCs w:val="18"/>
        </w:rPr>
      </w:pPr>
      <w:r w:rsidRPr="00204F39">
        <w:rPr>
          <w:rFonts w:ascii="宋体" w:eastAsia="宋体" w:hAnsi="宋体" w:cs="宋体" w:hint="eastAsia"/>
          <w:color w:val="999999"/>
          <w:kern w:val="0"/>
          <w:sz w:val="18"/>
          <w:szCs w:val="18"/>
          <w:bdr w:val="none" w:sz="0" w:space="0" w:color="auto" w:frame="1"/>
        </w:rPr>
        <w:t>来源：第一财经日报</w:t>
      </w:r>
      <w:r w:rsidRPr="00204F39">
        <w:rPr>
          <w:rFonts w:ascii="宋体" w:eastAsia="宋体" w:hAnsi="宋体" w:cs="宋体" w:hint="eastAsia"/>
          <w:color w:val="999999"/>
          <w:kern w:val="0"/>
          <w:sz w:val="18"/>
          <w:szCs w:val="18"/>
        </w:rPr>
        <w:t> </w:t>
      </w:r>
      <w:r w:rsidRPr="00204F39">
        <w:rPr>
          <w:rFonts w:ascii="宋体" w:eastAsia="宋体" w:hAnsi="宋体" w:cs="宋体" w:hint="eastAsia"/>
          <w:color w:val="999999"/>
          <w:kern w:val="0"/>
          <w:sz w:val="18"/>
          <w:szCs w:val="18"/>
          <w:bdr w:val="none" w:sz="0" w:space="0" w:color="auto" w:frame="1"/>
        </w:rPr>
        <w:t>作者：郭洁</w:t>
      </w:r>
    </w:p>
    <w:p w:rsidR="00204F39" w:rsidRPr="00204F39" w:rsidRDefault="00204F39" w:rsidP="00204F39">
      <w:pPr>
        <w:widowControl/>
        <w:shd w:val="clear" w:color="auto" w:fill="FFFFFF"/>
        <w:spacing w:line="390" w:lineRule="atLeast"/>
        <w:jc w:val="left"/>
        <w:rPr>
          <w:rFonts w:ascii="宋体" w:eastAsia="宋体" w:hAnsi="宋体" w:cs="宋体"/>
          <w:color w:val="000000"/>
          <w:kern w:val="0"/>
          <w:szCs w:val="21"/>
        </w:rPr>
      </w:pPr>
      <w:r w:rsidRPr="00204F39">
        <w:rPr>
          <w:rFonts w:ascii="宋体" w:eastAsia="宋体" w:hAnsi="宋体" w:cs="宋体" w:hint="eastAsia"/>
          <w:color w:val="000000"/>
          <w:kern w:val="0"/>
          <w:szCs w:val="21"/>
        </w:rPr>
        <w:t xml:space="preserve">　　“莆田系”民营医院名单大揭秘！</w:t>
      </w:r>
    </w:p>
    <w:p w:rsidR="00204F39" w:rsidRPr="00204F39" w:rsidRDefault="00204F39" w:rsidP="00204F39">
      <w:pPr>
        <w:widowControl/>
        <w:shd w:val="clear" w:color="auto" w:fill="FFFFFF"/>
        <w:spacing w:line="390" w:lineRule="atLeast"/>
        <w:jc w:val="left"/>
        <w:rPr>
          <w:rFonts w:ascii="宋体" w:eastAsia="宋体" w:hAnsi="宋体" w:cs="宋体"/>
          <w:color w:val="000000"/>
          <w:kern w:val="0"/>
          <w:szCs w:val="21"/>
        </w:rPr>
      </w:pPr>
      <w:r w:rsidRPr="00204F39">
        <w:rPr>
          <w:rFonts w:ascii="宋体" w:eastAsia="宋体" w:hAnsi="宋体" w:cs="宋体" w:hint="eastAsia"/>
          <w:color w:val="000000"/>
          <w:kern w:val="0"/>
          <w:szCs w:val="21"/>
        </w:rPr>
        <w:t xml:space="preserve">　　近日，一则“大学生魏则西之死”的事件，让百度和莆田系再次被大众舆论口诛笔伐。</w:t>
      </w:r>
    </w:p>
    <w:p w:rsidR="00204F39" w:rsidRPr="00204F39" w:rsidRDefault="00204F39" w:rsidP="00204F39">
      <w:pPr>
        <w:widowControl/>
        <w:shd w:val="clear" w:color="auto" w:fill="FFFFFF"/>
        <w:spacing w:line="390" w:lineRule="atLeast"/>
        <w:jc w:val="left"/>
        <w:rPr>
          <w:rFonts w:ascii="宋体" w:eastAsia="宋体" w:hAnsi="宋体" w:cs="宋体"/>
          <w:color w:val="000000"/>
          <w:kern w:val="0"/>
          <w:szCs w:val="21"/>
        </w:rPr>
      </w:pPr>
      <w:r w:rsidRPr="00204F39">
        <w:rPr>
          <w:rFonts w:ascii="宋体" w:eastAsia="宋体" w:hAnsi="宋体" w:cs="宋体" w:hint="eastAsia"/>
          <w:color w:val="000000"/>
          <w:kern w:val="0"/>
          <w:szCs w:val="21"/>
        </w:rPr>
        <w:lastRenderedPageBreak/>
        <w:t xml:space="preserve">　　提起福建莆田的仁爱医院、玛丽女子医院等名字，几乎每个中国人都似曾相识。这些医院绝大部分都是莆田人开设。莆田人从“老军医、一针见效”的性病游医起家，逐渐在全国各地开设医院，大部分是男科、妇科、不孕不育、整形等专科民营医院。</w:t>
      </w:r>
    </w:p>
    <w:p w:rsidR="00204F39" w:rsidRPr="00204F39" w:rsidRDefault="00204F39" w:rsidP="00204F39">
      <w:pPr>
        <w:widowControl/>
        <w:shd w:val="clear" w:color="auto" w:fill="FFFFFF"/>
        <w:spacing w:line="390" w:lineRule="atLeast"/>
        <w:jc w:val="left"/>
        <w:rPr>
          <w:rFonts w:ascii="宋体" w:eastAsia="宋体" w:hAnsi="宋体" w:cs="宋体"/>
          <w:color w:val="000000"/>
          <w:kern w:val="0"/>
          <w:szCs w:val="21"/>
        </w:rPr>
      </w:pPr>
      <w:r w:rsidRPr="00204F39">
        <w:rPr>
          <w:rFonts w:ascii="宋体" w:eastAsia="宋体" w:hAnsi="宋体" w:cs="宋体" w:hint="eastAsia"/>
          <w:color w:val="000000"/>
          <w:kern w:val="0"/>
          <w:szCs w:val="21"/>
        </w:rPr>
        <w:t xml:space="preserve">　　如今，莆田系的产业遍布全国各地，而他们覆盖的领域也逐渐由男科妇科扩展到产科、心脑血管、口腔等专业领域。</w:t>
      </w:r>
    </w:p>
    <w:p w:rsidR="00204F39" w:rsidRPr="00204F39" w:rsidRDefault="00204F39" w:rsidP="00204F39">
      <w:pPr>
        <w:widowControl/>
        <w:shd w:val="clear" w:color="auto" w:fill="FFFFFF"/>
        <w:spacing w:line="390" w:lineRule="atLeast"/>
        <w:jc w:val="left"/>
        <w:rPr>
          <w:rFonts w:ascii="宋体" w:eastAsia="宋体" w:hAnsi="宋体" w:cs="宋体"/>
          <w:color w:val="000000"/>
          <w:kern w:val="0"/>
          <w:szCs w:val="21"/>
        </w:rPr>
      </w:pPr>
      <w:r w:rsidRPr="00204F39">
        <w:rPr>
          <w:rFonts w:ascii="宋体" w:eastAsia="宋体" w:hAnsi="宋体" w:cs="宋体" w:hint="eastAsia"/>
          <w:color w:val="000000"/>
          <w:kern w:val="0"/>
          <w:szCs w:val="21"/>
        </w:rPr>
        <w:t xml:space="preserve">　　现在，莆田系已主要形成四大家族：</w:t>
      </w:r>
      <w:proofErr w:type="gramStart"/>
      <w:r w:rsidRPr="00204F39">
        <w:rPr>
          <w:rFonts w:ascii="宋体" w:eastAsia="宋体" w:hAnsi="宋体" w:cs="宋体" w:hint="eastAsia"/>
          <w:color w:val="000000"/>
          <w:kern w:val="0"/>
          <w:szCs w:val="21"/>
        </w:rPr>
        <w:t>詹</w:t>
      </w:r>
      <w:proofErr w:type="gramEnd"/>
      <w:r w:rsidRPr="00204F39">
        <w:rPr>
          <w:rFonts w:ascii="宋体" w:eastAsia="宋体" w:hAnsi="宋体" w:cs="宋体" w:hint="eastAsia"/>
          <w:color w:val="000000"/>
          <w:kern w:val="0"/>
          <w:szCs w:val="21"/>
        </w:rPr>
        <w:t>、陈、林、黄。其中，国内的“玛丽医院”“</w:t>
      </w:r>
      <w:proofErr w:type="gramStart"/>
      <w:r w:rsidRPr="00204F39">
        <w:rPr>
          <w:rFonts w:ascii="宋体" w:eastAsia="宋体" w:hAnsi="宋体" w:cs="宋体" w:hint="eastAsia"/>
          <w:color w:val="000000"/>
          <w:kern w:val="0"/>
          <w:szCs w:val="21"/>
        </w:rPr>
        <w:t>玛</w:t>
      </w:r>
      <w:proofErr w:type="gramEnd"/>
      <w:r w:rsidRPr="00204F39">
        <w:rPr>
          <w:rFonts w:ascii="宋体" w:eastAsia="宋体" w:hAnsi="宋体" w:cs="宋体" w:hint="eastAsia"/>
          <w:color w:val="000000"/>
          <w:kern w:val="0"/>
          <w:szCs w:val="21"/>
        </w:rPr>
        <w:t>利亚妇产医院”大部分被詹氏家族所控制；以“华夏”、“华康”、“华东”等名称开头的医院基本上被陈氏家族所控制；以“博爱”、“仁爱”、“曙光”为名称的医院大部分被林氏家族所控制；黄氏家族则掌</w:t>
      </w:r>
      <w:proofErr w:type="gramStart"/>
      <w:r w:rsidRPr="00204F39">
        <w:rPr>
          <w:rFonts w:ascii="宋体" w:eastAsia="宋体" w:hAnsi="宋体" w:cs="宋体" w:hint="eastAsia"/>
          <w:color w:val="000000"/>
          <w:kern w:val="0"/>
          <w:szCs w:val="21"/>
        </w:rPr>
        <w:t>控着</w:t>
      </w:r>
      <w:proofErr w:type="gramEnd"/>
      <w:r w:rsidRPr="00204F39">
        <w:rPr>
          <w:rFonts w:ascii="宋体" w:eastAsia="宋体" w:hAnsi="宋体" w:cs="宋体" w:hint="eastAsia"/>
          <w:color w:val="000000"/>
          <w:kern w:val="0"/>
          <w:szCs w:val="21"/>
        </w:rPr>
        <w:t>北京较为知名的有天伦不孕不育医院和玛丽妇婴医院。</w:t>
      </w:r>
    </w:p>
    <w:p w:rsidR="00204F39" w:rsidRPr="00204F39" w:rsidRDefault="00204F39" w:rsidP="00204F39">
      <w:pPr>
        <w:widowControl/>
        <w:shd w:val="clear" w:color="auto" w:fill="FFFFFF"/>
        <w:spacing w:line="390" w:lineRule="atLeast"/>
        <w:jc w:val="left"/>
        <w:rPr>
          <w:rFonts w:ascii="宋体" w:eastAsia="宋体" w:hAnsi="宋体" w:cs="宋体"/>
          <w:color w:val="000000"/>
          <w:kern w:val="0"/>
          <w:szCs w:val="21"/>
        </w:rPr>
      </w:pPr>
      <w:r w:rsidRPr="00204F39">
        <w:rPr>
          <w:rFonts w:ascii="宋体" w:eastAsia="宋体" w:hAnsi="宋体" w:cs="宋体" w:hint="eastAsia"/>
          <w:color w:val="000000"/>
          <w:kern w:val="0"/>
          <w:szCs w:val="21"/>
        </w:rPr>
        <w:t xml:space="preserve">　　2013年11月，冯仑，刘永好带头成立了中国医疗健康联盟，首批加入的有14家创始成员，11个来自莆田。</w:t>
      </w:r>
    </w:p>
    <w:p w:rsidR="00204F39" w:rsidRPr="00204F39" w:rsidRDefault="00204F39" w:rsidP="00204F39">
      <w:pPr>
        <w:widowControl/>
        <w:shd w:val="clear" w:color="auto" w:fill="FFFFFF"/>
        <w:spacing w:line="390" w:lineRule="atLeast"/>
        <w:jc w:val="left"/>
        <w:rPr>
          <w:rFonts w:ascii="宋体" w:eastAsia="宋体" w:hAnsi="宋体" w:cs="宋体"/>
          <w:b/>
          <w:color w:val="000000"/>
          <w:kern w:val="0"/>
          <w:sz w:val="36"/>
          <w:szCs w:val="21"/>
        </w:rPr>
      </w:pPr>
      <w:r w:rsidRPr="00204F39">
        <w:rPr>
          <w:rFonts w:ascii="宋体" w:eastAsia="宋体" w:hAnsi="宋体" w:cs="宋体" w:hint="eastAsia"/>
          <w:color w:val="000000"/>
          <w:kern w:val="0"/>
          <w:szCs w:val="21"/>
        </w:rPr>
        <w:t xml:space="preserve">　　</w:t>
      </w:r>
      <w:r w:rsidRPr="00204F39">
        <w:rPr>
          <w:rFonts w:ascii="宋体" w:eastAsia="宋体" w:hAnsi="宋体" w:cs="宋体" w:hint="eastAsia"/>
          <w:b/>
          <w:color w:val="000000"/>
          <w:kern w:val="0"/>
          <w:sz w:val="36"/>
          <w:szCs w:val="21"/>
        </w:rPr>
        <w:t>关于莆田系的发展壮大历程，第一财经记者据公开资料</w:t>
      </w:r>
      <w:proofErr w:type="gramStart"/>
      <w:r w:rsidRPr="00204F39">
        <w:rPr>
          <w:rFonts w:ascii="宋体" w:eastAsia="宋体" w:hAnsi="宋体" w:cs="宋体" w:hint="eastAsia"/>
          <w:b/>
          <w:color w:val="000000"/>
          <w:kern w:val="0"/>
          <w:sz w:val="36"/>
          <w:szCs w:val="21"/>
        </w:rPr>
        <w:t>作出</w:t>
      </w:r>
      <w:proofErr w:type="gramEnd"/>
      <w:r w:rsidRPr="00204F39">
        <w:rPr>
          <w:rFonts w:ascii="宋体" w:eastAsia="宋体" w:hAnsi="宋体" w:cs="宋体" w:hint="eastAsia"/>
          <w:b/>
          <w:color w:val="000000"/>
          <w:kern w:val="0"/>
          <w:sz w:val="36"/>
          <w:szCs w:val="21"/>
        </w:rPr>
        <w:t>如下梳理：</w:t>
      </w:r>
    </w:p>
    <w:p w:rsidR="00204F39" w:rsidRPr="00204F39" w:rsidRDefault="00204F39" w:rsidP="00204F39">
      <w:pPr>
        <w:widowControl/>
        <w:shd w:val="clear" w:color="auto" w:fill="FFFFFF"/>
        <w:spacing w:line="390" w:lineRule="atLeast"/>
        <w:jc w:val="left"/>
        <w:rPr>
          <w:rFonts w:ascii="宋体" w:eastAsia="宋体" w:hAnsi="宋体" w:cs="宋体"/>
          <w:b/>
          <w:color w:val="000000"/>
          <w:kern w:val="0"/>
          <w:sz w:val="36"/>
          <w:szCs w:val="21"/>
        </w:rPr>
      </w:pPr>
      <w:r w:rsidRPr="00204F39">
        <w:rPr>
          <w:rFonts w:ascii="宋体" w:eastAsia="宋体" w:hAnsi="宋体" w:cs="宋体" w:hint="eastAsia"/>
          <w:b/>
          <w:color w:val="000000"/>
          <w:kern w:val="0"/>
          <w:sz w:val="36"/>
          <w:szCs w:val="21"/>
        </w:rPr>
        <w:t xml:space="preserve">　　80年代，当初陈</w:t>
      </w:r>
      <w:proofErr w:type="gramStart"/>
      <w:r w:rsidRPr="00204F39">
        <w:rPr>
          <w:rFonts w:ascii="宋体" w:eastAsia="宋体" w:hAnsi="宋体" w:cs="宋体" w:hint="eastAsia"/>
          <w:b/>
          <w:color w:val="000000"/>
          <w:kern w:val="0"/>
          <w:sz w:val="36"/>
          <w:szCs w:val="21"/>
        </w:rPr>
        <w:t>德良带八个</w:t>
      </w:r>
      <w:proofErr w:type="gramEnd"/>
      <w:r w:rsidRPr="00204F39">
        <w:rPr>
          <w:rFonts w:ascii="宋体" w:eastAsia="宋体" w:hAnsi="宋体" w:cs="宋体" w:hint="eastAsia"/>
          <w:b/>
          <w:color w:val="000000"/>
          <w:kern w:val="0"/>
          <w:sz w:val="36"/>
          <w:szCs w:val="21"/>
        </w:rPr>
        <w:t>徒弟出去，除侄子詹国团，还有其邻居陈金秀、镇党委书记的儿子林志忠，以及“徒弟的徒弟”黄德峰，这是著名的</w:t>
      </w:r>
      <w:proofErr w:type="gramStart"/>
      <w:r w:rsidRPr="00204F39">
        <w:rPr>
          <w:rFonts w:ascii="宋体" w:eastAsia="宋体" w:hAnsi="宋体" w:cs="宋体" w:hint="eastAsia"/>
          <w:b/>
          <w:color w:val="000000"/>
          <w:kern w:val="0"/>
          <w:sz w:val="36"/>
          <w:szCs w:val="21"/>
        </w:rPr>
        <w:t>莆</w:t>
      </w:r>
      <w:proofErr w:type="gramEnd"/>
      <w:r w:rsidRPr="00204F39">
        <w:rPr>
          <w:rFonts w:ascii="宋体" w:eastAsia="宋体" w:hAnsi="宋体" w:cs="宋体" w:hint="eastAsia"/>
          <w:b/>
          <w:color w:val="000000"/>
          <w:kern w:val="0"/>
          <w:sz w:val="36"/>
          <w:szCs w:val="21"/>
        </w:rPr>
        <w:t>系富豪“四大家族”的由来。就在那个年代，电线杆上，第一次出现了各种牛皮癣和性爱的小广告。</w:t>
      </w:r>
    </w:p>
    <w:p w:rsidR="00204F39" w:rsidRPr="00204F39" w:rsidRDefault="00204F39" w:rsidP="00204F39">
      <w:pPr>
        <w:widowControl/>
        <w:shd w:val="clear" w:color="auto" w:fill="FFFFFF"/>
        <w:spacing w:line="390" w:lineRule="atLeast"/>
        <w:jc w:val="left"/>
        <w:rPr>
          <w:rFonts w:ascii="宋体" w:eastAsia="宋体" w:hAnsi="宋体" w:cs="宋体"/>
          <w:b/>
          <w:color w:val="000000"/>
          <w:kern w:val="0"/>
          <w:sz w:val="36"/>
          <w:szCs w:val="21"/>
        </w:rPr>
      </w:pPr>
      <w:r w:rsidRPr="00204F39">
        <w:rPr>
          <w:rFonts w:ascii="宋体" w:eastAsia="宋体" w:hAnsi="宋体" w:cs="宋体" w:hint="eastAsia"/>
          <w:b/>
          <w:color w:val="000000"/>
          <w:kern w:val="0"/>
          <w:sz w:val="36"/>
          <w:szCs w:val="21"/>
        </w:rPr>
        <w:t xml:space="preserve">　　到90年代，逐渐富裕起来的游医们从过去的游击战开始升级，进入了一些大医院。</w:t>
      </w:r>
    </w:p>
    <w:p w:rsidR="00204F39" w:rsidRPr="00204F39" w:rsidRDefault="00204F39" w:rsidP="00204F39">
      <w:pPr>
        <w:widowControl/>
        <w:shd w:val="clear" w:color="auto" w:fill="FFFFFF"/>
        <w:spacing w:line="390" w:lineRule="atLeast"/>
        <w:jc w:val="left"/>
        <w:rPr>
          <w:rFonts w:ascii="宋体" w:eastAsia="宋体" w:hAnsi="宋体" w:cs="宋体"/>
          <w:b/>
          <w:color w:val="000000"/>
          <w:kern w:val="0"/>
          <w:sz w:val="36"/>
          <w:szCs w:val="21"/>
        </w:rPr>
      </w:pPr>
      <w:r w:rsidRPr="00204F39">
        <w:rPr>
          <w:rFonts w:ascii="宋体" w:eastAsia="宋体" w:hAnsi="宋体" w:cs="宋体" w:hint="eastAsia"/>
          <w:b/>
          <w:color w:val="000000"/>
          <w:kern w:val="0"/>
          <w:sz w:val="36"/>
          <w:szCs w:val="21"/>
        </w:rPr>
        <w:t xml:space="preserve">　　此时，国企普遍处于产能下降，入不敷出期间，很多医院也是如此，尤以极度依赖国家输血的一二级医院及消防、武警医院为主。游医们挂靠在医院下，以其特殊的贿赂技巧，从当地卫生部门买来行医执照。于是，大大小小的特殊门诊以及个人门诊便开始出现在各个大小城市的街道、社区。</w:t>
      </w:r>
    </w:p>
    <w:p w:rsidR="00204F39" w:rsidRPr="00204F39" w:rsidRDefault="00204F39" w:rsidP="00204F39">
      <w:pPr>
        <w:widowControl/>
        <w:shd w:val="clear" w:color="auto" w:fill="FFFFFF"/>
        <w:spacing w:line="390" w:lineRule="atLeast"/>
        <w:jc w:val="left"/>
        <w:rPr>
          <w:rFonts w:ascii="宋体" w:eastAsia="宋体" w:hAnsi="宋体" w:cs="宋体"/>
          <w:b/>
          <w:color w:val="000000"/>
          <w:kern w:val="0"/>
          <w:sz w:val="36"/>
          <w:szCs w:val="21"/>
        </w:rPr>
      </w:pPr>
      <w:r w:rsidRPr="00204F39">
        <w:rPr>
          <w:rFonts w:ascii="宋体" w:eastAsia="宋体" w:hAnsi="宋体" w:cs="宋体" w:hint="eastAsia"/>
          <w:b/>
          <w:color w:val="000000"/>
          <w:kern w:val="0"/>
          <w:sz w:val="36"/>
          <w:szCs w:val="21"/>
        </w:rPr>
        <w:lastRenderedPageBreak/>
        <w:t xml:space="preserve">　　到90年后期，莆田人已不满足于私立门诊，他们承包下一个个科室，借着公立医院的“外皮”来达到其牟取暴利的目的。</w:t>
      </w:r>
    </w:p>
    <w:p w:rsidR="00204F39" w:rsidRPr="00204F39" w:rsidRDefault="00204F39" w:rsidP="00204F39">
      <w:pPr>
        <w:widowControl/>
        <w:shd w:val="clear" w:color="auto" w:fill="FFFFFF"/>
        <w:spacing w:line="390" w:lineRule="atLeast"/>
        <w:jc w:val="left"/>
        <w:rPr>
          <w:rFonts w:ascii="宋体" w:eastAsia="宋体" w:hAnsi="宋体" w:cs="宋体"/>
          <w:b/>
          <w:color w:val="000000"/>
          <w:kern w:val="0"/>
          <w:sz w:val="36"/>
          <w:szCs w:val="21"/>
        </w:rPr>
      </w:pPr>
      <w:r w:rsidRPr="00204F39">
        <w:rPr>
          <w:rFonts w:ascii="宋体" w:eastAsia="宋体" w:hAnsi="宋体" w:cs="宋体" w:hint="eastAsia"/>
          <w:b/>
          <w:color w:val="000000"/>
          <w:kern w:val="0"/>
          <w:sz w:val="36"/>
          <w:szCs w:val="21"/>
        </w:rPr>
        <w:t xml:space="preserve">　　莆田系诊所们此时开始抢先涉足整形行业。2000年以后，整形美容医院已成为了莆田系的绝对主力。搭配传统的男科/妇科医院，加上各类门诊部，形成了完整的产业链。</w:t>
      </w:r>
    </w:p>
    <w:p w:rsidR="00204F39" w:rsidRPr="00204F39" w:rsidRDefault="00204F39" w:rsidP="00204F39">
      <w:pPr>
        <w:widowControl/>
        <w:shd w:val="clear" w:color="auto" w:fill="FFFFFF"/>
        <w:spacing w:line="390" w:lineRule="atLeast"/>
        <w:jc w:val="left"/>
        <w:rPr>
          <w:rFonts w:ascii="宋体" w:eastAsia="宋体" w:hAnsi="宋体" w:cs="宋体"/>
          <w:b/>
          <w:color w:val="FF0000"/>
          <w:kern w:val="0"/>
          <w:sz w:val="36"/>
          <w:szCs w:val="21"/>
        </w:rPr>
      </w:pPr>
      <w:r w:rsidRPr="00204F39">
        <w:rPr>
          <w:rFonts w:ascii="宋体" w:eastAsia="宋体" w:hAnsi="宋体" w:cs="宋体" w:hint="eastAsia"/>
          <w:b/>
          <w:color w:val="000000"/>
          <w:kern w:val="0"/>
          <w:sz w:val="36"/>
          <w:szCs w:val="21"/>
        </w:rPr>
        <w:t xml:space="preserve">　　随着政府对医疗电视广告的打击，以及公立医院治疗的正规化，绝大多数疾病上莆田医院都已经无法与正规公立医院争锋了。</w:t>
      </w:r>
      <w:r w:rsidRPr="00204F39">
        <w:rPr>
          <w:rFonts w:ascii="宋体" w:eastAsia="宋体" w:hAnsi="宋体" w:cs="宋体" w:hint="eastAsia"/>
          <w:b/>
          <w:color w:val="FF0000"/>
          <w:kern w:val="0"/>
          <w:sz w:val="36"/>
          <w:szCs w:val="21"/>
        </w:rPr>
        <w:t>此时网络成为了莆田</w:t>
      </w:r>
      <w:proofErr w:type="gramStart"/>
      <w:r w:rsidRPr="00204F39">
        <w:rPr>
          <w:rFonts w:ascii="宋体" w:eastAsia="宋体" w:hAnsi="宋体" w:cs="宋体" w:hint="eastAsia"/>
          <w:b/>
          <w:color w:val="FF0000"/>
          <w:kern w:val="0"/>
          <w:sz w:val="36"/>
          <w:szCs w:val="21"/>
        </w:rPr>
        <w:t>系宣传</w:t>
      </w:r>
      <w:proofErr w:type="gramEnd"/>
      <w:r w:rsidRPr="00204F39">
        <w:rPr>
          <w:rFonts w:ascii="宋体" w:eastAsia="宋体" w:hAnsi="宋体" w:cs="宋体" w:hint="eastAsia"/>
          <w:b/>
          <w:color w:val="FF0000"/>
          <w:kern w:val="0"/>
          <w:sz w:val="36"/>
          <w:szCs w:val="21"/>
        </w:rPr>
        <w:t>主战场，莆田系大笔投入广告。</w:t>
      </w:r>
    </w:p>
    <w:p w:rsidR="00204F39" w:rsidRPr="00204F39" w:rsidRDefault="00204F39" w:rsidP="00204F39">
      <w:pPr>
        <w:widowControl/>
        <w:shd w:val="clear" w:color="auto" w:fill="FFFFFF"/>
        <w:spacing w:line="390" w:lineRule="atLeast"/>
        <w:jc w:val="left"/>
        <w:rPr>
          <w:rFonts w:ascii="宋体" w:eastAsia="宋体" w:hAnsi="宋体" w:cs="宋体"/>
          <w:b/>
          <w:color w:val="000000"/>
          <w:kern w:val="0"/>
          <w:sz w:val="36"/>
          <w:szCs w:val="21"/>
        </w:rPr>
      </w:pPr>
      <w:r w:rsidRPr="00204F39">
        <w:rPr>
          <w:rFonts w:ascii="宋体" w:eastAsia="宋体" w:hAnsi="宋体" w:cs="宋体" w:hint="eastAsia"/>
          <w:b/>
          <w:color w:val="000000"/>
          <w:kern w:val="0"/>
          <w:sz w:val="36"/>
          <w:szCs w:val="21"/>
        </w:rPr>
        <w:t xml:space="preserve">　　莆田系和百度</w:t>
      </w:r>
      <w:proofErr w:type="gramStart"/>
      <w:r w:rsidRPr="00204F39">
        <w:rPr>
          <w:rFonts w:ascii="宋体" w:eastAsia="宋体" w:hAnsi="宋体" w:cs="宋体" w:hint="eastAsia"/>
          <w:b/>
          <w:color w:val="000000"/>
          <w:kern w:val="0"/>
          <w:sz w:val="36"/>
          <w:szCs w:val="21"/>
        </w:rPr>
        <w:t>虽关系</w:t>
      </w:r>
      <w:proofErr w:type="gramEnd"/>
      <w:r w:rsidRPr="00204F39">
        <w:rPr>
          <w:rFonts w:ascii="宋体" w:eastAsia="宋体" w:hAnsi="宋体" w:cs="宋体" w:hint="eastAsia"/>
          <w:b/>
          <w:color w:val="000000"/>
          <w:kern w:val="0"/>
          <w:sz w:val="36"/>
          <w:szCs w:val="21"/>
        </w:rPr>
        <w:t>密切，也曾闹得不可开交。2015年3月，百度官方对莆田</w:t>
      </w:r>
      <w:proofErr w:type="gramStart"/>
      <w:r w:rsidRPr="00204F39">
        <w:rPr>
          <w:rFonts w:ascii="宋体" w:eastAsia="宋体" w:hAnsi="宋体" w:cs="宋体" w:hint="eastAsia"/>
          <w:b/>
          <w:color w:val="000000"/>
          <w:kern w:val="0"/>
          <w:sz w:val="36"/>
          <w:szCs w:val="21"/>
        </w:rPr>
        <w:t>系医疗商态度</w:t>
      </w:r>
      <w:proofErr w:type="gramEnd"/>
      <w:r w:rsidRPr="00204F39">
        <w:rPr>
          <w:rFonts w:ascii="宋体" w:eastAsia="宋体" w:hAnsi="宋体" w:cs="宋体" w:hint="eastAsia"/>
          <w:b/>
          <w:color w:val="000000"/>
          <w:kern w:val="0"/>
          <w:sz w:val="36"/>
          <w:szCs w:val="21"/>
        </w:rPr>
        <w:t>强硬，表示不会动摇“高门槛、严审核”决心，并加大整治以莆田系为代表的违规医疗推广</w:t>
      </w:r>
      <w:proofErr w:type="gramStart"/>
      <w:r w:rsidRPr="00204F39">
        <w:rPr>
          <w:rFonts w:ascii="宋体" w:eastAsia="宋体" w:hAnsi="宋体" w:cs="宋体" w:hint="eastAsia"/>
          <w:b/>
          <w:color w:val="000000"/>
          <w:kern w:val="0"/>
          <w:sz w:val="36"/>
          <w:szCs w:val="21"/>
        </w:rPr>
        <w:t>”</w:t>
      </w:r>
      <w:proofErr w:type="gramEnd"/>
      <w:r w:rsidRPr="00204F39">
        <w:rPr>
          <w:rFonts w:ascii="宋体" w:eastAsia="宋体" w:hAnsi="宋体" w:cs="宋体" w:hint="eastAsia"/>
          <w:b/>
          <w:color w:val="000000"/>
          <w:kern w:val="0"/>
          <w:sz w:val="36"/>
          <w:szCs w:val="21"/>
        </w:rPr>
        <w:t>。</w:t>
      </w:r>
    </w:p>
    <w:p w:rsidR="00204F39" w:rsidRPr="00204F39" w:rsidRDefault="00204F39" w:rsidP="00204F39">
      <w:pPr>
        <w:widowControl/>
        <w:shd w:val="clear" w:color="auto" w:fill="FFFFFF"/>
        <w:spacing w:line="390" w:lineRule="atLeast"/>
        <w:jc w:val="left"/>
        <w:rPr>
          <w:rFonts w:ascii="宋体" w:eastAsia="宋体" w:hAnsi="宋体" w:cs="宋体"/>
          <w:color w:val="000000"/>
          <w:kern w:val="0"/>
          <w:szCs w:val="21"/>
        </w:rPr>
      </w:pPr>
      <w:r w:rsidRPr="00204F39">
        <w:rPr>
          <w:rFonts w:ascii="宋体" w:eastAsia="宋体" w:hAnsi="宋体" w:cs="宋体" w:hint="eastAsia"/>
          <w:color w:val="000000"/>
          <w:kern w:val="0"/>
          <w:szCs w:val="21"/>
        </w:rPr>
        <w:t xml:space="preserve">　　2010年后，割包皮，无痛人流开始逐渐成为莆田系新的市场立足点。</w:t>
      </w:r>
      <w:proofErr w:type="gramStart"/>
      <w:r w:rsidRPr="00204F39">
        <w:rPr>
          <w:rFonts w:ascii="宋体" w:eastAsia="宋体" w:hAnsi="宋体" w:cs="宋体" w:hint="eastAsia"/>
          <w:color w:val="000000"/>
          <w:kern w:val="0"/>
          <w:szCs w:val="21"/>
        </w:rPr>
        <w:t>其甚至</w:t>
      </w:r>
      <w:proofErr w:type="gramEnd"/>
      <w:r w:rsidRPr="00204F39">
        <w:rPr>
          <w:rFonts w:ascii="宋体" w:eastAsia="宋体" w:hAnsi="宋体" w:cs="宋体" w:hint="eastAsia"/>
          <w:color w:val="000000"/>
          <w:kern w:val="0"/>
          <w:szCs w:val="21"/>
        </w:rPr>
        <w:t>开始通过校学生会关系或赞助各种校内活动来明目张胆地在校园内做广告。</w:t>
      </w:r>
    </w:p>
    <w:p w:rsidR="00204F39" w:rsidRPr="00204F39" w:rsidRDefault="00204F39" w:rsidP="00204F39">
      <w:pPr>
        <w:widowControl/>
        <w:shd w:val="clear" w:color="auto" w:fill="FFFFFF"/>
        <w:spacing w:line="390" w:lineRule="atLeast"/>
        <w:jc w:val="left"/>
        <w:rPr>
          <w:rFonts w:ascii="宋体" w:eastAsia="宋体" w:hAnsi="宋体" w:cs="宋体"/>
          <w:color w:val="000000"/>
          <w:kern w:val="0"/>
          <w:szCs w:val="21"/>
        </w:rPr>
      </w:pPr>
      <w:r w:rsidRPr="00204F39">
        <w:rPr>
          <w:rFonts w:ascii="宋体" w:eastAsia="宋体" w:hAnsi="宋体" w:cs="宋体" w:hint="eastAsia"/>
          <w:color w:val="000000"/>
          <w:kern w:val="0"/>
          <w:szCs w:val="21"/>
        </w:rPr>
        <w:t xml:space="preserve">　　莆田系还在向医疗产业的上游发展，通过生产医药、医疗仪器等，并多在莆田系医院内部销售，以远高于市场均价的价格销售给患者。</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附：部分莆田系民营医院名单</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1、詹氏集团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詹国团：上海华衡投资（集团）有限公司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上海衡域实业有限公司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上海新钟广告有限公司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浙江新安国际医院有限公司（旗下有浙江新安国际医院）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詹玉鹏：其嫡系机构</w:t>
      </w:r>
      <w:proofErr w:type="gramStart"/>
      <w:r>
        <w:rPr>
          <w:rFonts w:hint="eastAsia"/>
          <w:color w:val="000000"/>
          <w:sz w:val="21"/>
          <w:szCs w:val="21"/>
        </w:rPr>
        <w:t>有坤如玛丽</w:t>
      </w:r>
      <w:proofErr w:type="gramEnd"/>
      <w:r>
        <w:rPr>
          <w:rFonts w:hint="eastAsia"/>
          <w:color w:val="000000"/>
          <w:sz w:val="21"/>
          <w:szCs w:val="21"/>
        </w:rPr>
        <w:t>医院集团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lastRenderedPageBreak/>
        <w:t xml:space="preserve">　　黑龙江玛丽亚妇产医院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青岛妇婴医院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青岛玛丽妇产医院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济南乳腺医院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无锡玛丽亚医院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重庆华山中医乳腺病医院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w:t>
      </w:r>
      <w:proofErr w:type="gramStart"/>
      <w:r>
        <w:rPr>
          <w:rFonts w:hint="eastAsia"/>
          <w:color w:val="000000"/>
          <w:sz w:val="21"/>
          <w:szCs w:val="21"/>
        </w:rPr>
        <w:t>济南坤如玛丽</w:t>
      </w:r>
      <w:proofErr w:type="gramEnd"/>
      <w:r>
        <w:rPr>
          <w:rFonts w:hint="eastAsia"/>
          <w:color w:val="000000"/>
          <w:sz w:val="21"/>
          <w:szCs w:val="21"/>
        </w:rPr>
        <w:t>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重庆坤如玛丽医院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w:t>
      </w:r>
      <w:proofErr w:type="gramStart"/>
      <w:r>
        <w:rPr>
          <w:rFonts w:hint="eastAsia"/>
          <w:color w:val="000000"/>
          <w:sz w:val="21"/>
          <w:szCs w:val="21"/>
        </w:rPr>
        <w:t>泉州坤如玛丽</w:t>
      </w:r>
      <w:proofErr w:type="gramEnd"/>
      <w:r>
        <w:rPr>
          <w:rFonts w:hint="eastAsia"/>
          <w:color w:val="000000"/>
          <w:sz w:val="21"/>
          <w:szCs w:val="21"/>
        </w:rPr>
        <w:t>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天津坤如玛丽医院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詹阳斌</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天津华北医院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天津华厦医院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天津丽人女子医院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北京天院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北京俪人女子医院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北京北海医院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上海万众医疗投资股份有限公司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上海万众医院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上海安真医院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上海福华医院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上海玛丽女子医院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温岭和平医院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深圳福华中西医结合医院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黑龙江东北医院等</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詹氏医疗集团下属企业还有：</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新加坡中骏医院（投资）集团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w:t>
      </w:r>
      <w:proofErr w:type="gramStart"/>
      <w:r>
        <w:rPr>
          <w:rFonts w:hint="eastAsia"/>
          <w:color w:val="000000"/>
          <w:sz w:val="21"/>
          <w:szCs w:val="21"/>
        </w:rPr>
        <w:t>上海中骏医学</w:t>
      </w:r>
      <w:proofErr w:type="gramEnd"/>
      <w:r>
        <w:rPr>
          <w:rFonts w:hint="eastAsia"/>
          <w:color w:val="000000"/>
          <w:sz w:val="21"/>
          <w:szCs w:val="21"/>
        </w:rPr>
        <w:t>科学研究所</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上海澳信医院管理公司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上海澳信实业有限公司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厦门奥琪进出口贸易有限公司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w:t>
      </w:r>
      <w:proofErr w:type="gramStart"/>
      <w:r>
        <w:rPr>
          <w:rFonts w:hint="eastAsia"/>
          <w:color w:val="000000"/>
          <w:sz w:val="21"/>
          <w:szCs w:val="21"/>
        </w:rPr>
        <w:t>厦门福鹏山</w:t>
      </w:r>
      <w:proofErr w:type="gramEnd"/>
      <w:r>
        <w:rPr>
          <w:rFonts w:hint="eastAsia"/>
          <w:color w:val="000000"/>
          <w:sz w:val="21"/>
          <w:szCs w:val="21"/>
        </w:rPr>
        <w:t>生态园</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厦门中屿基地工程有限公司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福建莆田水利工程有限公司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福建奥琪汽车贸易公司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lastRenderedPageBreak/>
        <w:t xml:space="preserve">　　福州通产光电技术有限公司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北京品康科技发展有限公司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上海拓能医疗器械有限公司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重庆兴渝药业有限公司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山东中骏医院管理公司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重庆华山医院管理有限公司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北京品康医院管理有限公司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天津华山医院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上海博爱医院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上海真爱女子医院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江苏施尔美整形美容医院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泉州南亚医院黑龙江和平医院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福州鼓楼医院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深圳福华中西医结合医院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长春同济医院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云南 </w:t>
      </w:r>
      <w:proofErr w:type="gramStart"/>
      <w:r>
        <w:rPr>
          <w:rFonts w:hint="eastAsia"/>
          <w:color w:val="000000"/>
          <w:sz w:val="21"/>
          <w:szCs w:val="21"/>
        </w:rPr>
        <w:t>玛莉</w:t>
      </w:r>
      <w:proofErr w:type="gramEnd"/>
      <w:r>
        <w:rPr>
          <w:rFonts w:hint="eastAsia"/>
          <w:color w:val="000000"/>
          <w:sz w:val="21"/>
          <w:szCs w:val="21"/>
        </w:rPr>
        <w:t>亚女子医院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w:t>
      </w:r>
      <w:proofErr w:type="gramStart"/>
      <w:r>
        <w:rPr>
          <w:rFonts w:hint="eastAsia"/>
          <w:color w:val="000000"/>
          <w:sz w:val="21"/>
          <w:szCs w:val="21"/>
        </w:rPr>
        <w:t>中骏医学</w:t>
      </w:r>
      <w:proofErr w:type="gramEnd"/>
      <w:r>
        <w:rPr>
          <w:rFonts w:hint="eastAsia"/>
          <w:color w:val="000000"/>
          <w:sz w:val="21"/>
          <w:szCs w:val="21"/>
        </w:rPr>
        <w:t>科学研究所</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珠海惠爱医院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沈阳北陵医院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青岛长征院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成都长征医院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2、陈金秀：西红柿医疗集团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上海市闵行区中医院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苏州东吴医院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成都华美美</w:t>
      </w:r>
      <w:proofErr w:type="gramStart"/>
      <w:r>
        <w:rPr>
          <w:rFonts w:hint="eastAsia"/>
          <w:color w:val="000000"/>
          <w:sz w:val="21"/>
          <w:szCs w:val="21"/>
        </w:rPr>
        <w:t>莱</w:t>
      </w:r>
      <w:proofErr w:type="gramEnd"/>
      <w:r>
        <w:rPr>
          <w:rFonts w:hint="eastAsia"/>
          <w:color w:val="000000"/>
          <w:sz w:val="21"/>
          <w:szCs w:val="21"/>
        </w:rPr>
        <w:t>整形医院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泉州华美美</w:t>
      </w:r>
      <w:proofErr w:type="gramStart"/>
      <w:r>
        <w:rPr>
          <w:rFonts w:hint="eastAsia"/>
          <w:color w:val="000000"/>
          <w:sz w:val="21"/>
          <w:szCs w:val="21"/>
        </w:rPr>
        <w:t>莱</w:t>
      </w:r>
      <w:proofErr w:type="gramEnd"/>
      <w:r>
        <w:rPr>
          <w:rFonts w:hint="eastAsia"/>
          <w:color w:val="000000"/>
          <w:sz w:val="21"/>
          <w:szCs w:val="21"/>
        </w:rPr>
        <w:t>整形医院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苏州华美美</w:t>
      </w:r>
      <w:proofErr w:type="gramStart"/>
      <w:r>
        <w:rPr>
          <w:rFonts w:hint="eastAsia"/>
          <w:color w:val="000000"/>
          <w:sz w:val="21"/>
          <w:szCs w:val="21"/>
        </w:rPr>
        <w:t>莱</w:t>
      </w:r>
      <w:proofErr w:type="gramEnd"/>
      <w:r>
        <w:rPr>
          <w:rFonts w:hint="eastAsia"/>
          <w:color w:val="000000"/>
          <w:sz w:val="21"/>
          <w:szCs w:val="21"/>
        </w:rPr>
        <w:t>整形医院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广州华美美</w:t>
      </w:r>
      <w:proofErr w:type="gramStart"/>
      <w:r>
        <w:rPr>
          <w:rFonts w:hint="eastAsia"/>
          <w:color w:val="000000"/>
          <w:sz w:val="21"/>
          <w:szCs w:val="21"/>
        </w:rPr>
        <w:t>莱</w:t>
      </w:r>
      <w:proofErr w:type="gramEnd"/>
      <w:r>
        <w:rPr>
          <w:rFonts w:hint="eastAsia"/>
          <w:color w:val="000000"/>
          <w:sz w:val="21"/>
          <w:szCs w:val="21"/>
        </w:rPr>
        <w:t>整形医院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昆明华美美</w:t>
      </w:r>
      <w:proofErr w:type="gramStart"/>
      <w:r>
        <w:rPr>
          <w:rFonts w:hint="eastAsia"/>
          <w:color w:val="000000"/>
          <w:sz w:val="21"/>
          <w:szCs w:val="21"/>
        </w:rPr>
        <w:t>莱</w:t>
      </w:r>
      <w:proofErr w:type="gramEnd"/>
      <w:r>
        <w:rPr>
          <w:rFonts w:hint="eastAsia"/>
          <w:color w:val="000000"/>
          <w:sz w:val="21"/>
          <w:szCs w:val="21"/>
        </w:rPr>
        <w:t>整形医院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重庆华美美</w:t>
      </w:r>
      <w:proofErr w:type="gramStart"/>
      <w:r>
        <w:rPr>
          <w:rFonts w:hint="eastAsia"/>
          <w:color w:val="000000"/>
          <w:sz w:val="21"/>
          <w:szCs w:val="21"/>
        </w:rPr>
        <w:t>莱</w:t>
      </w:r>
      <w:proofErr w:type="gramEnd"/>
      <w:r>
        <w:rPr>
          <w:rFonts w:hint="eastAsia"/>
          <w:color w:val="000000"/>
          <w:sz w:val="21"/>
          <w:szCs w:val="21"/>
        </w:rPr>
        <w:t>整形医院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福州华美美</w:t>
      </w:r>
      <w:proofErr w:type="gramStart"/>
      <w:r>
        <w:rPr>
          <w:rFonts w:hint="eastAsia"/>
          <w:color w:val="000000"/>
          <w:sz w:val="21"/>
          <w:szCs w:val="21"/>
        </w:rPr>
        <w:t>莱</w:t>
      </w:r>
      <w:proofErr w:type="gramEnd"/>
      <w:r>
        <w:rPr>
          <w:rFonts w:hint="eastAsia"/>
          <w:color w:val="000000"/>
          <w:sz w:val="21"/>
          <w:szCs w:val="21"/>
        </w:rPr>
        <w:t>整形医院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北京华美美</w:t>
      </w:r>
      <w:proofErr w:type="gramStart"/>
      <w:r>
        <w:rPr>
          <w:rFonts w:hint="eastAsia"/>
          <w:color w:val="000000"/>
          <w:sz w:val="21"/>
          <w:szCs w:val="21"/>
        </w:rPr>
        <w:t>莱</w:t>
      </w:r>
      <w:proofErr w:type="gramEnd"/>
      <w:r>
        <w:rPr>
          <w:rFonts w:hint="eastAsia"/>
          <w:color w:val="000000"/>
          <w:sz w:val="21"/>
          <w:szCs w:val="21"/>
        </w:rPr>
        <w:t>整形医院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上海华美美</w:t>
      </w:r>
      <w:proofErr w:type="gramStart"/>
      <w:r>
        <w:rPr>
          <w:rFonts w:hint="eastAsia"/>
          <w:color w:val="000000"/>
          <w:sz w:val="21"/>
          <w:szCs w:val="21"/>
        </w:rPr>
        <w:t>莱</w:t>
      </w:r>
      <w:proofErr w:type="gramEnd"/>
      <w:r>
        <w:rPr>
          <w:rFonts w:hint="eastAsia"/>
          <w:color w:val="000000"/>
          <w:sz w:val="21"/>
          <w:szCs w:val="21"/>
        </w:rPr>
        <w:t>整形医院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一品健康体检中心</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杭州新东方妇产科医院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lastRenderedPageBreak/>
        <w:t xml:space="preserve">　　厦门登特口腔医院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3、陈建煌：华夏时代投资集团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济南华夏医院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武汉华夏医院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内蒙古天骄医院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北京前海股骨头医院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贵州退休医师医院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w:t>
      </w:r>
      <w:proofErr w:type="gramStart"/>
      <w:r>
        <w:rPr>
          <w:rFonts w:hint="eastAsia"/>
          <w:color w:val="000000"/>
          <w:sz w:val="21"/>
          <w:szCs w:val="21"/>
        </w:rPr>
        <w:t>荆州华</w:t>
      </w:r>
      <w:proofErr w:type="gramEnd"/>
      <w:r>
        <w:rPr>
          <w:rFonts w:hint="eastAsia"/>
          <w:color w:val="000000"/>
          <w:sz w:val="21"/>
          <w:szCs w:val="21"/>
        </w:rPr>
        <w:t>康医院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武汉华美医院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瑞安华东医院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铜仁华夏医院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聊城东昌府三医院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4、林志忠、林志程：中国博爱企业集团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w:t>
      </w:r>
      <w:proofErr w:type="gramStart"/>
      <w:r>
        <w:rPr>
          <w:rFonts w:hint="eastAsia"/>
          <w:color w:val="000000"/>
          <w:sz w:val="21"/>
          <w:szCs w:val="21"/>
        </w:rPr>
        <w:t>医</w:t>
      </w:r>
      <w:proofErr w:type="gramEnd"/>
      <w:r>
        <w:rPr>
          <w:rFonts w:hint="eastAsia"/>
          <w:color w:val="000000"/>
          <w:sz w:val="21"/>
          <w:szCs w:val="21"/>
        </w:rPr>
        <w:t>网</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中华整形网</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中华不育网</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广州人流网</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中华肿瘤网</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广州现代医院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广州长安医院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广州益寿医院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惠州仁德妇科医院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广州利德医院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东方</w:t>
      </w:r>
      <w:proofErr w:type="gramStart"/>
      <w:r>
        <w:rPr>
          <w:rFonts w:hint="eastAsia"/>
          <w:color w:val="000000"/>
          <w:sz w:val="21"/>
          <w:szCs w:val="21"/>
        </w:rPr>
        <w:t>俪</w:t>
      </w:r>
      <w:proofErr w:type="gramEnd"/>
      <w:r>
        <w:rPr>
          <w:rFonts w:hint="eastAsia"/>
          <w:color w:val="000000"/>
          <w:sz w:val="21"/>
          <w:szCs w:val="21"/>
        </w:rPr>
        <w:t>人医院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番禺</w:t>
      </w:r>
      <w:proofErr w:type="gramStart"/>
      <w:r>
        <w:rPr>
          <w:rFonts w:hint="eastAsia"/>
          <w:color w:val="000000"/>
          <w:sz w:val="21"/>
          <w:szCs w:val="21"/>
        </w:rPr>
        <w:t>玛莉</w:t>
      </w:r>
      <w:proofErr w:type="gramEnd"/>
      <w:r>
        <w:rPr>
          <w:rFonts w:hint="eastAsia"/>
          <w:color w:val="000000"/>
          <w:sz w:val="21"/>
          <w:szCs w:val="21"/>
        </w:rPr>
        <w:t>亚肛肠医院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贵阳五官中心</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广州圣亚泌尿外科医院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深圳博爱医院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深圳曙光医院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深圳远东妇儿科医院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上海仁爱医院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上海心脏病医院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上海五官科医院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5、香港和谐投资集团现投资</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贵阳长江医院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lastRenderedPageBreak/>
        <w:t xml:space="preserve">　　贵阳和谐阳光医院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贵阳马王庙医院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安顺阳光妇科医院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毕节现代医院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长沙华夏医院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长沙湘江医院七大医院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6、湖南年轮医疗集团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长沙阳光医院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长沙仁爱医院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长沙</w:t>
      </w:r>
      <w:proofErr w:type="gramStart"/>
      <w:r>
        <w:rPr>
          <w:rFonts w:hint="eastAsia"/>
          <w:color w:val="000000"/>
          <w:sz w:val="21"/>
          <w:szCs w:val="21"/>
        </w:rPr>
        <w:t>恒</w:t>
      </w:r>
      <w:proofErr w:type="gramEnd"/>
      <w:r>
        <w:rPr>
          <w:rFonts w:hint="eastAsia"/>
          <w:color w:val="000000"/>
          <w:sz w:val="21"/>
          <w:szCs w:val="21"/>
        </w:rPr>
        <w:t>生手外科医院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长沙博大泌尿专科医院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长沙南方骨外科医院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7、香港康联（国际）</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南昌市第五医院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南昌仁爱女子医院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南昌曙光手足外科医院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南昌佳美美容医院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南昌华山不孕不育医院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南昌博爱泌尿专科医院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南昌东大肛肠专科医院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南昌博大耳鼻咽</w:t>
      </w:r>
      <w:proofErr w:type="gramStart"/>
      <w:r>
        <w:rPr>
          <w:rFonts w:hint="eastAsia"/>
          <w:color w:val="000000"/>
          <w:sz w:val="21"/>
          <w:szCs w:val="21"/>
        </w:rPr>
        <w:t>喉</w:t>
      </w:r>
      <w:proofErr w:type="gramEnd"/>
      <w:r>
        <w:rPr>
          <w:rFonts w:hint="eastAsia"/>
          <w:color w:val="000000"/>
          <w:sz w:val="21"/>
          <w:szCs w:val="21"/>
        </w:rPr>
        <w:t>专科医院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上饶东大肛肠专科医院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8、江苏盛世同进集团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南京曙光医院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南京江宁博爱医院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南京市江宁</w:t>
      </w:r>
      <w:proofErr w:type="gramStart"/>
      <w:r>
        <w:rPr>
          <w:rFonts w:hint="eastAsia"/>
          <w:color w:val="000000"/>
          <w:sz w:val="21"/>
          <w:szCs w:val="21"/>
        </w:rPr>
        <w:t>区众彩门诊部</w:t>
      </w:r>
      <w:proofErr w:type="gramEnd"/>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南京世纪现代妇产医院（南院、东院）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9、上海远大医疗集团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上海远大心胸医院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上海仁爱医院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上海天大医疗美容医院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w:t>
      </w:r>
      <w:proofErr w:type="gramStart"/>
      <w:r>
        <w:rPr>
          <w:rFonts w:hint="eastAsia"/>
          <w:color w:val="000000"/>
          <w:sz w:val="21"/>
          <w:szCs w:val="21"/>
        </w:rPr>
        <w:t>上海沪申五官科</w:t>
      </w:r>
      <w:proofErr w:type="gramEnd"/>
      <w:r>
        <w:rPr>
          <w:rFonts w:hint="eastAsia"/>
          <w:color w:val="000000"/>
          <w:sz w:val="21"/>
          <w:szCs w:val="21"/>
        </w:rPr>
        <w:t>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10、林宗金：华</w:t>
      </w:r>
      <w:proofErr w:type="gramStart"/>
      <w:r>
        <w:rPr>
          <w:rFonts w:hint="eastAsia"/>
          <w:color w:val="000000"/>
          <w:sz w:val="21"/>
          <w:szCs w:val="21"/>
        </w:rPr>
        <w:t>世</w:t>
      </w:r>
      <w:proofErr w:type="gramEnd"/>
      <w:r>
        <w:rPr>
          <w:rFonts w:hint="eastAsia"/>
          <w:color w:val="000000"/>
          <w:sz w:val="21"/>
          <w:szCs w:val="21"/>
        </w:rPr>
        <w:t>伟业集团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南京华</w:t>
      </w:r>
      <w:proofErr w:type="gramStart"/>
      <w:r>
        <w:rPr>
          <w:rFonts w:hint="eastAsia"/>
          <w:color w:val="000000"/>
          <w:sz w:val="21"/>
          <w:szCs w:val="21"/>
        </w:rPr>
        <w:t>世</w:t>
      </w:r>
      <w:proofErr w:type="gramEnd"/>
      <w:r>
        <w:rPr>
          <w:rFonts w:hint="eastAsia"/>
          <w:color w:val="000000"/>
          <w:sz w:val="21"/>
          <w:szCs w:val="21"/>
        </w:rPr>
        <w:t>佳宝妇产医院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宿迁市妇产医院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lastRenderedPageBreak/>
        <w:t xml:space="preserve">　　珠海惠爱医院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温州长征医院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江苏施尔美整形美容医院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南京建国男科医院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深圳仁爱医院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云南玛莉亚医院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杭州</w:t>
      </w:r>
      <w:proofErr w:type="gramStart"/>
      <w:r>
        <w:rPr>
          <w:rFonts w:hint="eastAsia"/>
          <w:color w:val="000000"/>
          <w:sz w:val="21"/>
          <w:szCs w:val="21"/>
        </w:rPr>
        <w:t>玛莉亚妇女</w:t>
      </w:r>
      <w:proofErr w:type="gramEnd"/>
      <w:r>
        <w:rPr>
          <w:rFonts w:hint="eastAsia"/>
          <w:color w:val="000000"/>
          <w:sz w:val="21"/>
          <w:szCs w:val="21"/>
        </w:rPr>
        <w:t>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上海真爱女子医院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天津</w:t>
      </w:r>
      <w:proofErr w:type="gramStart"/>
      <w:r>
        <w:rPr>
          <w:rFonts w:hint="eastAsia"/>
          <w:color w:val="000000"/>
          <w:sz w:val="21"/>
          <w:szCs w:val="21"/>
        </w:rPr>
        <w:t>怡</w:t>
      </w:r>
      <w:proofErr w:type="gramEnd"/>
      <w:r>
        <w:rPr>
          <w:rFonts w:hint="eastAsia"/>
          <w:color w:val="000000"/>
          <w:sz w:val="21"/>
          <w:szCs w:val="21"/>
        </w:rPr>
        <w:t>泰生殖专科医院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无锡嘉</w:t>
      </w:r>
      <w:proofErr w:type="gramStart"/>
      <w:r>
        <w:rPr>
          <w:rFonts w:hint="eastAsia"/>
          <w:color w:val="000000"/>
          <w:sz w:val="21"/>
          <w:szCs w:val="21"/>
        </w:rPr>
        <w:t>仕</w:t>
      </w:r>
      <w:proofErr w:type="gramEnd"/>
      <w:r>
        <w:rPr>
          <w:rFonts w:hint="eastAsia"/>
          <w:color w:val="000000"/>
          <w:sz w:val="21"/>
          <w:szCs w:val="21"/>
        </w:rPr>
        <w:t>恒信医院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上海博爱医院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福州鼓楼医院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温州协和医院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宁波博爱医院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昆明西昌路医院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无锡南站医院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泉州南亚华侨医院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湖南二院前列腺专科</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11、林玉明：博</w:t>
      </w:r>
      <w:proofErr w:type="gramStart"/>
      <w:r>
        <w:rPr>
          <w:rFonts w:hint="eastAsia"/>
          <w:color w:val="000000"/>
          <w:sz w:val="21"/>
          <w:szCs w:val="21"/>
        </w:rPr>
        <w:t>生医疗</w:t>
      </w:r>
      <w:proofErr w:type="gramEnd"/>
      <w:r>
        <w:rPr>
          <w:rFonts w:hint="eastAsia"/>
          <w:color w:val="000000"/>
          <w:sz w:val="21"/>
          <w:szCs w:val="21"/>
        </w:rPr>
        <w:t>投资股份有限公司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天津现代女子医院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威海现代女子医院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山西现代女子医院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临汾现代女子医院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晋城现代女子医院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西安俪人医院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黑龙江和美妇产医院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延吉博</w:t>
      </w:r>
      <w:proofErr w:type="gramStart"/>
      <w:r>
        <w:rPr>
          <w:rFonts w:hint="eastAsia"/>
          <w:color w:val="000000"/>
          <w:sz w:val="21"/>
          <w:szCs w:val="21"/>
        </w:rPr>
        <w:t>生现代</w:t>
      </w:r>
      <w:proofErr w:type="gramEnd"/>
      <w:r>
        <w:rPr>
          <w:rFonts w:hint="eastAsia"/>
          <w:color w:val="000000"/>
          <w:sz w:val="21"/>
          <w:szCs w:val="21"/>
        </w:rPr>
        <w:t>妇科医院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包头现代女子妇产医院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广州女子医院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中山现代妇科医院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东莞现代妇科医院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深圳和美妇儿科医院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福州现代妇产医院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舟山现代妇科医院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武汉现代女子妇科医院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lastRenderedPageBreak/>
        <w:t xml:space="preserve">　　长沙现代女子医院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长沙丽人妇产医院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成都丽人女子医院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重庆现代女子医院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重庆都市丽人医院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重庆万州博生医院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重庆万州美妇产医院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涪陵博生和美妇产医院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贵阳现代女子医院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贵阳和美妇产医院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12、李金圆：</w:t>
      </w:r>
      <w:proofErr w:type="gramStart"/>
      <w:r>
        <w:rPr>
          <w:rFonts w:hint="eastAsia"/>
          <w:color w:val="000000"/>
          <w:sz w:val="21"/>
          <w:szCs w:val="21"/>
        </w:rPr>
        <w:t>国丹集团</w:t>
      </w:r>
      <w:proofErr w:type="gramEnd"/>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海南永金制药股份有限公司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海南国丹药业有限公司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海南港澳医药有限公司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海南阳康生物工程有限公司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上海阳康生物工程有限公司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海南鑫得医药研究所</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香港国丹医院投资管理有限公司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w:t>
      </w:r>
      <w:proofErr w:type="gramStart"/>
      <w:r>
        <w:rPr>
          <w:rFonts w:hint="eastAsia"/>
          <w:color w:val="000000"/>
          <w:sz w:val="21"/>
          <w:szCs w:val="21"/>
        </w:rPr>
        <w:t>深圳市国丹实业</w:t>
      </w:r>
      <w:proofErr w:type="gramEnd"/>
      <w:r>
        <w:rPr>
          <w:rFonts w:hint="eastAsia"/>
          <w:color w:val="000000"/>
          <w:sz w:val="21"/>
          <w:szCs w:val="21"/>
        </w:rPr>
        <w:t>有限公司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深圳仁康医院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深圳罗岗医院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深圳雪象医院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深圳健安医院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上海新虹桥医院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江苏泰州红房子医院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江苏海安华山医院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中山</w:t>
      </w:r>
      <w:proofErr w:type="gramStart"/>
      <w:r>
        <w:rPr>
          <w:rFonts w:hint="eastAsia"/>
          <w:color w:val="000000"/>
          <w:sz w:val="21"/>
          <w:szCs w:val="21"/>
        </w:rPr>
        <w:t>市国丹中医院</w:t>
      </w:r>
      <w:proofErr w:type="gramEnd"/>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顺德阳新侠义道光康复医院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深圳市</w:t>
      </w:r>
      <w:proofErr w:type="gramStart"/>
      <w:r>
        <w:rPr>
          <w:rFonts w:hint="eastAsia"/>
          <w:color w:val="000000"/>
          <w:sz w:val="21"/>
          <w:szCs w:val="21"/>
        </w:rPr>
        <w:t>国丹广告</w:t>
      </w:r>
      <w:proofErr w:type="gramEnd"/>
      <w:r>
        <w:rPr>
          <w:rFonts w:hint="eastAsia"/>
          <w:color w:val="000000"/>
          <w:sz w:val="21"/>
          <w:szCs w:val="21"/>
        </w:rPr>
        <w:t>有限公司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深圳华南妇科医院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深圳国瑞泌尿外科医院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深圳韩美医疗美容医院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深圳市</w:t>
      </w:r>
      <w:proofErr w:type="gramStart"/>
      <w:r>
        <w:rPr>
          <w:rFonts w:hint="eastAsia"/>
          <w:color w:val="000000"/>
          <w:sz w:val="21"/>
          <w:szCs w:val="21"/>
        </w:rPr>
        <w:t>国丹网络</w:t>
      </w:r>
      <w:proofErr w:type="gramEnd"/>
      <w:r>
        <w:rPr>
          <w:rFonts w:hint="eastAsia"/>
          <w:color w:val="000000"/>
          <w:sz w:val="21"/>
          <w:szCs w:val="21"/>
        </w:rPr>
        <w:t>科技公司深圳国丹医疗器械有限公司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13、翁国亮：</w:t>
      </w:r>
      <w:proofErr w:type="gramStart"/>
      <w:r>
        <w:rPr>
          <w:rFonts w:hint="eastAsia"/>
          <w:color w:val="000000"/>
          <w:sz w:val="21"/>
          <w:szCs w:val="21"/>
        </w:rPr>
        <w:t>惠好医药</w:t>
      </w:r>
      <w:proofErr w:type="gramEnd"/>
      <w:r>
        <w:rPr>
          <w:rFonts w:hint="eastAsia"/>
          <w:color w:val="000000"/>
          <w:sz w:val="21"/>
          <w:szCs w:val="21"/>
        </w:rPr>
        <w:t>和华夏医疗集团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嘉兴曙光中西医结合医院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lastRenderedPageBreak/>
        <w:t xml:space="preserve">　　上饶协和医院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w:t>
      </w:r>
      <w:proofErr w:type="gramStart"/>
      <w:r>
        <w:rPr>
          <w:rFonts w:hint="eastAsia"/>
          <w:color w:val="000000"/>
          <w:sz w:val="21"/>
          <w:szCs w:val="21"/>
        </w:rPr>
        <w:t>重庆市爱</w:t>
      </w:r>
      <w:proofErr w:type="gramEnd"/>
      <w:r>
        <w:rPr>
          <w:rFonts w:hint="eastAsia"/>
          <w:color w:val="000000"/>
          <w:sz w:val="21"/>
          <w:szCs w:val="21"/>
        </w:rPr>
        <w:t>德华医院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珠海九龙医院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澳美</w:t>
      </w:r>
      <w:proofErr w:type="gramStart"/>
      <w:r>
        <w:rPr>
          <w:rFonts w:hint="eastAsia"/>
          <w:color w:val="000000"/>
          <w:sz w:val="21"/>
          <w:szCs w:val="21"/>
        </w:rPr>
        <w:t>佳女子</w:t>
      </w:r>
      <w:proofErr w:type="gramEnd"/>
      <w:r>
        <w:rPr>
          <w:rFonts w:hint="eastAsia"/>
          <w:color w:val="000000"/>
          <w:sz w:val="21"/>
          <w:szCs w:val="21"/>
        </w:rPr>
        <w:t>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14、郑建发</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龙岩女子医院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安阳协和医院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哈尔滨市生殖保健中心院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w:t>
      </w:r>
      <w:proofErr w:type="gramStart"/>
      <w:r>
        <w:rPr>
          <w:rFonts w:hint="eastAsia"/>
          <w:color w:val="000000"/>
          <w:sz w:val="21"/>
          <w:szCs w:val="21"/>
        </w:rPr>
        <w:t>北京市慧慈医院</w:t>
      </w:r>
      <w:proofErr w:type="gramEnd"/>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大连长城妇科医院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惠阳女子医院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哈尔滨欧亚男科医院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廊坊万福医院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w:t>
      </w:r>
      <w:proofErr w:type="gramStart"/>
      <w:r>
        <w:rPr>
          <w:rFonts w:hint="eastAsia"/>
          <w:color w:val="000000"/>
          <w:sz w:val="21"/>
          <w:szCs w:val="21"/>
        </w:rPr>
        <w:t>廊坊世纪</w:t>
      </w:r>
      <w:proofErr w:type="gramEnd"/>
      <w:r>
        <w:rPr>
          <w:rFonts w:hint="eastAsia"/>
          <w:color w:val="000000"/>
          <w:sz w:val="21"/>
          <w:szCs w:val="21"/>
        </w:rPr>
        <w:t>协和医院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保定京津医院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保定世纪协和医院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保定长安医院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洛阳牡丹女子医院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平顶山市武警医院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福州左海医院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15、黄德锋、黄开飞</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北京五洲投资集团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北京五洲女子医院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呼和浩特五洲女子医院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重庆五洲女子医院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北京圣保罗男子医院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北</w:t>
      </w:r>
      <w:hyperlink r:id="rId8" w:tgtFrame="_blank" w:history="1">
        <w:proofErr w:type="gramStart"/>
        <w:r>
          <w:rPr>
            <w:rStyle w:val="a4"/>
            <w:rFonts w:hint="eastAsia"/>
            <w:color w:val="005599"/>
            <w:sz w:val="21"/>
            <w:szCs w:val="21"/>
            <w:u w:val="none"/>
            <w:bdr w:val="none" w:sz="0" w:space="0" w:color="auto" w:frame="1"/>
          </w:rPr>
          <w:t>京东方</w:t>
        </w:r>
        <w:proofErr w:type="gramEnd"/>
      </w:hyperlink>
      <w:r>
        <w:rPr>
          <w:rFonts w:hint="eastAsia"/>
          <w:color w:val="000000"/>
          <w:sz w:val="21"/>
          <w:szCs w:val="21"/>
        </w:rPr>
        <w:t>伟业医院管理有限公司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河北东方中西医结合医院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江苏淮安中山医院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天津怡泰医院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天津乐园医院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北京慧中医院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北京恒安中医院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北京建国医院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北京国际医疗中心等</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lastRenderedPageBreak/>
        <w:t xml:space="preserve">　　16、上海邦泰医院投资管理有限公司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上海九龙男子医院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17、黄德峰：北京五洲集团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北京天伦不孕不育医院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北京玛丽妇婴医院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青岛曙光男科医院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石家庄美</w:t>
      </w:r>
      <w:proofErr w:type="gramStart"/>
      <w:r>
        <w:rPr>
          <w:rFonts w:hint="eastAsia"/>
          <w:color w:val="000000"/>
          <w:sz w:val="21"/>
          <w:szCs w:val="21"/>
        </w:rPr>
        <w:t>联臣医疗</w:t>
      </w:r>
      <w:proofErr w:type="gramEnd"/>
      <w:r>
        <w:rPr>
          <w:rFonts w:hint="eastAsia"/>
          <w:color w:val="000000"/>
          <w:sz w:val="21"/>
          <w:szCs w:val="21"/>
        </w:rPr>
        <w:t>美容医院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北京美</w:t>
      </w:r>
      <w:proofErr w:type="gramStart"/>
      <w:r>
        <w:rPr>
          <w:rFonts w:hint="eastAsia"/>
          <w:color w:val="000000"/>
          <w:sz w:val="21"/>
          <w:szCs w:val="21"/>
        </w:rPr>
        <w:t>联臣医疗</w:t>
      </w:r>
      <w:proofErr w:type="gramEnd"/>
      <w:r>
        <w:rPr>
          <w:rFonts w:hint="eastAsia"/>
          <w:color w:val="000000"/>
          <w:sz w:val="21"/>
          <w:szCs w:val="21"/>
        </w:rPr>
        <w:t>美容医院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山东青岛曙光医院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山东淄博金盾医院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广州市江南医院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北京慧中医院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北京阳光丽人妇科医院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北京恒安中医院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北京国际医疗中心</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河北东方中西医结合医院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山西阳泉东方生殖医院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江苏淮安中山医院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17、苏其远、</w:t>
      </w:r>
      <w:proofErr w:type="gramStart"/>
      <w:r>
        <w:rPr>
          <w:rFonts w:hint="eastAsia"/>
          <w:color w:val="000000"/>
          <w:sz w:val="21"/>
          <w:szCs w:val="21"/>
        </w:rPr>
        <w:t>苏其林</w:t>
      </w:r>
      <w:proofErr w:type="gramEnd"/>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三</w:t>
      </w:r>
      <w:proofErr w:type="gramStart"/>
      <w:r>
        <w:rPr>
          <w:rFonts w:hint="eastAsia"/>
          <w:color w:val="000000"/>
          <w:sz w:val="21"/>
          <w:szCs w:val="21"/>
        </w:rPr>
        <w:t>奇医疗</w:t>
      </w:r>
      <w:proofErr w:type="gramEnd"/>
      <w:r>
        <w:rPr>
          <w:rFonts w:hint="eastAsia"/>
          <w:color w:val="000000"/>
          <w:sz w:val="21"/>
          <w:szCs w:val="21"/>
        </w:rPr>
        <w:t>集团旗下：</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江门玛丽妇科医院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佛山三水女子医院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深圳健丰医院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广州济慈医院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广东民安医院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广州长泰医院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顺德广济中医院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广州健安医院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w:t>
      </w:r>
      <w:proofErr w:type="gramStart"/>
      <w:r>
        <w:rPr>
          <w:rFonts w:hint="eastAsia"/>
          <w:color w:val="000000"/>
          <w:sz w:val="21"/>
          <w:szCs w:val="21"/>
        </w:rPr>
        <w:t>塘厦康桥</w:t>
      </w:r>
      <w:proofErr w:type="gramEnd"/>
      <w:r>
        <w:rPr>
          <w:rFonts w:hint="eastAsia"/>
          <w:color w:val="000000"/>
          <w:sz w:val="21"/>
          <w:szCs w:val="21"/>
        </w:rPr>
        <w:t>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东莞常平医院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中山和平中医院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东莞康桥妇科医院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惠州东江泌尿专科医院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深圳龙济医院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东莞乌沙医院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lastRenderedPageBreak/>
        <w:t xml:space="preserve">　　顺德</w:t>
      </w:r>
      <w:hyperlink r:id="rId9" w:tgtFrame="_blank" w:history="1">
        <w:r>
          <w:rPr>
            <w:rStyle w:val="a4"/>
            <w:rFonts w:hint="eastAsia"/>
            <w:color w:val="005599"/>
            <w:sz w:val="21"/>
            <w:szCs w:val="21"/>
            <w:u w:val="none"/>
            <w:bdr w:val="none" w:sz="0" w:space="0" w:color="auto" w:frame="1"/>
          </w:rPr>
          <w:t>新世纪</w:t>
        </w:r>
      </w:hyperlink>
      <w:r>
        <w:rPr>
          <w:rFonts w:hint="eastAsia"/>
          <w:color w:val="000000"/>
          <w:sz w:val="21"/>
          <w:szCs w:val="21"/>
        </w:rPr>
        <w:t>泌尿医院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东莞万福妇产医院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顺德庄头医院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苏其林香港苏氏国际医院管理集团旗下：东莞港湾医院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18、卓朝阳：英国EDWARD国际投资管理有限公司、成都博爱医疗投资管理有限公司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成都博爱医院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西藏博爱医院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成都安琪儿妇产医院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宁夏妇产医院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成都蜀都乳腺医院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舟山市千岛医院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舟山市千</w:t>
      </w:r>
      <w:proofErr w:type="gramStart"/>
      <w:r>
        <w:rPr>
          <w:rFonts w:hint="eastAsia"/>
          <w:color w:val="000000"/>
          <w:sz w:val="21"/>
          <w:szCs w:val="21"/>
        </w:rPr>
        <w:t>岛医院</w:t>
      </w:r>
      <w:proofErr w:type="gramEnd"/>
      <w:r>
        <w:rPr>
          <w:rFonts w:hint="eastAsia"/>
          <w:color w:val="000000"/>
          <w:sz w:val="21"/>
          <w:szCs w:val="21"/>
        </w:rPr>
        <w:t>妇产科</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福州总医院第二附属医院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蚌埠解放军一二三中心医院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解放军第三七一中心医院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乌海现代医院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第三军医大学重庆新桥医院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拉萨北大泌尿生殖医院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20、陈金章、陈国兴：上海美迪亚医院集团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上海虹桥医院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上海健桥医院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上海博爱医院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上海长江医院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杭州虹桥医院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杭州建国医院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杭州天目山医院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宁波虹桥医院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温州建国医院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温州红旗医院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无锡虹桥医院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昆山虹桥医院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21、吴美先：北京祥云医疗集团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北京京城皮肤病医院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河南中都皮肤病医院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唐山京城皮肤病医院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lastRenderedPageBreak/>
        <w:t xml:space="preserve">　　北京京北医院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唐山女子医院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唐山红十字医院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巢湖康平妇产医院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淮北女子医院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22、卓国金：香港瑞恩集团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山西民生医院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太原糖尿病专科医院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成都糖尿病专科医院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北京瑞京糖尿病医院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运城</w:t>
      </w:r>
      <w:proofErr w:type="gramStart"/>
      <w:r>
        <w:rPr>
          <w:rFonts w:hint="eastAsia"/>
          <w:color w:val="000000"/>
          <w:sz w:val="21"/>
          <w:szCs w:val="21"/>
        </w:rPr>
        <w:t>禹都人民</w:t>
      </w:r>
      <w:proofErr w:type="gramEnd"/>
      <w:r>
        <w:rPr>
          <w:rFonts w:hint="eastAsia"/>
          <w:color w:val="000000"/>
          <w:sz w:val="21"/>
          <w:szCs w:val="21"/>
        </w:rPr>
        <w:t>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太原新医医院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太原益民中医院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兰州仁和医院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浙江</w:t>
      </w:r>
      <w:proofErr w:type="gramStart"/>
      <w:r>
        <w:rPr>
          <w:rFonts w:hint="eastAsia"/>
          <w:color w:val="000000"/>
          <w:sz w:val="21"/>
          <w:szCs w:val="21"/>
        </w:rPr>
        <w:t>金华博康生殖</w:t>
      </w:r>
      <w:proofErr w:type="gramEnd"/>
      <w:r>
        <w:rPr>
          <w:rFonts w:hint="eastAsia"/>
          <w:color w:val="000000"/>
          <w:sz w:val="21"/>
          <w:szCs w:val="21"/>
        </w:rPr>
        <w:t>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成都曙光男科医院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23、刘亚勇：上海永宏投资有限公司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武汉当代佳丽医院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沈阳曙光男科医院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泰州市海陵医院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江西吉安市第二人民医院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武警陕西总队医院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吉林总队医院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解放军411医院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解放军534医院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解放军422医院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广州458医院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武警山西总队医院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河南省军区医院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湖北荣军医院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24、上海中硕医疗集团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江阴东方女子医院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泰州海陵女子医院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w:t>
      </w:r>
      <w:proofErr w:type="gramStart"/>
      <w:r>
        <w:rPr>
          <w:rFonts w:hint="eastAsia"/>
          <w:color w:val="000000"/>
          <w:sz w:val="21"/>
          <w:szCs w:val="21"/>
        </w:rPr>
        <w:t>常熟东方</w:t>
      </w:r>
      <w:proofErr w:type="gramEnd"/>
      <w:r>
        <w:rPr>
          <w:rFonts w:hint="eastAsia"/>
          <w:color w:val="000000"/>
          <w:sz w:val="21"/>
          <w:szCs w:val="21"/>
        </w:rPr>
        <w:t>妇科医院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宜兴武警医院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lastRenderedPageBreak/>
        <w:t xml:space="preserve">　　杭州萧山九龙男科医院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江阴九龙泌尿外科医院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黑龙江长庚耳鼻</w:t>
      </w:r>
      <w:proofErr w:type="gramStart"/>
      <w:r>
        <w:rPr>
          <w:rFonts w:hint="eastAsia"/>
          <w:color w:val="000000"/>
          <w:sz w:val="21"/>
          <w:szCs w:val="21"/>
        </w:rPr>
        <w:t>喉</w:t>
      </w:r>
      <w:proofErr w:type="gramEnd"/>
      <w:r>
        <w:rPr>
          <w:rFonts w:hint="eastAsia"/>
          <w:color w:val="000000"/>
          <w:sz w:val="21"/>
          <w:szCs w:val="21"/>
        </w:rPr>
        <w:t>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长春长庚耳鼻</w:t>
      </w:r>
      <w:proofErr w:type="gramStart"/>
      <w:r>
        <w:rPr>
          <w:rFonts w:hint="eastAsia"/>
          <w:color w:val="000000"/>
          <w:sz w:val="21"/>
          <w:szCs w:val="21"/>
        </w:rPr>
        <w:t>喉</w:t>
      </w:r>
      <w:proofErr w:type="gramEnd"/>
      <w:r>
        <w:rPr>
          <w:rFonts w:hint="eastAsia"/>
          <w:color w:val="000000"/>
          <w:sz w:val="21"/>
          <w:szCs w:val="21"/>
        </w:rPr>
        <w:t>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天津长庚耳鼻</w:t>
      </w:r>
      <w:proofErr w:type="gramStart"/>
      <w:r>
        <w:rPr>
          <w:rFonts w:hint="eastAsia"/>
          <w:color w:val="000000"/>
          <w:sz w:val="21"/>
          <w:szCs w:val="21"/>
        </w:rPr>
        <w:t>喉</w:t>
      </w:r>
      <w:proofErr w:type="gramEnd"/>
      <w:r>
        <w:rPr>
          <w:rFonts w:hint="eastAsia"/>
          <w:color w:val="000000"/>
          <w:sz w:val="21"/>
          <w:szCs w:val="21"/>
        </w:rPr>
        <w:t>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山西长庚耳鼻</w:t>
      </w:r>
      <w:proofErr w:type="gramStart"/>
      <w:r>
        <w:rPr>
          <w:rFonts w:hint="eastAsia"/>
          <w:color w:val="000000"/>
          <w:sz w:val="21"/>
          <w:szCs w:val="21"/>
        </w:rPr>
        <w:t>喉</w:t>
      </w:r>
      <w:proofErr w:type="gramEnd"/>
      <w:r>
        <w:rPr>
          <w:rFonts w:hint="eastAsia"/>
          <w:color w:val="000000"/>
          <w:sz w:val="21"/>
          <w:szCs w:val="21"/>
        </w:rPr>
        <w:t>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w:t>
      </w:r>
      <w:proofErr w:type="gramStart"/>
      <w:r>
        <w:rPr>
          <w:rFonts w:hint="eastAsia"/>
          <w:color w:val="000000"/>
          <w:sz w:val="21"/>
          <w:szCs w:val="21"/>
        </w:rPr>
        <w:t>温州爱</w:t>
      </w:r>
      <w:proofErr w:type="gramEnd"/>
      <w:r>
        <w:rPr>
          <w:rFonts w:hint="eastAsia"/>
          <w:color w:val="000000"/>
          <w:sz w:val="21"/>
          <w:szCs w:val="21"/>
        </w:rPr>
        <w:t>尔五官科医院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张家港朝阳五官科医院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25、詹国太</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北京众安康中医骨科</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厦门友好妇科</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南京康豪妇科</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厦门湖里康乐门诊部</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26、吴鸣</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郑州集美整形美容医院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青岛集美整形美容医院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济南整形美容医院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27、</w:t>
      </w:r>
      <w:proofErr w:type="gramStart"/>
      <w:r>
        <w:rPr>
          <w:rFonts w:hint="eastAsia"/>
          <w:color w:val="000000"/>
          <w:sz w:val="21"/>
          <w:szCs w:val="21"/>
        </w:rPr>
        <w:t>卓国华</w:t>
      </w:r>
      <w:proofErr w:type="gramEnd"/>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成都玛利亚妇产医院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宁波欧亚男科医院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成都欧亚男科医院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宁波甬城医院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嘉兴博爱医院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嫡系</w:t>
      </w:r>
      <w:proofErr w:type="gramStart"/>
      <w:r>
        <w:rPr>
          <w:rFonts w:hint="eastAsia"/>
          <w:color w:val="000000"/>
          <w:sz w:val="21"/>
          <w:szCs w:val="21"/>
        </w:rPr>
        <w:t>机构卓国良</w:t>
      </w:r>
      <w:proofErr w:type="gramEnd"/>
      <w:r>
        <w:rPr>
          <w:rFonts w:hint="eastAsia"/>
          <w:color w:val="000000"/>
          <w:sz w:val="21"/>
          <w:szCs w:val="21"/>
        </w:rPr>
        <w:t>、卓国善、卓国俊投资有北京龙中龙医疗器械有限公司、北京军都医院等。</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28、</w:t>
      </w:r>
      <w:proofErr w:type="gramStart"/>
      <w:r>
        <w:rPr>
          <w:rFonts w:hint="eastAsia"/>
          <w:color w:val="000000"/>
          <w:sz w:val="21"/>
          <w:szCs w:val="21"/>
        </w:rPr>
        <w:t>友康集团</w:t>
      </w:r>
      <w:proofErr w:type="gramEnd"/>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信阳泌尿外科医院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郑州华夏白癜风医院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许昌新时代妇科医院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九江玛丽亚医院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九江新世纪医院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赣州现代泌尿专科医院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漯河东方医院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黄冈泌尿专科医院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萍乡市新世纪泌尿专科医院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lastRenderedPageBreak/>
        <w:t xml:space="preserve">　　莆田丽人妇科医院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萍乡妇科医院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29、中健公司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北京玛丽妇婴医院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济南妇科医院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山东红十字会医院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合肥市中山医院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北京麦瑞骨科医院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济南骨科医院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30、深圳中豪医院集团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深圳同仁妇科医院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东莞南华妇科医院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广州花都人爱医院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东莞东方泌尿专科医院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汕头妇产医院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31、三角洲集团（医院投资管理）有限公司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深圳凤凰医院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常熟仁爱医院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w:t>
      </w:r>
      <w:proofErr w:type="gramStart"/>
      <w:r>
        <w:rPr>
          <w:rFonts w:hint="eastAsia"/>
          <w:color w:val="000000"/>
          <w:sz w:val="21"/>
          <w:szCs w:val="21"/>
        </w:rPr>
        <w:t>杭州广</w:t>
      </w:r>
      <w:proofErr w:type="gramEnd"/>
      <w:r>
        <w:rPr>
          <w:rFonts w:hint="eastAsia"/>
          <w:color w:val="000000"/>
          <w:sz w:val="21"/>
          <w:szCs w:val="21"/>
        </w:rPr>
        <w:t>仁医院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32、香港济丰集团：洛阳牡丹女子医院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33、香港凤凰国际医疗投资集团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邯郸仁爱妇科医院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许昌凤凰医院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34、香港康联医疗（国际）投资集团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博爱泌尿专科医院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35、香港慈济医疗（国际）投资集团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南昌仁爱女子医院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36、加拿大凤凰医院管理公司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北京健宫医院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大连新世纪医院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吉林创作医院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无锡新区医院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深圳凤凰医院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37、阳光医院连锁集团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深圳阳光医院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lastRenderedPageBreak/>
        <w:t xml:space="preserve">　　黑龙江阳光女子医院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重庆阳光医院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上海阳光中医医院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广西阳光医院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四川阳光妇科医院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北京阳光丽人妇科医院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山西新阳光妇科医院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上海阳光中医医院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长春阳光女子医院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长春阳光口腔医院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涡阳阳光医院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芜湖阳光眼科医院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巢湖阳光妇幼医院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淮北阳光心理院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泉州新阳光女子医院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龙岩阳光医院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福清阳光女子医院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四平阳光医院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济南阳光女子医院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青岛新阳光医院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齐河阳光医院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南京阳光肿瘤医院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泗洪阳光儿童医院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昆山阳光医院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顺德阳光康复医院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中山阳光医院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珠海阳光医院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长沙阳光医院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湘潭阳光眼科中心</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昆明阳光医院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富源阳光医院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巩义阳光医院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娄底阳光医院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伊犁阳光女子医院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伊宁阳光女子医院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lastRenderedPageBreak/>
        <w:t xml:space="preserve">　　湖州阳光女子医院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桂林阳光医院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武汉阳光女子医院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九江阳光女子医院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万州阳光眼科医院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西安阳光医院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大连阳光医院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38、上海盛康医院投资管理有限公司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淮安中山医院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嘉兴曙光中西医结合医院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重庆爱德华医院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上海英港泌尿外科医院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上海阿波罗男子医院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上海玫瑰女子医院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郑州华山医院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盐城协和康复医院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杭州阿波罗男子医院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许昌中山医院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39、新加坡华康医疗投资集团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成都康新妇科医院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杭州和睦医院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40、新加坡华康集团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上海康新医院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成都康新妇科医院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解放军妇产科中心</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武警四川总队医院(原解放军372医院)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武警海南总队医院妇科中心</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新彊维吾尔自治区人民医院肿瘤中心</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黑龙江省武警黄金医院妇科</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解放军沈阳463医院</w:t>
      </w:r>
      <w:proofErr w:type="gramStart"/>
      <w:r>
        <w:rPr>
          <w:rFonts w:hint="eastAsia"/>
          <w:color w:val="000000"/>
          <w:sz w:val="21"/>
          <w:szCs w:val="21"/>
        </w:rPr>
        <w:t>希美整形</w:t>
      </w:r>
      <w:proofErr w:type="gramEnd"/>
      <w:r>
        <w:rPr>
          <w:rFonts w:hint="eastAsia"/>
          <w:color w:val="000000"/>
          <w:sz w:val="21"/>
          <w:szCs w:val="21"/>
        </w:rPr>
        <w:t>美容</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杭州和睦医院杭州真爱医院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41、上海杰韦克医疗投资公司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潍坊博爱医院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潍坊长安医院潍坊和平医院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42、鸿</w:t>
      </w:r>
      <w:proofErr w:type="gramStart"/>
      <w:r>
        <w:rPr>
          <w:rFonts w:hint="eastAsia"/>
          <w:color w:val="000000"/>
          <w:sz w:val="21"/>
          <w:szCs w:val="21"/>
        </w:rPr>
        <w:t>业医疗</w:t>
      </w:r>
      <w:proofErr w:type="gramEnd"/>
      <w:r>
        <w:rPr>
          <w:rFonts w:hint="eastAsia"/>
          <w:color w:val="000000"/>
          <w:sz w:val="21"/>
          <w:szCs w:val="21"/>
        </w:rPr>
        <w:t>投资集团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lastRenderedPageBreak/>
        <w:t xml:space="preserve">　　成都济民女子医院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新疆爱德华医院院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43、远东国际医疗投资集团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广州远东美容医院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郑州丽天整形医院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44、上海常庚医院管理有限公司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上海圣爱医院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苏州圣爱医院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慈溪</w:t>
      </w:r>
      <w:proofErr w:type="gramStart"/>
      <w:r>
        <w:rPr>
          <w:rFonts w:hint="eastAsia"/>
          <w:color w:val="000000"/>
          <w:sz w:val="21"/>
          <w:szCs w:val="21"/>
        </w:rPr>
        <w:t>圣爱医院</w:t>
      </w:r>
      <w:proofErr w:type="gramEnd"/>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上海同德医院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昆明仁爱医院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上海安平医院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45、上海满红红医院投资管理公司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合肥九龙男科医院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合肥丹凤朝阳妇科医院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芜湖丹凤朝阳妇科医院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46、九州医院投资管理公司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昆明九州医院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玉溪九州医院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曲靖九州医院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47、上海恒达医疗投资公司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重庆生殖健康医院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重庆红楼医院雅安解放军第三十七医院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武警湖南省总队医院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南充解放军51医院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解放军第324医院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解放军478医院妇产中心</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涪陵三峡医院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48、京</w:t>
      </w:r>
      <w:proofErr w:type="gramStart"/>
      <w:r>
        <w:rPr>
          <w:rFonts w:hint="eastAsia"/>
          <w:color w:val="000000"/>
          <w:sz w:val="21"/>
          <w:szCs w:val="21"/>
        </w:rPr>
        <w:t>洲集团</w:t>
      </w:r>
      <w:proofErr w:type="gramEnd"/>
      <w:r>
        <w:rPr>
          <w:rFonts w:hint="eastAsia"/>
          <w:color w:val="000000"/>
          <w:sz w:val="21"/>
          <w:szCs w:val="21"/>
        </w:rPr>
        <w:t>医院投资有限公司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昆明九州泌尿医院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江东泌尿外科医院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上海九州泌尿医院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上海青城医院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上海博大医院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上海中亚医院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lastRenderedPageBreak/>
        <w:t xml:space="preserve">　　49、香港瑞恩集团</w:t>
      </w:r>
      <w:proofErr w:type="gramStart"/>
      <w:r>
        <w:rPr>
          <w:rFonts w:hint="eastAsia"/>
          <w:color w:val="000000"/>
          <w:sz w:val="21"/>
          <w:szCs w:val="21"/>
        </w:rPr>
        <w:t>董事长卓国金</w:t>
      </w:r>
      <w:proofErr w:type="gramEnd"/>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山西民生医院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太原糖尿病专科医院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成都糖尿病专科医院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北京瑞京糖尿病医院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运城</w:t>
      </w:r>
      <w:proofErr w:type="gramStart"/>
      <w:r>
        <w:rPr>
          <w:rFonts w:hint="eastAsia"/>
          <w:color w:val="000000"/>
          <w:sz w:val="21"/>
          <w:szCs w:val="21"/>
        </w:rPr>
        <w:t>禹都人民</w:t>
      </w:r>
      <w:proofErr w:type="gramEnd"/>
      <w:r>
        <w:rPr>
          <w:rFonts w:hint="eastAsia"/>
          <w:color w:val="000000"/>
          <w:sz w:val="21"/>
          <w:szCs w:val="21"/>
        </w:rPr>
        <w:t>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太原新医医院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太原益民中医院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兰州仁和医院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浙江</w:t>
      </w:r>
      <w:proofErr w:type="gramStart"/>
      <w:r>
        <w:rPr>
          <w:rFonts w:hint="eastAsia"/>
          <w:color w:val="000000"/>
          <w:sz w:val="21"/>
          <w:szCs w:val="21"/>
        </w:rPr>
        <w:t>金华博康生殖</w:t>
      </w:r>
      <w:proofErr w:type="gramEnd"/>
      <w:r>
        <w:rPr>
          <w:rFonts w:hint="eastAsia"/>
          <w:color w:val="000000"/>
          <w:sz w:val="21"/>
          <w:szCs w:val="21"/>
        </w:rPr>
        <w:t>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成都曙光男科医院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50、香港亚洲医疗投资集团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遵义女子医院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苏州新医科</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淮安生殖医院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重庆红十字会医院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福州东南女子医院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51、北京中豪基业医疗投资管理有限公司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保定现代女子医院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长治女子医院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淄博女子医院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大同新时代妇科医院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晋城生殖医院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原白癜风医院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保定白癜风医院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52、</w:t>
      </w:r>
      <w:proofErr w:type="gramStart"/>
      <w:r>
        <w:rPr>
          <w:rFonts w:hint="eastAsia"/>
          <w:color w:val="000000"/>
          <w:sz w:val="21"/>
          <w:szCs w:val="21"/>
        </w:rPr>
        <w:t>福建誉盛投资</w:t>
      </w:r>
      <w:proofErr w:type="gramEnd"/>
      <w:r>
        <w:rPr>
          <w:rFonts w:hint="eastAsia"/>
          <w:color w:val="000000"/>
          <w:sz w:val="21"/>
          <w:szCs w:val="21"/>
        </w:rPr>
        <w:t>（集团）公司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莆田盛兴医院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福州福兴妇产医院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福州誉盛医院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南通和美家妇产科医院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南通长城医院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凉山妇产医院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凉山男科医院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莆田中西医肛肠医院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53、北京福来康投资管理有限公司</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lastRenderedPageBreak/>
        <w:t xml:space="preserve">　　广东福康医院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柳州福康医院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湖北黄石福康医院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襄樊市第五人民医院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武汉华仁医院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北京京城皮肤病医院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江门福康医院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肇庆福康医院</w:t>
      </w:r>
    </w:p>
    <w:p w:rsidR="00204F39" w:rsidRDefault="00204F39" w:rsidP="00204F39">
      <w:pPr>
        <w:pStyle w:val="a3"/>
        <w:shd w:val="clear" w:color="auto" w:fill="FFFFFF"/>
        <w:spacing w:before="0" w:beforeAutospacing="0" w:after="0" w:afterAutospacing="0" w:line="390" w:lineRule="atLeast"/>
        <w:rPr>
          <w:color w:val="000000"/>
          <w:sz w:val="21"/>
          <w:szCs w:val="21"/>
        </w:rPr>
      </w:pPr>
      <w:r>
        <w:rPr>
          <w:rFonts w:hint="eastAsia"/>
          <w:color w:val="000000"/>
          <w:sz w:val="21"/>
          <w:szCs w:val="21"/>
        </w:rPr>
        <w:t xml:space="preserve">　　湖南郴州福康医院</w:t>
      </w:r>
    </w:p>
    <w:p w:rsidR="003A108A" w:rsidRPr="00204F39" w:rsidRDefault="003A108A"/>
    <w:sectPr w:rsidR="003A108A" w:rsidRPr="00204F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25D1E"/>
    <w:multiLevelType w:val="multilevel"/>
    <w:tmpl w:val="2C483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F39"/>
    <w:rsid w:val="00204F39"/>
    <w:rsid w:val="003A108A"/>
    <w:rsid w:val="00BA5B7C"/>
    <w:rsid w:val="00FB1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B187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4F3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04F39"/>
    <w:rPr>
      <w:color w:val="0000FF"/>
      <w:u w:val="single"/>
    </w:rPr>
  </w:style>
  <w:style w:type="paragraph" w:styleId="a5">
    <w:name w:val="Balloon Text"/>
    <w:basedOn w:val="a"/>
    <w:link w:val="Char"/>
    <w:uiPriority w:val="99"/>
    <w:semiHidden/>
    <w:unhideWhenUsed/>
    <w:rsid w:val="00BA5B7C"/>
    <w:rPr>
      <w:sz w:val="18"/>
      <w:szCs w:val="18"/>
    </w:rPr>
  </w:style>
  <w:style w:type="character" w:customStyle="1" w:styleId="Char">
    <w:name w:val="批注框文本 Char"/>
    <w:basedOn w:val="a0"/>
    <w:link w:val="a5"/>
    <w:uiPriority w:val="99"/>
    <w:semiHidden/>
    <w:rsid w:val="00BA5B7C"/>
    <w:rPr>
      <w:sz w:val="18"/>
      <w:szCs w:val="18"/>
    </w:rPr>
  </w:style>
  <w:style w:type="character" w:customStyle="1" w:styleId="1Char">
    <w:name w:val="标题 1 Char"/>
    <w:basedOn w:val="a0"/>
    <w:link w:val="1"/>
    <w:uiPriority w:val="9"/>
    <w:rsid w:val="00FB1873"/>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B187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4F3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04F39"/>
    <w:rPr>
      <w:color w:val="0000FF"/>
      <w:u w:val="single"/>
    </w:rPr>
  </w:style>
  <w:style w:type="paragraph" w:styleId="a5">
    <w:name w:val="Balloon Text"/>
    <w:basedOn w:val="a"/>
    <w:link w:val="Char"/>
    <w:uiPriority w:val="99"/>
    <w:semiHidden/>
    <w:unhideWhenUsed/>
    <w:rsid w:val="00BA5B7C"/>
    <w:rPr>
      <w:sz w:val="18"/>
      <w:szCs w:val="18"/>
    </w:rPr>
  </w:style>
  <w:style w:type="character" w:customStyle="1" w:styleId="Char">
    <w:name w:val="批注框文本 Char"/>
    <w:basedOn w:val="a0"/>
    <w:link w:val="a5"/>
    <w:uiPriority w:val="99"/>
    <w:semiHidden/>
    <w:rsid w:val="00BA5B7C"/>
    <w:rPr>
      <w:sz w:val="18"/>
      <w:szCs w:val="18"/>
    </w:rPr>
  </w:style>
  <w:style w:type="character" w:customStyle="1" w:styleId="1Char">
    <w:name w:val="标题 1 Char"/>
    <w:basedOn w:val="a0"/>
    <w:link w:val="1"/>
    <w:uiPriority w:val="9"/>
    <w:rsid w:val="00FB187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879017">
      <w:bodyDiv w:val="1"/>
      <w:marLeft w:val="0"/>
      <w:marRight w:val="0"/>
      <w:marTop w:val="0"/>
      <w:marBottom w:val="0"/>
      <w:divBdr>
        <w:top w:val="none" w:sz="0" w:space="0" w:color="auto"/>
        <w:left w:val="none" w:sz="0" w:space="0" w:color="auto"/>
        <w:bottom w:val="none" w:sz="0" w:space="0" w:color="auto"/>
        <w:right w:val="none" w:sz="0" w:space="0" w:color="auto"/>
      </w:divBdr>
      <w:divsChild>
        <w:div w:id="1763377593">
          <w:marLeft w:val="0"/>
          <w:marRight w:val="0"/>
          <w:marTop w:val="0"/>
          <w:marBottom w:val="360"/>
          <w:divBdr>
            <w:top w:val="none" w:sz="0" w:space="0" w:color="auto"/>
            <w:left w:val="none" w:sz="0" w:space="0" w:color="auto"/>
            <w:bottom w:val="none" w:sz="0" w:space="0" w:color="auto"/>
            <w:right w:val="none" w:sz="0" w:space="0" w:color="auto"/>
          </w:divBdr>
          <w:divsChild>
            <w:div w:id="9026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1300">
      <w:bodyDiv w:val="1"/>
      <w:marLeft w:val="0"/>
      <w:marRight w:val="0"/>
      <w:marTop w:val="0"/>
      <w:marBottom w:val="0"/>
      <w:divBdr>
        <w:top w:val="none" w:sz="0" w:space="0" w:color="auto"/>
        <w:left w:val="none" w:sz="0" w:space="0" w:color="auto"/>
        <w:bottom w:val="none" w:sz="0" w:space="0" w:color="auto"/>
        <w:right w:val="none" w:sz="0" w:space="0" w:color="auto"/>
      </w:divBdr>
      <w:divsChild>
        <w:div w:id="931401007">
          <w:marLeft w:val="0"/>
          <w:marRight w:val="0"/>
          <w:marTop w:val="0"/>
          <w:marBottom w:val="150"/>
          <w:divBdr>
            <w:top w:val="none" w:sz="0" w:space="0" w:color="auto"/>
            <w:left w:val="none" w:sz="0" w:space="0" w:color="auto"/>
            <w:bottom w:val="none" w:sz="0" w:space="0" w:color="auto"/>
            <w:right w:val="none" w:sz="0" w:space="0" w:color="auto"/>
          </w:divBdr>
          <w:divsChild>
            <w:div w:id="1705867369">
              <w:marLeft w:val="0"/>
              <w:marRight w:val="0"/>
              <w:marTop w:val="0"/>
              <w:marBottom w:val="0"/>
              <w:divBdr>
                <w:top w:val="none" w:sz="0" w:space="0" w:color="auto"/>
                <w:left w:val="none" w:sz="0" w:space="0" w:color="auto"/>
                <w:bottom w:val="none" w:sz="0" w:space="0" w:color="auto"/>
                <w:right w:val="none" w:sz="0" w:space="0" w:color="auto"/>
              </w:divBdr>
              <w:divsChild>
                <w:div w:id="438985249">
                  <w:marLeft w:val="0"/>
                  <w:marRight w:val="0"/>
                  <w:marTop w:val="0"/>
                  <w:marBottom w:val="0"/>
                  <w:divBdr>
                    <w:top w:val="none" w:sz="0" w:space="0" w:color="auto"/>
                    <w:left w:val="none" w:sz="0" w:space="0" w:color="auto"/>
                    <w:bottom w:val="none" w:sz="0" w:space="0" w:color="auto"/>
                    <w:right w:val="none" w:sz="0" w:space="0" w:color="auto"/>
                  </w:divBdr>
                </w:div>
                <w:div w:id="1100300685">
                  <w:marLeft w:val="0"/>
                  <w:marRight w:val="0"/>
                  <w:marTop w:val="0"/>
                  <w:marBottom w:val="0"/>
                  <w:divBdr>
                    <w:top w:val="none" w:sz="0" w:space="0" w:color="auto"/>
                    <w:left w:val="none" w:sz="0" w:space="0" w:color="auto"/>
                    <w:bottom w:val="none" w:sz="0" w:space="0" w:color="auto"/>
                    <w:right w:val="none" w:sz="0" w:space="0" w:color="auto"/>
                  </w:divBdr>
                </w:div>
              </w:divsChild>
            </w:div>
            <w:div w:id="2090076939">
              <w:marLeft w:val="0"/>
              <w:marRight w:val="0"/>
              <w:marTop w:val="0"/>
              <w:marBottom w:val="0"/>
              <w:divBdr>
                <w:top w:val="none" w:sz="0" w:space="0" w:color="auto"/>
                <w:left w:val="none" w:sz="0" w:space="0" w:color="auto"/>
                <w:bottom w:val="none" w:sz="0" w:space="0" w:color="auto"/>
                <w:right w:val="none" w:sz="0" w:space="0" w:color="auto"/>
              </w:divBdr>
              <w:divsChild>
                <w:div w:id="5271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1739">
          <w:marLeft w:val="0"/>
          <w:marRight w:val="0"/>
          <w:marTop w:val="0"/>
          <w:marBottom w:val="360"/>
          <w:divBdr>
            <w:top w:val="none" w:sz="0" w:space="0" w:color="auto"/>
            <w:left w:val="none" w:sz="0" w:space="0" w:color="auto"/>
            <w:bottom w:val="none" w:sz="0" w:space="0" w:color="auto"/>
            <w:right w:val="none" w:sz="0" w:space="0" w:color="auto"/>
          </w:divBdr>
          <w:divsChild>
            <w:div w:id="16370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90142">
      <w:bodyDiv w:val="1"/>
      <w:marLeft w:val="0"/>
      <w:marRight w:val="0"/>
      <w:marTop w:val="0"/>
      <w:marBottom w:val="0"/>
      <w:divBdr>
        <w:top w:val="none" w:sz="0" w:space="0" w:color="auto"/>
        <w:left w:val="none" w:sz="0" w:space="0" w:color="auto"/>
        <w:bottom w:val="none" w:sz="0" w:space="0" w:color="auto"/>
        <w:right w:val="none" w:sz="0" w:space="0" w:color="auto"/>
      </w:divBdr>
    </w:div>
    <w:div w:id="1350528629">
      <w:bodyDiv w:val="1"/>
      <w:marLeft w:val="0"/>
      <w:marRight w:val="0"/>
      <w:marTop w:val="0"/>
      <w:marBottom w:val="0"/>
      <w:divBdr>
        <w:top w:val="none" w:sz="0" w:space="0" w:color="auto"/>
        <w:left w:val="none" w:sz="0" w:space="0" w:color="auto"/>
        <w:bottom w:val="none" w:sz="0" w:space="0" w:color="auto"/>
        <w:right w:val="none" w:sz="0" w:space="0" w:color="auto"/>
      </w:divBdr>
    </w:div>
    <w:div w:id="137673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stock.sohu.com/cn/000725/index.shtml" TargetMode="External"/><Relationship Id="rId3" Type="http://schemas.microsoft.com/office/2007/relationships/stylesWithEffects" Target="stylesWithEffects.xml"/><Relationship Id="rId7" Type="http://schemas.openxmlformats.org/officeDocument/2006/relationships/hyperlink" Target="http://q.stock.sohu.com/cn/601008/index.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q.stock.sohu.com/cn/002280/index.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26</Pages>
  <Words>2066</Words>
  <Characters>11781</Characters>
  <Application>Microsoft Office Word</Application>
  <DocSecurity>0</DocSecurity>
  <Lines>98</Lines>
  <Paragraphs>27</Paragraphs>
  <ScaleCrop>false</ScaleCrop>
  <Company>Lenovo</Company>
  <LinksUpToDate>false</LinksUpToDate>
  <CharactersWithSpaces>13820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2016-05-03T02:36:00Z</dcterms:created>
  <dcterms:modified xsi:type="dcterms:W3CDTF">2016-05-03T03:05:00Z</dcterms:modified>
</cp:coreProperties>
</file>