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24E" w:rsidRPr="00D0124E" w:rsidRDefault="00D0124E" w:rsidP="00D0124E">
      <w:pPr>
        <w:keepNext/>
        <w:keepLines/>
        <w:spacing w:before="340" w:after="330" w:line="360" w:lineRule="auto"/>
        <w:outlineLvl w:val="0"/>
        <w:rPr>
          <w:rFonts w:ascii="Times New Roman" w:eastAsia="宋体" w:hAnsi="Times New Roman" w:cs="Times New Roman" w:hint="eastAsia"/>
          <w:bCs/>
          <w:kern w:val="44"/>
          <w:sz w:val="28"/>
          <w:szCs w:val="28"/>
        </w:rPr>
      </w:pPr>
      <w:bookmarkStart w:id="0" w:name="_Toc433014125"/>
      <w:bookmarkStart w:id="1" w:name="_Toc433016698"/>
      <w:bookmarkStart w:id="2" w:name="_Toc433029048"/>
      <w:bookmarkStart w:id="3" w:name="_Toc433030303"/>
      <w:bookmarkStart w:id="4" w:name="_Toc433287687"/>
      <w:bookmarkStart w:id="5" w:name="_Toc433287927"/>
      <w:r w:rsidRPr="00D0124E">
        <w:rPr>
          <w:rFonts w:ascii="Times New Roman" w:eastAsia="宋体" w:hAnsi="Times New Roman" w:cs="Times New Roman" w:hint="eastAsia"/>
          <w:b/>
          <w:bCs/>
          <w:kern w:val="44"/>
          <w:sz w:val="44"/>
          <w:szCs w:val="44"/>
        </w:rPr>
        <w:t>第四章</w:t>
      </w:r>
      <w:r w:rsidRPr="00D0124E">
        <w:rPr>
          <w:rFonts w:ascii="Times New Roman" w:eastAsia="宋体" w:hAnsi="Times New Roman" w:cs="Times New Roman" w:hint="eastAsia"/>
          <w:b/>
          <w:bCs/>
          <w:kern w:val="44"/>
          <w:sz w:val="44"/>
          <w:szCs w:val="44"/>
        </w:rPr>
        <w:t xml:space="preserve"> </w:t>
      </w:r>
      <w:r w:rsidRPr="00D0124E">
        <w:rPr>
          <w:rFonts w:ascii="Times New Roman" w:eastAsia="宋体" w:hAnsi="Times New Roman" w:cs="Times New Roman" w:hint="eastAsia"/>
          <w:b/>
          <w:bCs/>
          <w:kern w:val="44"/>
          <w:sz w:val="44"/>
          <w:szCs w:val="44"/>
        </w:rPr>
        <w:t>藏传佛家的高僧大德</w:t>
      </w:r>
      <w:bookmarkEnd w:id="0"/>
      <w:bookmarkEnd w:id="1"/>
      <w:bookmarkEnd w:id="2"/>
      <w:bookmarkEnd w:id="3"/>
      <w:bookmarkEnd w:id="4"/>
      <w:bookmarkEnd w:id="5"/>
    </w:p>
    <w:p w:rsidR="00D0124E" w:rsidRPr="00D0124E" w:rsidRDefault="00D0124E" w:rsidP="00D0124E">
      <w:pPr>
        <w:keepNext/>
        <w:keepLines/>
        <w:spacing w:before="260" w:after="260" w:line="360" w:lineRule="auto"/>
        <w:outlineLvl w:val="1"/>
        <w:rPr>
          <w:rFonts w:ascii="Arial" w:eastAsia="黑体" w:hAnsi="Arial" w:cs="Times New Roman" w:hint="eastAsia"/>
          <w:b/>
          <w:bCs/>
          <w:sz w:val="32"/>
          <w:szCs w:val="32"/>
          <w:bdr w:val="none" w:sz="0" w:space="0" w:color="auto" w:frame="1"/>
        </w:rPr>
      </w:pPr>
      <w:bookmarkStart w:id="6" w:name="_Toc433014126"/>
      <w:bookmarkStart w:id="7" w:name="_Toc433016699"/>
      <w:bookmarkStart w:id="8" w:name="_Toc433029049"/>
      <w:bookmarkStart w:id="9" w:name="_Toc433030304"/>
      <w:bookmarkStart w:id="10" w:name="_Toc433287688"/>
      <w:bookmarkStart w:id="11" w:name="_Toc433287928"/>
      <w:r w:rsidRPr="00D0124E">
        <w:rPr>
          <w:rFonts w:ascii="Arial" w:eastAsia="黑体" w:hAnsi="Arial" w:cs="Times New Roman" w:hint="eastAsia"/>
          <w:sz w:val="24"/>
          <w:szCs w:val="32"/>
        </w:rPr>
        <w:t>第一节</w:t>
      </w:r>
      <w:r w:rsidRPr="00D0124E">
        <w:rPr>
          <w:rFonts w:ascii="Arial" w:eastAsia="黑体" w:hAnsi="Arial" w:cs="Times New Roman" w:hint="eastAsia"/>
          <w:sz w:val="24"/>
          <w:szCs w:val="32"/>
        </w:rPr>
        <w:t xml:space="preserve">  </w:t>
      </w:r>
      <w:r w:rsidRPr="00D0124E">
        <w:rPr>
          <w:rFonts w:ascii="Arial" w:eastAsia="黑体" w:hAnsi="Arial" w:cs="Times New Roman" w:hint="eastAsia"/>
          <w:sz w:val="24"/>
          <w:szCs w:val="32"/>
        </w:rPr>
        <w:t>红教始祖：莲花生</w:t>
      </w:r>
      <w:bookmarkEnd w:id="6"/>
      <w:bookmarkEnd w:id="7"/>
      <w:bookmarkEnd w:id="8"/>
      <w:bookmarkEnd w:id="9"/>
      <w:bookmarkEnd w:id="10"/>
      <w:bookmarkEnd w:id="11"/>
    </w:p>
    <w:p w:rsidR="00D0124E" w:rsidRPr="00D0124E" w:rsidRDefault="00D0124E" w:rsidP="00D0124E">
      <w:pPr>
        <w:spacing w:line="360" w:lineRule="auto"/>
        <w:ind w:firstLineChars="250" w:firstLine="525"/>
        <w:rPr>
          <w:rFonts w:ascii="Times New Roman" w:eastAsia="宋体" w:hAnsi="Times New Roman" w:cs="Times New Roman" w:hint="eastAsia"/>
          <w:szCs w:val="21"/>
          <w:bdr w:val="none" w:sz="0" w:space="0" w:color="auto" w:frame="1"/>
        </w:rPr>
      </w:pPr>
      <w:r w:rsidRPr="00D0124E">
        <w:rPr>
          <w:rFonts w:ascii="Times New Roman" w:eastAsia="宋体" w:hAnsi="Times New Roman" w:cs="Times New Roman" w:hint="eastAsia"/>
          <w:szCs w:val="24"/>
          <w:bdr w:val="none" w:sz="0" w:space="0" w:color="auto" w:frame="1"/>
        </w:rPr>
        <w:t>莲花生（约８世纪）</w:t>
      </w:r>
      <w:r w:rsidRPr="00D0124E">
        <w:rPr>
          <w:rFonts w:ascii="Times New Roman" w:eastAsia="宋体" w:hAnsi="Times New Roman" w:cs="Times New Roman" w:hint="eastAsia"/>
          <w:szCs w:val="24"/>
          <w:bdr w:val="none" w:sz="0" w:space="0" w:color="auto" w:frame="1"/>
        </w:rPr>
        <w:t>,</w:t>
      </w:r>
      <w:r w:rsidRPr="00D0124E">
        <w:rPr>
          <w:rFonts w:ascii="Times New Roman" w:eastAsia="宋体" w:hAnsi="Times New Roman" w:cs="Times New Roman" w:hint="eastAsia"/>
          <w:szCs w:val="24"/>
          <w:bdr w:val="none" w:sz="0" w:space="0" w:color="auto" w:frame="1"/>
        </w:rPr>
        <w:t>西藏佛教宁玛派的始祖。印度乌苌国（在今巴基斯坦境内）人，生卒年月均不详。出家于大众部，具足戒后</w:t>
      </w:r>
      <w:r w:rsidRPr="00D0124E">
        <w:rPr>
          <w:rFonts w:ascii="Times New Roman" w:eastAsia="宋体" w:hAnsi="Times New Roman" w:cs="Times New Roman" w:hint="eastAsia"/>
          <w:szCs w:val="24"/>
          <w:bdr w:val="none" w:sz="0" w:space="0" w:color="auto" w:frame="1"/>
        </w:rPr>
        <w:t>,</w:t>
      </w:r>
      <w:r w:rsidRPr="00D0124E">
        <w:rPr>
          <w:rFonts w:ascii="Times New Roman" w:eastAsia="宋体" w:hAnsi="Times New Roman" w:cs="Times New Roman" w:hint="eastAsia"/>
          <w:szCs w:val="24"/>
          <w:bdr w:val="none" w:sz="0" w:space="0" w:color="auto" w:frame="1"/>
        </w:rPr>
        <w:t>到处参学</w:t>
      </w:r>
      <w:r w:rsidRPr="00D0124E">
        <w:rPr>
          <w:rFonts w:ascii="Times New Roman" w:eastAsia="宋体" w:hAnsi="Times New Roman" w:cs="Times New Roman" w:hint="eastAsia"/>
          <w:szCs w:val="24"/>
          <w:bdr w:val="none" w:sz="0" w:space="0" w:color="auto" w:frame="1"/>
        </w:rPr>
        <w:t>,</w:t>
      </w:r>
      <w:r w:rsidRPr="00D0124E">
        <w:rPr>
          <w:rFonts w:ascii="Times New Roman" w:eastAsia="宋体" w:hAnsi="Times New Roman" w:cs="Times New Roman" w:hint="eastAsia"/>
          <w:szCs w:val="24"/>
          <w:bdr w:val="none" w:sz="0" w:space="0" w:color="auto" w:frame="1"/>
        </w:rPr>
        <w:t>广求名师。约于公元７５</w:t>
      </w:r>
      <w:r w:rsidRPr="00D0124E">
        <w:rPr>
          <w:rFonts w:ascii="Times New Roman" w:eastAsia="宋体" w:hAnsi="Times New Roman" w:cs="Times New Roman" w:hint="eastAsia"/>
          <w:szCs w:val="24"/>
          <w:bdr w:val="none" w:sz="0" w:space="0" w:color="auto" w:frame="1"/>
        </w:rPr>
        <w:t>0</w:t>
      </w:r>
      <w:r w:rsidRPr="00D0124E">
        <w:rPr>
          <w:rFonts w:ascii="Times New Roman" w:eastAsia="宋体" w:hAnsi="Times New Roman" w:cs="Times New Roman" w:hint="eastAsia"/>
          <w:szCs w:val="24"/>
          <w:bdr w:val="none" w:sz="0" w:space="0" w:color="auto" w:frame="1"/>
        </w:rPr>
        <w:t>年，应当讨西藏王的邀诸，离开印度到西藏弘法。他途经尼泊尔时，暂住一年，于公元７５１年到达西藏。公元７５２年受到藏王赤松德赞接见后，乃与寂护（有说为菩提</w:t>
      </w:r>
      <w:proofErr w:type="gramStart"/>
      <w:r w:rsidRPr="00D0124E">
        <w:rPr>
          <w:rFonts w:ascii="Times New Roman" w:eastAsia="宋体" w:hAnsi="Times New Roman" w:cs="Times New Roman" w:hint="eastAsia"/>
          <w:szCs w:val="24"/>
          <w:bdr w:val="none" w:sz="0" w:space="0" w:color="auto" w:frame="1"/>
        </w:rPr>
        <w:t>萨</w:t>
      </w:r>
      <w:proofErr w:type="gramEnd"/>
      <w:r w:rsidRPr="00D0124E">
        <w:rPr>
          <w:rFonts w:ascii="Times New Roman" w:eastAsia="宋体" w:hAnsi="Times New Roman" w:cs="Times New Roman" w:hint="eastAsia"/>
          <w:szCs w:val="24"/>
          <w:bdr w:val="none" w:sz="0" w:space="0" w:color="auto" w:frame="1"/>
        </w:rPr>
        <w:t>垂）共同修建桑耶寺</w:t>
      </w:r>
      <w:r w:rsidRPr="00D0124E">
        <w:rPr>
          <w:rFonts w:ascii="Times New Roman" w:eastAsia="宋体" w:hAnsi="Times New Roman" w:cs="Times New Roman" w:hint="eastAsia"/>
          <w:szCs w:val="24"/>
          <w:bdr w:val="none" w:sz="0" w:space="0" w:color="auto" w:frame="1"/>
        </w:rPr>
        <w:t>,</w:t>
      </w:r>
      <w:r w:rsidRPr="00D0124E">
        <w:rPr>
          <w:rFonts w:ascii="Times New Roman" w:eastAsia="宋体" w:hAnsi="Times New Roman" w:cs="Times New Roman" w:hint="eastAsia"/>
          <w:szCs w:val="24"/>
          <w:bdr w:val="none" w:sz="0" w:space="0" w:color="auto" w:frame="1"/>
        </w:rPr>
        <w:t>此为西藏有佛寺始。公元７６１</w:t>
      </w:r>
      <w:r w:rsidRPr="00D0124E">
        <w:rPr>
          <w:rFonts w:ascii="Times New Roman" w:eastAsia="宋体" w:hAnsi="Times New Roman" w:cs="Times New Roman" w:hint="eastAsia"/>
          <w:szCs w:val="24"/>
          <w:bdr w:val="none" w:sz="0" w:space="0" w:color="auto" w:frame="1"/>
        </w:rPr>
        <w:t>-</w:t>
      </w:r>
      <w:r w:rsidRPr="00D0124E">
        <w:rPr>
          <w:rFonts w:ascii="Times New Roman" w:eastAsia="宋体" w:hAnsi="Times New Roman" w:cs="Times New Roman" w:hint="eastAsia"/>
          <w:szCs w:val="24"/>
          <w:bdr w:val="none" w:sz="0" w:space="0" w:color="auto" w:frame="1"/>
        </w:rPr>
        <w:t>７７４年之间</w:t>
      </w:r>
      <w:r w:rsidRPr="00D0124E">
        <w:rPr>
          <w:rFonts w:ascii="Times New Roman" w:eastAsia="宋体" w:hAnsi="Times New Roman" w:cs="Times New Roman" w:hint="eastAsia"/>
          <w:szCs w:val="24"/>
          <w:bdr w:val="none" w:sz="0" w:space="0" w:color="auto" w:frame="1"/>
        </w:rPr>
        <w:t>,</w:t>
      </w:r>
      <w:r w:rsidRPr="00D0124E">
        <w:rPr>
          <w:rFonts w:ascii="Times New Roman" w:eastAsia="宋体" w:hAnsi="Times New Roman" w:cs="Times New Roman" w:hint="eastAsia"/>
          <w:szCs w:val="24"/>
          <w:bdr w:val="none" w:sz="0" w:space="0" w:color="auto" w:frame="1"/>
        </w:rPr>
        <w:t>莲花生在西藏组织译场，从事佛典翻译工作，约于公元８０４年离开西藏返回印度。莲花生回到印度之后</w:t>
      </w:r>
      <w:r w:rsidRPr="00D0124E">
        <w:rPr>
          <w:rFonts w:ascii="Times New Roman" w:eastAsia="宋体" w:hAnsi="Times New Roman" w:cs="Times New Roman" w:hint="eastAsia"/>
          <w:szCs w:val="24"/>
          <w:bdr w:val="none" w:sz="0" w:space="0" w:color="auto" w:frame="1"/>
        </w:rPr>
        <w:t>,</w:t>
      </w:r>
      <w:r w:rsidRPr="00D0124E">
        <w:rPr>
          <w:rFonts w:ascii="Times New Roman" w:eastAsia="宋体" w:hAnsi="Times New Roman" w:cs="Times New Roman" w:hint="eastAsia"/>
          <w:szCs w:val="24"/>
          <w:bdr w:val="none" w:sz="0" w:space="0" w:color="auto" w:frame="1"/>
        </w:rPr>
        <w:t>在南印度</w:t>
      </w:r>
      <w:proofErr w:type="gramStart"/>
      <w:r w:rsidRPr="00D0124E">
        <w:rPr>
          <w:rFonts w:ascii="Times New Roman" w:eastAsia="宋体" w:hAnsi="Times New Roman" w:cs="Times New Roman" w:hint="eastAsia"/>
          <w:szCs w:val="24"/>
          <w:bdr w:val="none" w:sz="0" w:space="0" w:color="auto" w:frame="1"/>
        </w:rPr>
        <w:t>韵达罗毗茶国弘</w:t>
      </w:r>
      <w:proofErr w:type="gramEnd"/>
      <w:r w:rsidRPr="00D0124E">
        <w:rPr>
          <w:rFonts w:ascii="Times New Roman" w:eastAsia="宋体" w:hAnsi="Times New Roman" w:cs="Times New Roman" w:hint="eastAsia"/>
          <w:szCs w:val="24"/>
          <w:bdr w:val="none" w:sz="0" w:space="0" w:color="auto" w:frame="1"/>
        </w:rPr>
        <w:t>化了十二年，修建有</w:t>
      </w:r>
      <w:proofErr w:type="gramStart"/>
      <w:r w:rsidRPr="00D0124E">
        <w:rPr>
          <w:rFonts w:ascii="Times New Roman" w:eastAsia="宋体" w:hAnsi="Times New Roman" w:cs="Times New Roman" w:hint="eastAsia"/>
          <w:szCs w:val="24"/>
          <w:bdr w:val="none" w:sz="0" w:space="0" w:color="auto" w:frame="1"/>
        </w:rPr>
        <w:t>毗陀</w:t>
      </w:r>
      <w:proofErr w:type="gramEnd"/>
      <w:r w:rsidRPr="00D0124E">
        <w:rPr>
          <w:rFonts w:ascii="Times New Roman" w:eastAsia="宋体" w:hAnsi="Times New Roman" w:cs="Times New Roman" w:hint="eastAsia"/>
          <w:szCs w:val="24"/>
          <w:bdr w:val="none" w:sz="0" w:space="0" w:color="auto" w:frame="1"/>
        </w:rPr>
        <w:t>、</w:t>
      </w:r>
      <w:proofErr w:type="gramStart"/>
      <w:r w:rsidRPr="00D0124E">
        <w:rPr>
          <w:rFonts w:ascii="Times New Roman" w:eastAsia="宋体" w:hAnsi="Times New Roman" w:cs="Times New Roman" w:hint="eastAsia"/>
          <w:szCs w:val="24"/>
          <w:bdr w:val="none" w:sz="0" w:space="0" w:color="auto" w:frame="1"/>
        </w:rPr>
        <w:t>遏陀</w:t>
      </w:r>
      <w:proofErr w:type="gramEnd"/>
      <w:r w:rsidRPr="00D0124E">
        <w:rPr>
          <w:rFonts w:ascii="Times New Roman" w:eastAsia="宋体" w:hAnsi="Times New Roman" w:cs="Times New Roman" w:hint="eastAsia"/>
          <w:szCs w:val="24"/>
          <w:bdr w:val="none" w:sz="0" w:space="0" w:color="auto" w:frame="1"/>
        </w:rPr>
        <w:t>、苏</w:t>
      </w:r>
      <w:proofErr w:type="gramStart"/>
      <w:r w:rsidRPr="00D0124E">
        <w:rPr>
          <w:rFonts w:ascii="Times New Roman" w:eastAsia="宋体" w:hAnsi="Times New Roman" w:cs="Times New Roman" w:hint="eastAsia"/>
          <w:szCs w:val="24"/>
          <w:bdr w:val="none" w:sz="0" w:space="0" w:color="auto" w:frame="1"/>
        </w:rPr>
        <w:t>陀</w:t>
      </w:r>
      <w:proofErr w:type="gramEnd"/>
      <w:r w:rsidRPr="00D0124E">
        <w:rPr>
          <w:rFonts w:ascii="Times New Roman" w:eastAsia="宋体" w:hAnsi="Times New Roman" w:cs="Times New Roman" w:hint="eastAsia"/>
          <w:szCs w:val="24"/>
          <w:bdr w:val="none" w:sz="0" w:space="0" w:color="auto" w:frame="1"/>
        </w:rPr>
        <w:t>三大寺院。他得到该国国王的支持</w:t>
      </w:r>
      <w:r w:rsidRPr="00D0124E">
        <w:rPr>
          <w:rFonts w:ascii="Times New Roman" w:eastAsia="宋体" w:hAnsi="Times New Roman" w:cs="Times New Roman" w:hint="eastAsia"/>
          <w:szCs w:val="24"/>
          <w:bdr w:val="none" w:sz="0" w:space="0" w:color="auto" w:frame="1"/>
        </w:rPr>
        <w:t>,</w:t>
      </w:r>
      <w:r w:rsidRPr="00D0124E">
        <w:rPr>
          <w:rFonts w:ascii="Times New Roman" w:eastAsia="宋体" w:hAnsi="Times New Roman" w:cs="Times New Roman" w:hint="eastAsia"/>
          <w:szCs w:val="24"/>
          <w:bdr w:val="none" w:sz="0" w:space="0" w:color="auto" w:frame="1"/>
        </w:rPr>
        <w:t>从中印度摩揭</w:t>
      </w:r>
      <w:proofErr w:type="gramStart"/>
      <w:r w:rsidRPr="00D0124E">
        <w:rPr>
          <w:rFonts w:ascii="Times New Roman" w:eastAsia="宋体" w:hAnsi="Times New Roman" w:cs="Times New Roman" w:hint="eastAsia"/>
          <w:szCs w:val="24"/>
          <w:bdr w:val="none" w:sz="0" w:space="0" w:color="auto" w:frame="1"/>
        </w:rPr>
        <w:t>陀</w:t>
      </w:r>
      <w:proofErr w:type="gramEnd"/>
      <w:r w:rsidRPr="00D0124E">
        <w:rPr>
          <w:rFonts w:ascii="Times New Roman" w:eastAsia="宋体" w:hAnsi="Times New Roman" w:cs="Times New Roman" w:hint="eastAsia"/>
          <w:szCs w:val="24"/>
          <w:bdr w:val="none" w:sz="0" w:space="0" w:color="auto" w:frame="1"/>
        </w:rPr>
        <w:t>国邀请名僧多人来</w:t>
      </w:r>
      <w:proofErr w:type="gramStart"/>
      <w:r w:rsidRPr="00D0124E">
        <w:rPr>
          <w:rFonts w:ascii="Times New Roman" w:eastAsia="宋体" w:hAnsi="Times New Roman" w:cs="Times New Roman" w:hint="eastAsia"/>
          <w:szCs w:val="24"/>
          <w:bdr w:val="none" w:sz="0" w:space="0" w:color="auto" w:frame="1"/>
        </w:rPr>
        <w:t>协助他弘法</w:t>
      </w:r>
      <w:proofErr w:type="gramEnd"/>
      <w:r w:rsidRPr="00D0124E">
        <w:rPr>
          <w:rFonts w:ascii="Times New Roman" w:eastAsia="宋体" w:hAnsi="Times New Roman" w:cs="Times New Roman" w:hint="eastAsia"/>
          <w:szCs w:val="24"/>
          <w:bdr w:val="none" w:sz="0" w:space="0" w:color="auto" w:frame="1"/>
        </w:rPr>
        <w:t>。后不知所终。</w:t>
      </w:r>
      <w:r w:rsidRPr="00D0124E">
        <w:rPr>
          <w:rFonts w:ascii="Times New Roman" w:eastAsia="宋体" w:hAnsi="Times New Roman" w:cs="Times New Roman" w:hint="eastAsia"/>
          <w:szCs w:val="24"/>
          <w:bdr w:val="none" w:sz="0" w:space="0" w:color="auto" w:frame="1"/>
        </w:rPr>
        <w:t xml:space="preserve"> </w:t>
      </w:r>
    </w:p>
    <w:p w:rsidR="00D0124E" w:rsidRPr="00D0124E" w:rsidRDefault="00D0124E" w:rsidP="00D0124E">
      <w:pPr>
        <w:widowControl/>
        <w:spacing w:line="360" w:lineRule="auto"/>
        <w:jc w:val="left"/>
        <w:rPr>
          <w:rFonts w:ascii="宋体" w:eastAsia="宋体" w:hAnsi="宋体" w:cs="宋体" w:hint="eastAsia"/>
          <w:kern w:val="0"/>
          <w:szCs w:val="21"/>
          <w:bdr w:val="none" w:sz="0" w:space="0" w:color="auto" w:frame="1"/>
        </w:rPr>
      </w:pPr>
      <w:r w:rsidRPr="00D0124E">
        <w:rPr>
          <w:rFonts w:ascii="宋体" w:eastAsia="宋体" w:hAnsi="宋体" w:cs="宋体" w:hint="eastAsia"/>
          <w:kern w:val="0"/>
          <w:szCs w:val="21"/>
          <w:bdr w:val="none" w:sz="0" w:space="0" w:color="auto" w:frame="1"/>
        </w:rPr>
        <w:t xml:space="preserve">　　莲花生是一位密教大师，译著较多，都被收入《西藏文大经》，现抄录他少数译著名称如下:《圣青衣金刚手修法广释》、《金刚摧坏</w:t>
      </w:r>
      <w:proofErr w:type="gramStart"/>
      <w:r w:rsidRPr="00D0124E">
        <w:rPr>
          <w:rFonts w:ascii="宋体" w:eastAsia="宋体" w:hAnsi="宋体" w:cs="宋体" w:hint="eastAsia"/>
          <w:kern w:val="0"/>
          <w:szCs w:val="21"/>
          <w:bdr w:val="none" w:sz="0" w:space="0" w:color="auto" w:frame="1"/>
        </w:rPr>
        <w:t>陀罗</w:t>
      </w:r>
      <w:proofErr w:type="gramEnd"/>
      <w:r w:rsidRPr="00D0124E">
        <w:rPr>
          <w:rFonts w:ascii="宋体" w:eastAsia="宋体" w:hAnsi="宋体" w:cs="宋体" w:hint="eastAsia"/>
          <w:kern w:val="0"/>
          <w:szCs w:val="21"/>
          <w:bdr w:val="none" w:sz="0" w:space="0" w:color="auto" w:frame="1"/>
        </w:rPr>
        <w:t xml:space="preserve">尼释金刚炬》、《吉祥空行世间恬立修法》《秘密书状》、《五三摩耶》、《普遍怡悦修法》、《长行述阿罗波左那修法》、《照明宫殿现除暗灯》、《金刚恐怖真言集根本续》等。 </w:t>
      </w:r>
    </w:p>
    <w:p w:rsidR="00D0124E" w:rsidRPr="00D0124E" w:rsidRDefault="00D0124E" w:rsidP="00D0124E">
      <w:pPr>
        <w:widowControl/>
        <w:spacing w:line="360" w:lineRule="auto"/>
        <w:jc w:val="left"/>
        <w:rPr>
          <w:rFonts w:ascii="宋体" w:eastAsia="宋体" w:hAnsi="宋体" w:cs="宋体" w:hint="eastAsia"/>
          <w:kern w:val="0"/>
          <w:szCs w:val="21"/>
          <w:bdr w:val="none" w:sz="0" w:space="0" w:color="auto" w:frame="1"/>
        </w:rPr>
      </w:pPr>
      <w:r w:rsidRPr="00D0124E">
        <w:rPr>
          <w:rFonts w:ascii="宋体" w:eastAsia="宋体" w:hAnsi="宋体" w:cs="宋体" w:hint="eastAsia"/>
          <w:kern w:val="0"/>
          <w:szCs w:val="21"/>
          <w:bdr w:val="none" w:sz="0" w:space="0" w:color="auto" w:frame="1"/>
        </w:rPr>
        <w:t xml:space="preserve">　　上述莲花生的译著，都是密教典籍。西藏佛教宁玛派的典籍多由他主持翻译。学术界认为莲花生还</w:t>
      </w:r>
      <w:proofErr w:type="gramStart"/>
      <w:r w:rsidRPr="00D0124E">
        <w:rPr>
          <w:rFonts w:ascii="宋体" w:eastAsia="宋体" w:hAnsi="宋体" w:cs="宋体" w:hint="eastAsia"/>
          <w:kern w:val="0"/>
          <w:szCs w:val="21"/>
          <w:bdr w:val="none" w:sz="0" w:space="0" w:color="auto" w:frame="1"/>
        </w:rPr>
        <w:t>有显教译著</w:t>
      </w:r>
      <w:proofErr w:type="gramEnd"/>
      <w:r w:rsidRPr="00D0124E">
        <w:rPr>
          <w:rFonts w:ascii="宋体" w:eastAsia="宋体" w:hAnsi="宋体" w:cs="宋体" w:hint="eastAsia"/>
          <w:kern w:val="0"/>
          <w:szCs w:val="21"/>
          <w:bdr w:val="none" w:sz="0" w:space="0" w:color="auto" w:frame="1"/>
        </w:rPr>
        <w:t>，不过未见流传于</w:t>
      </w:r>
      <w:proofErr w:type="gramStart"/>
      <w:r w:rsidRPr="00D0124E">
        <w:rPr>
          <w:rFonts w:ascii="宋体" w:eastAsia="宋体" w:hAnsi="宋体" w:cs="宋体" w:hint="eastAsia"/>
          <w:kern w:val="0"/>
          <w:szCs w:val="21"/>
          <w:bdr w:val="none" w:sz="0" w:space="0" w:color="auto" w:frame="1"/>
        </w:rPr>
        <w:t>世</w:t>
      </w:r>
      <w:proofErr w:type="gramEnd"/>
      <w:r w:rsidRPr="00D0124E">
        <w:rPr>
          <w:rFonts w:ascii="宋体" w:eastAsia="宋体" w:hAnsi="宋体" w:cs="宋体" w:hint="eastAsia"/>
          <w:kern w:val="0"/>
          <w:szCs w:val="21"/>
          <w:bdr w:val="none" w:sz="0" w:space="0" w:color="auto" w:frame="1"/>
        </w:rPr>
        <w:t>。他</w:t>
      </w:r>
      <w:proofErr w:type="gramStart"/>
      <w:r w:rsidRPr="00D0124E">
        <w:rPr>
          <w:rFonts w:ascii="宋体" w:eastAsia="宋体" w:hAnsi="宋体" w:cs="宋体" w:hint="eastAsia"/>
          <w:kern w:val="0"/>
          <w:szCs w:val="21"/>
          <w:bdr w:val="none" w:sz="0" w:space="0" w:color="auto" w:frame="1"/>
        </w:rPr>
        <w:t>的显教思想</w:t>
      </w:r>
      <w:proofErr w:type="gramEnd"/>
      <w:r w:rsidRPr="00D0124E">
        <w:rPr>
          <w:rFonts w:ascii="宋体" w:eastAsia="宋体" w:hAnsi="宋体" w:cs="宋体" w:hint="eastAsia"/>
          <w:kern w:val="0"/>
          <w:szCs w:val="21"/>
          <w:bdr w:val="none" w:sz="0" w:space="0" w:color="auto" w:frame="1"/>
        </w:rPr>
        <w:t>，据推测，可能与莲花戒、寂护和无垢友等人的中</w:t>
      </w:r>
      <w:proofErr w:type="gramStart"/>
      <w:r w:rsidRPr="00D0124E">
        <w:rPr>
          <w:rFonts w:ascii="宋体" w:eastAsia="宋体" w:hAnsi="宋体" w:cs="宋体" w:hint="eastAsia"/>
          <w:kern w:val="0"/>
          <w:szCs w:val="21"/>
          <w:bdr w:val="none" w:sz="0" w:space="0" w:color="auto" w:frame="1"/>
        </w:rPr>
        <w:t>观学术</w:t>
      </w:r>
      <w:proofErr w:type="gramEnd"/>
      <w:r w:rsidRPr="00D0124E">
        <w:rPr>
          <w:rFonts w:ascii="宋体" w:eastAsia="宋体" w:hAnsi="宋体" w:cs="宋体" w:hint="eastAsia"/>
          <w:kern w:val="0"/>
          <w:szCs w:val="21"/>
          <w:bdr w:val="none" w:sz="0" w:space="0" w:color="auto" w:frame="1"/>
        </w:rPr>
        <w:t xml:space="preserve">思想相接近。 </w:t>
      </w:r>
    </w:p>
    <w:p w:rsidR="00D0124E" w:rsidRPr="00D0124E" w:rsidRDefault="00D0124E" w:rsidP="00D0124E">
      <w:pPr>
        <w:widowControl/>
        <w:spacing w:line="360" w:lineRule="auto"/>
        <w:jc w:val="left"/>
        <w:rPr>
          <w:rFonts w:ascii="宋体" w:eastAsia="宋体" w:hAnsi="宋体" w:cs="宋体" w:hint="eastAsia"/>
          <w:kern w:val="0"/>
          <w:szCs w:val="21"/>
          <w:bdr w:val="none" w:sz="0" w:space="0" w:color="auto" w:frame="1"/>
        </w:rPr>
      </w:pPr>
      <w:r w:rsidRPr="00D0124E">
        <w:rPr>
          <w:rFonts w:ascii="宋体" w:eastAsia="宋体" w:hAnsi="宋体" w:cs="宋体" w:hint="eastAsia"/>
          <w:kern w:val="0"/>
          <w:szCs w:val="21"/>
          <w:bdr w:val="none" w:sz="0" w:space="0" w:color="auto" w:frame="1"/>
        </w:rPr>
        <w:t xml:space="preserve">　　莲花生对西藏佛教的贡献是多方面的。除了译经、著述和修建寺院之外，还培养了一批翻译人才，如虚空藏、佛智、遍照、</w:t>
      </w:r>
      <w:proofErr w:type="gramStart"/>
      <w:r w:rsidRPr="00D0124E">
        <w:rPr>
          <w:rFonts w:ascii="宋体" w:eastAsia="宋体" w:hAnsi="宋体" w:cs="宋体" w:hint="eastAsia"/>
          <w:kern w:val="0"/>
          <w:szCs w:val="21"/>
          <w:bdr w:val="none" w:sz="0" w:space="0" w:color="auto" w:frame="1"/>
        </w:rPr>
        <w:t>玉扎宁波</w:t>
      </w:r>
      <w:proofErr w:type="gramEnd"/>
      <w:r w:rsidRPr="00D0124E">
        <w:rPr>
          <w:rFonts w:ascii="宋体" w:eastAsia="宋体" w:hAnsi="宋体" w:cs="宋体" w:hint="eastAsia"/>
          <w:kern w:val="0"/>
          <w:szCs w:val="21"/>
          <w:bdr w:val="none" w:sz="0" w:space="0" w:color="auto" w:frame="1"/>
        </w:rPr>
        <w:t xml:space="preserve">、智童、拉德积等人,都是莲花生培养出来的著名译师。 </w:t>
      </w:r>
    </w:p>
    <w:p w:rsidR="00D0124E" w:rsidRPr="00D0124E" w:rsidRDefault="00D0124E" w:rsidP="00D0124E">
      <w:pPr>
        <w:widowControl/>
        <w:spacing w:line="360" w:lineRule="auto"/>
        <w:jc w:val="left"/>
        <w:rPr>
          <w:rFonts w:ascii="宋体" w:eastAsia="宋体" w:hAnsi="宋体" w:cs="宋体" w:hint="eastAsia"/>
          <w:kern w:val="0"/>
          <w:szCs w:val="21"/>
        </w:rPr>
      </w:pPr>
      <w:r w:rsidRPr="00D0124E">
        <w:rPr>
          <w:rFonts w:ascii="宋体" w:eastAsia="宋体" w:hAnsi="宋体" w:cs="宋体" w:hint="eastAsia"/>
          <w:kern w:val="0"/>
          <w:szCs w:val="21"/>
          <w:bdr w:val="none" w:sz="0" w:space="0" w:color="auto" w:frame="1"/>
        </w:rPr>
        <w:t xml:space="preserve">　　印度的密教兴于公元８世纪,莲花生正是在这个时期被邀请到西藏的。由于他对西藏佛教的巨大贡献，在西藏民间，可以说是家喻户晓，因而受到西藏佛教各派的普遍敬仰。直到今天,莲花生的名字,在藏族佛教徒中,仍是无人不知无人不晓的。由此，可见他在西藏佛教史上的深远影响。</w:t>
      </w:r>
      <w:r w:rsidRPr="00D0124E">
        <w:rPr>
          <w:rFonts w:ascii="宋体" w:eastAsia="宋体" w:hAnsi="宋体" w:cs="宋体" w:hint="eastAsia"/>
          <w:kern w:val="0"/>
          <w:szCs w:val="21"/>
        </w:rPr>
        <w:t xml:space="preserve"> </w:t>
      </w:r>
    </w:p>
    <w:p w:rsidR="00D0124E" w:rsidRPr="00D0124E" w:rsidRDefault="00D0124E" w:rsidP="00D0124E">
      <w:pPr>
        <w:keepNext/>
        <w:keepLines/>
        <w:spacing w:before="260" w:after="260" w:line="360" w:lineRule="auto"/>
        <w:outlineLvl w:val="1"/>
        <w:rPr>
          <w:rFonts w:ascii="Arial" w:eastAsia="黑体" w:hAnsi="Arial" w:cs="Times New Roman" w:hint="eastAsia"/>
          <w:sz w:val="24"/>
          <w:szCs w:val="32"/>
        </w:rPr>
      </w:pPr>
      <w:bookmarkStart w:id="12" w:name="_Toc433014127"/>
      <w:bookmarkStart w:id="13" w:name="_Toc433016700"/>
      <w:bookmarkStart w:id="14" w:name="_Toc433029050"/>
      <w:bookmarkStart w:id="15" w:name="_Toc433030305"/>
      <w:bookmarkStart w:id="16" w:name="_Toc433287689"/>
      <w:bookmarkStart w:id="17" w:name="_Toc433287929"/>
      <w:r w:rsidRPr="00D0124E">
        <w:rPr>
          <w:rFonts w:ascii="Arial" w:eastAsia="黑体" w:hAnsi="Arial" w:cs="Times New Roman" w:hint="eastAsia"/>
          <w:sz w:val="24"/>
          <w:szCs w:val="32"/>
        </w:rPr>
        <w:lastRenderedPageBreak/>
        <w:t>第二节</w:t>
      </w:r>
      <w:r w:rsidRPr="00D0124E">
        <w:rPr>
          <w:rFonts w:ascii="Arial" w:eastAsia="黑体" w:hAnsi="Arial" w:cs="Times New Roman" w:hint="eastAsia"/>
          <w:sz w:val="24"/>
          <w:szCs w:val="32"/>
        </w:rPr>
        <w:t xml:space="preserve">  </w:t>
      </w:r>
      <w:r w:rsidRPr="00D0124E">
        <w:rPr>
          <w:rFonts w:ascii="Arial" w:eastAsia="黑体" w:hAnsi="Arial" w:cs="Times New Roman" w:hint="eastAsia"/>
          <w:sz w:val="24"/>
          <w:szCs w:val="32"/>
        </w:rPr>
        <w:t>帝师：八思巴·洛哲</w:t>
      </w:r>
      <w:proofErr w:type="gramStart"/>
      <w:r w:rsidRPr="00D0124E">
        <w:rPr>
          <w:rFonts w:ascii="Arial" w:eastAsia="黑体" w:hAnsi="Arial" w:cs="Times New Roman" w:hint="eastAsia"/>
          <w:sz w:val="24"/>
          <w:szCs w:val="32"/>
        </w:rPr>
        <w:t>坚</w:t>
      </w:r>
      <w:proofErr w:type="gramEnd"/>
      <w:r w:rsidRPr="00D0124E">
        <w:rPr>
          <w:rFonts w:ascii="Arial" w:eastAsia="黑体" w:hAnsi="Arial" w:cs="Times New Roman" w:hint="eastAsia"/>
          <w:sz w:val="24"/>
          <w:szCs w:val="32"/>
        </w:rPr>
        <w:t>赞</w:t>
      </w:r>
      <w:bookmarkEnd w:id="12"/>
      <w:bookmarkEnd w:id="13"/>
      <w:bookmarkEnd w:id="14"/>
      <w:bookmarkEnd w:id="15"/>
      <w:bookmarkEnd w:id="16"/>
      <w:bookmarkEnd w:id="17"/>
    </w:p>
    <w:p w:rsidR="00D0124E" w:rsidRPr="00D0124E" w:rsidRDefault="00D0124E" w:rsidP="00D0124E">
      <w:pPr>
        <w:widowControl/>
        <w:spacing w:line="360" w:lineRule="auto"/>
        <w:ind w:firstLineChars="200" w:firstLine="420"/>
        <w:jc w:val="left"/>
        <w:rPr>
          <w:rFonts w:ascii="宋体" w:eastAsia="宋体" w:hAnsi="宋体" w:cs="宋体" w:hint="eastAsia"/>
          <w:kern w:val="0"/>
          <w:szCs w:val="21"/>
          <w:bdr w:val="none" w:sz="0" w:space="0" w:color="auto" w:frame="1"/>
        </w:rPr>
      </w:pPr>
      <w:r w:rsidRPr="00D0124E">
        <w:rPr>
          <w:rFonts w:ascii="宋体" w:eastAsia="宋体" w:hAnsi="宋体" w:cs="宋体" w:hint="eastAsia"/>
          <w:kern w:val="0"/>
          <w:szCs w:val="21"/>
          <w:bdr w:val="none" w:sz="0" w:space="0" w:color="auto" w:frame="1"/>
        </w:rPr>
        <w:t>八思巴·洛哲</w:t>
      </w:r>
      <w:proofErr w:type="gramStart"/>
      <w:r w:rsidRPr="00D0124E">
        <w:rPr>
          <w:rFonts w:ascii="宋体" w:eastAsia="宋体" w:hAnsi="宋体" w:cs="宋体" w:hint="eastAsia"/>
          <w:kern w:val="0"/>
          <w:szCs w:val="21"/>
          <w:bdr w:val="none" w:sz="0" w:space="0" w:color="auto" w:frame="1"/>
        </w:rPr>
        <w:t>坚</w:t>
      </w:r>
      <w:proofErr w:type="gramEnd"/>
      <w:r w:rsidRPr="00D0124E">
        <w:rPr>
          <w:rFonts w:ascii="宋体" w:eastAsia="宋体" w:hAnsi="宋体" w:cs="宋体" w:hint="eastAsia"/>
          <w:kern w:val="0"/>
          <w:szCs w:val="21"/>
          <w:bdr w:val="none" w:sz="0" w:space="0" w:color="auto" w:frame="1"/>
        </w:rPr>
        <w:t>赞（</w:t>
      </w:r>
      <w:r w:rsidRPr="00D0124E">
        <w:rPr>
          <w:rFonts w:ascii="宋体" w:eastAsia="宋体" w:hAnsi="宋体" w:cs="宋体" w:hint="eastAsia"/>
          <w:kern w:val="0"/>
          <w:szCs w:val="21"/>
        </w:rPr>
        <w:t>1235年 —1280年）</w:t>
      </w:r>
      <w:r w:rsidRPr="00D0124E">
        <w:rPr>
          <w:rFonts w:ascii="宋体" w:eastAsia="宋体" w:hAnsi="宋体" w:cs="宋体" w:hint="eastAsia"/>
          <w:kern w:val="0"/>
          <w:szCs w:val="21"/>
          <w:bdr w:val="none" w:sz="0" w:space="0" w:color="auto" w:frame="1"/>
        </w:rPr>
        <w:t>，意为</w:t>
      </w:r>
      <w:proofErr w:type="gramStart"/>
      <w:r w:rsidRPr="00D0124E">
        <w:rPr>
          <w:rFonts w:ascii="宋体" w:eastAsia="宋体" w:hAnsi="宋体" w:cs="宋体" w:hint="eastAsia"/>
          <w:kern w:val="0"/>
          <w:szCs w:val="21"/>
          <w:bdr w:val="none" w:sz="0" w:space="0" w:color="auto" w:frame="1"/>
        </w:rPr>
        <w:t>‘</w:t>
      </w:r>
      <w:proofErr w:type="gramEnd"/>
      <w:r w:rsidRPr="00D0124E">
        <w:rPr>
          <w:rFonts w:ascii="宋体" w:eastAsia="宋体" w:hAnsi="宋体" w:cs="宋体" w:hint="eastAsia"/>
          <w:kern w:val="0"/>
          <w:szCs w:val="21"/>
          <w:bdr w:val="none" w:sz="0" w:space="0" w:color="auto" w:frame="1"/>
        </w:rPr>
        <w:t>圣者慧幢”，旧译发思巴、帕克思巴、</w:t>
      </w:r>
      <w:proofErr w:type="gramStart"/>
      <w:r w:rsidRPr="00D0124E">
        <w:rPr>
          <w:rFonts w:ascii="宋体" w:eastAsia="宋体" w:hAnsi="宋体" w:cs="宋体" w:hint="eastAsia"/>
          <w:kern w:val="0"/>
          <w:szCs w:val="21"/>
          <w:bdr w:val="none" w:sz="0" w:space="0" w:color="auto" w:frame="1"/>
        </w:rPr>
        <w:t>梵僧八</w:t>
      </w:r>
      <w:proofErr w:type="gramEnd"/>
      <w:r w:rsidRPr="00D0124E">
        <w:rPr>
          <w:rFonts w:ascii="宋体" w:eastAsia="宋体" w:hAnsi="宋体" w:cs="宋体" w:hint="eastAsia"/>
          <w:kern w:val="0"/>
          <w:szCs w:val="21"/>
          <w:bdr w:val="none" w:sz="0" w:space="0" w:color="auto" w:frame="1"/>
        </w:rPr>
        <w:t>合思巴等，为西藏佛教萨迦派第五代师祖。于藏历第四绕</w:t>
      </w:r>
      <w:proofErr w:type="gramStart"/>
      <w:r w:rsidRPr="00D0124E">
        <w:rPr>
          <w:rFonts w:ascii="宋体" w:eastAsia="宋体" w:hAnsi="宋体" w:cs="宋体" w:hint="eastAsia"/>
          <w:kern w:val="0"/>
          <w:szCs w:val="21"/>
          <w:bdr w:val="none" w:sz="0" w:space="0" w:color="auto" w:frame="1"/>
        </w:rPr>
        <w:t>迥</w:t>
      </w:r>
      <w:proofErr w:type="gramEnd"/>
      <w:r w:rsidRPr="00D0124E">
        <w:rPr>
          <w:rFonts w:ascii="宋体" w:eastAsia="宋体" w:hAnsi="宋体" w:cs="宋体" w:hint="eastAsia"/>
          <w:kern w:val="0"/>
          <w:szCs w:val="21"/>
          <w:bdr w:val="none" w:sz="0" w:space="0" w:color="auto" w:frame="1"/>
        </w:rPr>
        <w:t>之木羊年（１２３５年，宋端平二 年）诞生，是桑查索南</w:t>
      </w:r>
      <w:proofErr w:type="gramStart"/>
      <w:r w:rsidRPr="00D0124E">
        <w:rPr>
          <w:rFonts w:ascii="宋体" w:eastAsia="宋体" w:hAnsi="宋体" w:cs="宋体" w:hint="eastAsia"/>
          <w:kern w:val="0"/>
          <w:szCs w:val="21"/>
          <w:bdr w:val="none" w:sz="0" w:space="0" w:color="auto" w:frame="1"/>
        </w:rPr>
        <w:t>坚</w:t>
      </w:r>
      <w:proofErr w:type="gramEnd"/>
      <w:r w:rsidRPr="00D0124E">
        <w:rPr>
          <w:rFonts w:ascii="宋体" w:eastAsia="宋体" w:hAnsi="宋体" w:cs="宋体" w:hint="eastAsia"/>
          <w:kern w:val="0"/>
          <w:szCs w:val="21"/>
          <w:bdr w:val="none" w:sz="0" w:space="0" w:color="auto" w:frame="1"/>
        </w:rPr>
        <w:t>赞和更</w:t>
      </w:r>
      <w:proofErr w:type="gramStart"/>
      <w:r w:rsidRPr="00D0124E">
        <w:rPr>
          <w:rFonts w:ascii="宋体" w:eastAsia="宋体" w:hAnsi="宋体" w:cs="宋体" w:hint="eastAsia"/>
          <w:kern w:val="0"/>
          <w:szCs w:val="21"/>
          <w:bdr w:val="none" w:sz="0" w:space="0" w:color="auto" w:frame="1"/>
        </w:rPr>
        <w:t>噶</w:t>
      </w:r>
      <w:proofErr w:type="gramEnd"/>
      <w:r w:rsidRPr="00D0124E">
        <w:rPr>
          <w:rFonts w:ascii="宋体" w:eastAsia="宋体" w:hAnsi="宋体" w:cs="宋体" w:hint="eastAsia"/>
          <w:kern w:val="0"/>
          <w:szCs w:val="21"/>
          <w:bdr w:val="none" w:sz="0" w:space="0" w:color="auto" w:frame="1"/>
        </w:rPr>
        <w:t>吉的长子。 八思巴聪明颖悟，幼年便博学无厌。《元史释老传》说他 ７岁时，就能“诵经数十万言，能约通其大义，国人号之圣童。”稍长，即开始学习“五明”学，一学即悟。 八思巴１１岁（１２４６年）时，随伯父萨迦班智达，接受窝阔台汗之子阔端之邀赴凉州（今甘肃武威）。１６岁以前，从伯父萨迦班智</w:t>
      </w:r>
      <w:proofErr w:type="gramStart"/>
      <w:r w:rsidRPr="00D0124E">
        <w:rPr>
          <w:rFonts w:ascii="宋体" w:eastAsia="宋体" w:hAnsi="宋体" w:cs="宋体" w:hint="eastAsia"/>
          <w:kern w:val="0"/>
          <w:szCs w:val="21"/>
          <w:bdr w:val="none" w:sz="0" w:space="0" w:color="auto" w:frame="1"/>
        </w:rPr>
        <w:t>达学习</w:t>
      </w:r>
      <w:proofErr w:type="gramEnd"/>
      <w:r w:rsidRPr="00D0124E">
        <w:rPr>
          <w:rFonts w:ascii="宋体" w:eastAsia="宋体" w:hAnsi="宋体" w:cs="宋体" w:hint="eastAsia"/>
          <w:kern w:val="0"/>
          <w:szCs w:val="21"/>
          <w:bdr w:val="none" w:sz="0" w:space="0" w:color="auto" w:frame="1"/>
        </w:rPr>
        <w:t>萨迦法王的一切教法。</w:t>
      </w:r>
    </w:p>
    <w:p w:rsidR="00D0124E" w:rsidRPr="00D0124E" w:rsidRDefault="00D0124E" w:rsidP="00D0124E">
      <w:pPr>
        <w:widowControl/>
        <w:spacing w:line="360" w:lineRule="auto"/>
        <w:ind w:firstLineChars="200" w:firstLine="420"/>
        <w:jc w:val="left"/>
        <w:rPr>
          <w:rFonts w:ascii="宋体" w:eastAsia="宋体" w:hAnsi="宋体" w:cs="宋体" w:hint="eastAsia"/>
          <w:kern w:val="0"/>
          <w:szCs w:val="21"/>
          <w:bdr w:val="none" w:sz="0" w:space="0" w:color="auto" w:frame="1"/>
        </w:rPr>
      </w:pPr>
      <w:r w:rsidRPr="00D0124E">
        <w:rPr>
          <w:rFonts w:ascii="宋体" w:eastAsia="宋体" w:hAnsi="宋体" w:cs="宋体" w:hint="eastAsia"/>
          <w:kern w:val="0"/>
          <w:szCs w:val="21"/>
          <w:bdr w:val="none" w:sz="0" w:space="0" w:color="auto" w:frame="1"/>
        </w:rPr>
        <w:t>铁猪年（１２５１年）夏，忽必烈驻扎六盘山时，派人去凉州迎请萨迦班智达，萨迦班智达以年老多病辞谢。忽必烈</w:t>
      </w:r>
      <w:proofErr w:type="gramStart"/>
      <w:r w:rsidRPr="00D0124E">
        <w:rPr>
          <w:rFonts w:ascii="宋体" w:eastAsia="宋体" w:hAnsi="宋体" w:cs="宋体" w:hint="eastAsia"/>
          <w:kern w:val="0"/>
          <w:szCs w:val="21"/>
          <w:bdr w:val="none" w:sz="0" w:space="0" w:color="auto" w:frame="1"/>
        </w:rPr>
        <w:t>又请八思巴</w:t>
      </w:r>
      <w:proofErr w:type="gramEnd"/>
      <w:r w:rsidRPr="00D0124E">
        <w:rPr>
          <w:rFonts w:ascii="宋体" w:eastAsia="宋体" w:hAnsi="宋体" w:cs="宋体" w:hint="eastAsia"/>
          <w:kern w:val="0"/>
          <w:szCs w:val="21"/>
          <w:bdr w:val="none" w:sz="0" w:space="0" w:color="auto" w:frame="1"/>
        </w:rPr>
        <w:t>前往，</w:t>
      </w:r>
      <w:proofErr w:type="gramStart"/>
      <w:r w:rsidRPr="00D0124E">
        <w:rPr>
          <w:rFonts w:ascii="宋体" w:eastAsia="宋体" w:hAnsi="宋体" w:cs="宋体" w:hint="eastAsia"/>
          <w:kern w:val="0"/>
          <w:szCs w:val="21"/>
          <w:bdr w:val="none" w:sz="0" w:space="0" w:color="auto" w:frame="1"/>
        </w:rPr>
        <w:t>由阔端</w:t>
      </w:r>
      <w:proofErr w:type="gramEnd"/>
      <w:r w:rsidRPr="00D0124E">
        <w:rPr>
          <w:rFonts w:ascii="宋体" w:eastAsia="宋体" w:hAnsi="宋体" w:cs="宋体" w:hint="eastAsia"/>
          <w:kern w:val="0"/>
          <w:szCs w:val="21"/>
          <w:bdr w:val="none" w:sz="0" w:space="0" w:color="auto" w:frame="1"/>
        </w:rPr>
        <w:t>之子蒙哥</w:t>
      </w:r>
      <w:proofErr w:type="gramStart"/>
      <w:r w:rsidRPr="00D0124E">
        <w:rPr>
          <w:rFonts w:ascii="宋体" w:eastAsia="宋体" w:hAnsi="宋体" w:cs="宋体" w:hint="eastAsia"/>
          <w:kern w:val="0"/>
          <w:szCs w:val="21"/>
          <w:bdr w:val="none" w:sz="0" w:space="0" w:color="auto" w:frame="1"/>
        </w:rPr>
        <w:t>汗带八思巴</w:t>
      </w:r>
      <w:proofErr w:type="gramEnd"/>
      <w:r w:rsidRPr="00D0124E">
        <w:rPr>
          <w:rFonts w:ascii="宋体" w:eastAsia="宋体" w:hAnsi="宋体" w:cs="宋体" w:hint="eastAsia"/>
          <w:kern w:val="0"/>
          <w:szCs w:val="21"/>
          <w:bdr w:val="none" w:sz="0" w:space="0" w:color="auto" w:frame="1"/>
        </w:rPr>
        <w:t xml:space="preserve">赴六盘山与忽必烈相见。忽必烈遂与八思巴结为施主与福田，尊八思巴为上师。萨迦班智达于当年十一月十四日在凉州圆寂。八思巴遂成为萨迦派的新教主。１２６０年忽必烈当了蒙古大汗，八思巴被封为国师，掌天下释教。 </w:t>
      </w:r>
    </w:p>
    <w:p w:rsidR="00D0124E" w:rsidRPr="00D0124E" w:rsidRDefault="00D0124E" w:rsidP="00D0124E">
      <w:pPr>
        <w:widowControl/>
        <w:spacing w:line="360" w:lineRule="auto"/>
        <w:ind w:firstLineChars="200" w:firstLine="420"/>
        <w:jc w:val="left"/>
        <w:rPr>
          <w:rFonts w:ascii="宋体" w:eastAsia="宋体" w:hAnsi="宋体" w:cs="宋体" w:hint="eastAsia"/>
          <w:kern w:val="0"/>
          <w:szCs w:val="21"/>
          <w:bdr w:val="none" w:sz="0" w:space="0" w:color="auto" w:frame="1"/>
        </w:rPr>
      </w:pPr>
      <w:r w:rsidRPr="00D0124E">
        <w:rPr>
          <w:rFonts w:ascii="宋体" w:eastAsia="宋体" w:hAnsi="宋体" w:cs="宋体" w:hint="eastAsia"/>
          <w:kern w:val="0"/>
          <w:szCs w:val="21"/>
          <w:bdr w:val="none" w:sz="0" w:space="0" w:color="auto" w:frame="1"/>
        </w:rPr>
        <w:t>木鼠年（１２６４年），元朝设总制院（后改为宣政院），八</w:t>
      </w:r>
      <w:proofErr w:type="gramStart"/>
      <w:r w:rsidRPr="00D0124E">
        <w:rPr>
          <w:rFonts w:ascii="宋体" w:eastAsia="宋体" w:hAnsi="宋体" w:cs="宋体" w:hint="eastAsia"/>
          <w:kern w:val="0"/>
          <w:szCs w:val="21"/>
          <w:bdr w:val="none" w:sz="0" w:space="0" w:color="auto" w:frame="1"/>
        </w:rPr>
        <w:t>思巴领总制</w:t>
      </w:r>
      <w:proofErr w:type="gramEnd"/>
      <w:r w:rsidRPr="00D0124E">
        <w:rPr>
          <w:rFonts w:ascii="宋体" w:eastAsia="宋体" w:hAnsi="宋体" w:cs="宋体" w:hint="eastAsia"/>
          <w:kern w:val="0"/>
          <w:szCs w:val="21"/>
          <w:bdr w:val="none" w:sz="0" w:space="0" w:color="auto" w:frame="1"/>
        </w:rPr>
        <w:t>院事，管理全国佛教事务和藏区政教事务。１２６９年他向元世祖忽必烈奉献了他创制的蒙古新字，忽必烈正式下诏颁行于全国，在诏文中规定以新字为国书，用它</w:t>
      </w:r>
      <w:proofErr w:type="gramStart"/>
      <w:r w:rsidRPr="00D0124E">
        <w:rPr>
          <w:rFonts w:ascii="宋体" w:eastAsia="宋体" w:hAnsi="宋体" w:cs="宋体" w:hint="eastAsia"/>
          <w:kern w:val="0"/>
          <w:szCs w:val="21"/>
          <w:bdr w:val="none" w:sz="0" w:space="0" w:color="auto" w:frame="1"/>
        </w:rPr>
        <w:t>来释写一切</w:t>
      </w:r>
      <w:proofErr w:type="gramEnd"/>
      <w:r w:rsidRPr="00D0124E">
        <w:rPr>
          <w:rFonts w:ascii="宋体" w:eastAsia="宋体" w:hAnsi="宋体" w:cs="宋体" w:hint="eastAsia"/>
          <w:kern w:val="0"/>
          <w:szCs w:val="21"/>
          <w:bdr w:val="none" w:sz="0" w:space="0" w:color="auto" w:frame="1"/>
        </w:rPr>
        <w:t>文字，</w:t>
      </w:r>
      <w:proofErr w:type="gramStart"/>
      <w:r w:rsidRPr="00D0124E">
        <w:rPr>
          <w:rFonts w:ascii="宋体" w:eastAsia="宋体" w:hAnsi="宋体" w:cs="宋体" w:hint="eastAsia"/>
          <w:kern w:val="0"/>
          <w:szCs w:val="21"/>
          <w:bdr w:val="none" w:sz="0" w:space="0" w:color="auto" w:frame="1"/>
        </w:rPr>
        <w:t>凡颁降玺</w:t>
      </w:r>
      <w:proofErr w:type="gramEnd"/>
      <w:r w:rsidRPr="00D0124E">
        <w:rPr>
          <w:rFonts w:ascii="宋体" w:eastAsia="宋体" w:hAnsi="宋体" w:cs="宋体" w:hint="eastAsia"/>
          <w:kern w:val="0"/>
          <w:szCs w:val="21"/>
          <w:bdr w:val="none" w:sz="0" w:space="0" w:color="auto" w:frame="1"/>
        </w:rPr>
        <w:t>书并用新字。这就是历史上有名的“八思巴文。”蒙古新字的创制，使蒙古族人</w:t>
      </w:r>
      <w:proofErr w:type="gramStart"/>
      <w:r w:rsidRPr="00D0124E">
        <w:rPr>
          <w:rFonts w:ascii="宋体" w:eastAsia="宋体" w:hAnsi="宋体" w:cs="宋体" w:hint="eastAsia"/>
          <w:kern w:val="0"/>
          <w:szCs w:val="21"/>
          <w:bdr w:val="none" w:sz="0" w:space="0" w:color="auto" w:frame="1"/>
        </w:rPr>
        <w:t>民有了</w:t>
      </w:r>
      <w:proofErr w:type="gramEnd"/>
      <w:r w:rsidRPr="00D0124E">
        <w:rPr>
          <w:rFonts w:ascii="宋体" w:eastAsia="宋体" w:hAnsi="宋体" w:cs="宋体" w:hint="eastAsia"/>
          <w:kern w:val="0"/>
          <w:szCs w:val="21"/>
          <w:bdr w:val="none" w:sz="0" w:space="0" w:color="auto" w:frame="1"/>
        </w:rPr>
        <w:t xml:space="preserve">本民族的文字，丰富了民族文化，提高了蒙古族人民的文化素质。 </w:t>
      </w:r>
    </w:p>
    <w:p w:rsidR="00D0124E" w:rsidRPr="00D0124E" w:rsidRDefault="00D0124E" w:rsidP="00D0124E">
      <w:pPr>
        <w:widowControl/>
        <w:spacing w:line="360" w:lineRule="auto"/>
        <w:ind w:firstLineChars="200" w:firstLine="420"/>
        <w:jc w:val="left"/>
        <w:rPr>
          <w:rFonts w:ascii="宋体" w:eastAsia="宋体" w:hAnsi="宋体" w:cs="宋体" w:hint="eastAsia"/>
          <w:kern w:val="0"/>
          <w:szCs w:val="21"/>
          <w:bdr w:val="none" w:sz="0" w:space="0" w:color="auto" w:frame="1"/>
        </w:rPr>
      </w:pPr>
      <w:r w:rsidRPr="00D0124E">
        <w:rPr>
          <w:rFonts w:ascii="宋体" w:eastAsia="宋体" w:hAnsi="宋体" w:cs="宋体" w:hint="eastAsia"/>
          <w:kern w:val="0"/>
          <w:szCs w:val="21"/>
          <w:bdr w:val="none" w:sz="0" w:space="0" w:color="auto" w:frame="1"/>
        </w:rPr>
        <w:t>金马年（１２７０年），八思巴再次给元世祖忽必烈灌顶，元世祖为</w:t>
      </w:r>
      <w:proofErr w:type="gramStart"/>
      <w:r w:rsidRPr="00D0124E">
        <w:rPr>
          <w:rFonts w:ascii="宋体" w:eastAsia="宋体" w:hAnsi="宋体" w:cs="宋体" w:hint="eastAsia"/>
          <w:kern w:val="0"/>
          <w:szCs w:val="21"/>
          <w:bdr w:val="none" w:sz="0" w:space="0" w:color="auto" w:frame="1"/>
        </w:rPr>
        <w:t>酬答八</w:t>
      </w:r>
      <w:proofErr w:type="gramEnd"/>
      <w:r w:rsidRPr="00D0124E">
        <w:rPr>
          <w:rFonts w:ascii="宋体" w:eastAsia="宋体" w:hAnsi="宋体" w:cs="宋体" w:hint="eastAsia"/>
          <w:kern w:val="0"/>
          <w:szCs w:val="21"/>
          <w:bdr w:val="none" w:sz="0" w:space="0" w:color="auto" w:frame="1"/>
        </w:rPr>
        <w:t>思巴灌顶之恩和造字之功，将西藏三区</w:t>
      </w:r>
      <w:proofErr w:type="gramStart"/>
      <w:r w:rsidRPr="00D0124E">
        <w:rPr>
          <w:rFonts w:ascii="宋体" w:eastAsia="宋体" w:hAnsi="宋体" w:cs="宋体" w:hint="eastAsia"/>
          <w:kern w:val="0"/>
          <w:szCs w:val="21"/>
          <w:bdr w:val="none" w:sz="0" w:space="0" w:color="auto" w:frame="1"/>
        </w:rPr>
        <w:t>赐予八</w:t>
      </w:r>
      <w:proofErr w:type="gramEnd"/>
      <w:r w:rsidRPr="00D0124E">
        <w:rPr>
          <w:rFonts w:ascii="宋体" w:eastAsia="宋体" w:hAnsi="宋体" w:cs="宋体" w:hint="eastAsia"/>
          <w:kern w:val="0"/>
          <w:szCs w:val="21"/>
          <w:bdr w:val="none" w:sz="0" w:space="0" w:color="auto" w:frame="1"/>
        </w:rPr>
        <w:t>思巴作为供礼，还将八思巴进封为“大宝法王”，其封号从 “国师”升为“帝师”。赐诏文日：“普天之下，大地之上，西天佛子，化身佛陀，创制文字，护持国政，精通五明班智达八思巴帝师”。又于《八思巴行状》中明确记载：“庚午，师年三十一岁，时至元七年，诏制大元国字，师独运摹画，</w:t>
      </w:r>
      <w:proofErr w:type="gramStart"/>
      <w:r w:rsidRPr="00D0124E">
        <w:rPr>
          <w:rFonts w:ascii="宋体" w:eastAsia="宋体" w:hAnsi="宋体" w:cs="宋体" w:hint="eastAsia"/>
          <w:kern w:val="0"/>
          <w:szCs w:val="21"/>
          <w:bdr w:val="none" w:sz="0" w:space="0" w:color="auto" w:frame="1"/>
        </w:rPr>
        <w:t>作成</w:t>
      </w:r>
      <w:proofErr w:type="gramEnd"/>
      <w:r w:rsidRPr="00D0124E">
        <w:rPr>
          <w:rFonts w:ascii="宋体" w:eastAsia="宋体" w:hAnsi="宋体" w:cs="宋体" w:hint="eastAsia"/>
          <w:kern w:val="0"/>
          <w:szCs w:val="21"/>
          <w:bdr w:val="none" w:sz="0" w:space="0" w:color="auto" w:frame="1"/>
        </w:rPr>
        <w:t xml:space="preserve">称旨，即颁行朝省郡县遵用，这为一代典章，升号帝师，大宝法王，更赐玉印，统领诸国释教。”同时又授予八思巴统领西藏十三万户之职权。 </w:t>
      </w:r>
    </w:p>
    <w:p w:rsidR="00D0124E" w:rsidRPr="00D0124E" w:rsidRDefault="00D0124E" w:rsidP="00D0124E">
      <w:pPr>
        <w:widowControl/>
        <w:spacing w:line="360" w:lineRule="auto"/>
        <w:ind w:firstLineChars="200" w:firstLine="420"/>
        <w:jc w:val="left"/>
        <w:rPr>
          <w:rFonts w:ascii="宋体" w:eastAsia="宋体" w:hAnsi="宋体" w:cs="宋体" w:hint="eastAsia"/>
          <w:kern w:val="0"/>
          <w:szCs w:val="21"/>
          <w:bdr w:val="none" w:sz="0" w:space="0" w:color="auto" w:frame="1"/>
        </w:rPr>
      </w:pPr>
      <w:r w:rsidRPr="00D0124E">
        <w:rPr>
          <w:rFonts w:ascii="宋体" w:eastAsia="宋体" w:hAnsi="宋体" w:cs="宋体" w:hint="eastAsia"/>
          <w:kern w:val="0"/>
          <w:szCs w:val="21"/>
          <w:bdr w:val="none" w:sz="0" w:space="0" w:color="auto" w:frame="1"/>
        </w:rPr>
        <w:t>火鼠年（１２７６年），八思巴在皇太子真金以及西平王奥鲁</w:t>
      </w:r>
      <w:proofErr w:type="gramStart"/>
      <w:r w:rsidRPr="00D0124E">
        <w:rPr>
          <w:rFonts w:ascii="宋体" w:eastAsia="宋体" w:hAnsi="宋体" w:cs="宋体" w:hint="eastAsia"/>
          <w:kern w:val="0"/>
          <w:szCs w:val="21"/>
          <w:bdr w:val="none" w:sz="0" w:space="0" w:color="auto" w:frame="1"/>
        </w:rPr>
        <w:t>赤</w:t>
      </w:r>
      <w:proofErr w:type="gramEnd"/>
      <w:r w:rsidRPr="00D0124E">
        <w:rPr>
          <w:rFonts w:ascii="宋体" w:eastAsia="宋体" w:hAnsi="宋体" w:cs="宋体" w:hint="eastAsia"/>
          <w:kern w:val="0"/>
          <w:szCs w:val="21"/>
          <w:bdr w:val="none" w:sz="0" w:space="0" w:color="auto" w:frame="1"/>
        </w:rPr>
        <w:t>护送下返回后藏萨迦。到萨迦后，他自任萨迦法王，</w:t>
      </w:r>
      <w:proofErr w:type="gramStart"/>
      <w:r w:rsidRPr="00D0124E">
        <w:rPr>
          <w:rFonts w:ascii="宋体" w:eastAsia="宋体" w:hAnsi="宋体" w:cs="宋体" w:hint="eastAsia"/>
          <w:kern w:val="0"/>
          <w:szCs w:val="21"/>
          <w:bdr w:val="none" w:sz="0" w:space="0" w:color="auto" w:frame="1"/>
        </w:rPr>
        <w:t>任命本钦释迦</w:t>
      </w:r>
      <w:proofErr w:type="gramEnd"/>
      <w:r w:rsidRPr="00D0124E">
        <w:rPr>
          <w:rFonts w:ascii="宋体" w:eastAsia="宋体" w:hAnsi="宋体" w:cs="宋体" w:hint="eastAsia"/>
          <w:kern w:val="0"/>
          <w:szCs w:val="21"/>
          <w:bdr w:val="none" w:sz="0" w:space="0" w:color="auto" w:frame="1"/>
        </w:rPr>
        <w:t>尚波统领西藏十三万户，僧俗共用，军民兼摄，是为萨迦派在西藏实行政教合一之始。八思巴在一生中，不但把西藏的建筑技巧、雕塑艺术和大量的</w:t>
      </w:r>
      <w:proofErr w:type="gramStart"/>
      <w:r w:rsidRPr="00D0124E">
        <w:rPr>
          <w:rFonts w:ascii="宋体" w:eastAsia="宋体" w:hAnsi="宋体" w:cs="宋体" w:hint="eastAsia"/>
          <w:kern w:val="0"/>
          <w:szCs w:val="21"/>
          <w:bdr w:val="none" w:sz="0" w:space="0" w:color="auto" w:frame="1"/>
        </w:rPr>
        <w:t>梵</w:t>
      </w:r>
      <w:proofErr w:type="gramEnd"/>
      <w:r w:rsidRPr="00D0124E">
        <w:rPr>
          <w:rFonts w:ascii="宋体" w:eastAsia="宋体" w:hAnsi="宋体" w:cs="宋体" w:hint="eastAsia"/>
          <w:kern w:val="0"/>
          <w:szCs w:val="21"/>
          <w:bdr w:val="none" w:sz="0" w:space="0" w:color="auto" w:frame="1"/>
        </w:rPr>
        <w:t>藏经典传播到内地、蒙古地区，还把内地的印刷术、戏剧艺术传到西藏，促进了</w:t>
      </w:r>
      <w:r w:rsidRPr="00D0124E">
        <w:rPr>
          <w:rFonts w:ascii="宋体" w:eastAsia="宋体" w:hAnsi="宋体" w:cs="宋体" w:hint="eastAsia"/>
          <w:kern w:val="0"/>
          <w:szCs w:val="21"/>
          <w:bdr w:val="none" w:sz="0" w:space="0" w:color="auto" w:frame="1"/>
        </w:rPr>
        <w:lastRenderedPageBreak/>
        <w:t>民族间、地区间的文化交流。在元朝政府机构里，设有专门翻译</w:t>
      </w:r>
      <w:proofErr w:type="gramStart"/>
      <w:r w:rsidRPr="00D0124E">
        <w:rPr>
          <w:rFonts w:ascii="宋体" w:eastAsia="宋体" w:hAnsi="宋体" w:cs="宋体" w:hint="eastAsia"/>
          <w:kern w:val="0"/>
          <w:szCs w:val="21"/>
          <w:bdr w:val="none" w:sz="0" w:space="0" w:color="auto" w:frame="1"/>
        </w:rPr>
        <w:t>梵</w:t>
      </w:r>
      <w:proofErr w:type="gramEnd"/>
      <w:r w:rsidRPr="00D0124E">
        <w:rPr>
          <w:rFonts w:ascii="宋体" w:eastAsia="宋体" w:hAnsi="宋体" w:cs="宋体" w:hint="eastAsia"/>
          <w:kern w:val="0"/>
          <w:szCs w:val="21"/>
          <w:bdr w:val="none" w:sz="0" w:space="0" w:color="auto" w:frame="1"/>
        </w:rPr>
        <w:t>经的局所，八思巴及其弟子们亲自参加翻译。公元１２８０年（至元十七年）时，有司奏上八思巴等人新译出</w:t>
      </w:r>
      <w:proofErr w:type="gramStart"/>
      <w:r w:rsidRPr="00D0124E">
        <w:rPr>
          <w:rFonts w:ascii="宋体" w:eastAsia="宋体" w:hAnsi="宋体" w:cs="宋体" w:hint="eastAsia"/>
          <w:kern w:val="0"/>
          <w:szCs w:val="21"/>
          <w:bdr w:val="none" w:sz="0" w:space="0" w:color="auto" w:frame="1"/>
        </w:rPr>
        <w:t>的戒本就</w:t>
      </w:r>
      <w:proofErr w:type="gramEnd"/>
      <w:r w:rsidRPr="00D0124E">
        <w:rPr>
          <w:rFonts w:ascii="宋体" w:eastAsia="宋体" w:hAnsi="宋体" w:cs="宋体" w:hint="eastAsia"/>
          <w:kern w:val="0"/>
          <w:szCs w:val="21"/>
          <w:bdr w:val="none" w:sz="0" w:space="0" w:color="auto" w:frame="1"/>
        </w:rPr>
        <w:t>有５００部之多。他的著作有 ３函传世，印版在四川德格印经院。其重要著作有《道果传承·礼供》、《密续修证·幼树》、《续部目录》、《帝王教授集·明饰》、《菩提道藏》、《萨迦五祖文集目录·幻钥》等。 八思巴于藏历第五绕</w:t>
      </w:r>
      <w:proofErr w:type="gramStart"/>
      <w:r w:rsidRPr="00D0124E">
        <w:rPr>
          <w:rFonts w:ascii="宋体" w:eastAsia="宋体" w:hAnsi="宋体" w:cs="宋体" w:hint="eastAsia"/>
          <w:kern w:val="0"/>
          <w:szCs w:val="21"/>
          <w:bdr w:val="none" w:sz="0" w:space="0" w:color="auto" w:frame="1"/>
        </w:rPr>
        <w:t>迥</w:t>
      </w:r>
      <w:proofErr w:type="gramEnd"/>
      <w:r w:rsidRPr="00D0124E">
        <w:rPr>
          <w:rFonts w:ascii="宋体" w:eastAsia="宋体" w:hAnsi="宋体" w:cs="宋体" w:hint="eastAsia"/>
          <w:kern w:val="0"/>
          <w:szCs w:val="21"/>
          <w:bdr w:val="none" w:sz="0" w:space="0" w:color="auto" w:frame="1"/>
        </w:rPr>
        <w:t xml:space="preserve">之金龙年（１２８０年，元世祖至元十七年）在萨迦圆寂，是年４６岁。公元１２８２年“造帝师八思巴舍利塔”。 </w:t>
      </w:r>
    </w:p>
    <w:p w:rsidR="00D0124E" w:rsidRPr="00D0124E" w:rsidRDefault="00D0124E" w:rsidP="00D0124E">
      <w:pPr>
        <w:spacing w:line="360" w:lineRule="auto"/>
        <w:ind w:firstLineChars="200" w:firstLine="420"/>
        <w:rPr>
          <w:rFonts w:ascii="Times New Roman" w:eastAsia="宋体" w:hAnsi="Times New Roman" w:cs="Times New Roman"/>
          <w:szCs w:val="21"/>
        </w:rPr>
      </w:pPr>
      <w:r w:rsidRPr="00D0124E">
        <w:rPr>
          <w:rFonts w:ascii="宋体" w:eastAsia="宋体" w:hAnsi="宋体" w:cs="宋体" w:hint="eastAsia"/>
          <w:kern w:val="0"/>
          <w:szCs w:val="21"/>
          <w:bdr w:val="none" w:sz="0" w:space="0" w:color="auto" w:frame="1"/>
        </w:rPr>
        <w:t>木鼠年（１３２４年，元泰定帝元年）八月，“绘帝师八思巴像十一，颁行各行省，</w:t>
      </w:r>
      <w:proofErr w:type="gramStart"/>
      <w:r w:rsidRPr="00D0124E">
        <w:rPr>
          <w:rFonts w:ascii="宋体" w:eastAsia="宋体" w:hAnsi="宋体" w:cs="宋体" w:hint="eastAsia"/>
          <w:kern w:val="0"/>
          <w:szCs w:val="21"/>
          <w:bdr w:val="none" w:sz="0" w:space="0" w:color="auto" w:frame="1"/>
        </w:rPr>
        <w:t>俾塑祀</w:t>
      </w:r>
      <w:proofErr w:type="gramEnd"/>
      <w:r w:rsidRPr="00D0124E">
        <w:rPr>
          <w:rFonts w:ascii="宋体" w:eastAsia="宋体" w:hAnsi="宋体" w:cs="宋体" w:hint="eastAsia"/>
          <w:kern w:val="0"/>
          <w:szCs w:val="21"/>
          <w:bdr w:val="none" w:sz="0" w:space="0" w:color="auto" w:frame="1"/>
        </w:rPr>
        <w:t>之。”追谥为“皇天之下，一人之上，开教宣文，辅治大圣至，德普觉真智佑国，如意大宝法王西天佛子，大元帝师板的达巴思八八合失。”</w:t>
      </w:r>
    </w:p>
    <w:p w:rsidR="00D0124E" w:rsidRPr="00D0124E" w:rsidRDefault="00D0124E" w:rsidP="00D0124E">
      <w:pPr>
        <w:spacing w:line="360" w:lineRule="auto"/>
        <w:rPr>
          <w:rFonts w:ascii="Times New Roman" w:eastAsia="宋体" w:hAnsi="Times New Roman" w:cs="Times New Roman" w:hint="eastAsia"/>
          <w:szCs w:val="21"/>
        </w:rPr>
      </w:pPr>
    </w:p>
    <w:p w:rsidR="00D0124E" w:rsidRPr="00D0124E" w:rsidRDefault="00D0124E" w:rsidP="00D0124E">
      <w:pPr>
        <w:keepNext/>
        <w:keepLines/>
        <w:spacing w:before="260" w:after="260" w:line="360" w:lineRule="auto"/>
        <w:outlineLvl w:val="1"/>
        <w:rPr>
          <w:rFonts w:ascii="Arial" w:eastAsia="黑体" w:hAnsi="Arial" w:cs="Times New Roman" w:hint="eastAsia"/>
          <w:b/>
          <w:sz w:val="32"/>
          <w:szCs w:val="32"/>
        </w:rPr>
      </w:pPr>
      <w:bookmarkStart w:id="18" w:name="_Toc433014128"/>
      <w:bookmarkStart w:id="19" w:name="_Toc433016701"/>
      <w:bookmarkStart w:id="20" w:name="_Toc433029051"/>
      <w:bookmarkStart w:id="21" w:name="_Toc433030306"/>
      <w:bookmarkStart w:id="22" w:name="_Toc433287690"/>
      <w:bookmarkStart w:id="23" w:name="_Toc433287930"/>
      <w:r w:rsidRPr="00D0124E">
        <w:rPr>
          <w:rFonts w:ascii="Arial" w:eastAsia="黑体" w:hAnsi="Arial" w:cs="Times New Roman" w:hint="eastAsia"/>
          <w:b/>
          <w:sz w:val="32"/>
          <w:szCs w:val="32"/>
        </w:rPr>
        <w:t>第三节</w:t>
      </w:r>
      <w:r w:rsidRPr="00D0124E">
        <w:rPr>
          <w:rFonts w:ascii="Arial" w:eastAsia="黑体" w:hAnsi="Arial" w:cs="Times New Roman" w:hint="eastAsia"/>
          <w:b/>
          <w:sz w:val="32"/>
          <w:szCs w:val="32"/>
        </w:rPr>
        <w:t xml:space="preserve">  </w:t>
      </w:r>
      <w:r w:rsidRPr="00D0124E">
        <w:rPr>
          <w:rFonts w:ascii="Arial" w:eastAsia="黑体" w:hAnsi="Arial" w:cs="Times New Roman"/>
          <w:b/>
          <w:sz w:val="32"/>
          <w:szCs w:val="32"/>
        </w:rPr>
        <w:t>宗教改革家</w:t>
      </w:r>
      <w:r w:rsidRPr="00D0124E">
        <w:rPr>
          <w:rFonts w:ascii="Arial" w:eastAsia="黑体" w:hAnsi="Arial" w:cs="Times New Roman" w:hint="eastAsia"/>
          <w:b/>
          <w:sz w:val="32"/>
          <w:szCs w:val="32"/>
        </w:rPr>
        <w:t>：</w:t>
      </w:r>
      <w:r w:rsidRPr="00D0124E">
        <w:rPr>
          <w:rFonts w:ascii="Arial" w:eastAsia="黑体" w:hAnsi="Arial" w:cs="Times New Roman"/>
          <w:b/>
          <w:sz w:val="32"/>
          <w:szCs w:val="32"/>
        </w:rPr>
        <w:t>宗喀巴</w:t>
      </w:r>
      <w:bookmarkEnd w:id="18"/>
      <w:bookmarkEnd w:id="19"/>
      <w:bookmarkEnd w:id="20"/>
      <w:bookmarkEnd w:id="21"/>
      <w:bookmarkEnd w:id="22"/>
      <w:bookmarkEnd w:id="23"/>
    </w:p>
    <w:p w:rsidR="00D0124E" w:rsidRPr="00D0124E" w:rsidRDefault="00D0124E" w:rsidP="00D0124E">
      <w:pPr>
        <w:widowControl/>
        <w:shd w:val="clear" w:color="auto" w:fill="FCFCFC"/>
        <w:spacing w:line="360" w:lineRule="auto"/>
        <w:ind w:firstLineChars="200" w:firstLine="420"/>
        <w:jc w:val="left"/>
        <w:rPr>
          <w:rFonts w:ascii="Arial" w:eastAsia="宋体" w:hAnsi="Arial" w:cs="Arial"/>
          <w:kern w:val="0"/>
          <w:szCs w:val="21"/>
        </w:rPr>
      </w:pPr>
      <w:r w:rsidRPr="00D0124E">
        <w:rPr>
          <w:rFonts w:ascii="Arial" w:eastAsia="宋体" w:hAnsi="Arial" w:cs="Arial"/>
          <w:kern w:val="0"/>
          <w:szCs w:val="21"/>
        </w:rPr>
        <w:t>宗喀巴</w:t>
      </w:r>
      <w:r w:rsidRPr="00D0124E">
        <w:rPr>
          <w:rFonts w:ascii="Arial" w:eastAsia="宋体" w:hAnsi="Arial" w:cs="Arial"/>
          <w:kern w:val="0"/>
          <w:szCs w:val="21"/>
        </w:rPr>
        <w:t>(1357—1419)</w:t>
      </w:r>
      <w:r w:rsidRPr="00D0124E">
        <w:rPr>
          <w:rFonts w:ascii="Arial" w:eastAsia="宋体" w:hAnsi="Arial" w:cs="Arial"/>
          <w:kern w:val="0"/>
          <w:szCs w:val="21"/>
        </w:rPr>
        <w:t>经名罗桑</w:t>
      </w:r>
      <w:proofErr w:type="gramStart"/>
      <w:r w:rsidRPr="00D0124E">
        <w:rPr>
          <w:rFonts w:ascii="Arial" w:eastAsia="宋体" w:hAnsi="Arial" w:cs="Arial"/>
          <w:kern w:val="0"/>
          <w:szCs w:val="21"/>
        </w:rPr>
        <w:t>札</w:t>
      </w:r>
      <w:proofErr w:type="gramEnd"/>
      <w:r w:rsidRPr="00D0124E">
        <w:rPr>
          <w:rFonts w:ascii="Arial" w:eastAsia="宋体" w:hAnsi="Arial" w:cs="Arial"/>
          <w:kern w:val="0"/>
          <w:szCs w:val="21"/>
        </w:rPr>
        <w:t>巴，出生于青海湟中县。他的出生地藏语叫做</w:t>
      </w:r>
      <w:r w:rsidRPr="00D0124E">
        <w:rPr>
          <w:rFonts w:ascii="Arial" w:eastAsia="宋体" w:hAnsi="Arial" w:cs="Arial"/>
          <w:kern w:val="0"/>
          <w:szCs w:val="21"/>
        </w:rPr>
        <w:t>“</w:t>
      </w:r>
      <w:r w:rsidRPr="00D0124E">
        <w:rPr>
          <w:rFonts w:ascii="Arial" w:eastAsia="宋体" w:hAnsi="Arial" w:cs="Arial"/>
          <w:kern w:val="0"/>
          <w:szCs w:val="21"/>
        </w:rPr>
        <w:t>宗喀</w:t>
      </w:r>
      <w:r w:rsidRPr="00D0124E">
        <w:rPr>
          <w:rFonts w:ascii="Arial" w:eastAsia="宋体" w:hAnsi="Arial" w:cs="Arial"/>
          <w:kern w:val="0"/>
          <w:szCs w:val="21"/>
        </w:rPr>
        <w:t>”</w:t>
      </w:r>
      <w:r w:rsidRPr="00D0124E">
        <w:rPr>
          <w:rFonts w:ascii="Arial" w:eastAsia="宋体" w:hAnsi="Arial" w:cs="Arial"/>
          <w:kern w:val="0"/>
          <w:szCs w:val="21"/>
        </w:rPr>
        <w:t>，所以称为宗喀巴，意为宗</w:t>
      </w:r>
      <w:proofErr w:type="gramStart"/>
      <w:r w:rsidRPr="00D0124E">
        <w:rPr>
          <w:rFonts w:ascii="Arial" w:eastAsia="宋体" w:hAnsi="Arial" w:cs="Arial"/>
          <w:kern w:val="0"/>
          <w:szCs w:val="21"/>
        </w:rPr>
        <w:t>喀地方</w:t>
      </w:r>
      <w:proofErr w:type="gramEnd"/>
      <w:r w:rsidRPr="00D0124E">
        <w:rPr>
          <w:rFonts w:ascii="Arial" w:eastAsia="宋体" w:hAnsi="Arial" w:cs="Arial"/>
          <w:kern w:val="0"/>
          <w:szCs w:val="21"/>
        </w:rPr>
        <w:t>的人。他幼年出家为憎，</w:t>
      </w:r>
      <w:r w:rsidRPr="00D0124E">
        <w:rPr>
          <w:rFonts w:ascii="Arial" w:eastAsia="宋体" w:hAnsi="Arial" w:cs="Arial"/>
          <w:kern w:val="0"/>
          <w:szCs w:val="21"/>
        </w:rPr>
        <w:t>16</w:t>
      </w:r>
      <w:r w:rsidRPr="00D0124E">
        <w:rPr>
          <w:rFonts w:ascii="Arial" w:eastAsia="宋体" w:hAnsi="Arial" w:cs="Arial"/>
          <w:kern w:val="0"/>
          <w:szCs w:val="21"/>
        </w:rPr>
        <w:t>岁到西藏求法学经。</w:t>
      </w:r>
      <w:proofErr w:type="gramStart"/>
      <w:r w:rsidRPr="00D0124E">
        <w:rPr>
          <w:rFonts w:ascii="Arial" w:eastAsia="宋体" w:hAnsi="Arial" w:cs="Arial"/>
          <w:kern w:val="0"/>
          <w:szCs w:val="21"/>
        </w:rPr>
        <w:t>他拜各教派</w:t>
      </w:r>
      <w:proofErr w:type="gramEnd"/>
      <w:r w:rsidRPr="00D0124E">
        <w:rPr>
          <w:rFonts w:ascii="Arial" w:eastAsia="宋体" w:hAnsi="Arial" w:cs="Arial"/>
          <w:kern w:val="0"/>
          <w:szCs w:val="21"/>
        </w:rPr>
        <w:t>高僧为师，吸取各家之长，著有《菩提道次第广论》、《密宗道次第广论》等书，成为一个造诣很深的佛教学者。</w:t>
      </w:r>
    </w:p>
    <w:p w:rsidR="00D0124E" w:rsidRPr="00D0124E" w:rsidRDefault="00D0124E" w:rsidP="00D0124E">
      <w:pPr>
        <w:widowControl/>
        <w:spacing w:line="360" w:lineRule="auto"/>
        <w:ind w:firstLineChars="200" w:firstLine="420"/>
        <w:jc w:val="left"/>
        <w:rPr>
          <w:rFonts w:ascii="Arial" w:eastAsia="宋体" w:hAnsi="Arial" w:cs="Arial" w:hint="eastAsia"/>
          <w:kern w:val="0"/>
          <w:szCs w:val="21"/>
        </w:rPr>
      </w:pPr>
      <w:r w:rsidRPr="00D0124E">
        <w:rPr>
          <w:rFonts w:ascii="Arial" w:eastAsia="宋体" w:hAnsi="Arial" w:cs="Arial"/>
          <w:kern w:val="0"/>
          <w:szCs w:val="21"/>
        </w:rPr>
        <w:t>从元朝末年到明朝初年，西藏的</w:t>
      </w:r>
      <w:hyperlink r:id="rId5" w:tgtFrame="" w:tooltip="萨迦教派" w:history="1">
        <w:r w:rsidRPr="00D0124E">
          <w:rPr>
            <w:rFonts w:ascii="Arial" w:eastAsia="宋体" w:hAnsi="Arial" w:cs="Arial"/>
            <w:kern w:val="0"/>
            <w:szCs w:val="21"/>
          </w:rPr>
          <w:t>萨迦教派</w:t>
        </w:r>
      </w:hyperlink>
      <w:r w:rsidRPr="00D0124E">
        <w:rPr>
          <w:rFonts w:ascii="Arial" w:eastAsia="宋体" w:hAnsi="Arial" w:cs="Arial"/>
          <w:kern w:val="0"/>
          <w:szCs w:val="21"/>
        </w:rPr>
        <w:t>政权已经崩溃，西藏佛教各教派之间为争夺权势进行着长时期的征伐。由于戒律废弛，一些教派的上层人物享有很多特权，拥有大量的财富，穷奢极欲，纵酒贪色，生活放荡，完全与</w:t>
      </w:r>
      <w:hyperlink r:id="rId6" w:tooltip="佛教" w:history="1">
        <w:r w:rsidRPr="00D0124E">
          <w:rPr>
            <w:rFonts w:ascii="Arial" w:eastAsia="宋体" w:hAnsi="Arial" w:cs="Arial"/>
            <w:kern w:val="0"/>
            <w:szCs w:val="21"/>
          </w:rPr>
          <w:t>佛教</w:t>
        </w:r>
      </w:hyperlink>
      <w:r w:rsidRPr="00D0124E">
        <w:rPr>
          <w:rFonts w:ascii="Arial" w:eastAsia="宋体" w:hAnsi="Arial" w:cs="Arial"/>
          <w:kern w:val="0"/>
          <w:szCs w:val="21"/>
        </w:rPr>
        <w:t>教义背道而驰。在这种形势下，宗教改革家</w:t>
      </w:r>
      <w:hyperlink r:id="rId7" w:tgtFrame="_blank" w:tooltip="宗喀巴" w:history="1">
        <w:r w:rsidRPr="00D0124E">
          <w:rPr>
            <w:rFonts w:ascii="Arial" w:eastAsia="宋体" w:hAnsi="Arial" w:cs="Arial"/>
            <w:kern w:val="0"/>
            <w:szCs w:val="21"/>
          </w:rPr>
          <w:t>宗喀巴</w:t>
        </w:r>
      </w:hyperlink>
      <w:r w:rsidRPr="00D0124E">
        <w:rPr>
          <w:rFonts w:ascii="Arial" w:eastAsia="宋体" w:hAnsi="Arial" w:cs="Arial"/>
          <w:kern w:val="0"/>
          <w:szCs w:val="21"/>
        </w:rPr>
        <w:t>(1357—1419)</w:t>
      </w:r>
      <w:r w:rsidRPr="00D0124E">
        <w:rPr>
          <w:rFonts w:ascii="Arial" w:eastAsia="宋体" w:hAnsi="Arial" w:cs="Arial"/>
          <w:kern w:val="0"/>
          <w:szCs w:val="21"/>
        </w:rPr>
        <w:t>应运而生。他幼年出家为憎，</w:t>
      </w:r>
      <w:r w:rsidRPr="00D0124E">
        <w:rPr>
          <w:rFonts w:ascii="Arial" w:eastAsia="宋体" w:hAnsi="Arial" w:cs="Arial"/>
          <w:kern w:val="0"/>
          <w:szCs w:val="21"/>
        </w:rPr>
        <w:t>16</w:t>
      </w:r>
      <w:r w:rsidRPr="00D0124E">
        <w:rPr>
          <w:rFonts w:ascii="Arial" w:eastAsia="宋体" w:hAnsi="Arial" w:cs="Arial"/>
          <w:kern w:val="0"/>
          <w:szCs w:val="21"/>
        </w:rPr>
        <w:t>岁到西藏求法学经。</w:t>
      </w:r>
      <w:proofErr w:type="gramStart"/>
      <w:r w:rsidRPr="00D0124E">
        <w:rPr>
          <w:rFonts w:ascii="Arial" w:eastAsia="宋体" w:hAnsi="Arial" w:cs="Arial"/>
          <w:kern w:val="0"/>
          <w:szCs w:val="21"/>
        </w:rPr>
        <w:t>他拜各教派</w:t>
      </w:r>
      <w:proofErr w:type="gramEnd"/>
      <w:r w:rsidRPr="00D0124E">
        <w:rPr>
          <w:rFonts w:ascii="Arial" w:eastAsia="宋体" w:hAnsi="Arial" w:cs="Arial"/>
          <w:kern w:val="0"/>
          <w:szCs w:val="21"/>
        </w:rPr>
        <w:t>高僧为师，吸取各家之长，著有《</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"javascript:linkredwin('</w:instrText>
      </w:r>
      <w:r w:rsidRPr="00D0124E">
        <w:rPr>
          <w:rFonts w:ascii="Arial" w:eastAsia="宋体" w:hAnsi="Arial" w:cs="Arial" w:hint="eastAsia"/>
          <w:kern w:val="0"/>
          <w:szCs w:val="21"/>
        </w:rPr>
        <w:instrText>菩提道次第广论》、《密宗道次第广论</w:instrText>
      </w:r>
      <w:r w:rsidRPr="00D0124E">
        <w:rPr>
          <w:rFonts w:ascii="Arial" w:eastAsia="宋体" w:hAnsi="Arial" w:cs="Arial" w:hint="eastAsia"/>
          <w:kern w:val="0"/>
          <w:szCs w:val="21"/>
        </w:rPr>
        <w:instrText>');" \o "</w:instrText>
      </w:r>
      <w:r w:rsidRPr="00D0124E">
        <w:rPr>
          <w:rFonts w:ascii="Arial" w:eastAsia="宋体" w:hAnsi="Arial" w:cs="Arial" w:hint="eastAsia"/>
          <w:kern w:val="0"/>
          <w:szCs w:val="21"/>
        </w:rPr>
        <w:instrText>菩提道次第广论》、《密宗道次第广论</w:instrText>
      </w:r>
      <w:r w:rsidRPr="00D0124E">
        <w:rPr>
          <w:rFonts w:ascii="Arial" w:eastAsia="宋体" w:hAnsi="Arial" w:cs="Arial" w:hint="eastAsia"/>
          <w:kern w:val="0"/>
          <w:szCs w:val="21"/>
        </w:rPr>
        <w:instrText>" \t ""</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菩提道次第广论》、《密宗道次第广论</w:t>
      </w:r>
      <w:r w:rsidRPr="00D0124E">
        <w:rPr>
          <w:rFonts w:ascii="Arial" w:eastAsia="宋体" w:hAnsi="Arial" w:cs="Arial"/>
          <w:kern w:val="0"/>
          <w:szCs w:val="21"/>
        </w:rPr>
        <w:fldChar w:fldCharType="end"/>
      </w:r>
      <w:r w:rsidRPr="00D0124E">
        <w:rPr>
          <w:rFonts w:ascii="Arial" w:eastAsia="宋体" w:hAnsi="Arial" w:cs="Arial"/>
          <w:kern w:val="0"/>
          <w:szCs w:val="21"/>
        </w:rPr>
        <w:t>》等书，成为一个造诣很深的佛教学者。为重新振兴佛法，宗喀巴周游四方，讲经传法，吸收门徒，并提出宗教改革的主张。宗教改革的内容有三点：</w:t>
      </w:r>
      <w:r w:rsidRPr="00D0124E">
        <w:rPr>
          <w:rFonts w:ascii="Arial" w:eastAsia="宋体" w:hAnsi="Arial" w:cs="Arial"/>
          <w:kern w:val="0"/>
          <w:szCs w:val="21"/>
        </w:rPr>
        <w:br/>
      </w:r>
      <w:r w:rsidRPr="00D0124E">
        <w:rPr>
          <w:rFonts w:ascii="Arial" w:eastAsia="宋体" w:hAnsi="Arial" w:cs="Arial"/>
          <w:kern w:val="0"/>
          <w:szCs w:val="21"/>
        </w:rPr>
        <w:t xml:space="preserve">　　一、要求憎人遵守戒律，强调僧人不同于世俗人，反对僧人生活放荡、追求利禄权势，严禁僧人娶妻生子，不准僧人干预世俗事务。</w:t>
      </w:r>
      <w:r w:rsidRPr="00D0124E">
        <w:rPr>
          <w:rFonts w:ascii="Arial" w:eastAsia="宋体" w:hAnsi="Arial" w:cs="Arial"/>
          <w:kern w:val="0"/>
          <w:szCs w:val="21"/>
        </w:rPr>
        <w:br/>
      </w:r>
      <w:r w:rsidRPr="00D0124E">
        <w:rPr>
          <w:rFonts w:ascii="Arial" w:eastAsia="宋体" w:hAnsi="Arial" w:cs="Arial"/>
          <w:kern w:val="0"/>
          <w:szCs w:val="21"/>
        </w:rPr>
        <w:t xml:space="preserve">　　二、摆脱单一世俗农奴主对寺院经济的操纵，主张与各地方势力广泛建立</w:t>
      </w:r>
      <w:r w:rsidRPr="00D0124E">
        <w:rPr>
          <w:rFonts w:ascii="Arial" w:eastAsia="宋体" w:hAnsi="Arial" w:cs="Arial"/>
          <w:kern w:val="0"/>
          <w:szCs w:val="21"/>
        </w:rPr>
        <w:t>“</w:t>
      </w:r>
      <w:r w:rsidRPr="00D0124E">
        <w:rPr>
          <w:rFonts w:ascii="Arial" w:eastAsia="宋体" w:hAnsi="Arial" w:cs="Arial"/>
          <w:kern w:val="0"/>
          <w:szCs w:val="21"/>
        </w:rPr>
        <w:t>施主</w:t>
      </w:r>
      <w:r w:rsidRPr="00D0124E">
        <w:rPr>
          <w:rFonts w:ascii="Arial" w:eastAsia="宋体" w:hAnsi="Arial" w:cs="Arial"/>
          <w:kern w:val="0"/>
          <w:szCs w:val="21"/>
        </w:rPr>
        <w:t>”</w:t>
      </w:r>
      <w:r w:rsidRPr="00D0124E">
        <w:rPr>
          <w:rFonts w:ascii="Arial" w:eastAsia="宋体" w:hAnsi="Arial" w:cs="Arial"/>
          <w:kern w:val="0"/>
          <w:szCs w:val="21"/>
        </w:rPr>
        <w:t>关系，依靠各地</w:t>
      </w:r>
      <w:r w:rsidRPr="00D0124E">
        <w:rPr>
          <w:rFonts w:ascii="Arial" w:eastAsia="宋体" w:hAnsi="Arial" w:cs="Arial"/>
          <w:kern w:val="0"/>
          <w:szCs w:val="21"/>
        </w:rPr>
        <w:t>“</w:t>
      </w:r>
      <w:r w:rsidRPr="00D0124E">
        <w:rPr>
          <w:rFonts w:ascii="Arial" w:eastAsia="宋体" w:hAnsi="Arial" w:cs="Arial"/>
          <w:kern w:val="0"/>
          <w:szCs w:val="21"/>
        </w:rPr>
        <w:t>施主</w:t>
      </w:r>
      <w:r w:rsidRPr="00D0124E">
        <w:rPr>
          <w:rFonts w:ascii="Arial" w:eastAsia="宋体" w:hAnsi="Arial" w:cs="Arial"/>
          <w:kern w:val="0"/>
          <w:szCs w:val="21"/>
        </w:rPr>
        <w:t>”</w:t>
      </w:r>
      <w:r w:rsidRPr="00D0124E">
        <w:rPr>
          <w:rFonts w:ascii="Arial" w:eastAsia="宋体" w:hAnsi="Arial" w:cs="Arial"/>
          <w:kern w:val="0"/>
          <w:szCs w:val="21"/>
        </w:rPr>
        <w:t>在经济上给予资助。</w:t>
      </w:r>
      <w:r w:rsidRPr="00D0124E">
        <w:rPr>
          <w:rFonts w:ascii="Arial" w:eastAsia="宋体" w:hAnsi="Arial" w:cs="Arial"/>
          <w:kern w:val="0"/>
          <w:szCs w:val="21"/>
        </w:rPr>
        <w:br/>
      </w:r>
      <w:r w:rsidRPr="00D0124E">
        <w:rPr>
          <w:rFonts w:ascii="Arial" w:eastAsia="宋体" w:hAnsi="Arial" w:cs="Arial"/>
          <w:kern w:val="0"/>
          <w:szCs w:val="21"/>
        </w:rPr>
        <w:t xml:space="preserve">　　三、主张学经要注重修习次第，按部就班，循序渐进。先显宗后密宗，先闻思后修习。纠正了西藏佛教各教派当时盛行的种种弊端。</w:t>
      </w:r>
      <w:r w:rsidRPr="00D0124E">
        <w:rPr>
          <w:rFonts w:ascii="Arial" w:eastAsia="宋体" w:hAnsi="Arial" w:cs="Arial"/>
          <w:kern w:val="0"/>
          <w:szCs w:val="21"/>
        </w:rPr>
        <w:br/>
      </w:r>
      <w:r w:rsidRPr="00D0124E">
        <w:rPr>
          <w:rFonts w:ascii="Arial" w:eastAsia="宋体" w:hAnsi="Arial" w:cs="Arial"/>
          <w:kern w:val="0"/>
          <w:szCs w:val="21"/>
        </w:rPr>
        <w:lastRenderedPageBreak/>
        <w:t xml:space="preserve">　　</w:t>
      </w:r>
      <w:r w:rsidRPr="00D0124E">
        <w:rPr>
          <w:rFonts w:ascii="Arial" w:eastAsia="宋体" w:hAnsi="Arial" w:cs="Arial"/>
          <w:kern w:val="0"/>
          <w:szCs w:val="21"/>
        </w:rPr>
        <w:t>1409</w:t>
      </w:r>
      <w:r w:rsidRPr="00D0124E">
        <w:rPr>
          <w:rFonts w:ascii="Arial" w:eastAsia="宋体" w:hAnsi="Arial" w:cs="Arial"/>
          <w:kern w:val="0"/>
          <w:szCs w:val="21"/>
        </w:rPr>
        <w:t>年藏历正月，宗喀巴在拉萨发起一个大规模的</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"javascript:linkredwin('</w:instrText>
      </w:r>
      <w:r w:rsidRPr="00D0124E">
        <w:rPr>
          <w:rFonts w:ascii="Arial" w:eastAsia="宋体" w:hAnsi="Arial" w:cs="Arial" w:hint="eastAsia"/>
          <w:kern w:val="0"/>
          <w:szCs w:val="21"/>
        </w:rPr>
        <w:instrText>祈祷法会</w:instrText>
      </w:r>
      <w:r w:rsidRPr="00D0124E">
        <w:rPr>
          <w:rFonts w:ascii="Arial" w:eastAsia="宋体" w:hAnsi="Arial" w:cs="Arial" w:hint="eastAsia"/>
          <w:kern w:val="0"/>
          <w:szCs w:val="21"/>
        </w:rPr>
        <w:instrText>');" \o "</w:instrText>
      </w:r>
      <w:r w:rsidRPr="00D0124E">
        <w:rPr>
          <w:rFonts w:ascii="Arial" w:eastAsia="宋体" w:hAnsi="Arial" w:cs="Arial" w:hint="eastAsia"/>
          <w:kern w:val="0"/>
          <w:szCs w:val="21"/>
        </w:rPr>
        <w:instrText>祈祷法会</w:instrText>
      </w:r>
      <w:r w:rsidRPr="00D0124E">
        <w:rPr>
          <w:rFonts w:ascii="Arial" w:eastAsia="宋体" w:hAnsi="Arial" w:cs="Arial" w:hint="eastAsia"/>
          <w:kern w:val="0"/>
          <w:szCs w:val="21"/>
        </w:rPr>
        <w:instrText>" \t ""</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祈祷法会</w:t>
      </w:r>
      <w:r w:rsidRPr="00D0124E">
        <w:rPr>
          <w:rFonts w:ascii="Arial" w:eastAsia="宋体" w:hAnsi="Arial" w:cs="Arial"/>
          <w:kern w:val="0"/>
          <w:szCs w:val="21"/>
        </w:rPr>
        <w:fldChar w:fldCharType="end"/>
      </w:r>
      <w:r w:rsidRPr="00D0124E">
        <w:rPr>
          <w:rFonts w:ascii="Arial" w:eastAsia="宋体" w:hAnsi="Arial" w:cs="Arial"/>
          <w:kern w:val="0"/>
          <w:szCs w:val="21"/>
        </w:rPr>
        <w:t>(</w:t>
      </w:r>
      <w:r w:rsidRPr="00D0124E">
        <w:rPr>
          <w:rFonts w:ascii="Arial" w:eastAsia="宋体" w:hAnsi="Arial" w:cs="Arial"/>
          <w:kern w:val="0"/>
          <w:szCs w:val="21"/>
        </w:rPr>
        <w:t>通称为</w:t>
      </w:r>
      <w:r w:rsidRPr="00D0124E">
        <w:rPr>
          <w:rFonts w:ascii="Arial" w:eastAsia="宋体" w:hAnsi="Arial" w:cs="Arial"/>
          <w:kern w:val="0"/>
          <w:szCs w:val="21"/>
        </w:rPr>
        <w:t>“</w:t>
      </w:r>
      <w:hyperlink r:id="rId8" w:tooltip="传召" w:history="1">
        <w:r w:rsidRPr="00D0124E">
          <w:rPr>
            <w:rFonts w:ascii="Arial" w:eastAsia="宋体" w:hAnsi="Arial" w:cs="Arial"/>
            <w:kern w:val="0"/>
            <w:szCs w:val="21"/>
          </w:rPr>
          <w:t>传召</w:t>
        </w:r>
      </w:hyperlink>
      <w:r w:rsidRPr="00D0124E">
        <w:rPr>
          <w:rFonts w:ascii="Arial" w:eastAsia="宋体" w:hAnsi="Arial" w:cs="Arial"/>
          <w:kern w:val="0"/>
          <w:szCs w:val="21"/>
        </w:rPr>
        <w:t>”)</w:t>
      </w:r>
      <w:r w:rsidRPr="00D0124E">
        <w:rPr>
          <w:rFonts w:ascii="Arial" w:eastAsia="宋体" w:hAnsi="Arial" w:cs="Arial"/>
          <w:kern w:val="0"/>
          <w:szCs w:val="21"/>
        </w:rPr>
        <w:t>，历史上称之为</w:t>
      </w:r>
      <w:r w:rsidRPr="00D0124E">
        <w:rPr>
          <w:rFonts w:ascii="Arial" w:eastAsia="宋体" w:hAnsi="Arial" w:cs="Arial"/>
          <w:kern w:val="0"/>
          <w:szCs w:val="21"/>
        </w:rPr>
        <w:t>“</w:t>
      </w:r>
      <w:hyperlink r:id="rId9" w:tooltip="火龙年法会" w:history="1">
        <w:r w:rsidRPr="00D0124E">
          <w:rPr>
            <w:rFonts w:ascii="Arial" w:eastAsia="宋体" w:hAnsi="Arial" w:cs="Arial"/>
            <w:kern w:val="0"/>
            <w:szCs w:val="21"/>
          </w:rPr>
          <w:t>火龙年法会</w:t>
        </w:r>
      </w:hyperlink>
      <w:r w:rsidRPr="00D0124E">
        <w:rPr>
          <w:rFonts w:ascii="Arial" w:eastAsia="宋体" w:hAnsi="Arial" w:cs="Arial"/>
          <w:kern w:val="0"/>
          <w:szCs w:val="21"/>
        </w:rPr>
        <w:t>”</w:t>
      </w:r>
      <w:r w:rsidRPr="00D0124E">
        <w:rPr>
          <w:rFonts w:ascii="Arial" w:eastAsia="宋体" w:hAnsi="Arial" w:cs="Arial"/>
          <w:kern w:val="0"/>
          <w:szCs w:val="21"/>
        </w:rPr>
        <w:t>。此后这种法会每年都举行，一直沿袭至今。同年，宗喀巴在拉萨以东的达孜县境内建立了甘丹寺，作为主寺，正式建立</w:t>
      </w:r>
      <w:hyperlink r:id="rId10" w:tooltip="格鲁派" w:history="1">
        <w:r w:rsidRPr="00D0124E">
          <w:rPr>
            <w:rFonts w:ascii="Arial" w:eastAsia="宋体" w:hAnsi="Arial" w:cs="Arial"/>
            <w:kern w:val="0"/>
            <w:szCs w:val="21"/>
          </w:rPr>
          <w:t>格鲁派</w:t>
        </w:r>
      </w:hyperlink>
      <w:r w:rsidRPr="00D0124E">
        <w:rPr>
          <w:rFonts w:ascii="Arial" w:eastAsia="宋体" w:hAnsi="Arial" w:cs="Arial"/>
          <w:kern w:val="0"/>
          <w:szCs w:val="21"/>
        </w:rPr>
        <w:t>。随后，他的门徒又在拉萨的西郊、北郊建立</w:t>
      </w:r>
      <w:hyperlink r:id="rId11" w:tooltip="哲蚌寺" w:history="1">
        <w:r w:rsidRPr="00D0124E">
          <w:rPr>
            <w:rFonts w:ascii="Arial" w:eastAsia="宋体" w:hAnsi="Arial" w:cs="Arial"/>
            <w:kern w:val="0"/>
            <w:szCs w:val="21"/>
          </w:rPr>
          <w:t>哲蚌寺</w:t>
        </w:r>
      </w:hyperlink>
      <w:r w:rsidRPr="00D0124E">
        <w:rPr>
          <w:rFonts w:ascii="Arial" w:eastAsia="宋体" w:hAnsi="Arial" w:cs="Arial"/>
          <w:kern w:val="0"/>
          <w:szCs w:val="21"/>
        </w:rPr>
        <w:t>和</w:t>
      </w:r>
      <w:hyperlink r:id="rId12" w:tooltip="色拉寺" w:history="1">
        <w:r w:rsidRPr="00D0124E">
          <w:rPr>
            <w:rFonts w:ascii="Arial" w:eastAsia="宋体" w:hAnsi="Arial" w:cs="Arial"/>
            <w:kern w:val="0"/>
            <w:szCs w:val="21"/>
          </w:rPr>
          <w:t>色拉寺</w:t>
        </w:r>
      </w:hyperlink>
      <w:r w:rsidRPr="00D0124E">
        <w:rPr>
          <w:rFonts w:ascii="Arial" w:eastAsia="宋体" w:hAnsi="Arial" w:cs="Arial"/>
          <w:kern w:val="0"/>
          <w:szCs w:val="21"/>
        </w:rPr>
        <w:t>，连同</w:t>
      </w:r>
      <w:hyperlink r:id="rId13" w:tooltip="甘丹寺" w:history="1">
        <w:r w:rsidRPr="00D0124E">
          <w:rPr>
            <w:rFonts w:ascii="Arial" w:eastAsia="宋体" w:hAnsi="Arial" w:cs="Arial"/>
            <w:kern w:val="0"/>
            <w:szCs w:val="21"/>
          </w:rPr>
          <w:t>甘丹寺</w:t>
        </w:r>
      </w:hyperlink>
      <w:r w:rsidRPr="00D0124E">
        <w:rPr>
          <w:rFonts w:ascii="Arial" w:eastAsia="宋体" w:hAnsi="Arial" w:cs="Arial"/>
          <w:kern w:val="0"/>
          <w:szCs w:val="21"/>
        </w:rPr>
        <w:t>称为</w:t>
      </w:r>
      <w:hyperlink r:id="rId14" w:tgtFrame="" w:tooltip="拉萨三大寺" w:history="1">
        <w:r w:rsidRPr="00D0124E">
          <w:rPr>
            <w:rFonts w:ascii="Arial" w:eastAsia="宋体" w:hAnsi="Arial" w:cs="Arial"/>
            <w:kern w:val="0"/>
            <w:szCs w:val="21"/>
          </w:rPr>
          <w:t>拉萨三大寺</w:t>
        </w:r>
      </w:hyperlink>
      <w:r w:rsidRPr="00D0124E">
        <w:rPr>
          <w:rFonts w:ascii="Arial" w:eastAsia="宋体" w:hAnsi="Arial" w:cs="Arial"/>
          <w:kern w:val="0"/>
          <w:szCs w:val="21"/>
        </w:rPr>
        <w:t>。再加上后来在</w:t>
      </w:r>
      <w:hyperlink r:id="rId15" w:tooltip="日喀则" w:history="1">
        <w:r w:rsidRPr="00D0124E">
          <w:rPr>
            <w:rFonts w:ascii="Arial" w:eastAsia="宋体" w:hAnsi="Arial" w:cs="Arial"/>
            <w:kern w:val="0"/>
            <w:szCs w:val="21"/>
          </w:rPr>
          <w:t>日喀则</w:t>
        </w:r>
      </w:hyperlink>
      <w:r w:rsidRPr="00D0124E">
        <w:rPr>
          <w:rFonts w:ascii="Arial" w:eastAsia="宋体" w:hAnsi="Arial" w:cs="Arial"/>
          <w:kern w:val="0"/>
          <w:szCs w:val="21"/>
        </w:rPr>
        <w:t>修建的</w:t>
      </w:r>
      <w:hyperlink r:id="rId16" w:tooltip="扎什伦布寺" w:history="1">
        <w:r w:rsidRPr="00D0124E">
          <w:rPr>
            <w:rFonts w:ascii="Arial" w:eastAsia="宋体" w:hAnsi="Arial" w:cs="Arial"/>
            <w:kern w:val="0"/>
            <w:szCs w:val="21"/>
          </w:rPr>
          <w:t>扎什伦布寺</w:t>
        </w:r>
      </w:hyperlink>
      <w:r w:rsidRPr="00D0124E">
        <w:rPr>
          <w:rFonts w:ascii="Arial" w:eastAsia="宋体" w:hAnsi="Arial" w:cs="Arial"/>
          <w:kern w:val="0"/>
          <w:szCs w:val="21"/>
        </w:rPr>
        <w:t>和在青海湟中县修建的</w:t>
      </w:r>
      <w:hyperlink r:id="rId17" w:tooltip="塔尔寺" w:history="1">
        <w:r w:rsidRPr="00D0124E">
          <w:rPr>
            <w:rFonts w:ascii="Arial" w:eastAsia="宋体" w:hAnsi="Arial" w:cs="Arial"/>
            <w:kern w:val="0"/>
            <w:szCs w:val="21"/>
          </w:rPr>
          <w:t>塔尔寺</w:t>
        </w:r>
      </w:hyperlink>
      <w:r w:rsidRPr="00D0124E">
        <w:rPr>
          <w:rFonts w:ascii="Arial" w:eastAsia="宋体" w:hAnsi="Arial" w:cs="Arial"/>
          <w:kern w:val="0"/>
          <w:szCs w:val="21"/>
        </w:rPr>
        <w:t>，人们称为格鲁派的五大寺。这些寺院是宣传宗喀巴宗教改革思想的阵地。</w:t>
      </w:r>
      <w:r w:rsidRPr="00D0124E">
        <w:rPr>
          <w:rFonts w:ascii="Arial" w:eastAsia="宋体" w:hAnsi="Arial" w:cs="Arial"/>
          <w:kern w:val="0"/>
          <w:szCs w:val="21"/>
        </w:rPr>
        <w:br/>
      </w:r>
      <w:r w:rsidRPr="00D0124E">
        <w:rPr>
          <w:rFonts w:ascii="Arial" w:eastAsia="宋体" w:hAnsi="Arial" w:cs="Arial"/>
          <w:kern w:val="0"/>
          <w:szCs w:val="21"/>
        </w:rPr>
        <w:t xml:space="preserve">　　在喇嘛教的各教派中，宗喀巴创建的格鲁派是最晚形成的一派。但由于宗喀巴所进行的宗教改革，恢复了佛教的权威及其号召力，既有僧侣广泛的拥戴，又适合统治阶级的需要而取得他们的支持，所以格鲁派后来居上，成为</w:t>
      </w:r>
      <w:hyperlink r:id="rId18" w:tooltip="西藏佛教" w:history="1">
        <w:r w:rsidRPr="00D0124E">
          <w:rPr>
            <w:rFonts w:ascii="Arial" w:eastAsia="宋体" w:hAnsi="Arial" w:cs="Arial"/>
            <w:kern w:val="0"/>
            <w:szCs w:val="21"/>
          </w:rPr>
          <w:t>西藏佛教</w:t>
        </w:r>
      </w:hyperlink>
      <w:r w:rsidRPr="00D0124E">
        <w:rPr>
          <w:rFonts w:ascii="Arial" w:eastAsia="宋体" w:hAnsi="Arial" w:cs="Arial"/>
          <w:kern w:val="0"/>
          <w:szCs w:val="21"/>
        </w:rPr>
        <w:t>中最大的教派。藏文史籍高度赞扬宗喀巴和格鲁派，称其为</w:t>
      </w:r>
      <w:r w:rsidRPr="00D0124E">
        <w:rPr>
          <w:rFonts w:ascii="Arial" w:eastAsia="宋体" w:hAnsi="Arial" w:cs="Arial"/>
          <w:kern w:val="0"/>
          <w:szCs w:val="21"/>
        </w:rPr>
        <w:t>“</w:t>
      </w:r>
      <w:r w:rsidRPr="00D0124E">
        <w:rPr>
          <w:rFonts w:ascii="Arial" w:eastAsia="宋体" w:hAnsi="Arial" w:cs="Arial"/>
          <w:kern w:val="0"/>
          <w:szCs w:val="21"/>
        </w:rPr>
        <w:t>典范的教主</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典范的正教格丹宗派规</w:t>
      </w:r>
      <w:r w:rsidRPr="00D0124E">
        <w:rPr>
          <w:rFonts w:ascii="Arial" w:eastAsia="宋体" w:hAnsi="Arial" w:cs="Arial"/>
          <w:kern w:val="0"/>
          <w:szCs w:val="21"/>
        </w:rPr>
        <w:t>”</w:t>
      </w:r>
      <w:r w:rsidRPr="00D0124E">
        <w:rPr>
          <w:rFonts w:ascii="Arial" w:eastAsia="宋体" w:hAnsi="Arial" w:cs="Arial"/>
          <w:kern w:val="0"/>
          <w:szCs w:val="21"/>
        </w:rPr>
        <w:t>。由于格鲁派僧人都戴黄色僧帽，所以汉语多称其为</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"http://www.hudong.com/wiki/%E9%BB%84%E6%95%99" \o "</w:instrText>
      </w:r>
      <w:r w:rsidRPr="00D0124E">
        <w:rPr>
          <w:rFonts w:ascii="Arial" w:eastAsia="宋体" w:hAnsi="Arial" w:cs="Arial" w:hint="eastAsia"/>
          <w:kern w:val="0"/>
          <w:szCs w:val="21"/>
        </w:rPr>
        <w:instrText>黄教</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黄教</w:t>
      </w:r>
      <w:r w:rsidRPr="00D0124E">
        <w:rPr>
          <w:rFonts w:ascii="Arial" w:eastAsia="宋体" w:hAnsi="Arial" w:cs="Arial"/>
          <w:kern w:val="0"/>
          <w:szCs w:val="21"/>
        </w:rPr>
        <w:fldChar w:fldCharType="end"/>
      </w:r>
      <w:r w:rsidRPr="00D0124E">
        <w:rPr>
          <w:rFonts w:ascii="Arial" w:eastAsia="宋体" w:hAnsi="Arial" w:cs="Arial"/>
          <w:kern w:val="0"/>
          <w:szCs w:val="21"/>
        </w:rPr>
        <w:t>。</w:t>
      </w:r>
      <w:r w:rsidRPr="00D0124E">
        <w:rPr>
          <w:rFonts w:ascii="Arial" w:eastAsia="宋体" w:hAnsi="Arial" w:cs="Arial"/>
          <w:kern w:val="0"/>
          <w:szCs w:val="21"/>
        </w:rPr>
        <w:br/>
      </w:r>
      <w:r w:rsidRPr="00D0124E">
        <w:rPr>
          <w:rFonts w:ascii="Arial" w:eastAsia="宋体" w:hAnsi="Arial" w:cs="Arial"/>
          <w:kern w:val="0"/>
          <w:szCs w:val="21"/>
        </w:rPr>
        <w:t xml:space="preserve">　　宗喀巴去世后，传承他的事业的，是他的两个门徒：一个名叫</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"http://www.hudong.com/wiki/%E6%A0%B9%E6%95%A6%E7%8F%A0%E5%B7%B4" \o "</w:instrText>
      </w:r>
      <w:r w:rsidRPr="00D0124E">
        <w:rPr>
          <w:rFonts w:ascii="Arial" w:eastAsia="宋体" w:hAnsi="Arial" w:cs="Arial" w:hint="eastAsia"/>
          <w:kern w:val="0"/>
          <w:szCs w:val="21"/>
        </w:rPr>
        <w:instrText>根敦珠巴</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根</w:t>
      </w:r>
      <w:proofErr w:type="gramStart"/>
      <w:r w:rsidRPr="00D0124E">
        <w:rPr>
          <w:rFonts w:ascii="Arial" w:eastAsia="宋体" w:hAnsi="Arial" w:cs="Arial"/>
          <w:kern w:val="0"/>
          <w:szCs w:val="21"/>
        </w:rPr>
        <w:t>敦</w:t>
      </w:r>
      <w:proofErr w:type="gramEnd"/>
      <w:r w:rsidRPr="00D0124E">
        <w:rPr>
          <w:rFonts w:ascii="Arial" w:eastAsia="宋体" w:hAnsi="Arial" w:cs="Arial"/>
          <w:kern w:val="0"/>
          <w:szCs w:val="21"/>
        </w:rPr>
        <w:t>珠巴</w:t>
      </w:r>
      <w:r w:rsidRPr="00D0124E">
        <w:rPr>
          <w:rFonts w:ascii="Arial" w:eastAsia="宋体" w:hAnsi="Arial" w:cs="Arial"/>
          <w:kern w:val="0"/>
          <w:szCs w:val="21"/>
        </w:rPr>
        <w:fldChar w:fldCharType="end"/>
      </w:r>
      <w:r w:rsidRPr="00D0124E">
        <w:rPr>
          <w:rFonts w:ascii="Arial" w:eastAsia="宋体" w:hAnsi="Arial" w:cs="Arial"/>
          <w:kern w:val="0"/>
          <w:szCs w:val="21"/>
        </w:rPr>
        <w:t>(1391—1474)</w:t>
      </w:r>
      <w:r w:rsidRPr="00D0124E">
        <w:rPr>
          <w:rFonts w:ascii="Arial" w:eastAsia="宋体" w:hAnsi="Arial" w:cs="Arial"/>
          <w:kern w:val="0"/>
          <w:szCs w:val="21"/>
        </w:rPr>
        <w:t>，以后被黄教追认为</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"javascript:linkredwin('</w:instrText>
      </w:r>
      <w:r w:rsidRPr="00D0124E">
        <w:rPr>
          <w:rFonts w:ascii="Arial" w:eastAsia="宋体" w:hAnsi="Arial" w:cs="Arial" w:hint="eastAsia"/>
          <w:kern w:val="0"/>
          <w:szCs w:val="21"/>
        </w:rPr>
        <w:instrText>第一世达赖喇嘛</w:instrText>
      </w:r>
      <w:r w:rsidRPr="00D0124E">
        <w:rPr>
          <w:rFonts w:ascii="Arial" w:eastAsia="宋体" w:hAnsi="Arial" w:cs="Arial" w:hint="eastAsia"/>
          <w:kern w:val="0"/>
          <w:szCs w:val="21"/>
        </w:rPr>
        <w:instrText>');" \o "</w:instrText>
      </w:r>
      <w:r w:rsidRPr="00D0124E">
        <w:rPr>
          <w:rFonts w:ascii="Arial" w:eastAsia="宋体" w:hAnsi="Arial" w:cs="Arial" w:hint="eastAsia"/>
          <w:kern w:val="0"/>
          <w:szCs w:val="21"/>
        </w:rPr>
        <w:instrText>第一世达赖喇嘛</w:instrText>
      </w:r>
      <w:r w:rsidRPr="00D0124E">
        <w:rPr>
          <w:rFonts w:ascii="Arial" w:eastAsia="宋体" w:hAnsi="Arial" w:cs="Arial" w:hint="eastAsia"/>
          <w:kern w:val="0"/>
          <w:szCs w:val="21"/>
        </w:rPr>
        <w:instrText>" \t ""</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第一世达赖喇嘛</w:t>
      </w:r>
      <w:r w:rsidRPr="00D0124E">
        <w:rPr>
          <w:rFonts w:ascii="Arial" w:eastAsia="宋体" w:hAnsi="Arial" w:cs="Arial"/>
          <w:kern w:val="0"/>
          <w:szCs w:val="21"/>
        </w:rPr>
        <w:fldChar w:fldCharType="end"/>
      </w:r>
      <w:r w:rsidRPr="00D0124E">
        <w:rPr>
          <w:rFonts w:ascii="Arial" w:eastAsia="宋体" w:hAnsi="Arial" w:cs="Arial"/>
          <w:kern w:val="0"/>
          <w:szCs w:val="21"/>
        </w:rPr>
        <w:t>，相传系</w:t>
      </w:r>
      <w:hyperlink r:id="rId19" w:tooltip="观世音菩萨" w:history="1">
        <w:r w:rsidRPr="00D0124E">
          <w:rPr>
            <w:rFonts w:ascii="Arial" w:eastAsia="宋体" w:hAnsi="Arial" w:cs="Arial"/>
            <w:kern w:val="0"/>
            <w:szCs w:val="21"/>
          </w:rPr>
          <w:t>观世音菩萨</w:t>
        </w:r>
      </w:hyperlink>
      <w:r w:rsidRPr="00D0124E">
        <w:rPr>
          <w:rFonts w:ascii="Arial" w:eastAsia="宋体" w:hAnsi="Arial" w:cs="Arial"/>
          <w:kern w:val="0"/>
          <w:szCs w:val="21"/>
        </w:rPr>
        <w:t>化身；另一个名叫</w:t>
      </w:r>
      <w:hyperlink r:id="rId20" w:tgtFrame="_blank" w:tooltip="克珠杰" w:history="1">
        <w:r w:rsidRPr="00D0124E">
          <w:rPr>
            <w:rFonts w:ascii="Arial" w:eastAsia="宋体" w:hAnsi="Arial" w:cs="Arial"/>
            <w:kern w:val="0"/>
            <w:szCs w:val="21"/>
          </w:rPr>
          <w:t>克珠杰</w:t>
        </w:r>
      </w:hyperlink>
      <w:r w:rsidRPr="00D0124E">
        <w:rPr>
          <w:rFonts w:ascii="Arial" w:eastAsia="宋体" w:hAnsi="Arial" w:cs="Arial"/>
          <w:kern w:val="0"/>
          <w:szCs w:val="21"/>
        </w:rPr>
        <w:t>，以后被黄教追认为</w:t>
      </w:r>
      <w:hyperlink r:id="rId21" w:tgtFrame="" w:tooltip="第一世班禅" w:history="1">
        <w:r w:rsidRPr="00D0124E">
          <w:rPr>
            <w:rFonts w:ascii="Arial" w:eastAsia="宋体" w:hAnsi="Arial" w:cs="Arial"/>
            <w:kern w:val="0"/>
            <w:szCs w:val="21"/>
          </w:rPr>
          <w:t>第一世班禅</w:t>
        </w:r>
      </w:hyperlink>
      <w:r w:rsidRPr="00D0124E">
        <w:rPr>
          <w:rFonts w:ascii="Arial" w:eastAsia="宋体" w:hAnsi="Arial" w:cs="Arial"/>
          <w:kern w:val="0"/>
          <w:szCs w:val="21"/>
        </w:rPr>
        <w:t>，相传系</w:t>
      </w:r>
      <w:hyperlink r:id="rId22" w:tooltip="无量光佛" w:history="1">
        <w:r w:rsidRPr="00D0124E">
          <w:rPr>
            <w:rFonts w:ascii="Arial" w:eastAsia="宋体" w:hAnsi="Arial" w:cs="Arial"/>
            <w:kern w:val="0"/>
            <w:szCs w:val="21"/>
          </w:rPr>
          <w:t>无量光佛</w:t>
        </w:r>
      </w:hyperlink>
      <w:r w:rsidRPr="00D0124E">
        <w:rPr>
          <w:rFonts w:ascii="Arial" w:eastAsia="宋体" w:hAnsi="Arial" w:cs="Arial"/>
          <w:kern w:val="0"/>
          <w:szCs w:val="21"/>
        </w:rPr>
        <w:t>化身。</w:t>
      </w:r>
      <w:r w:rsidRPr="00D0124E">
        <w:rPr>
          <w:rFonts w:ascii="Arial" w:eastAsia="宋体" w:hAnsi="Arial" w:cs="Arial"/>
          <w:kern w:val="0"/>
          <w:szCs w:val="21"/>
        </w:rPr>
        <w:br/>
      </w:r>
      <w:r w:rsidRPr="00D0124E">
        <w:rPr>
          <w:rFonts w:ascii="Arial" w:eastAsia="宋体" w:hAnsi="Arial" w:cs="Arial"/>
          <w:kern w:val="0"/>
          <w:szCs w:val="21"/>
        </w:rPr>
        <w:t xml:space="preserve">　　后来，在西藏的寺庙中，普遍都</w:t>
      </w:r>
      <w:proofErr w:type="gramStart"/>
      <w:r w:rsidRPr="00D0124E">
        <w:rPr>
          <w:rFonts w:ascii="Arial" w:eastAsia="宋体" w:hAnsi="Arial" w:cs="Arial"/>
          <w:kern w:val="0"/>
          <w:szCs w:val="21"/>
        </w:rPr>
        <w:t>供奉着宗喀巴</w:t>
      </w:r>
      <w:proofErr w:type="gramEnd"/>
      <w:r w:rsidRPr="00D0124E">
        <w:rPr>
          <w:rFonts w:ascii="Arial" w:eastAsia="宋体" w:hAnsi="Arial" w:cs="Arial"/>
          <w:kern w:val="0"/>
          <w:szCs w:val="21"/>
        </w:rPr>
        <w:t>及其弟子的偶像，藏族人对宗喀巴的尊敬，其地位仅次于</w:t>
      </w:r>
      <w:hyperlink r:id="rId23" w:tooltip="释迦牟尼" w:history="1">
        <w:r w:rsidRPr="00D0124E">
          <w:rPr>
            <w:rFonts w:ascii="Arial" w:eastAsia="宋体" w:hAnsi="Arial" w:cs="Arial"/>
            <w:kern w:val="0"/>
            <w:szCs w:val="21"/>
          </w:rPr>
          <w:t>释迦牟尼</w:t>
        </w:r>
      </w:hyperlink>
      <w:r w:rsidRPr="00D0124E">
        <w:rPr>
          <w:rFonts w:ascii="Arial" w:eastAsia="宋体" w:hAnsi="Arial" w:cs="Arial"/>
          <w:kern w:val="0"/>
          <w:szCs w:val="21"/>
        </w:rPr>
        <w:t>佛。宗喀巴去世的日子，也成为西藏佛教中的一个节日，称为</w:t>
      </w:r>
      <w:r w:rsidRPr="00D0124E">
        <w:rPr>
          <w:rFonts w:ascii="Arial" w:eastAsia="宋体" w:hAnsi="Arial" w:cs="Arial"/>
          <w:kern w:val="0"/>
          <w:szCs w:val="21"/>
        </w:rPr>
        <w:t>“</w:t>
      </w:r>
      <w:hyperlink r:id="rId24" w:tgtFrame="_blank" w:tooltip="燃灯节" w:history="1">
        <w:r w:rsidRPr="00D0124E">
          <w:rPr>
            <w:rFonts w:ascii="Arial" w:eastAsia="宋体" w:hAnsi="Arial" w:cs="Arial"/>
            <w:kern w:val="0"/>
            <w:szCs w:val="21"/>
          </w:rPr>
          <w:t>燃灯节</w:t>
        </w:r>
      </w:hyperlink>
      <w:r w:rsidRPr="00D0124E">
        <w:rPr>
          <w:rFonts w:ascii="Arial" w:eastAsia="宋体" w:hAnsi="Arial" w:cs="Arial"/>
          <w:kern w:val="0"/>
          <w:szCs w:val="21"/>
        </w:rPr>
        <w:t>”</w:t>
      </w:r>
      <w:r w:rsidRPr="00D0124E">
        <w:rPr>
          <w:rFonts w:ascii="Arial" w:eastAsia="宋体" w:hAnsi="Arial" w:cs="Arial"/>
          <w:kern w:val="0"/>
          <w:szCs w:val="21"/>
        </w:rPr>
        <w:t>。每年到了藏历</w:t>
      </w:r>
      <w:smartTag w:uri="urn:schemas-microsoft-com:office:smarttags" w:element="chsdate">
        <w:smartTagPr>
          <w:attr w:name="IsROCDate" w:val="False"/>
          <w:attr w:name="IsLunarDate" w:val="False"/>
          <w:attr w:name="Day" w:val="25"/>
          <w:attr w:name="Month" w:val="10"/>
          <w:attr w:name="Year" w:val="2015"/>
        </w:smartTagPr>
        <w:r w:rsidRPr="00D0124E">
          <w:rPr>
            <w:rFonts w:ascii="Arial" w:eastAsia="宋体" w:hAnsi="Arial" w:cs="Arial"/>
            <w:kern w:val="0"/>
            <w:szCs w:val="21"/>
          </w:rPr>
          <w:t>十月二十五日晚上</w:t>
        </w:r>
      </w:smartTag>
      <w:r w:rsidRPr="00D0124E">
        <w:rPr>
          <w:rFonts w:ascii="Arial" w:eastAsia="宋体" w:hAnsi="Arial" w:cs="Arial"/>
          <w:kern w:val="0"/>
          <w:szCs w:val="21"/>
        </w:rPr>
        <w:t>，人们都将燃着的灯放在窗台上，以纪念宗喀巴大师的圆寂。</w:t>
      </w:r>
    </w:p>
    <w:p w:rsidR="00D0124E" w:rsidRPr="00D0124E" w:rsidRDefault="00D0124E" w:rsidP="00D0124E">
      <w:pPr>
        <w:keepNext/>
        <w:keepLines/>
        <w:spacing w:before="260" w:after="260" w:line="360" w:lineRule="auto"/>
        <w:outlineLvl w:val="1"/>
        <w:rPr>
          <w:rFonts w:ascii="Arial" w:eastAsia="黑体" w:hAnsi="Arial" w:cs="Times New Roman" w:hint="eastAsia"/>
          <w:b/>
          <w:bCs/>
          <w:sz w:val="32"/>
          <w:szCs w:val="32"/>
        </w:rPr>
      </w:pPr>
      <w:bookmarkStart w:id="24" w:name="_Toc433014129"/>
      <w:bookmarkStart w:id="25" w:name="_Toc433016702"/>
      <w:bookmarkStart w:id="26" w:name="_Toc433029052"/>
      <w:bookmarkStart w:id="27" w:name="_Toc433030307"/>
      <w:bookmarkStart w:id="28" w:name="_Toc433287691"/>
      <w:bookmarkStart w:id="29" w:name="_Toc433287931"/>
      <w:r w:rsidRPr="00D0124E">
        <w:rPr>
          <w:rFonts w:ascii="Arial" w:eastAsia="黑体" w:hAnsi="Arial" w:cs="Times New Roman" w:hint="eastAsia"/>
          <w:b/>
          <w:bCs/>
          <w:sz w:val="32"/>
          <w:szCs w:val="32"/>
        </w:rPr>
        <w:t>第四节</w:t>
      </w:r>
      <w:r w:rsidRPr="00D0124E">
        <w:rPr>
          <w:rFonts w:ascii="Arial" w:eastAsia="黑体" w:hAnsi="Arial" w:cs="Times New Roman" w:hint="eastAsia"/>
          <w:b/>
          <w:bCs/>
          <w:sz w:val="32"/>
          <w:szCs w:val="32"/>
        </w:rPr>
        <w:t xml:space="preserve"> </w:t>
      </w:r>
      <w:r w:rsidRPr="00D0124E">
        <w:rPr>
          <w:rFonts w:ascii="Arial" w:eastAsia="黑体" w:hAnsi="Arial" w:cs="Times New Roman" w:hint="eastAsia"/>
          <w:b/>
          <w:bCs/>
          <w:sz w:val="32"/>
          <w:szCs w:val="32"/>
        </w:rPr>
        <w:t>情僧：仓央嘉</w:t>
      </w:r>
      <w:proofErr w:type="gramStart"/>
      <w:r w:rsidRPr="00D0124E">
        <w:rPr>
          <w:rFonts w:ascii="Arial" w:eastAsia="黑体" w:hAnsi="Arial" w:cs="Times New Roman" w:hint="eastAsia"/>
          <w:b/>
          <w:bCs/>
          <w:sz w:val="32"/>
          <w:szCs w:val="32"/>
        </w:rPr>
        <w:t>措</w:t>
      </w:r>
      <w:bookmarkEnd w:id="24"/>
      <w:bookmarkEnd w:id="25"/>
      <w:bookmarkEnd w:id="26"/>
      <w:bookmarkEnd w:id="27"/>
      <w:bookmarkEnd w:id="28"/>
      <w:bookmarkEnd w:id="29"/>
      <w:proofErr w:type="gramEnd"/>
    </w:p>
    <w:p w:rsidR="00D0124E" w:rsidRPr="00D0124E" w:rsidRDefault="00D0124E" w:rsidP="00D0124E">
      <w:pPr>
        <w:widowControl/>
        <w:shd w:val="clear" w:color="auto" w:fill="FCFCFC"/>
        <w:spacing w:line="360" w:lineRule="auto"/>
        <w:ind w:firstLineChars="200" w:firstLine="420"/>
        <w:jc w:val="left"/>
        <w:rPr>
          <w:rFonts w:ascii="Arial" w:eastAsia="宋体" w:hAnsi="Arial" w:cs="Arial"/>
          <w:kern w:val="0"/>
          <w:szCs w:val="21"/>
        </w:rPr>
      </w:pPr>
      <w:r w:rsidRPr="00D0124E">
        <w:rPr>
          <w:rFonts w:ascii="Arial" w:eastAsia="宋体" w:hAnsi="Arial" w:cs="Arial"/>
          <w:kern w:val="0"/>
          <w:szCs w:val="21"/>
        </w:rPr>
        <w:t>六</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"http://www.hudong.com/wiki/%E8%BE%BE%E8%B5%96%E5%96%87%E5%98%9B"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达赖喇嘛</w:t>
      </w:r>
      <w:r w:rsidRPr="00D0124E">
        <w:rPr>
          <w:rFonts w:ascii="Arial" w:eastAsia="宋体" w:hAnsi="Arial" w:cs="Arial"/>
          <w:kern w:val="0"/>
          <w:szCs w:val="21"/>
        </w:rPr>
        <w:fldChar w:fldCharType="end"/>
      </w:r>
      <w:r w:rsidRPr="00D0124E">
        <w:rPr>
          <w:rFonts w:ascii="Arial" w:eastAsia="宋体" w:hAnsi="Arial" w:cs="Arial"/>
          <w:kern w:val="0"/>
          <w:szCs w:val="21"/>
        </w:rPr>
        <w:t>，</w:t>
      </w:r>
      <w:hyperlink r:id="rId25" w:tgtFrame="_blank" w:history="1">
        <w:r w:rsidRPr="00D0124E">
          <w:rPr>
            <w:rFonts w:ascii="Arial" w:eastAsia="宋体" w:hAnsi="Arial" w:cs="Arial"/>
            <w:kern w:val="0"/>
            <w:szCs w:val="21"/>
          </w:rPr>
          <w:t>西藏</w:t>
        </w:r>
      </w:hyperlink>
      <w:r w:rsidRPr="00D0124E">
        <w:rPr>
          <w:rFonts w:ascii="Arial" w:eastAsia="宋体" w:hAnsi="Arial" w:cs="Arial"/>
          <w:kern w:val="0"/>
          <w:szCs w:val="21"/>
        </w:rPr>
        <w:t>历史上颇受争议的著名人物。他身份尊贵，贵为西藏之王，却有一颗</w:t>
      </w:r>
      <w:proofErr w:type="gramStart"/>
      <w:r w:rsidRPr="00D0124E">
        <w:rPr>
          <w:rFonts w:ascii="Arial" w:eastAsia="宋体" w:hAnsi="Arial" w:cs="Arial"/>
          <w:kern w:val="0"/>
          <w:szCs w:val="21"/>
        </w:rPr>
        <w:t>不</w:t>
      </w:r>
      <w:proofErr w:type="gramEnd"/>
      <w:r w:rsidRPr="00D0124E">
        <w:rPr>
          <w:rFonts w:ascii="Arial" w:eastAsia="宋体" w:hAnsi="Arial" w:cs="Arial"/>
          <w:kern w:val="0"/>
          <w:szCs w:val="21"/>
        </w:rPr>
        <w:t>避世俗的心，向往自由、爱情、人世之乐。在佛的世界里，他是一个</w:t>
      </w:r>
      <w:r w:rsidRPr="00D0124E">
        <w:rPr>
          <w:rFonts w:ascii="Arial" w:eastAsia="宋体" w:hAnsi="Arial" w:cs="Arial"/>
          <w:kern w:val="0"/>
          <w:szCs w:val="21"/>
        </w:rPr>
        <w:t>“</w:t>
      </w:r>
      <w:r w:rsidRPr="00D0124E">
        <w:rPr>
          <w:rFonts w:ascii="Arial" w:eastAsia="宋体" w:hAnsi="Arial" w:cs="Arial"/>
          <w:kern w:val="0"/>
          <w:szCs w:val="21"/>
        </w:rPr>
        <w:t>异类</w:t>
      </w:r>
      <w:r w:rsidRPr="00D0124E">
        <w:rPr>
          <w:rFonts w:ascii="Arial" w:eastAsia="宋体" w:hAnsi="Arial" w:cs="Arial"/>
          <w:kern w:val="0"/>
          <w:szCs w:val="21"/>
        </w:rPr>
        <w:t>”</w:t>
      </w:r>
      <w:r w:rsidRPr="00D0124E">
        <w:rPr>
          <w:rFonts w:ascii="Arial" w:eastAsia="宋体" w:hAnsi="Arial" w:cs="Arial"/>
          <w:kern w:val="0"/>
          <w:szCs w:val="21"/>
        </w:rPr>
        <w:t>，敢于突破世俗。在人的世界里，他被称为</w:t>
      </w:r>
      <w:r w:rsidRPr="00D0124E">
        <w:rPr>
          <w:rFonts w:ascii="Arial" w:eastAsia="宋体" w:hAnsi="Arial" w:cs="Arial"/>
          <w:kern w:val="0"/>
          <w:szCs w:val="21"/>
        </w:rPr>
        <w:t>“</w:t>
      </w:r>
      <w:r w:rsidRPr="00D0124E">
        <w:rPr>
          <w:rFonts w:ascii="Arial" w:eastAsia="宋体" w:hAnsi="Arial" w:cs="Arial"/>
          <w:kern w:val="0"/>
          <w:szCs w:val="21"/>
        </w:rPr>
        <w:t>世间最美的情郎</w:t>
      </w:r>
      <w:r w:rsidRPr="00D0124E">
        <w:rPr>
          <w:rFonts w:ascii="Arial" w:eastAsia="宋体" w:hAnsi="Arial" w:cs="Arial"/>
          <w:kern w:val="0"/>
          <w:szCs w:val="21"/>
        </w:rPr>
        <w:t>”</w:t>
      </w:r>
      <w:r w:rsidRPr="00D0124E">
        <w:rPr>
          <w:rFonts w:ascii="Arial" w:eastAsia="宋体" w:hAnsi="Arial" w:cs="Arial"/>
          <w:kern w:val="0"/>
          <w:szCs w:val="21"/>
        </w:rPr>
        <w:t>，敢于追求真爱。在艺术的世界里，他是一朵奇葩，写了许多流传至今的诗句和情歌。</w:t>
      </w:r>
    </w:p>
    <w:p w:rsidR="00D0124E" w:rsidRPr="00D0124E" w:rsidRDefault="00D0124E" w:rsidP="00D0124E">
      <w:pPr>
        <w:widowControl/>
        <w:spacing w:line="360" w:lineRule="auto"/>
        <w:ind w:firstLineChars="200" w:firstLine="420"/>
        <w:jc w:val="left"/>
        <w:rPr>
          <w:rFonts w:ascii="Arial" w:eastAsia="宋体" w:hAnsi="Arial" w:cs="Arial"/>
          <w:kern w:val="0"/>
          <w:szCs w:val="21"/>
        </w:rPr>
      </w:pPr>
      <w:r w:rsidRPr="00D0124E">
        <w:rPr>
          <w:rFonts w:ascii="Arial" w:eastAsia="宋体" w:hAnsi="Arial" w:cs="Arial"/>
          <w:kern w:val="0"/>
          <w:szCs w:val="21"/>
        </w:rPr>
        <w:t>六</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"http://www.hudong.com/wiki/%E8%BE%BE%E8%B5%96" \o "</w:instrText>
      </w:r>
      <w:r w:rsidRPr="00D0124E">
        <w:rPr>
          <w:rFonts w:ascii="Arial" w:eastAsia="宋体" w:hAnsi="Arial" w:cs="Arial" w:hint="eastAsia"/>
          <w:kern w:val="0"/>
          <w:szCs w:val="21"/>
        </w:rPr>
        <w:instrText>达赖</w:instrText>
      </w:r>
      <w:r w:rsidRPr="00D0124E">
        <w:rPr>
          <w:rFonts w:ascii="Arial" w:eastAsia="宋体" w:hAnsi="Arial" w:cs="Arial" w:hint="eastAsia"/>
          <w:kern w:val="0"/>
          <w:szCs w:val="21"/>
        </w:rPr>
        <w:instrText>" \t "_blank"</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达赖</w:t>
      </w:r>
      <w:r w:rsidRPr="00D0124E">
        <w:rPr>
          <w:rFonts w:ascii="Arial" w:eastAsia="宋体" w:hAnsi="Arial" w:cs="Arial"/>
          <w:kern w:val="0"/>
          <w:szCs w:val="21"/>
        </w:rPr>
        <w:fldChar w:fldCharType="end"/>
      </w:r>
      <w:r w:rsidRPr="00D0124E">
        <w:rPr>
          <w:rFonts w:ascii="Arial" w:eastAsia="宋体" w:hAnsi="Arial" w:cs="Arial"/>
          <w:kern w:val="0"/>
          <w:szCs w:val="21"/>
        </w:rPr>
        <w:t>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（一六八三</w:t>
      </w:r>
      <w:r w:rsidRPr="00D0124E">
        <w:rPr>
          <w:rFonts w:ascii="Arial" w:eastAsia="宋体" w:hAnsi="Arial" w:cs="Arial"/>
          <w:kern w:val="0"/>
          <w:szCs w:val="21"/>
        </w:rPr>
        <w:t>——</w:t>
      </w:r>
      <w:r w:rsidRPr="00D0124E">
        <w:rPr>
          <w:rFonts w:ascii="Arial" w:eastAsia="宋体" w:hAnsi="Arial" w:cs="Arial"/>
          <w:kern w:val="0"/>
          <w:szCs w:val="21"/>
        </w:rPr>
        <w:t>一七四五</w:t>
      </w:r>
      <w:r w:rsidRPr="00D0124E">
        <w:rPr>
          <w:rFonts w:ascii="Arial" w:eastAsia="宋体" w:hAnsi="Arial" w:cs="Arial" w:hint="eastAsia"/>
          <w:kern w:val="0"/>
          <w:szCs w:val="21"/>
        </w:rPr>
        <w:t>？</w:t>
      </w:r>
      <w:r w:rsidRPr="00D0124E">
        <w:rPr>
          <w:rFonts w:ascii="Arial" w:eastAsia="宋体" w:hAnsi="Arial" w:cs="Arial"/>
          <w:kern w:val="0"/>
          <w:szCs w:val="21"/>
        </w:rPr>
        <w:t>），是</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"http://www.hudong.com/wiki/%E8%A5%BF%E8%97%8F" \o "</w:instrText>
      </w:r>
      <w:r w:rsidRPr="00D0124E">
        <w:rPr>
          <w:rFonts w:ascii="Arial" w:eastAsia="宋体" w:hAnsi="Arial" w:cs="Arial" w:hint="eastAsia"/>
          <w:kern w:val="0"/>
          <w:szCs w:val="21"/>
        </w:rPr>
        <w:instrText>西藏</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西藏</w:t>
      </w:r>
      <w:r w:rsidRPr="00D0124E">
        <w:rPr>
          <w:rFonts w:ascii="Arial" w:eastAsia="宋体" w:hAnsi="Arial" w:cs="Arial"/>
          <w:kern w:val="0"/>
          <w:szCs w:val="21"/>
        </w:rPr>
        <w:fldChar w:fldCharType="end"/>
      </w:r>
      <w:r w:rsidRPr="00D0124E">
        <w:rPr>
          <w:rFonts w:ascii="Arial" w:eastAsia="宋体" w:hAnsi="Arial" w:cs="Arial"/>
          <w:kern w:val="0"/>
          <w:szCs w:val="21"/>
        </w:rPr>
        <w:t>历史上著名的人物。父名扎西丹增，信仰</w:t>
      </w:r>
      <w:hyperlink r:id="rId26" w:tgtFrame="_blank" w:tooltip="红教" w:history="1">
        <w:r w:rsidRPr="00D0124E">
          <w:rPr>
            <w:rFonts w:ascii="Arial" w:eastAsia="宋体" w:hAnsi="Arial" w:cs="Arial"/>
            <w:kern w:val="0"/>
            <w:szCs w:val="21"/>
          </w:rPr>
          <w:t>红教</w:t>
        </w:r>
      </w:hyperlink>
      <w:r w:rsidRPr="00D0124E">
        <w:rPr>
          <w:rFonts w:ascii="Arial" w:eastAsia="宋体" w:hAnsi="Arial" w:cs="Arial"/>
          <w:kern w:val="0"/>
          <w:szCs w:val="21"/>
        </w:rPr>
        <w:t>；母名次旺拉</w:t>
      </w:r>
      <w:proofErr w:type="gramStart"/>
      <w:r w:rsidRPr="00D0124E">
        <w:rPr>
          <w:rFonts w:ascii="Arial" w:eastAsia="宋体" w:hAnsi="Arial" w:cs="Arial"/>
          <w:kern w:val="0"/>
          <w:szCs w:val="21"/>
        </w:rPr>
        <w:t>姆</w:t>
      </w:r>
      <w:proofErr w:type="gramEnd"/>
      <w:r w:rsidRPr="00D0124E">
        <w:rPr>
          <w:rFonts w:ascii="Arial" w:eastAsia="宋体" w:hAnsi="Arial" w:cs="Arial"/>
          <w:kern w:val="0"/>
          <w:szCs w:val="21"/>
        </w:rPr>
        <w:t>。出生在门</w:t>
      </w:r>
      <w:proofErr w:type="gramStart"/>
      <w:r w:rsidRPr="00D0124E">
        <w:rPr>
          <w:rFonts w:ascii="Arial" w:eastAsia="宋体" w:hAnsi="Arial" w:cs="Arial"/>
          <w:kern w:val="0"/>
          <w:szCs w:val="21"/>
        </w:rPr>
        <w:t>隅拉沃宇松</w:t>
      </w:r>
      <w:proofErr w:type="gramEnd"/>
      <w:r w:rsidRPr="00D0124E">
        <w:rPr>
          <w:rFonts w:ascii="Arial" w:eastAsia="宋体" w:hAnsi="Arial" w:cs="Arial"/>
          <w:kern w:val="0"/>
          <w:szCs w:val="21"/>
        </w:rPr>
        <w:t>地方，从小资质灵敏，曾拜</w:t>
      </w:r>
      <w:hyperlink r:id="rId27" w:tooltip="五世班禅" w:history="1">
        <w:r w:rsidRPr="00D0124E">
          <w:rPr>
            <w:rFonts w:ascii="Arial" w:eastAsia="宋体" w:hAnsi="Arial" w:cs="Arial"/>
            <w:kern w:val="0"/>
            <w:szCs w:val="21"/>
          </w:rPr>
          <w:t>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w:t>
        </w:r>
      </w:hyperlink>
      <w:r w:rsidRPr="00D0124E">
        <w:rPr>
          <w:rFonts w:ascii="Arial" w:eastAsia="宋体" w:hAnsi="Arial" w:cs="Arial"/>
          <w:kern w:val="0"/>
          <w:szCs w:val="21"/>
        </w:rPr>
        <w:t>为师，落发受戒，取法名为罗桑仁</w:t>
      </w:r>
      <w:proofErr w:type="gramStart"/>
      <w:r w:rsidRPr="00D0124E">
        <w:rPr>
          <w:rFonts w:ascii="Arial" w:eastAsia="宋体" w:hAnsi="Arial" w:cs="Arial"/>
          <w:kern w:val="0"/>
          <w:szCs w:val="21"/>
        </w:rPr>
        <w:t>青仓</w:t>
      </w:r>
      <w:proofErr w:type="gramEnd"/>
      <w:r w:rsidRPr="00D0124E">
        <w:rPr>
          <w:rFonts w:ascii="Arial" w:eastAsia="宋体" w:hAnsi="Arial" w:cs="Arial"/>
          <w:kern w:val="0"/>
          <w:szCs w:val="21"/>
        </w:rPr>
        <w:t>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。后被迎至</w:t>
      </w:r>
      <w:hyperlink r:id="rId28" w:tooltip="布达拉宫" w:history="1">
        <w:r w:rsidRPr="00D0124E">
          <w:rPr>
            <w:rFonts w:ascii="Arial" w:eastAsia="宋体" w:hAnsi="Arial" w:cs="Arial"/>
            <w:kern w:val="0"/>
            <w:szCs w:val="21"/>
          </w:rPr>
          <w:t>布达拉宫</w:t>
        </w:r>
      </w:hyperlink>
      <w:r w:rsidRPr="00D0124E">
        <w:rPr>
          <w:rFonts w:ascii="Arial" w:eastAsia="宋体" w:hAnsi="Arial" w:cs="Arial"/>
          <w:kern w:val="0"/>
          <w:szCs w:val="21"/>
        </w:rPr>
        <w:t>，在著名学者桑杰嘉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的直接培养下，学习</w:t>
      </w:r>
      <w:hyperlink r:id="rId29" w:tooltip="天文历算" w:history="1">
        <w:r w:rsidRPr="00D0124E">
          <w:rPr>
            <w:rFonts w:ascii="Arial" w:eastAsia="宋体" w:hAnsi="Arial" w:cs="Arial"/>
            <w:kern w:val="0"/>
            <w:szCs w:val="21"/>
          </w:rPr>
          <w:t>天文历算</w:t>
        </w:r>
      </w:hyperlink>
      <w:r w:rsidRPr="00D0124E">
        <w:rPr>
          <w:rFonts w:ascii="Arial" w:eastAsia="宋体" w:hAnsi="Arial" w:cs="Arial"/>
          <w:kern w:val="0"/>
          <w:szCs w:val="21"/>
        </w:rPr>
        <w:t>、</w:t>
      </w:r>
      <w:hyperlink r:id="rId30" w:tooltip="医学" w:history="1">
        <w:r w:rsidRPr="00D0124E">
          <w:rPr>
            <w:rFonts w:ascii="Arial" w:eastAsia="宋体" w:hAnsi="Arial" w:cs="Arial"/>
            <w:kern w:val="0"/>
            <w:szCs w:val="21"/>
          </w:rPr>
          <w:t>医学</w:t>
        </w:r>
      </w:hyperlink>
      <w:r w:rsidRPr="00D0124E">
        <w:rPr>
          <w:rFonts w:ascii="Arial" w:eastAsia="宋体" w:hAnsi="Arial" w:cs="Arial"/>
          <w:kern w:val="0"/>
          <w:szCs w:val="21"/>
        </w:rPr>
        <w:t>及</w:t>
      </w:r>
      <w:hyperlink r:id="rId31" w:tooltip="文学" w:history="1">
        <w:r w:rsidRPr="00D0124E">
          <w:rPr>
            <w:rFonts w:ascii="Arial" w:eastAsia="宋体" w:hAnsi="Arial" w:cs="Arial"/>
            <w:kern w:val="0"/>
            <w:szCs w:val="21"/>
          </w:rPr>
          <w:t>文学</w:t>
        </w:r>
      </w:hyperlink>
      <w:r w:rsidRPr="00D0124E">
        <w:rPr>
          <w:rFonts w:ascii="Arial" w:eastAsia="宋体" w:hAnsi="Arial" w:cs="Arial"/>
          <w:kern w:val="0"/>
          <w:szCs w:val="21"/>
        </w:rPr>
        <w:t>等，对诗的造诣很深。二十五岁时，作为上层统治阶级争权夺利牺牲品的仓央嘉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，开始了自己的流浪生活。先后周游了</w:t>
      </w:r>
      <w:hyperlink r:id="rId32" w:tooltip="青海" w:history="1">
        <w:r w:rsidRPr="00D0124E">
          <w:rPr>
            <w:rFonts w:ascii="Arial" w:eastAsia="宋体" w:hAnsi="Arial" w:cs="Arial"/>
            <w:kern w:val="0"/>
            <w:szCs w:val="21"/>
          </w:rPr>
          <w:t>青海</w:t>
        </w:r>
      </w:hyperlink>
      <w:r w:rsidRPr="00D0124E">
        <w:rPr>
          <w:rFonts w:ascii="Arial" w:eastAsia="宋体" w:hAnsi="Arial" w:cs="Arial"/>
          <w:kern w:val="0"/>
          <w:szCs w:val="21"/>
        </w:rPr>
        <w:t>、</w:t>
      </w:r>
      <w:hyperlink r:id="rId33" w:tooltip="甘肃" w:history="1">
        <w:r w:rsidRPr="00D0124E">
          <w:rPr>
            <w:rFonts w:ascii="Arial" w:eastAsia="宋体" w:hAnsi="Arial" w:cs="Arial"/>
            <w:kern w:val="0"/>
            <w:szCs w:val="21"/>
          </w:rPr>
          <w:t>甘肃</w:t>
        </w:r>
      </w:hyperlink>
      <w:r w:rsidRPr="00D0124E">
        <w:rPr>
          <w:rFonts w:ascii="Arial" w:eastAsia="宋体" w:hAnsi="Arial" w:cs="Arial"/>
          <w:kern w:val="0"/>
          <w:szCs w:val="21"/>
        </w:rPr>
        <w:t>、</w:t>
      </w:r>
      <w:hyperlink r:id="rId34" w:tooltip="蒙古" w:history="1">
        <w:r w:rsidRPr="00D0124E">
          <w:rPr>
            <w:rFonts w:ascii="Arial" w:eastAsia="宋体" w:hAnsi="Arial" w:cs="Arial"/>
            <w:kern w:val="0"/>
            <w:szCs w:val="21"/>
          </w:rPr>
          <w:t>蒙古</w:t>
        </w:r>
      </w:hyperlink>
      <w:r w:rsidRPr="00D0124E">
        <w:rPr>
          <w:rFonts w:ascii="Arial" w:eastAsia="宋体" w:hAnsi="Arial" w:cs="Arial"/>
          <w:kern w:val="0"/>
          <w:szCs w:val="21"/>
        </w:rPr>
        <w:t>、</w:t>
      </w:r>
      <w:hyperlink r:id="rId35" w:tooltip="四川" w:history="1">
        <w:r w:rsidRPr="00D0124E">
          <w:rPr>
            <w:rFonts w:ascii="Arial" w:eastAsia="宋体" w:hAnsi="Arial" w:cs="Arial"/>
            <w:kern w:val="0"/>
            <w:szCs w:val="21"/>
          </w:rPr>
          <w:t>四川</w:t>
        </w:r>
      </w:hyperlink>
      <w:r w:rsidRPr="00D0124E">
        <w:rPr>
          <w:rFonts w:ascii="Arial" w:eastAsia="宋体" w:hAnsi="Arial" w:cs="Arial"/>
          <w:kern w:val="0"/>
          <w:szCs w:val="21"/>
        </w:rPr>
        <w:t>、</w:t>
      </w:r>
      <w:hyperlink r:id="rId36" w:tooltip="西藏" w:history="1">
        <w:r w:rsidRPr="00D0124E">
          <w:rPr>
            <w:rFonts w:ascii="Arial" w:eastAsia="宋体" w:hAnsi="Arial" w:cs="Arial"/>
            <w:kern w:val="0"/>
            <w:szCs w:val="21"/>
          </w:rPr>
          <w:t>西藏</w:t>
        </w:r>
      </w:hyperlink>
      <w:r w:rsidRPr="00D0124E">
        <w:rPr>
          <w:rFonts w:ascii="Arial" w:eastAsia="宋体" w:hAnsi="Arial" w:cs="Arial"/>
          <w:kern w:val="0"/>
          <w:szCs w:val="21"/>
        </w:rPr>
        <w:t>、</w:t>
      </w:r>
      <w:hyperlink r:id="rId37" w:tooltip="印度" w:history="1">
        <w:r w:rsidRPr="00D0124E">
          <w:rPr>
            <w:rFonts w:ascii="Arial" w:eastAsia="宋体" w:hAnsi="Arial" w:cs="Arial"/>
            <w:kern w:val="0"/>
            <w:szCs w:val="21"/>
          </w:rPr>
          <w:t>印度</w:t>
        </w:r>
      </w:hyperlink>
      <w:r w:rsidRPr="00D0124E">
        <w:rPr>
          <w:rFonts w:ascii="Arial" w:eastAsia="宋体" w:hAnsi="Arial" w:cs="Arial"/>
          <w:kern w:val="0"/>
          <w:szCs w:val="21"/>
        </w:rPr>
        <w:t>、</w:t>
      </w:r>
      <w:hyperlink r:id="rId38" w:tooltip="尼泊尔" w:history="1">
        <w:r w:rsidRPr="00D0124E">
          <w:rPr>
            <w:rFonts w:ascii="Arial" w:eastAsia="宋体" w:hAnsi="Arial" w:cs="Arial"/>
            <w:kern w:val="0"/>
            <w:szCs w:val="21"/>
          </w:rPr>
          <w:t>尼泊尔</w:t>
        </w:r>
      </w:hyperlink>
      <w:r w:rsidRPr="00D0124E">
        <w:rPr>
          <w:rFonts w:ascii="Arial" w:eastAsia="宋体" w:hAnsi="Arial" w:cs="Arial"/>
          <w:kern w:val="0"/>
          <w:szCs w:val="21"/>
        </w:rPr>
        <w:t>等地。曾当过乞丐，送过尸体，生活极为艰苦。由于接触</w:t>
      </w:r>
      <w:proofErr w:type="gramStart"/>
      <w:r w:rsidRPr="00D0124E">
        <w:rPr>
          <w:rFonts w:ascii="Arial" w:eastAsia="宋体" w:hAnsi="Arial" w:cs="Arial"/>
          <w:kern w:val="0"/>
          <w:szCs w:val="21"/>
        </w:rPr>
        <w:t>过广大</w:t>
      </w:r>
      <w:proofErr w:type="gramEnd"/>
      <w:r w:rsidRPr="00D0124E">
        <w:rPr>
          <w:rFonts w:ascii="Arial" w:eastAsia="宋体" w:hAnsi="Arial" w:cs="Arial"/>
          <w:kern w:val="0"/>
          <w:szCs w:val="21"/>
        </w:rPr>
        <w:t>的人民群众，有丰富的生活实践，从而写出了优美动人的</w:t>
      </w:r>
      <w:hyperlink r:id="rId39" w:tooltip="《仓央嘉措情歌》" w:history="1">
        <w:r w:rsidRPr="00D0124E">
          <w:rPr>
            <w:rFonts w:ascii="Arial" w:eastAsia="宋体" w:hAnsi="Arial" w:cs="Arial"/>
            <w:kern w:val="0"/>
            <w:szCs w:val="21"/>
          </w:rPr>
          <w:t>《仓央嘉措情歌》</w:t>
        </w:r>
      </w:hyperlink>
      <w:r w:rsidRPr="00D0124E">
        <w:rPr>
          <w:rFonts w:ascii="Arial" w:eastAsia="宋体" w:hAnsi="Arial" w:cs="Arial"/>
          <w:kern w:val="0"/>
          <w:szCs w:val="21"/>
        </w:rPr>
        <w:t xml:space="preserve"> </w:t>
      </w:r>
      <w:r w:rsidRPr="00D0124E">
        <w:rPr>
          <w:rFonts w:ascii="Arial" w:eastAsia="宋体" w:hAnsi="Arial" w:cs="Arial"/>
          <w:kern w:val="0"/>
          <w:szCs w:val="21"/>
        </w:rPr>
        <w:t>。一说仓央嘉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被解往</w:t>
      </w:r>
      <w:hyperlink r:id="rId40" w:tooltip="北京" w:history="1">
        <w:r w:rsidRPr="00D0124E">
          <w:rPr>
            <w:rFonts w:ascii="Arial" w:eastAsia="宋体" w:hAnsi="Arial" w:cs="Arial"/>
            <w:kern w:val="0"/>
            <w:szCs w:val="21"/>
          </w:rPr>
          <w:t>北京</w:t>
        </w:r>
      </w:hyperlink>
      <w:r w:rsidRPr="00D0124E">
        <w:rPr>
          <w:rFonts w:ascii="Arial" w:eastAsia="宋体" w:hAnsi="Arial" w:cs="Arial"/>
          <w:kern w:val="0"/>
          <w:szCs w:val="21"/>
        </w:rPr>
        <w:t>途中</w:t>
      </w:r>
      <w:proofErr w:type="gramStart"/>
      <w:r w:rsidRPr="00D0124E">
        <w:rPr>
          <w:rFonts w:ascii="Arial" w:eastAsia="宋体" w:hAnsi="Arial" w:cs="Arial"/>
          <w:kern w:val="0"/>
          <w:szCs w:val="21"/>
        </w:rPr>
        <w:t>遭害</w:t>
      </w:r>
      <w:proofErr w:type="gramEnd"/>
      <w:r w:rsidRPr="00D0124E">
        <w:rPr>
          <w:rFonts w:ascii="Arial" w:eastAsia="宋体" w:hAnsi="Arial" w:cs="Arial"/>
          <w:kern w:val="0"/>
          <w:szCs w:val="21"/>
        </w:rPr>
        <w:t>，所写作品为二十五岁以前的东西。</w:t>
      </w:r>
      <w:r w:rsidRPr="00D0124E">
        <w:rPr>
          <w:rFonts w:ascii="Arial" w:eastAsia="宋体" w:hAnsi="Arial" w:cs="Arial"/>
          <w:kern w:val="0"/>
          <w:szCs w:val="21"/>
        </w:rPr>
        <w:t xml:space="preserve"> </w:t>
      </w:r>
    </w:p>
    <w:p w:rsidR="00D0124E" w:rsidRPr="00D0124E" w:rsidRDefault="00D0124E" w:rsidP="00D0124E">
      <w:pPr>
        <w:widowControl/>
        <w:spacing w:line="360" w:lineRule="auto"/>
        <w:jc w:val="center"/>
        <w:rPr>
          <w:rFonts w:ascii="Arial" w:eastAsia="宋体" w:hAnsi="Arial" w:cs="Arial" w:hint="eastAsia"/>
          <w:kern w:val="0"/>
          <w:szCs w:val="21"/>
        </w:rPr>
      </w:pPr>
      <w:r>
        <w:rPr>
          <w:rFonts w:ascii="Arial" w:eastAsia="宋体" w:hAnsi="Arial" w:cs="Arial"/>
          <w:noProof/>
          <w:kern w:val="0"/>
          <w:szCs w:val="21"/>
        </w:rPr>
        <w:drawing>
          <wp:inline distT="0" distB="0" distL="0" distR="0">
            <wp:extent cx="4000500" cy="1981200"/>
            <wp:effectExtent l="0" t="0" r="0" b="0"/>
            <wp:docPr id="2" name="图片 2" descr="仓央嘉措">
              <a:hlinkClick xmlns:a="http://schemas.openxmlformats.org/drawingml/2006/main" r:id="rId41" tgtFrame="_blank" tooltip="仓央嘉措"/>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仓央嘉措"/>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0500" cy="1981200"/>
                    </a:xfrm>
                    <a:prstGeom prst="rect">
                      <a:avLst/>
                    </a:prstGeom>
                    <a:noFill/>
                    <a:ln>
                      <a:noFill/>
                    </a:ln>
                  </pic:spPr>
                </pic:pic>
              </a:graphicData>
            </a:graphic>
          </wp:inline>
        </w:drawing>
      </w:r>
    </w:p>
    <w:p w:rsidR="00D0124E" w:rsidRPr="00D0124E" w:rsidRDefault="00D0124E" w:rsidP="00D0124E">
      <w:pPr>
        <w:widowControl/>
        <w:spacing w:line="360" w:lineRule="auto"/>
        <w:jc w:val="center"/>
        <w:rPr>
          <w:rFonts w:ascii="Arial" w:eastAsia="宋体" w:hAnsi="Arial" w:cs="Arial"/>
          <w:kern w:val="0"/>
          <w:szCs w:val="21"/>
        </w:rPr>
      </w:pPr>
      <w:hyperlink r:id="rId43" w:tgtFrame="_blank" w:tooltip="仓央嘉措" w:history="1"/>
      <w:r w:rsidRPr="00D0124E">
        <w:rPr>
          <w:rFonts w:ascii="Arial" w:eastAsia="宋体" w:hAnsi="Arial" w:cs="Arial"/>
          <w:b/>
          <w:bCs/>
          <w:kern w:val="0"/>
          <w:szCs w:val="21"/>
        </w:rPr>
        <w:t>仓央嘉</w:t>
      </w:r>
      <w:proofErr w:type="gramStart"/>
      <w:r w:rsidRPr="00D0124E">
        <w:rPr>
          <w:rFonts w:ascii="Arial" w:eastAsia="宋体" w:hAnsi="Arial" w:cs="Arial"/>
          <w:b/>
          <w:bCs/>
          <w:kern w:val="0"/>
          <w:szCs w:val="21"/>
        </w:rPr>
        <w:t>措</w:t>
      </w:r>
      <w:proofErr w:type="gramEnd"/>
    </w:p>
    <w:p w:rsidR="00D0124E" w:rsidRPr="00D0124E" w:rsidRDefault="00D0124E" w:rsidP="00D0124E">
      <w:pPr>
        <w:widowControl/>
        <w:pBdr>
          <w:top w:val="single" w:sz="6" w:space="4" w:color="F0F0F0"/>
          <w:left w:val="single" w:sz="6" w:space="8" w:color="F0F0F0"/>
          <w:bottom w:val="single" w:sz="6" w:space="2" w:color="F0F0F0"/>
          <w:right w:val="single" w:sz="6" w:space="8" w:color="F0F0F0"/>
        </w:pBdr>
        <w:shd w:val="clear" w:color="auto" w:fill="FAFAFA"/>
        <w:spacing w:line="360" w:lineRule="auto"/>
        <w:jc w:val="left"/>
        <w:outlineLvl w:val="2"/>
        <w:rPr>
          <w:rFonts w:ascii="Arial" w:eastAsia="宋体" w:hAnsi="Arial" w:cs="Arial" w:hint="eastAsia"/>
          <w:b/>
          <w:bCs/>
          <w:kern w:val="0"/>
          <w:szCs w:val="21"/>
        </w:rPr>
      </w:pPr>
      <w:bookmarkStart w:id="30" w:name="_Toc433014130"/>
      <w:bookmarkStart w:id="31" w:name="_Toc433016703"/>
      <w:bookmarkStart w:id="32" w:name="_Toc433029053"/>
      <w:bookmarkStart w:id="33" w:name="_Toc433030308"/>
      <w:bookmarkStart w:id="34" w:name="_Toc433287692"/>
      <w:bookmarkStart w:id="35" w:name="_Toc433287932"/>
      <w:r w:rsidRPr="00D0124E">
        <w:rPr>
          <w:rFonts w:ascii="Arial" w:eastAsia="宋体" w:hAnsi="Arial" w:cs="Arial"/>
          <w:b/>
          <w:bCs/>
          <w:kern w:val="0"/>
          <w:szCs w:val="21"/>
        </w:rPr>
        <w:t>两种生平</w:t>
      </w:r>
      <w:bookmarkEnd w:id="30"/>
      <w:bookmarkEnd w:id="31"/>
      <w:bookmarkEnd w:id="32"/>
      <w:bookmarkEnd w:id="33"/>
      <w:bookmarkEnd w:id="34"/>
      <w:bookmarkEnd w:id="35"/>
      <w:r w:rsidRPr="00D0124E">
        <w:rPr>
          <w:rFonts w:ascii="Arial" w:eastAsia="宋体" w:hAnsi="Arial" w:cs="Arial"/>
          <w:b/>
          <w:bCs/>
          <w:kern w:val="0"/>
          <w:szCs w:val="21"/>
        </w:rPr>
        <w:t xml:space="preserve"> </w:t>
      </w:r>
    </w:p>
    <w:p w:rsidR="00D0124E" w:rsidRPr="00D0124E" w:rsidRDefault="00D0124E" w:rsidP="00D0124E">
      <w:pPr>
        <w:widowControl/>
        <w:spacing w:line="360" w:lineRule="auto"/>
        <w:jc w:val="left"/>
        <w:outlineLvl w:val="2"/>
        <w:rPr>
          <w:rFonts w:ascii="Arial" w:eastAsia="宋体" w:hAnsi="Arial" w:cs="Arial"/>
          <w:b/>
          <w:bCs/>
          <w:kern w:val="0"/>
          <w:szCs w:val="21"/>
        </w:rPr>
      </w:pPr>
      <w:bookmarkStart w:id="36" w:name="_Toc433014131"/>
      <w:bookmarkStart w:id="37" w:name="_Toc433016704"/>
      <w:bookmarkStart w:id="38" w:name="_Toc433029054"/>
      <w:bookmarkStart w:id="39" w:name="_Toc433030309"/>
      <w:bookmarkStart w:id="40" w:name="_Toc433287693"/>
      <w:bookmarkStart w:id="41" w:name="_Toc433287933"/>
      <w:r w:rsidRPr="00D0124E">
        <w:rPr>
          <w:rFonts w:ascii="Arial" w:eastAsia="宋体" w:hAnsi="Arial" w:cs="Arial"/>
          <w:b/>
          <w:bCs/>
          <w:kern w:val="0"/>
          <w:szCs w:val="21"/>
        </w:rPr>
        <w:t>正史中的记载</w:t>
      </w:r>
      <w:bookmarkEnd w:id="36"/>
      <w:bookmarkEnd w:id="37"/>
      <w:bookmarkEnd w:id="38"/>
      <w:bookmarkEnd w:id="39"/>
      <w:bookmarkEnd w:id="40"/>
      <w:bookmarkEnd w:id="41"/>
      <w:r w:rsidRPr="00D0124E">
        <w:rPr>
          <w:rFonts w:ascii="Arial" w:eastAsia="宋体" w:hAnsi="Arial" w:cs="Arial"/>
          <w:b/>
          <w:bCs/>
          <w:kern w:val="0"/>
          <w:szCs w:val="21"/>
        </w:rPr>
        <w:t xml:space="preserve"> </w:t>
      </w:r>
    </w:p>
    <w:p w:rsidR="00D0124E" w:rsidRPr="00D0124E" w:rsidRDefault="00D0124E" w:rsidP="00D0124E">
      <w:pPr>
        <w:widowControl/>
        <w:spacing w:line="360" w:lineRule="auto"/>
        <w:ind w:firstLineChars="200" w:firstLine="420"/>
        <w:jc w:val="left"/>
        <w:rPr>
          <w:rFonts w:ascii="Arial" w:eastAsia="宋体" w:hAnsi="Arial" w:cs="Arial"/>
          <w:kern w:val="0"/>
          <w:szCs w:val="21"/>
        </w:rPr>
      </w:pPr>
      <w:r w:rsidRPr="00D0124E">
        <w:rPr>
          <w:rFonts w:ascii="Arial" w:eastAsia="宋体" w:hAnsi="Arial" w:cs="Arial"/>
          <w:kern w:val="0"/>
          <w:szCs w:val="21"/>
        </w:rPr>
        <w:t>1682</w:t>
      </w:r>
      <w:r w:rsidRPr="00D0124E">
        <w:rPr>
          <w:rFonts w:ascii="Arial" w:eastAsia="宋体" w:hAnsi="Arial" w:cs="Arial"/>
          <w:kern w:val="0"/>
          <w:szCs w:val="21"/>
        </w:rPr>
        <w:t>年，五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达赖喇嘛在布达拉宫病故，享年</w:t>
      </w:r>
      <w:r w:rsidRPr="00D0124E">
        <w:rPr>
          <w:rFonts w:ascii="Arial" w:eastAsia="宋体" w:hAnsi="Arial" w:cs="Arial"/>
          <w:kern w:val="0"/>
          <w:szCs w:val="21"/>
        </w:rPr>
        <w:t>66</w:t>
      </w:r>
      <w:r w:rsidRPr="00D0124E">
        <w:rPr>
          <w:rFonts w:ascii="Arial" w:eastAsia="宋体" w:hAnsi="Arial" w:cs="Arial"/>
          <w:kern w:val="0"/>
          <w:szCs w:val="21"/>
        </w:rPr>
        <w:t>岁。但从布达拉宫传出消息说，五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达赖喇嘛正在闭关修行，一段时间内不公开出来处理政务了。其实，这是格鲁派政权的第巴桑杰嘉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有意隐瞒了他去世的消息。直到</w:t>
      </w:r>
      <w:r w:rsidRPr="00D0124E">
        <w:rPr>
          <w:rFonts w:ascii="Arial" w:eastAsia="宋体" w:hAnsi="Arial" w:cs="Arial"/>
          <w:kern w:val="0"/>
          <w:szCs w:val="21"/>
        </w:rPr>
        <w:t>1696</w:t>
      </w:r>
      <w:r w:rsidRPr="00D0124E">
        <w:rPr>
          <w:rFonts w:ascii="Arial" w:eastAsia="宋体" w:hAnsi="Arial" w:cs="Arial"/>
          <w:kern w:val="0"/>
          <w:szCs w:val="21"/>
        </w:rPr>
        <w:t>年，康熙皇帝亲政噶尔丹，才从战俘的口中得知真相，龙颜大怒，狠狠地批评了桑杰嘉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，甚至说要动用武力惩罚。桑杰嘉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慌了，忙上奏说，实际上这是按照五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达赖喇嘛的遗嘱办的，而且，他的转世灵童已经找到，一直受到严密的保护和尽心的抚养，此时，请求中央政府予以认证。</w:t>
      </w:r>
      <w:r w:rsidRPr="00D0124E">
        <w:rPr>
          <w:rFonts w:ascii="Arial" w:eastAsia="宋体" w:hAnsi="Arial" w:cs="Arial"/>
          <w:kern w:val="0"/>
          <w:szCs w:val="21"/>
        </w:rPr>
        <w:t xml:space="preserve"> </w:t>
      </w:r>
      <w:r w:rsidRPr="00D0124E">
        <w:rPr>
          <w:rFonts w:ascii="Arial" w:eastAsia="宋体" w:hAnsi="Arial" w:cs="Arial"/>
          <w:kern w:val="0"/>
          <w:szCs w:val="21"/>
        </w:rPr>
        <w:t>这个少年，就是仓央嘉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，此时他已经</w:t>
      </w:r>
      <w:r w:rsidRPr="00D0124E">
        <w:rPr>
          <w:rFonts w:ascii="Arial" w:eastAsia="宋体" w:hAnsi="Arial" w:cs="Arial"/>
          <w:kern w:val="0"/>
          <w:szCs w:val="21"/>
        </w:rPr>
        <w:t>14</w:t>
      </w:r>
      <w:r w:rsidRPr="00D0124E">
        <w:rPr>
          <w:rFonts w:ascii="Arial" w:eastAsia="宋体" w:hAnsi="Arial" w:cs="Arial"/>
          <w:kern w:val="0"/>
          <w:szCs w:val="21"/>
        </w:rPr>
        <w:t>岁了。此时的康熙皇帝，出于稳定西藏的角度考虑，认可了桑杰嘉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的话。</w:t>
      </w:r>
      <w:r w:rsidRPr="00D0124E">
        <w:rPr>
          <w:rFonts w:ascii="Arial" w:eastAsia="宋体" w:hAnsi="Arial" w:cs="Arial"/>
          <w:kern w:val="0"/>
          <w:szCs w:val="21"/>
        </w:rPr>
        <w:t xml:space="preserve"> </w:t>
      </w:r>
    </w:p>
    <w:p w:rsidR="00D0124E" w:rsidRPr="00D0124E" w:rsidRDefault="00D0124E" w:rsidP="00D0124E">
      <w:pPr>
        <w:widowControl/>
        <w:spacing w:line="360" w:lineRule="auto"/>
        <w:ind w:firstLineChars="200" w:firstLine="420"/>
        <w:jc w:val="left"/>
        <w:rPr>
          <w:rFonts w:ascii="Arial" w:eastAsia="宋体" w:hAnsi="Arial" w:cs="Arial"/>
          <w:kern w:val="0"/>
          <w:szCs w:val="21"/>
        </w:rPr>
      </w:pPr>
      <w:r w:rsidRPr="00D0124E">
        <w:rPr>
          <w:rFonts w:ascii="Arial" w:eastAsia="宋体" w:hAnsi="Arial" w:cs="Arial"/>
          <w:kern w:val="0"/>
          <w:szCs w:val="21"/>
        </w:rPr>
        <w:t>1697</w:t>
      </w:r>
      <w:r w:rsidRPr="00D0124E">
        <w:rPr>
          <w:rFonts w:ascii="Arial" w:eastAsia="宋体" w:hAnsi="Arial" w:cs="Arial"/>
          <w:kern w:val="0"/>
          <w:szCs w:val="21"/>
        </w:rPr>
        <w:t>年，仓央嘉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被清政府确认为五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达赖喇嘛的转世灵童，并于当年师从五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班禅罗桑益西剃度、受戒、坐床，成为第六</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达赖喇嘛。第二年，仓央嘉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来到哲蚌寺，开始师从班禅大师和萨迦、格鲁、宁玛等派上</w:t>
      </w:r>
      <w:proofErr w:type="gramStart"/>
      <w:r w:rsidRPr="00D0124E">
        <w:rPr>
          <w:rFonts w:ascii="Arial" w:eastAsia="宋体" w:hAnsi="Arial" w:cs="Arial"/>
          <w:kern w:val="0"/>
          <w:szCs w:val="21"/>
        </w:rPr>
        <w:t>师学习</w:t>
      </w:r>
      <w:proofErr w:type="gramEnd"/>
      <w:r w:rsidRPr="00D0124E">
        <w:rPr>
          <w:rFonts w:ascii="Arial" w:eastAsia="宋体" w:hAnsi="Arial" w:cs="Arial"/>
          <w:kern w:val="0"/>
          <w:szCs w:val="21"/>
        </w:rPr>
        <w:t>大量佛教经典。</w:t>
      </w:r>
      <w:r w:rsidRPr="00D0124E">
        <w:rPr>
          <w:rFonts w:ascii="Arial" w:eastAsia="宋体" w:hAnsi="Arial" w:cs="Arial"/>
          <w:kern w:val="0"/>
          <w:szCs w:val="21"/>
        </w:rPr>
        <w:t xml:space="preserve"> </w:t>
      </w:r>
      <w:r w:rsidRPr="00D0124E">
        <w:rPr>
          <w:rFonts w:ascii="Arial" w:eastAsia="宋体" w:hAnsi="Arial" w:cs="Arial"/>
          <w:kern w:val="0"/>
          <w:szCs w:val="21"/>
        </w:rPr>
        <w:br/>
      </w:r>
      <w:r w:rsidRPr="00D0124E">
        <w:rPr>
          <w:rFonts w:ascii="Arial" w:eastAsia="宋体" w:hAnsi="Arial" w:cs="Arial" w:hint="eastAsia"/>
          <w:kern w:val="0"/>
          <w:szCs w:val="21"/>
        </w:rPr>
        <w:t xml:space="preserve">    </w:t>
      </w:r>
      <w:r w:rsidRPr="00D0124E">
        <w:rPr>
          <w:rFonts w:ascii="Arial" w:eastAsia="宋体" w:hAnsi="Arial" w:cs="Arial"/>
          <w:kern w:val="0"/>
          <w:szCs w:val="21"/>
        </w:rPr>
        <w:t>1702</w:t>
      </w:r>
      <w:r w:rsidRPr="00D0124E">
        <w:rPr>
          <w:rFonts w:ascii="Arial" w:eastAsia="宋体" w:hAnsi="Arial" w:cs="Arial"/>
          <w:kern w:val="0"/>
          <w:szCs w:val="21"/>
        </w:rPr>
        <w:t>年，仓央嘉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20</w:t>
      </w:r>
      <w:r w:rsidRPr="00D0124E">
        <w:rPr>
          <w:rFonts w:ascii="Arial" w:eastAsia="宋体" w:hAnsi="Arial" w:cs="Arial"/>
          <w:kern w:val="0"/>
          <w:szCs w:val="21"/>
        </w:rPr>
        <w:t>岁时，他应该受比丘戒了，依照以前的约定，他前往日喀则札什伦布寺与五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班禅相见。出乎所有人意料的是，此时他不仅拒受比丘戒，反而要求班禅大师收回此前所授的沙弥戒。</w:t>
      </w:r>
      <w:r w:rsidRPr="00D0124E">
        <w:rPr>
          <w:rFonts w:ascii="Arial" w:eastAsia="宋体" w:hAnsi="Arial" w:cs="Arial"/>
          <w:kern w:val="0"/>
          <w:szCs w:val="21"/>
        </w:rPr>
        <w:t xml:space="preserve"> </w:t>
      </w:r>
      <w:r w:rsidRPr="00D0124E">
        <w:rPr>
          <w:rFonts w:ascii="Arial" w:eastAsia="宋体" w:hAnsi="Arial" w:cs="Arial"/>
          <w:kern w:val="0"/>
          <w:szCs w:val="21"/>
        </w:rPr>
        <w:br/>
      </w:r>
      <w:r w:rsidRPr="00D0124E">
        <w:rPr>
          <w:rFonts w:ascii="Arial" w:eastAsia="宋体" w:hAnsi="Arial" w:cs="Arial" w:hint="eastAsia"/>
          <w:kern w:val="0"/>
          <w:szCs w:val="21"/>
        </w:rPr>
        <w:t xml:space="preserve">    </w:t>
      </w:r>
      <w:r w:rsidRPr="00D0124E">
        <w:rPr>
          <w:rFonts w:ascii="Arial" w:eastAsia="宋体" w:hAnsi="Arial" w:cs="Arial"/>
          <w:kern w:val="0"/>
          <w:szCs w:val="21"/>
        </w:rPr>
        <w:t>1705</w:t>
      </w:r>
      <w:r w:rsidRPr="00D0124E">
        <w:rPr>
          <w:rFonts w:ascii="Arial" w:eastAsia="宋体" w:hAnsi="Arial" w:cs="Arial"/>
          <w:kern w:val="0"/>
          <w:szCs w:val="21"/>
        </w:rPr>
        <w:t>年，</w:t>
      </w:r>
      <w:proofErr w:type="gramStart"/>
      <w:r w:rsidRPr="00D0124E">
        <w:rPr>
          <w:rFonts w:ascii="Arial" w:eastAsia="宋体" w:hAnsi="Arial" w:cs="Arial"/>
          <w:kern w:val="0"/>
          <w:szCs w:val="21"/>
        </w:rPr>
        <w:t>拉藏汗和</w:t>
      </w:r>
      <w:proofErr w:type="gramEnd"/>
      <w:r w:rsidRPr="00D0124E">
        <w:rPr>
          <w:rFonts w:ascii="Arial" w:eastAsia="宋体" w:hAnsi="Arial" w:cs="Arial"/>
          <w:kern w:val="0"/>
          <w:szCs w:val="21"/>
        </w:rPr>
        <w:t>桑杰嘉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两方发生战争，桑杰嘉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被处死，拉</w:t>
      </w:r>
      <w:proofErr w:type="gramStart"/>
      <w:r w:rsidRPr="00D0124E">
        <w:rPr>
          <w:rFonts w:ascii="Arial" w:eastAsia="宋体" w:hAnsi="Arial" w:cs="Arial"/>
          <w:kern w:val="0"/>
          <w:szCs w:val="21"/>
        </w:rPr>
        <w:t>藏汗掌握</w:t>
      </w:r>
      <w:proofErr w:type="gramEnd"/>
      <w:r w:rsidRPr="00D0124E">
        <w:rPr>
          <w:rFonts w:ascii="Arial" w:eastAsia="宋体" w:hAnsi="Arial" w:cs="Arial"/>
          <w:kern w:val="0"/>
          <w:szCs w:val="21"/>
        </w:rPr>
        <w:t>大权。此后，他就对仓央嘉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多方责难，并向清政府奏称由桑杰嘉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所拥立的仓央嘉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，并不是五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达赖喇嘛真正的转世灵童，他</w:t>
      </w:r>
      <w:r w:rsidRPr="00D0124E">
        <w:rPr>
          <w:rFonts w:ascii="Arial" w:eastAsia="宋体" w:hAnsi="Arial" w:cs="Arial"/>
          <w:kern w:val="0"/>
          <w:szCs w:val="21"/>
        </w:rPr>
        <w:t>“</w:t>
      </w:r>
      <w:r w:rsidRPr="00D0124E">
        <w:rPr>
          <w:rFonts w:ascii="Arial" w:eastAsia="宋体" w:hAnsi="Arial" w:cs="Arial"/>
          <w:kern w:val="0"/>
          <w:szCs w:val="21"/>
        </w:rPr>
        <w:t>耽于酒色，不守清规</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是假达赖</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请予废立</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 xml:space="preserve"> </w:t>
      </w:r>
      <w:r w:rsidRPr="00D0124E">
        <w:rPr>
          <w:rFonts w:ascii="Arial" w:eastAsia="宋体" w:hAnsi="Arial" w:cs="Arial"/>
          <w:kern w:val="0"/>
          <w:szCs w:val="21"/>
        </w:rPr>
        <w:br/>
      </w:r>
      <w:r w:rsidRPr="00D0124E">
        <w:rPr>
          <w:rFonts w:ascii="Arial" w:eastAsia="宋体" w:hAnsi="Arial" w:cs="Arial" w:hint="eastAsia"/>
          <w:kern w:val="0"/>
          <w:szCs w:val="21"/>
        </w:rPr>
        <w:lastRenderedPageBreak/>
        <w:t xml:space="preserve">     </w:t>
      </w:r>
      <w:r w:rsidRPr="00D0124E">
        <w:rPr>
          <w:rFonts w:ascii="Arial" w:eastAsia="宋体" w:hAnsi="Arial" w:cs="Arial"/>
          <w:kern w:val="0"/>
          <w:szCs w:val="21"/>
        </w:rPr>
        <w:t>康熙帝接到奏报后，</w:t>
      </w:r>
      <w:proofErr w:type="gramStart"/>
      <w:r w:rsidRPr="00D0124E">
        <w:rPr>
          <w:rFonts w:ascii="Arial" w:eastAsia="宋体" w:hAnsi="Arial" w:cs="Arial"/>
          <w:kern w:val="0"/>
          <w:szCs w:val="21"/>
        </w:rPr>
        <w:t>命将仓央</w:t>
      </w:r>
      <w:proofErr w:type="gramEnd"/>
      <w:r w:rsidRPr="00D0124E">
        <w:rPr>
          <w:rFonts w:ascii="Arial" w:eastAsia="宋体" w:hAnsi="Arial" w:cs="Arial"/>
          <w:kern w:val="0"/>
          <w:szCs w:val="21"/>
        </w:rPr>
        <w:t>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w:t>
      </w:r>
      <w:r w:rsidRPr="00D0124E">
        <w:rPr>
          <w:rFonts w:ascii="Arial" w:eastAsia="宋体" w:hAnsi="Arial" w:cs="Arial"/>
          <w:kern w:val="0"/>
          <w:szCs w:val="21"/>
        </w:rPr>
        <w:t>执献京师</w:t>
      </w:r>
      <w:r w:rsidRPr="00D0124E">
        <w:rPr>
          <w:rFonts w:ascii="Arial" w:eastAsia="宋体" w:hAnsi="Arial" w:cs="Arial"/>
          <w:kern w:val="0"/>
          <w:szCs w:val="21"/>
        </w:rPr>
        <w:t>”</w:t>
      </w:r>
      <w:r w:rsidRPr="00D0124E">
        <w:rPr>
          <w:rFonts w:ascii="Arial" w:eastAsia="宋体" w:hAnsi="Arial" w:cs="Arial"/>
          <w:kern w:val="0"/>
          <w:szCs w:val="21"/>
        </w:rPr>
        <w:t>。路经青海的时候，</w:t>
      </w:r>
      <w:r w:rsidRPr="00D0124E">
        <w:rPr>
          <w:rFonts w:ascii="Arial" w:eastAsia="宋体" w:hAnsi="Arial" w:cs="Arial"/>
          <w:kern w:val="0"/>
          <w:szCs w:val="21"/>
        </w:rPr>
        <w:t>1706</w:t>
      </w:r>
      <w:r w:rsidRPr="00D0124E">
        <w:rPr>
          <w:rFonts w:ascii="Arial" w:eastAsia="宋体" w:hAnsi="Arial" w:cs="Arial"/>
          <w:kern w:val="0"/>
          <w:szCs w:val="21"/>
        </w:rPr>
        <w:t>年冬天，时年</w:t>
      </w:r>
      <w:r w:rsidRPr="00D0124E">
        <w:rPr>
          <w:rFonts w:ascii="Arial" w:eastAsia="宋体" w:hAnsi="Arial" w:cs="Arial"/>
          <w:kern w:val="0"/>
          <w:szCs w:val="21"/>
        </w:rPr>
        <w:t>24</w:t>
      </w:r>
      <w:r w:rsidRPr="00D0124E">
        <w:rPr>
          <w:rFonts w:ascii="Arial" w:eastAsia="宋体" w:hAnsi="Arial" w:cs="Arial"/>
          <w:kern w:val="0"/>
          <w:szCs w:val="21"/>
        </w:rPr>
        <w:t>岁的仓央嘉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突然</w:t>
      </w:r>
      <w:r w:rsidRPr="00D0124E">
        <w:rPr>
          <w:rFonts w:ascii="Arial" w:eastAsia="宋体" w:hAnsi="Arial" w:cs="Arial"/>
          <w:kern w:val="0"/>
          <w:szCs w:val="21"/>
        </w:rPr>
        <w:t>“</w:t>
      </w:r>
      <w:r w:rsidRPr="00D0124E">
        <w:rPr>
          <w:rFonts w:ascii="Arial" w:eastAsia="宋体" w:hAnsi="Arial" w:cs="Arial"/>
          <w:kern w:val="0"/>
          <w:szCs w:val="21"/>
        </w:rPr>
        <w:t>死亡</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 xml:space="preserve"> </w:t>
      </w:r>
    </w:p>
    <w:p w:rsidR="00D0124E" w:rsidRPr="00D0124E" w:rsidRDefault="00D0124E" w:rsidP="00D0124E">
      <w:pPr>
        <w:widowControl/>
        <w:spacing w:line="360" w:lineRule="auto"/>
        <w:jc w:val="left"/>
        <w:outlineLvl w:val="2"/>
        <w:rPr>
          <w:rFonts w:ascii="Arial" w:eastAsia="宋体" w:hAnsi="Arial" w:cs="Arial"/>
          <w:b/>
          <w:bCs/>
          <w:kern w:val="0"/>
          <w:szCs w:val="21"/>
        </w:rPr>
      </w:pPr>
      <w:bookmarkStart w:id="42" w:name="_Toc433014132"/>
      <w:bookmarkStart w:id="43" w:name="_Toc433016705"/>
      <w:bookmarkStart w:id="44" w:name="_Toc433029055"/>
      <w:bookmarkStart w:id="45" w:name="_Toc433030310"/>
      <w:bookmarkStart w:id="46" w:name="_Toc433287694"/>
      <w:bookmarkStart w:id="47" w:name="_Toc433287934"/>
      <w:r w:rsidRPr="00D0124E">
        <w:rPr>
          <w:rFonts w:ascii="Arial" w:eastAsia="宋体" w:hAnsi="Arial" w:cs="Arial"/>
          <w:b/>
          <w:bCs/>
          <w:kern w:val="0"/>
          <w:szCs w:val="21"/>
        </w:rPr>
        <w:t>民间的流传</w:t>
      </w:r>
      <w:bookmarkEnd w:id="42"/>
      <w:bookmarkEnd w:id="43"/>
      <w:bookmarkEnd w:id="44"/>
      <w:bookmarkEnd w:id="45"/>
      <w:bookmarkEnd w:id="46"/>
      <w:bookmarkEnd w:id="47"/>
      <w:r w:rsidRPr="00D0124E">
        <w:rPr>
          <w:rFonts w:ascii="Arial" w:eastAsia="宋体" w:hAnsi="Arial" w:cs="Arial"/>
          <w:b/>
          <w:bCs/>
          <w:kern w:val="0"/>
          <w:szCs w:val="21"/>
        </w:rPr>
        <w:t xml:space="preserve"> </w:t>
      </w:r>
    </w:p>
    <w:p w:rsidR="00D0124E" w:rsidRPr="00D0124E" w:rsidRDefault="00D0124E" w:rsidP="00D0124E">
      <w:pPr>
        <w:widowControl/>
        <w:spacing w:line="360" w:lineRule="auto"/>
        <w:ind w:firstLineChars="200" w:firstLine="420"/>
        <w:jc w:val="left"/>
        <w:rPr>
          <w:rFonts w:ascii="Arial" w:eastAsia="宋体" w:hAnsi="Arial" w:cs="Arial"/>
          <w:kern w:val="0"/>
          <w:szCs w:val="21"/>
        </w:rPr>
      </w:pPr>
      <w:r w:rsidRPr="00D0124E">
        <w:rPr>
          <w:rFonts w:ascii="Arial" w:eastAsia="宋体" w:hAnsi="Arial" w:cs="Arial"/>
          <w:kern w:val="0"/>
          <w:szCs w:val="21"/>
        </w:rPr>
        <w:t>据说，在</w:t>
      </w:r>
      <w:r w:rsidRPr="00D0124E">
        <w:rPr>
          <w:rFonts w:ascii="Arial" w:eastAsia="宋体" w:hAnsi="Arial" w:cs="Arial"/>
          <w:kern w:val="0"/>
          <w:szCs w:val="21"/>
        </w:rPr>
        <w:t>1706</w:t>
      </w:r>
      <w:r w:rsidRPr="00D0124E">
        <w:rPr>
          <w:rFonts w:ascii="Arial" w:eastAsia="宋体" w:hAnsi="Arial" w:cs="Arial"/>
          <w:kern w:val="0"/>
          <w:szCs w:val="21"/>
        </w:rPr>
        <w:t>年的冬天，在凄冷荒凉的</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"http://www.hudong.com/wiki/%E9%9D%92%E6%B5%B7%E6%B9%96" \o "</w:instrText>
      </w:r>
      <w:r w:rsidRPr="00D0124E">
        <w:rPr>
          <w:rFonts w:ascii="Arial" w:eastAsia="宋体" w:hAnsi="Arial" w:cs="Arial" w:hint="eastAsia"/>
          <w:kern w:val="0"/>
          <w:szCs w:val="21"/>
        </w:rPr>
        <w:instrText>青海湖</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青海湖</w:t>
      </w:r>
      <w:r w:rsidRPr="00D0124E">
        <w:rPr>
          <w:rFonts w:ascii="Arial" w:eastAsia="宋体" w:hAnsi="Arial" w:cs="Arial"/>
          <w:kern w:val="0"/>
          <w:szCs w:val="21"/>
        </w:rPr>
        <w:fldChar w:fldCharType="end"/>
      </w:r>
      <w:r w:rsidRPr="00D0124E">
        <w:rPr>
          <w:rFonts w:ascii="Arial" w:eastAsia="宋体" w:hAnsi="Arial" w:cs="Arial"/>
          <w:kern w:val="0"/>
          <w:szCs w:val="21"/>
        </w:rPr>
        <w:t>畔，仓央嘉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并没有死去，他逃了出来，此后隐姓埋名地活到了</w:t>
      </w:r>
      <w:r w:rsidRPr="00D0124E">
        <w:rPr>
          <w:rFonts w:ascii="Arial" w:eastAsia="宋体" w:hAnsi="Arial" w:cs="Arial"/>
          <w:kern w:val="0"/>
          <w:szCs w:val="21"/>
        </w:rPr>
        <w:t>64</w:t>
      </w:r>
      <w:r w:rsidRPr="00D0124E">
        <w:rPr>
          <w:rFonts w:ascii="Arial" w:eastAsia="宋体" w:hAnsi="Arial" w:cs="Arial"/>
          <w:kern w:val="0"/>
          <w:szCs w:val="21"/>
        </w:rPr>
        <w:t>岁。至于他是怎么逃出来的，逃出来之后又去过哪里，这就众说纷纭了，大多数人比较相信的是一种</w:t>
      </w:r>
      <w:r w:rsidRPr="00D0124E">
        <w:rPr>
          <w:rFonts w:ascii="Arial" w:eastAsia="宋体" w:hAnsi="Arial" w:cs="Arial"/>
          <w:kern w:val="0"/>
          <w:szCs w:val="21"/>
        </w:rPr>
        <w:t>“</w:t>
      </w:r>
      <w:r w:rsidRPr="00D0124E">
        <w:rPr>
          <w:rFonts w:ascii="Arial" w:eastAsia="宋体" w:hAnsi="Arial" w:cs="Arial"/>
          <w:kern w:val="0"/>
          <w:szCs w:val="21"/>
        </w:rPr>
        <w:t>阿拉善说</w:t>
      </w:r>
      <w:r w:rsidRPr="00D0124E">
        <w:rPr>
          <w:rFonts w:ascii="Arial" w:eastAsia="宋体" w:hAnsi="Arial" w:cs="Arial"/>
          <w:kern w:val="0"/>
          <w:szCs w:val="21"/>
        </w:rPr>
        <w:t>”</w:t>
      </w:r>
      <w:r w:rsidRPr="00D0124E">
        <w:rPr>
          <w:rFonts w:ascii="Arial" w:eastAsia="宋体" w:hAnsi="Arial" w:cs="Arial"/>
          <w:kern w:val="0"/>
          <w:szCs w:val="21"/>
        </w:rPr>
        <w:t>，目前似乎也有很多证据证明这是真实发生的。而且，就算还有别的一些说法，和</w:t>
      </w:r>
      <w:r w:rsidRPr="00D0124E">
        <w:rPr>
          <w:rFonts w:ascii="Arial" w:eastAsia="宋体" w:hAnsi="Arial" w:cs="Arial"/>
          <w:kern w:val="0"/>
          <w:szCs w:val="21"/>
        </w:rPr>
        <w:t>“</w:t>
      </w:r>
      <w:r w:rsidRPr="00D0124E">
        <w:rPr>
          <w:rFonts w:ascii="Arial" w:eastAsia="宋体" w:hAnsi="Arial" w:cs="Arial"/>
          <w:kern w:val="0"/>
          <w:szCs w:val="21"/>
        </w:rPr>
        <w:t>阿拉善说</w:t>
      </w:r>
      <w:r w:rsidRPr="00D0124E">
        <w:rPr>
          <w:rFonts w:ascii="Arial" w:eastAsia="宋体" w:hAnsi="Arial" w:cs="Arial"/>
          <w:kern w:val="0"/>
          <w:szCs w:val="21"/>
        </w:rPr>
        <w:t>”</w:t>
      </w:r>
      <w:r w:rsidRPr="00D0124E">
        <w:rPr>
          <w:rFonts w:ascii="Arial" w:eastAsia="宋体" w:hAnsi="Arial" w:cs="Arial"/>
          <w:kern w:val="0"/>
          <w:szCs w:val="21"/>
        </w:rPr>
        <w:t>也没有本质的冲突，到最后都可以归入到这一大类里。</w:t>
      </w:r>
      <w:r w:rsidRPr="00D0124E">
        <w:rPr>
          <w:rFonts w:ascii="Arial" w:eastAsia="宋体" w:hAnsi="Arial" w:cs="Arial"/>
          <w:kern w:val="0"/>
          <w:szCs w:val="21"/>
        </w:rPr>
        <w:t xml:space="preserve"> </w:t>
      </w:r>
      <w:r w:rsidRPr="00D0124E">
        <w:rPr>
          <w:rFonts w:ascii="Arial" w:eastAsia="宋体" w:hAnsi="Arial" w:cs="Arial"/>
          <w:kern w:val="0"/>
          <w:szCs w:val="21"/>
        </w:rPr>
        <w:br/>
      </w:r>
      <w:r w:rsidRPr="00D0124E">
        <w:rPr>
          <w:rFonts w:ascii="Arial" w:eastAsia="宋体" w:hAnsi="Arial" w:cs="Arial" w:hint="eastAsia"/>
          <w:kern w:val="0"/>
          <w:szCs w:val="21"/>
        </w:rPr>
        <w:t xml:space="preserve">    </w:t>
      </w:r>
      <w:r w:rsidRPr="00D0124E">
        <w:rPr>
          <w:rFonts w:ascii="Arial" w:eastAsia="宋体" w:hAnsi="Arial" w:cs="Arial"/>
          <w:kern w:val="0"/>
          <w:szCs w:val="21"/>
        </w:rPr>
        <w:t>“</w:t>
      </w:r>
      <w:r w:rsidRPr="00D0124E">
        <w:rPr>
          <w:rFonts w:ascii="Arial" w:eastAsia="宋体" w:hAnsi="Arial" w:cs="Arial"/>
          <w:kern w:val="0"/>
          <w:szCs w:val="21"/>
        </w:rPr>
        <w:t>阿拉善说</w:t>
      </w:r>
      <w:r w:rsidRPr="00D0124E">
        <w:rPr>
          <w:rFonts w:ascii="Arial" w:eastAsia="宋体" w:hAnsi="Arial" w:cs="Arial"/>
          <w:kern w:val="0"/>
          <w:szCs w:val="21"/>
        </w:rPr>
        <w:t>”</w:t>
      </w:r>
      <w:r w:rsidRPr="00D0124E">
        <w:rPr>
          <w:rFonts w:ascii="Arial" w:eastAsia="宋体" w:hAnsi="Arial" w:cs="Arial"/>
          <w:kern w:val="0"/>
          <w:szCs w:val="21"/>
        </w:rPr>
        <w:t>的大概情节是，仓央嘉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逃了出来后，四处云游，先后周游了青海、甘肃、蒙古、四川、西藏、印度、尼泊尔等地，据说曾当过乞丐，送过尸体，生活极为艰苦。</w:t>
      </w:r>
      <w:r w:rsidRPr="00D0124E">
        <w:rPr>
          <w:rFonts w:ascii="Arial" w:eastAsia="宋体" w:hAnsi="Arial" w:cs="Arial"/>
          <w:kern w:val="0"/>
          <w:szCs w:val="21"/>
        </w:rPr>
        <w:t>1716</w:t>
      </w:r>
      <w:r w:rsidRPr="00D0124E">
        <w:rPr>
          <w:rFonts w:ascii="Arial" w:eastAsia="宋体" w:hAnsi="Arial" w:cs="Arial"/>
          <w:kern w:val="0"/>
          <w:szCs w:val="21"/>
        </w:rPr>
        <w:t>年前后，他来到现内蒙古阿拉善旗，从此在此地生活，先后担当了</w:t>
      </w:r>
      <w:r w:rsidRPr="00D0124E">
        <w:rPr>
          <w:rFonts w:ascii="Arial" w:eastAsia="宋体" w:hAnsi="Arial" w:cs="Arial"/>
          <w:kern w:val="0"/>
          <w:szCs w:val="21"/>
        </w:rPr>
        <w:t>13</w:t>
      </w:r>
      <w:r w:rsidRPr="00D0124E">
        <w:rPr>
          <w:rFonts w:ascii="Arial" w:eastAsia="宋体" w:hAnsi="Arial" w:cs="Arial"/>
          <w:kern w:val="0"/>
          <w:szCs w:val="21"/>
        </w:rPr>
        <w:t>座寺庙的住持，讲经说法，广结善缘，创下无穷的精妙业绩。</w:t>
      </w:r>
      <w:r w:rsidRPr="00D0124E">
        <w:rPr>
          <w:rFonts w:ascii="Arial" w:eastAsia="宋体" w:hAnsi="Arial" w:cs="Arial"/>
          <w:kern w:val="0"/>
          <w:szCs w:val="21"/>
        </w:rPr>
        <w:t>1746</w:t>
      </w:r>
      <w:r w:rsidRPr="00D0124E">
        <w:rPr>
          <w:rFonts w:ascii="Arial" w:eastAsia="宋体" w:hAnsi="Arial" w:cs="Arial"/>
          <w:kern w:val="0"/>
          <w:szCs w:val="21"/>
        </w:rPr>
        <w:t>年，</w:t>
      </w:r>
      <w:r w:rsidRPr="00D0124E">
        <w:rPr>
          <w:rFonts w:ascii="Arial" w:eastAsia="宋体" w:hAnsi="Arial" w:cs="Arial"/>
          <w:kern w:val="0"/>
          <w:szCs w:val="21"/>
        </w:rPr>
        <w:t>64</w:t>
      </w:r>
      <w:r w:rsidRPr="00D0124E">
        <w:rPr>
          <w:rFonts w:ascii="Arial" w:eastAsia="宋体" w:hAnsi="Arial" w:cs="Arial"/>
          <w:kern w:val="0"/>
          <w:szCs w:val="21"/>
        </w:rPr>
        <w:t>岁的仓央嘉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染病去世，但他的事迹为广大阿拉善人民传诵，当地人民为他修建了灵塔，供奉了他的遗物。</w:t>
      </w:r>
      <w:r w:rsidRPr="00D0124E">
        <w:rPr>
          <w:rFonts w:ascii="Arial" w:eastAsia="宋体" w:hAnsi="Arial" w:cs="Arial"/>
          <w:kern w:val="0"/>
          <w:szCs w:val="21"/>
        </w:rPr>
        <w:t xml:space="preserve"> </w:t>
      </w:r>
      <w:r w:rsidRPr="00D0124E">
        <w:rPr>
          <w:rFonts w:ascii="Arial" w:eastAsia="宋体" w:hAnsi="Arial" w:cs="Arial"/>
          <w:kern w:val="0"/>
          <w:szCs w:val="21"/>
        </w:rPr>
        <w:br/>
      </w:r>
      <w:r w:rsidRPr="00D0124E">
        <w:rPr>
          <w:rFonts w:ascii="Arial" w:eastAsia="宋体" w:hAnsi="Arial" w:cs="Arial" w:hint="eastAsia"/>
          <w:kern w:val="0"/>
          <w:szCs w:val="21"/>
        </w:rPr>
        <w:t xml:space="preserve">    </w:t>
      </w:r>
      <w:r w:rsidRPr="00D0124E">
        <w:rPr>
          <w:rFonts w:ascii="Arial" w:eastAsia="宋体" w:hAnsi="Arial" w:cs="Arial"/>
          <w:kern w:val="0"/>
          <w:szCs w:val="21"/>
        </w:rPr>
        <w:t>关于仓央嘉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未死于赴京途中的说法，以蒙古喇嘛阿旺多吉所著《仓央嘉措秘史》最为详尽。《秘史》中讲：仓央嘉</w:t>
      </w:r>
      <w:proofErr w:type="gramStart"/>
      <w:r w:rsidRPr="00D0124E">
        <w:rPr>
          <w:rFonts w:ascii="Arial" w:eastAsia="宋体" w:hAnsi="Arial" w:cs="Arial"/>
          <w:kern w:val="0"/>
          <w:szCs w:val="21"/>
        </w:rPr>
        <w:t>措被钦使解</w:t>
      </w:r>
      <w:proofErr w:type="gramEnd"/>
      <w:r w:rsidRPr="00D0124E">
        <w:rPr>
          <w:rFonts w:ascii="Arial" w:eastAsia="宋体" w:hAnsi="Arial" w:cs="Arial"/>
          <w:kern w:val="0"/>
          <w:szCs w:val="21"/>
        </w:rPr>
        <w:t>至青海的</w:t>
      </w:r>
      <w:proofErr w:type="gramStart"/>
      <w:r w:rsidRPr="00D0124E">
        <w:rPr>
          <w:rFonts w:ascii="Arial" w:eastAsia="宋体" w:hAnsi="Arial" w:cs="Arial"/>
          <w:kern w:val="0"/>
          <w:szCs w:val="21"/>
        </w:rPr>
        <w:t>堆如错纳</w:t>
      </w:r>
      <w:proofErr w:type="gramEnd"/>
      <w:r w:rsidRPr="00D0124E">
        <w:rPr>
          <w:rFonts w:ascii="Arial" w:eastAsia="宋体" w:hAnsi="Arial" w:cs="Arial"/>
          <w:kern w:val="0"/>
          <w:szCs w:val="21"/>
        </w:rPr>
        <w:t>时，皇帝圣旨到，</w:t>
      </w:r>
      <w:proofErr w:type="gramStart"/>
      <w:r w:rsidRPr="00D0124E">
        <w:rPr>
          <w:rFonts w:ascii="Arial" w:eastAsia="宋体" w:hAnsi="Arial" w:cs="Arial"/>
          <w:kern w:val="0"/>
          <w:szCs w:val="21"/>
        </w:rPr>
        <w:t>斥钦使</w:t>
      </w:r>
      <w:proofErr w:type="gramEnd"/>
      <w:r w:rsidRPr="00D0124E">
        <w:rPr>
          <w:rFonts w:ascii="Arial" w:eastAsia="宋体" w:hAnsi="Arial" w:cs="Arial"/>
          <w:kern w:val="0"/>
          <w:szCs w:val="21"/>
        </w:rPr>
        <w:t>办事不周说：</w:t>
      </w:r>
      <w:r w:rsidRPr="00D0124E">
        <w:rPr>
          <w:rFonts w:ascii="Arial" w:eastAsia="宋体" w:hAnsi="Arial" w:cs="Arial"/>
          <w:kern w:val="0"/>
          <w:szCs w:val="21"/>
        </w:rPr>
        <w:t>“</w:t>
      </w:r>
      <w:r w:rsidRPr="00D0124E">
        <w:rPr>
          <w:rFonts w:ascii="Arial" w:eastAsia="宋体" w:hAnsi="Arial" w:cs="Arial"/>
          <w:kern w:val="0"/>
          <w:szCs w:val="21"/>
        </w:rPr>
        <w:t>尔等将大师迎至内地，安置何处？如何供养？</w:t>
      </w:r>
      <w:r w:rsidRPr="00D0124E">
        <w:rPr>
          <w:rFonts w:ascii="Arial" w:eastAsia="宋体" w:hAnsi="Arial" w:cs="Arial"/>
          <w:kern w:val="0"/>
          <w:szCs w:val="21"/>
        </w:rPr>
        <w:t>”</w:t>
      </w:r>
      <w:r w:rsidRPr="00D0124E">
        <w:rPr>
          <w:rFonts w:ascii="Arial" w:eastAsia="宋体" w:hAnsi="Arial" w:cs="Arial"/>
          <w:kern w:val="0"/>
          <w:szCs w:val="21"/>
        </w:rPr>
        <w:t>因之钦使惧罪，</w:t>
      </w:r>
      <w:proofErr w:type="gramStart"/>
      <w:r w:rsidRPr="00D0124E">
        <w:rPr>
          <w:rFonts w:ascii="Arial" w:eastAsia="宋体" w:hAnsi="Arial" w:cs="Arial"/>
          <w:kern w:val="0"/>
          <w:szCs w:val="21"/>
        </w:rPr>
        <w:t>乃暗放仓</w:t>
      </w:r>
      <w:proofErr w:type="gramEnd"/>
      <w:r w:rsidRPr="00D0124E">
        <w:rPr>
          <w:rFonts w:ascii="Arial" w:eastAsia="宋体" w:hAnsi="Arial" w:cs="Arial"/>
          <w:kern w:val="0"/>
          <w:szCs w:val="21"/>
        </w:rPr>
        <w:t>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子身过去。之后，仓央嘉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经安多、康区，前往四川</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"http://www.hudong.com/wiki/%E5%B3%A8%E7%9C%89%E5%B1%B1" \o "</w:instrText>
      </w:r>
      <w:r w:rsidRPr="00D0124E">
        <w:rPr>
          <w:rFonts w:ascii="Arial" w:eastAsia="宋体" w:hAnsi="Arial" w:cs="Arial" w:hint="eastAsia"/>
          <w:kern w:val="0"/>
          <w:szCs w:val="21"/>
        </w:rPr>
        <w:instrText>峨眉山</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峨眉山</w:t>
      </w:r>
      <w:r w:rsidRPr="00D0124E">
        <w:rPr>
          <w:rFonts w:ascii="Arial" w:eastAsia="宋体" w:hAnsi="Arial" w:cs="Arial"/>
          <w:kern w:val="0"/>
          <w:szCs w:val="21"/>
        </w:rPr>
        <w:fldChar w:fldCharType="end"/>
      </w:r>
      <w:r w:rsidRPr="00D0124E">
        <w:rPr>
          <w:rFonts w:ascii="Arial" w:eastAsia="宋体" w:hAnsi="Arial" w:cs="Arial"/>
          <w:kern w:val="0"/>
          <w:szCs w:val="21"/>
        </w:rPr>
        <w:t>，受到寺中僧众热情款待。然后返回藏区，经理塘、巴塘而到拉萨。又往山南朝拜桑耶、昌珠等寺庙。不料</w:t>
      </w:r>
      <w:proofErr w:type="gramStart"/>
      <w:r w:rsidRPr="00D0124E">
        <w:rPr>
          <w:rFonts w:ascii="Arial" w:eastAsia="宋体" w:hAnsi="Arial" w:cs="Arial"/>
          <w:kern w:val="0"/>
          <w:szCs w:val="21"/>
        </w:rPr>
        <w:t>为拉藏汗所知</w:t>
      </w:r>
      <w:proofErr w:type="gramEnd"/>
      <w:r w:rsidRPr="00D0124E">
        <w:rPr>
          <w:rFonts w:ascii="Arial" w:eastAsia="宋体" w:hAnsi="Arial" w:cs="Arial"/>
          <w:kern w:val="0"/>
          <w:szCs w:val="21"/>
        </w:rPr>
        <w:t>，派人捉获，于解往拉萨途中脱逃，乃远游尼泊尔和印度，复经聂拉木、定日、门域、工布、塔布返回拉萨。被人认出，因此存身不住，乃远走高飞。先后巡游于青海、蒙古等地。</w:t>
      </w:r>
      <w:r w:rsidRPr="00D0124E">
        <w:rPr>
          <w:rFonts w:ascii="Arial" w:eastAsia="宋体" w:hAnsi="Arial" w:cs="Arial"/>
          <w:kern w:val="0"/>
          <w:szCs w:val="21"/>
        </w:rPr>
        <w:t>1717</w:t>
      </w:r>
      <w:r w:rsidRPr="00D0124E">
        <w:rPr>
          <w:rFonts w:ascii="Arial" w:eastAsia="宋体" w:hAnsi="Arial" w:cs="Arial"/>
          <w:kern w:val="0"/>
          <w:szCs w:val="21"/>
        </w:rPr>
        <w:t>年，游历北京，半年后返回蒙古</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"http://www.hudong.com/wiki/%E9%98%BF%E6%8B%89%E5%96%84%E6%97%97" \o "</w:instrText>
      </w:r>
      <w:r w:rsidRPr="00D0124E">
        <w:rPr>
          <w:rFonts w:ascii="Arial" w:eastAsia="宋体" w:hAnsi="Arial" w:cs="Arial" w:hint="eastAsia"/>
          <w:kern w:val="0"/>
          <w:szCs w:val="21"/>
        </w:rPr>
        <w:instrText>阿拉善旗</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阿拉善旗</w:t>
      </w:r>
      <w:r w:rsidRPr="00D0124E">
        <w:rPr>
          <w:rFonts w:ascii="Arial" w:eastAsia="宋体" w:hAnsi="Arial" w:cs="Arial"/>
          <w:kern w:val="0"/>
          <w:szCs w:val="21"/>
        </w:rPr>
        <w:fldChar w:fldCharType="end"/>
      </w:r>
      <w:r w:rsidRPr="00D0124E">
        <w:rPr>
          <w:rFonts w:ascii="Arial" w:eastAsia="宋体" w:hAnsi="Arial" w:cs="Arial"/>
          <w:kern w:val="0"/>
          <w:szCs w:val="21"/>
        </w:rPr>
        <w:t>，以此为驻锡地而活动于蒙古、青海一带。</w:t>
      </w:r>
      <w:r w:rsidRPr="00D0124E">
        <w:rPr>
          <w:rFonts w:ascii="Arial" w:eastAsia="宋体" w:hAnsi="Arial" w:cs="Arial"/>
          <w:kern w:val="0"/>
          <w:szCs w:val="21"/>
        </w:rPr>
        <w:t>1746</w:t>
      </w:r>
      <w:r w:rsidRPr="00D0124E">
        <w:rPr>
          <w:rFonts w:ascii="Arial" w:eastAsia="宋体" w:hAnsi="Arial" w:cs="Arial"/>
          <w:kern w:val="0"/>
          <w:szCs w:val="21"/>
        </w:rPr>
        <w:t>年</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"http://www.hudong.com/wiki/%E5%9C%86%E5%AF%82" \o "</w:instrText>
      </w:r>
      <w:r w:rsidRPr="00D0124E">
        <w:rPr>
          <w:rFonts w:ascii="Arial" w:eastAsia="宋体" w:hAnsi="Arial" w:cs="Arial" w:hint="eastAsia"/>
          <w:kern w:val="0"/>
          <w:szCs w:val="21"/>
        </w:rPr>
        <w:instrText>圆寂</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圆寂</w:t>
      </w:r>
      <w:r w:rsidRPr="00D0124E">
        <w:rPr>
          <w:rFonts w:ascii="Arial" w:eastAsia="宋体" w:hAnsi="Arial" w:cs="Arial"/>
          <w:kern w:val="0"/>
          <w:szCs w:val="21"/>
        </w:rPr>
        <w:fldChar w:fldCharType="end"/>
      </w:r>
      <w:r w:rsidRPr="00D0124E">
        <w:rPr>
          <w:rFonts w:ascii="Arial" w:eastAsia="宋体" w:hAnsi="Arial" w:cs="Arial"/>
          <w:kern w:val="0"/>
          <w:szCs w:val="21"/>
        </w:rPr>
        <w:t>，终年六十四岁。</w:t>
      </w:r>
    </w:p>
    <w:p w:rsidR="00D0124E" w:rsidRPr="00D0124E" w:rsidRDefault="00D0124E" w:rsidP="00D0124E">
      <w:pPr>
        <w:spacing w:line="360" w:lineRule="auto"/>
        <w:rPr>
          <w:rFonts w:ascii="Times New Roman" w:eastAsia="宋体" w:hAnsi="Times New Roman" w:cs="Times New Roman"/>
          <w:b/>
          <w:szCs w:val="24"/>
        </w:rPr>
      </w:pPr>
      <w:hyperlink r:id="rId44" w:anchor="#" w:tgtFrame="_self" w:history="1"/>
      <w:bookmarkStart w:id="48" w:name="_Toc433014133"/>
      <w:r w:rsidRPr="00D0124E">
        <w:rPr>
          <w:rFonts w:ascii="Times New Roman" w:eastAsia="宋体" w:hAnsi="Times New Roman" w:cs="Times New Roman"/>
          <w:b/>
          <w:szCs w:val="24"/>
        </w:rPr>
        <w:t>主要成就</w:t>
      </w:r>
      <w:bookmarkEnd w:id="48"/>
    </w:p>
    <w:p w:rsidR="00D0124E" w:rsidRPr="00D0124E" w:rsidRDefault="00D0124E" w:rsidP="00D0124E">
      <w:pPr>
        <w:widowControl/>
        <w:spacing w:line="360" w:lineRule="auto"/>
        <w:jc w:val="left"/>
        <w:outlineLvl w:val="2"/>
        <w:rPr>
          <w:rFonts w:ascii="Arial" w:eastAsia="宋体" w:hAnsi="Arial" w:cs="Arial"/>
          <w:b/>
          <w:bCs/>
          <w:kern w:val="0"/>
          <w:szCs w:val="21"/>
        </w:rPr>
      </w:pPr>
      <w:bookmarkStart w:id="49" w:name="_Toc433014134"/>
      <w:bookmarkStart w:id="50" w:name="_Toc433016706"/>
      <w:bookmarkStart w:id="51" w:name="_Toc433029056"/>
      <w:bookmarkStart w:id="52" w:name="_Toc433030311"/>
      <w:bookmarkStart w:id="53" w:name="_Toc433287695"/>
      <w:bookmarkStart w:id="54" w:name="_Toc433287935"/>
      <w:r w:rsidRPr="00D0124E">
        <w:rPr>
          <w:rFonts w:ascii="Arial" w:eastAsia="宋体" w:hAnsi="Arial" w:cs="Arial"/>
          <w:b/>
          <w:bCs/>
          <w:kern w:val="0"/>
          <w:szCs w:val="21"/>
        </w:rPr>
        <w:t>宗教方面</w:t>
      </w:r>
      <w:bookmarkEnd w:id="49"/>
      <w:bookmarkEnd w:id="50"/>
      <w:bookmarkEnd w:id="51"/>
      <w:bookmarkEnd w:id="52"/>
      <w:bookmarkEnd w:id="53"/>
      <w:bookmarkEnd w:id="54"/>
      <w:r w:rsidRPr="00D0124E">
        <w:rPr>
          <w:rFonts w:ascii="Arial" w:eastAsia="宋体" w:hAnsi="Arial" w:cs="Arial"/>
          <w:b/>
          <w:bCs/>
          <w:kern w:val="0"/>
          <w:szCs w:val="21"/>
        </w:rPr>
        <w:t xml:space="preserve"> </w:t>
      </w:r>
    </w:p>
    <w:p w:rsidR="00D0124E" w:rsidRPr="00D0124E" w:rsidRDefault="00D0124E" w:rsidP="00D0124E">
      <w:pPr>
        <w:widowControl/>
        <w:spacing w:line="360" w:lineRule="auto"/>
        <w:ind w:firstLineChars="200" w:firstLine="420"/>
        <w:jc w:val="left"/>
        <w:rPr>
          <w:rFonts w:ascii="Arial" w:eastAsia="宋体" w:hAnsi="Arial" w:cs="Arial"/>
          <w:kern w:val="0"/>
          <w:szCs w:val="21"/>
        </w:rPr>
      </w:pPr>
      <w:r w:rsidRPr="00D0124E">
        <w:rPr>
          <w:rFonts w:ascii="Arial" w:eastAsia="宋体" w:hAnsi="Arial" w:cs="Arial"/>
          <w:kern w:val="0"/>
          <w:szCs w:val="21"/>
        </w:rPr>
        <w:t>首先，个人的成就非常突出，他在</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"http://www.hudong.com/wiki/%E6%A2%B5%E6%96%87" \o "</w:instrText>
      </w:r>
      <w:r w:rsidRPr="00D0124E">
        <w:rPr>
          <w:rFonts w:ascii="Arial" w:eastAsia="宋体" w:hAnsi="Arial" w:cs="Arial" w:hint="eastAsia"/>
          <w:kern w:val="0"/>
          <w:szCs w:val="21"/>
        </w:rPr>
        <w:instrText>梵文</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梵文</w:t>
      </w:r>
      <w:r w:rsidRPr="00D0124E">
        <w:rPr>
          <w:rFonts w:ascii="Arial" w:eastAsia="宋体" w:hAnsi="Arial" w:cs="Arial"/>
          <w:kern w:val="0"/>
          <w:szCs w:val="21"/>
        </w:rPr>
        <w:fldChar w:fldCharType="end"/>
      </w:r>
      <w:r w:rsidRPr="00D0124E">
        <w:rPr>
          <w:rFonts w:ascii="Arial" w:eastAsia="宋体" w:hAnsi="Arial" w:cs="Arial"/>
          <w:kern w:val="0"/>
          <w:szCs w:val="21"/>
        </w:rPr>
        <w:t>、诗学、历算、医药、</w:t>
      </w:r>
      <w:hyperlink r:id="rId45" w:tooltip="佛教" w:history="1">
        <w:r w:rsidRPr="00D0124E">
          <w:rPr>
            <w:rFonts w:ascii="Arial" w:eastAsia="宋体" w:hAnsi="Arial" w:cs="Arial"/>
            <w:kern w:val="0"/>
            <w:szCs w:val="21"/>
          </w:rPr>
          <w:t>佛教</w:t>
        </w:r>
      </w:hyperlink>
      <w:r w:rsidRPr="00D0124E">
        <w:rPr>
          <w:rFonts w:ascii="Arial" w:eastAsia="宋体" w:hAnsi="Arial" w:cs="Arial"/>
          <w:kern w:val="0"/>
          <w:szCs w:val="21"/>
        </w:rPr>
        <w:t>哲学等方面都有很深的造诣，其文集达</w:t>
      </w:r>
      <w:r w:rsidRPr="00D0124E">
        <w:rPr>
          <w:rFonts w:ascii="Arial" w:eastAsia="宋体" w:hAnsi="Arial" w:cs="Arial"/>
          <w:kern w:val="0"/>
          <w:szCs w:val="21"/>
        </w:rPr>
        <w:t>30</w:t>
      </w:r>
      <w:r w:rsidRPr="00D0124E">
        <w:rPr>
          <w:rFonts w:ascii="Arial" w:eastAsia="宋体" w:hAnsi="Arial" w:cs="Arial"/>
          <w:kern w:val="0"/>
          <w:szCs w:val="21"/>
        </w:rPr>
        <w:t>函之多，是历代达赖喇嘛</w:t>
      </w:r>
      <w:proofErr w:type="gramStart"/>
      <w:r w:rsidRPr="00D0124E">
        <w:rPr>
          <w:rFonts w:ascii="Arial" w:eastAsia="宋体" w:hAnsi="Arial" w:cs="Arial"/>
          <w:kern w:val="0"/>
          <w:szCs w:val="21"/>
        </w:rPr>
        <w:t>中著作最多</w:t>
      </w:r>
      <w:proofErr w:type="gramEnd"/>
      <w:r w:rsidRPr="00D0124E">
        <w:rPr>
          <w:rFonts w:ascii="Arial" w:eastAsia="宋体" w:hAnsi="Arial" w:cs="Arial"/>
          <w:kern w:val="0"/>
          <w:szCs w:val="21"/>
        </w:rPr>
        <w:t>的一位，同时，他的弟子众</w:t>
      </w:r>
    </w:p>
    <w:p w:rsidR="00D0124E" w:rsidRPr="00D0124E" w:rsidRDefault="00D0124E" w:rsidP="00D0124E">
      <w:pPr>
        <w:widowControl/>
        <w:spacing w:line="360" w:lineRule="auto"/>
        <w:jc w:val="left"/>
        <w:rPr>
          <w:rFonts w:ascii="Arial" w:eastAsia="宋体" w:hAnsi="Arial" w:cs="Arial"/>
          <w:kern w:val="0"/>
          <w:szCs w:val="21"/>
        </w:rPr>
      </w:pPr>
      <w:r w:rsidRPr="00D0124E">
        <w:rPr>
          <w:rFonts w:ascii="Arial" w:eastAsia="宋体" w:hAnsi="Arial" w:cs="Arial"/>
          <w:kern w:val="0"/>
          <w:szCs w:val="21"/>
        </w:rPr>
        <w:t> </w:t>
      </w:r>
      <w:r w:rsidRPr="00D0124E">
        <w:rPr>
          <w:rFonts w:ascii="Arial" w:eastAsia="宋体" w:hAnsi="Arial" w:cs="Arial"/>
          <w:kern w:val="0"/>
          <w:szCs w:val="21"/>
        </w:rPr>
        <w:t>多，经他授戒的门徒数以千计。其次，在宗教事务上，从他开始，历代达赖喇嘛成为哲蚌寺和色拉寺的当然寺主，确立了新的教派组织制度，另外，在他的主持下，前后藏新建了十三所</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"http://www.hudong.com/wiki/%E6%A0%BC%E9%B2%81%E6%B4%BE" \o "</w:instrText>
      </w:r>
      <w:r w:rsidRPr="00D0124E">
        <w:rPr>
          <w:rFonts w:ascii="Arial" w:eastAsia="宋体" w:hAnsi="Arial" w:cs="Arial" w:hint="eastAsia"/>
          <w:kern w:val="0"/>
          <w:szCs w:val="21"/>
        </w:rPr>
        <w:instrText>格鲁派</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格鲁派</w:t>
      </w:r>
      <w:r w:rsidRPr="00D0124E">
        <w:rPr>
          <w:rFonts w:ascii="Arial" w:eastAsia="宋体" w:hAnsi="Arial" w:cs="Arial"/>
          <w:kern w:val="0"/>
          <w:szCs w:val="21"/>
        </w:rPr>
        <w:fldChar w:fldCharType="end"/>
      </w:r>
      <w:r w:rsidRPr="00D0124E">
        <w:rPr>
          <w:rFonts w:ascii="Arial" w:eastAsia="宋体" w:hAnsi="Arial" w:cs="Arial"/>
          <w:kern w:val="0"/>
          <w:szCs w:val="21"/>
        </w:rPr>
        <w:t>大寺，史称</w:t>
      </w:r>
      <w:r w:rsidRPr="00D0124E">
        <w:rPr>
          <w:rFonts w:ascii="Arial" w:eastAsia="宋体" w:hAnsi="Arial" w:cs="Arial"/>
          <w:kern w:val="0"/>
          <w:szCs w:val="21"/>
        </w:rPr>
        <w:t>“</w:t>
      </w:r>
      <w:r w:rsidRPr="00D0124E">
        <w:rPr>
          <w:rFonts w:ascii="Arial" w:eastAsia="宋体" w:hAnsi="Arial" w:cs="Arial"/>
          <w:kern w:val="0"/>
          <w:szCs w:val="21"/>
        </w:rPr>
        <w:t>格鲁派十三林</w:t>
      </w:r>
      <w:r w:rsidRPr="00D0124E">
        <w:rPr>
          <w:rFonts w:ascii="Arial" w:eastAsia="宋体" w:hAnsi="Arial" w:cs="Arial"/>
          <w:kern w:val="0"/>
          <w:szCs w:val="21"/>
        </w:rPr>
        <w:t>”</w:t>
      </w:r>
      <w:r w:rsidRPr="00D0124E">
        <w:rPr>
          <w:rFonts w:ascii="Arial" w:eastAsia="宋体" w:hAnsi="Arial" w:cs="Arial"/>
          <w:kern w:val="0"/>
          <w:szCs w:val="21"/>
        </w:rPr>
        <w:t>，布达拉宫的扩建工程也是在他的时代开始的。</w:t>
      </w:r>
      <w:r w:rsidRPr="00D0124E">
        <w:rPr>
          <w:rFonts w:ascii="Arial" w:eastAsia="宋体" w:hAnsi="Arial" w:cs="Arial"/>
          <w:kern w:val="0"/>
          <w:szCs w:val="21"/>
        </w:rPr>
        <w:t xml:space="preserve"> </w:t>
      </w:r>
    </w:p>
    <w:p w:rsidR="00D0124E" w:rsidRPr="00D0124E" w:rsidRDefault="00D0124E" w:rsidP="00D0124E">
      <w:pPr>
        <w:widowControl/>
        <w:spacing w:line="360" w:lineRule="auto"/>
        <w:jc w:val="left"/>
        <w:outlineLvl w:val="2"/>
        <w:rPr>
          <w:rFonts w:ascii="Arial" w:eastAsia="宋体" w:hAnsi="Arial" w:cs="Arial" w:hint="eastAsia"/>
          <w:kern w:val="0"/>
          <w:szCs w:val="21"/>
        </w:rPr>
      </w:pPr>
      <w:bookmarkStart w:id="55" w:name="_Toc433014135"/>
      <w:bookmarkStart w:id="56" w:name="_Toc433016707"/>
      <w:bookmarkStart w:id="57" w:name="_Toc433029057"/>
      <w:bookmarkStart w:id="58" w:name="_Toc433030312"/>
      <w:bookmarkStart w:id="59" w:name="_Toc433287696"/>
      <w:bookmarkStart w:id="60" w:name="_Toc433287936"/>
      <w:r w:rsidRPr="00D0124E">
        <w:rPr>
          <w:rFonts w:ascii="Arial" w:eastAsia="宋体" w:hAnsi="Arial" w:cs="Arial"/>
          <w:b/>
          <w:bCs/>
          <w:kern w:val="0"/>
          <w:szCs w:val="21"/>
        </w:rPr>
        <w:t>政治方面</w:t>
      </w:r>
      <w:bookmarkEnd w:id="55"/>
      <w:bookmarkEnd w:id="56"/>
      <w:bookmarkEnd w:id="57"/>
      <w:bookmarkEnd w:id="58"/>
      <w:bookmarkEnd w:id="59"/>
      <w:bookmarkEnd w:id="60"/>
      <w:r w:rsidRPr="00D0124E">
        <w:rPr>
          <w:rFonts w:ascii="Arial" w:eastAsia="宋体" w:hAnsi="Arial" w:cs="Arial"/>
          <w:b/>
          <w:bCs/>
          <w:kern w:val="0"/>
          <w:szCs w:val="21"/>
        </w:rPr>
        <w:t xml:space="preserve"> </w:t>
      </w:r>
    </w:p>
    <w:p w:rsidR="00D0124E" w:rsidRPr="00D0124E" w:rsidRDefault="00D0124E" w:rsidP="00D0124E">
      <w:pPr>
        <w:spacing w:line="360" w:lineRule="auto"/>
        <w:ind w:firstLineChars="200" w:firstLine="420"/>
        <w:rPr>
          <w:rFonts w:ascii="Times New Roman" w:eastAsia="宋体" w:hAnsi="Times New Roman" w:cs="Times New Roman" w:hint="eastAsia"/>
          <w:b/>
          <w:bCs/>
          <w:szCs w:val="24"/>
        </w:rPr>
      </w:pPr>
      <w:bookmarkStart w:id="61" w:name="_Toc433014136"/>
      <w:bookmarkStart w:id="62" w:name="_Toc433016708"/>
      <w:r w:rsidRPr="00D0124E">
        <w:rPr>
          <w:rFonts w:ascii="Times New Roman" w:eastAsia="宋体" w:hAnsi="Times New Roman" w:cs="Times New Roman"/>
          <w:szCs w:val="24"/>
        </w:rPr>
        <w:lastRenderedPageBreak/>
        <w:t>简单地说，他几乎用一己之力，挽救了当时岌岌可危的格鲁派，将格鲁派由宗教组织发展为政教组织，并得到了清政府的册封，为以后西藏政治格局打下了基础。</w:t>
      </w:r>
      <w:bookmarkEnd w:id="61"/>
      <w:bookmarkEnd w:id="62"/>
      <w:r w:rsidRPr="00D0124E">
        <w:rPr>
          <w:rFonts w:ascii="Times New Roman" w:eastAsia="宋体" w:hAnsi="Times New Roman" w:cs="Times New Roman"/>
          <w:szCs w:val="24"/>
        </w:rPr>
        <w:t xml:space="preserve"> </w:t>
      </w:r>
    </w:p>
    <w:p w:rsidR="00D0124E" w:rsidRPr="00D0124E" w:rsidRDefault="00D0124E" w:rsidP="00D0124E">
      <w:pPr>
        <w:widowControl/>
        <w:spacing w:line="360" w:lineRule="auto"/>
        <w:jc w:val="left"/>
        <w:outlineLvl w:val="2"/>
        <w:rPr>
          <w:rFonts w:ascii="Arial" w:eastAsia="宋体" w:hAnsi="Arial" w:cs="Arial"/>
          <w:b/>
          <w:bCs/>
          <w:kern w:val="0"/>
          <w:szCs w:val="21"/>
        </w:rPr>
      </w:pPr>
      <w:bookmarkStart w:id="63" w:name="_Toc433014137"/>
      <w:bookmarkStart w:id="64" w:name="_Toc433016709"/>
      <w:bookmarkStart w:id="65" w:name="_Toc433029058"/>
      <w:bookmarkStart w:id="66" w:name="_Toc433030313"/>
      <w:bookmarkStart w:id="67" w:name="_Toc433287697"/>
      <w:bookmarkStart w:id="68" w:name="_Toc433287937"/>
      <w:r w:rsidRPr="00D0124E">
        <w:rPr>
          <w:rFonts w:ascii="Arial" w:eastAsia="宋体" w:hAnsi="Arial" w:cs="Arial"/>
          <w:b/>
          <w:bCs/>
          <w:kern w:val="0"/>
          <w:szCs w:val="21"/>
        </w:rPr>
        <w:t>文学方面</w:t>
      </w:r>
      <w:bookmarkEnd w:id="63"/>
      <w:bookmarkEnd w:id="64"/>
      <w:bookmarkEnd w:id="65"/>
      <w:bookmarkEnd w:id="66"/>
      <w:bookmarkEnd w:id="67"/>
      <w:bookmarkEnd w:id="68"/>
      <w:r w:rsidRPr="00D0124E">
        <w:rPr>
          <w:rFonts w:ascii="Arial" w:eastAsia="宋体" w:hAnsi="Arial" w:cs="Arial"/>
          <w:b/>
          <w:bCs/>
          <w:kern w:val="0"/>
          <w:szCs w:val="21"/>
        </w:rPr>
        <w:t xml:space="preserve"> </w:t>
      </w:r>
    </w:p>
    <w:p w:rsidR="00D0124E" w:rsidRPr="00D0124E" w:rsidRDefault="00D0124E" w:rsidP="00D0124E">
      <w:pPr>
        <w:widowControl/>
        <w:spacing w:line="360" w:lineRule="auto"/>
        <w:ind w:firstLineChars="200" w:firstLine="420"/>
        <w:jc w:val="left"/>
        <w:rPr>
          <w:rFonts w:ascii="Arial" w:eastAsia="宋体" w:hAnsi="Arial" w:cs="Arial"/>
          <w:kern w:val="0"/>
          <w:szCs w:val="21"/>
        </w:rPr>
      </w:pPr>
      <w:r w:rsidRPr="00D0124E">
        <w:rPr>
          <w:rFonts w:ascii="Arial" w:eastAsia="宋体" w:hAnsi="Arial" w:cs="Arial"/>
          <w:kern w:val="0"/>
          <w:szCs w:val="21"/>
        </w:rPr>
        <w:t>他所写的诗歌驰名中外，不但在藏族文学史上有重要地位，在藏族人民中产生了广泛深远的影响，而且在世界诗坛上也是引人注目的一朵奇花异</w:t>
      </w:r>
      <w:proofErr w:type="gramStart"/>
      <w:r w:rsidRPr="00D0124E">
        <w:rPr>
          <w:rFonts w:ascii="Arial" w:eastAsia="宋体" w:hAnsi="Arial" w:cs="Arial"/>
          <w:kern w:val="0"/>
          <w:szCs w:val="21"/>
        </w:rPr>
        <w:t>葩</w:t>
      </w:r>
      <w:proofErr w:type="gramEnd"/>
      <w:r w:rsidRPr="00D0124E">
        <w:rPr>
          <w:rFonts w:ascii="Arial" w:eastAsia="宋体" w:hAnsi="Arial" w:cs="Arial"/>
          <w:kern w:val="0"/>
          <w:szCs w:val="21"/>
        </w:rPr>
        <w:t>，引起了不少学者的研究兴趣。仓央嘉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诗歌运用一般口语，采取</w:t>
      </w:r>
      <w:r w:rsidRPr="00D0124E">
        <w:rPr>
          <w:rFonts w:ascii="Arial" w:eastAsia="宋体" w:hAnsi="Arial" w:cs="Arial"/>
          <w:kern w:val="0"/>
          <w:szCs w:val="21"/>
        </w:rPr>
        <w:t xml:space="preserve"> “</w:t>
      </w:r>
      <w:r w:rsidRPr="00D0124E">
        <w:rPr>
          <w:rFonts w:ascii="Arial" w:eastAsia="宋体" w:hAnsi="Arial" w:cs="Arial"/>
          <w:kern w:val="0"/>
          <w:szCs w:val="21"/>
        </w:rPr>
        <w:t>谐体</w:t>
      </w:r>
      <w:r w:rsidRPr="00D0124E">
        <w:rPr>
          <w:rFonts w:ascii="Arial" w:eastAsia="宋体" w:hAnsi="Arial" w:cs="Arial"/>
          <w:kern w:val="0"/>
          <w:szCs w:val="21"/>
        </w:rPr>
        <w:t>”</w:t>
      </w:r>
      <w:r w:rsidRPr="00D0124E">
        <w:rPr>
          <w:rFonts w:ascii="Arial" w:eastAsia="宋体" w:hAnsi="Arial" w:cs="Arial"/>
          <w:kern w:val="0"/>
          <w:szCs w:val="21"/>
        </w:rPr>
        <w:t>的</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"http://www.hudong.com/wiki/%E6%B0%91%E6%AD%8C" \o "</w:instrText>
      </w:r>
      <w:r w:rsidRPr="00D0124E">
        <w:rPr>
          <w:rFonts w:ascii="Arial" w:eastAsia="宋体" w:hAnsi="Arial" w:cs="Arial" w:hint="eastAsia"/>
          <w:kern w:val="0"/>
          <w:szCs w:val="21"/>
        </w:rPr>
        <w:instrText>民歌</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民歌</w:t>
      </w:r>
      <w:r w:rsidRPr="00D0124E">
        <w:rPr>
          <w:rFonts w:ascii="Arial" w:eastAsia="宋体" w:hAnsi="Arial" w:cs="Arial"/>
          <w:kern w:val="0"/>
          <w:szCs w:val="21"/>
        </w:rPr>
        <w:fldChar w:fldCharType="end"/>
      </w:r>
      <w:r w:rsidRPr="00D0124E">
        <w:rPr>
          <w:rFonts w:ascii="Arial" w:eastAsia="宋体" w:hAnsi="Arial" w:cs="Arial"/>
          <w:kern w:val="0"/>
          <w:szCs w:val="21"/>
        </w:rPr>
        <w:t>形式、除个别篇章以外，基本上是每首四句、每句六个音节，两个音节</w:t>
      </w:r>
      <w:proofErr w:type="gramStart"/>
      <w:r w:rsidRPr="00D0124E">
        <w:rPr>
          <w:rFonts w:ascii="Arial" w:eastAsia="宋体" w:hAnsi="Arial" w:cs="Arial"/>
          <w:kern w:val="0"/>
          <w:szCs w:val="21"/>
        </w:rPr>
        <w:t>一</w:t>
      </w:r>
      <w:proofErr w:type="gramEnd"/>
      <w:r w:rsidRPr="00D0124E">
        <w:rPr>
          <w:rFonts w:ascii="Arial" w:eastAsia="宋体" w:hAnsi="Arial" w:cs="Arial"/>
          <w:kern w:val="0"/>
          <w:szCs w:val="21"/>
        </w:rPr>
        <w:t>停顿，分为三拍，即</w:t>
      </w:r>
      <w:r w:rsidRPr="00D0124E">
        <w:rPr>
          <w:rFonts w:ascii="Arial" w:eastAsia="宋体" w:hAnsi="Arial" w:cs="Arial"/>
          <w:kern w:val="0"/>
          <w:szCs w:val="21"/>
        </w:rPr>
        <w:t>“</w:t>
      </w:r>
      <w:r w:rsidRPr="00D0124E">
        <w:rPr>
          <w:rFonts w:ascii="Arial" w:eastAsia="宋体" w:hAnsi="Arial" w:cs="Arial"/>
          <w:kern w:val="0"/>
          <w:szCs w:val="21"/>
        </w:rPr>
        <w:t>四句六音节三顿</w:t>
      </w:r>
      <w:r w:rsidRPr="00D0124E">
        <w:rPr>
          <w:rFonts w:ascii="Arial" w:eastAsia="宋体" w:hAnsi="Arial" w:cs="Arial"/>
          <w:kern w:val="0"/>
          <w:szCs w:val="21"/>
        </w:rPr>
        <w:t>”</w:t>
      </w:r>
      <w:r w:rsidRPr="00D0124E">
        <w:rPr>
          <w:rFonts w:ascii="Arial" w:eastAsia="宋体" w:hAnsi="Arial" w:cs="Arial"/>
          <w:kern w:val="0"/>
          <w:szCs w:val="21"/>
        </w:rPr>
        <w:t>。节奏响亮，琅琅上口，还可以用民歌曲调演唱，极富于音乐感。</w:t>
      </w:r>
      <w:r w:rsidRPr="00D0124E">
        <w:rPr>
          <w:rFonts w:ascii="Arial" w:eastAsia="宋体" w:hAnsi="Arial" w:cs="Arial"/>
          <w:kern w:val="0"/>
          <w:szCs w:val="21"/>
        </w:rPr>
        <w:t xml:space="preserve"> </w:t>
      </w:r>
      <w:r w:rsidRPr="00D0124E">
        <w:rPr>
          <w:rFonts w:ascii="Arial" w:eastAsia="宋体" w:hAnsi="Arial" w:cs="Arial"/>
          <w:kern w:val="0"/>
          <w:szCs w:val="21"/>
        </w:rPr>
        <w:br/>
      </w:r>
      <w:r w:rsidRPr="00D0124E">
        <w:rPr>
          <w:rFonts w:ascii="Arial" w:eastAsia="宋体" w:hAnsi="Arial" w:cs="Arial" w:hint="eastAsia"/>
          <w:kern w:val="0"/>
          <w:szCs w:val="21"/>
        </w:rPr>
        <w:t xml:space="preserve">     </w:t>
      </w:r>
      <w:r w:rsidRPr="00D0124E">
        <w:rPr>
          <w:rFonts w:ascii="Arial" w:eastAsia="宋体" w:hAnsi="Arial" w:cs="Arial"/>
          <w:kern w:val="0"/>
          <w:szCs w:val="21"/>
        </w:rPr>
        <w:t>藏文原著有的以</w:t>
      </w:r>
      <w:hyperlink r:id="rId46" w:tooltip="手抄本" w:history="1">
        <w:r w:rsidRPr="00D0124E">
          <w:rPr>
            <w:rFonts w:ascii="Arial" w:eastAsia="宋体" w:hAnsi="Arial" w:cs="Arial"/>
            <w:kern w:val="0"/>
            <w:szCs w:val="21"/>
          </w:rPr>
          <w:t>手抄本</w:t>
        </w:r>
      </w:hyperlink>
      <w:r w:rsidRPr="00D0124E">
        <w:rPr>
          <w:rFonts w:ascii="Arial" w:eastAsia="宋体" w:hAnsi="Arial" w:cs="Arial"/>
          <w:kern w:val="0"/>
          <w:szCs w:val="21"/>
        </w:rPr>
        <w:t>问世，有的以</w:t>
      </w:r>
      <w:hyperlink r:id="rId47" w:tooltip="木刻" w:history="1">
        <w:r w:rsidRPr="00D0124E">
          <w:rPr>
            <w:rFonts w:ascii="Arial" w:eastAsia="宋体" w:hAnsi="Arial" w:cs="Arial"/>
            <w:kern w:val="0"/>
            <w:szCs w:val="21"/>
          </w:rPr>
          <w:t>木刻</w:t>
        </w:r>
      </w:hyperlink>
      <w:r w:rsidRPr="00D0124E">
        <w:rPr>
          <w:rFonts w:ascii="Arial" w:eastAsia="宋体" w:hAnsi="Arial" w:cs="Arial"/>
          <w:kern w:val="0"/>
          <w:szCs w:val="21"/>
        </w:rPr>
        <w:t>版印出，有的以口头形式流传。足见藏族人民喜爱之深；汉文译本公开发表和出版者至少有十种，或用整齐的五言或七言，或用生动活泼的自由诗，受到国内各族人民的欢迎；英文译本于</w:t>
      </w:r>
      <w:r w:rsidRPr="00D0124E">
        <w:rPr>
          <w:rFonts w:ascii="Arial" w:eastAsia="宋体" w:hAnsi="Arial" w:cs="Arial"/>
          <w:kern w:val="0"/>
          <w:szCs w:val="21"/>
        </w:rPr>
        <w:t>1980</w:t>
      </w:r>
      <w:r w:rsidRPr="00D0124E">
        <w:rPr>
          <w:rFonts w:ascii="Arial" w:eastAsia="宋体" w:hAnsi="Arial" w:cs="Arial"/>
          <w:kern w:val="0"/>
          <w:szCs w:val="21"/>
        </w:rPr>
        <w:t>年出版，于道泉教授于藏文原诗下注以汉意，又译为汉文和英文。</w:t>
      </w:r>
      <w:proofErr w:type="gramStart"/>
      <w:r w:rsidRPr="00D0124E">
        <w:rPr>
          <w:rFonts w:ascii="Arial" w:eastAsia="宋体" w:hAnsi="Arial" w:cs="Arial"/>
          <w:kern w:val="0"/>
          <w:szCs w:val="21"/>
        </w:rPr>
        <w:t>汉译文</w:t>
      </w:r>
      <w:proofErr w:type="gramEnd"/>
      <w:r w:rsidRPr="00D0124E">
        <w:rPr>
          <w:rFonts w:ascii="Arial" w:eastAsia="宋体" w:hAnsi="Arial" w:cs="Arial"/>
          <w:kern w:val="0"/>
          <w:szCs w:val="21"/>
        </w:rPr>
        <w:t>字斟句酌、精心推敲，忠实准确并保持原诗风姿，再加上赵元任博士的</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"http://www.hudong.com/wiki/%E5%9B%BD%E9%99%85%E9%9F%B3%E6%A0%87" \o "</w:instrText>
      </w:r>
      <w:r w:rsidRPr="00D0124E">
        <w:rPr>
          <w:rFonts w:ascii="Arial" w:eastAsia="宋体" w:hAnsi="Arial" w:cs="Arial" w:hint="eastAsia"/>
          <w:kern w:val="0"/>
          <w:szCs w:val="21"/>
        </w:rPr>
        <w:instrText>国际音标</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国际音标</w:t>
      </w:r>
      <w:r w:rsidRPr="00D0124E">
        <w:rPr>
          <w:rFonts w:ascii="Arial" w:eastAsia="宋体" w:hAnsi="Arial" w:cs="Arial"/>
          <w:kern w:val="0"/>
          <w:szCs w:val="21"/>
        </w:rPr>
        <w:fldChar w:fldCharType="end"/>
      </w:r>
      <w:r w:rsidRPr="00D0124E">
        <w:rPr>
          <w:rFonts w:ascii="Arial" w:eastAsia="宋体" w:hAnsi="Arial" w:cs="Arial"/>
          <w:kern w:val="0"/>
          <w:szCs w:val="21"/>
        </w:rPr>
        <w:t>注音，树立了科学地记录整理和翻译</w:t>
      </w:r>
      <w:hyperlink r:id="rId48" w:tooltip="藏族" w:history="1">
        <w:r w:rsidRPr="00D0124E">
          <w:rPr>
            <w:rFonts w:ascii="Arial" w:eastAsia="宋体" w:hAnsi="Arial" w:cs="Arial"/>
            <w:kern w:val="0"/>
            <w:szCs w:val="21"/>
          </w:rPr>
          <w:t>藏族</w:t>
        </w:r>
      </w:hyperlink>
      <w:r w:rsidRPr="00D0124E">
        <w:rPr>
          <w:rFonts w:ascii="Arial" w:eastAsia="宋体" w:hAnsi="Arial" w:cs="Arial"/>
          <w:kern w:val="0"/>
          <w:szCs w:val="21"/>
        </w:rPr>
        <w:t>文学作品的典范。仓央嘉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在藏族诗歌上的贡献是巨大的，开创了新的诗风，永远值得纪念和尊敬。他的诗歌自</w:t>
      </w:r>
      <w:r w:rsidRPr="00D0124E">
        <w:rPr>
          <w:rFonts w:ascii="Arial" w:eastAsia="宋体" w:hAnsi="Arial" w:cs="Arial"/>
          <w:kern w:val="0"/>
          <w:szCs w:val="21"/>
        </w:rPr>
        <w:t>1930</w:t>
      </w:r>
      <w:r w:rsidRPr="00D0124E">
        <w:rPr>
          <w:rFonts w:ascii="Arial" w:eastAsia="宋体" w:hAnsi="Arial" w:cs="Arial"/>
          <w:kern w:val="0"/>
          <w:szCs w:val="21"/>
        </w:rPr>
        <w:t>年被</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"http://www.hudong.com/wiki/%E4%BA%8E%E9%81%93%E6%B3%89" \o "</w:instrText>
      </w:r>
      <w:r w:rsidRPr="00D0124E">
        <w:rPr>
          <w:rFonts w:ascii="Arial" w:eastAsia="宋体" w:hAnsi="Arial" w:cs="Arial" w:hint="eastAsia"/>
          <w:kern w:val="0"/>
          <w:szCs w:val="21"/>
        </w:rPr>
        <w:instrText>于道泉</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于道泉</w:t>
      </w:r>
      <w:r w:rsidRPr="00D0124E">
        <w:rPr>
          <w:rFonts w:ascii="Arial" w:eastAsia="宋体" w:hAnsi="Arial" w:cs="Arial"/>
          <w:kern w:val="0"/>
          <w:szCs w:val="21"/>
        </w:rPr>
        <w:fldChar w:fldCharType="end"/>
      </w:r>
      <w:r w:rsidRPr="00D0124E">
        <w:rPr>
          <w:rFonts w:ascii="Arial" w:eastAsia="宋体" w:hAnsi="Arial" w:cs="Arial"/>
          <w:kern w:val="0"/>
          <w:szCs w:val="21"/>
        </w:rPr>
        <w:t>译成《仓央嘉措情歌》后一直沿用此名，按藏文原书名应译为《仓央嘉措诗歌》。有人把它解释成宗教诗，还有人解释为政治诗。</w:t>
      </w:r>
      <w:r w:rsidRPr="00D0124E">
        <w:rPr>
          <w:rFonts w:ascii="Arial" w:eastAsia="宋体" w:hAnsi="Arial" w:cs="Arial"/>
          <w:kern w:val="0"/>
          <w:szCs w:val="21"/>
        </w:rPr>
        <w:t xml:space="preserve"> </w:t>
      </w:r>
      <w:r w:rsidRPr="00D0124E">
        <w:rPr>
          <w:rFonts w:ascii="Arial" w:eastAsia="宋体" w:hAnsi="Arial" w:cs="Arial"/>
          <w:kern w:val="0"/>
          <w:szCs w:val="21"/>
        </w:rPr>
        <w:t>这些诗歌一般都认定是六</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所作。但是，也有人认为不是仓央嘉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所作，而是别有用心的人为陷害他而伪造的。还有人认为，情歌不一定全是仓央嘉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的作品，有些可能是仓央嘉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所写，有些则可能是采录的民歌。对此，目前尚无充分的材料可兹考证。这里我们按藏族的一般说法，认为它是仓央嘉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的作品。</w:t>
      </w:r>
      <w:r w:rsidRPr="00D0124E">
        <w:rPr>
          <w:rFonts w:ascii="Arial" w:eastAsia="宋体" w:hAnsi="Arial" w:cs="Arial"/>
          <w:kern w:val="0"/>
          <w:szCs w:val="21"/>
        </w:rPr>
        <w:t xml:space="preserve"> </w:t>
      </w:r>
      <w:r w:rsidRPr="00D0124E">
        <w:rPr>
          <w:rFonts w:ascii="Arial" w:eastAsia="宋体" w:hAnsi="Arial" w:cs="Arial"/>
          <w:kern w:val="0"/>
          <w:szCs w:val="21"/>
        </w:rPr>
        <w:br/>
      </w:r>
      <w:r w:rsidRPr="00D0124E">
        <w:rPr>
          <w:rFonts w:ascii="Arial" w:eastAsia="宋体" w:hAnsi="Arial" w:cs="Arial" w:hint="eastAsia"/>
          <w:kern w:val="0"/>
          <w:szCs w:val="21"/>
        </w:rPr>
        <w:t xml:space="preserve">    </w:t>
      </w:r>
      <w:r w:rsidRPr="00D0124E">
        <w:rPr>
          <w:rFonts w:ascii="Arial" w:eastAsia="宋体" w:hAnsi="Arial" w:cs="Arial"/>
          <w:kern w:val="0"/>
          <w:szCs w:val="21"/>
        </w:rPr>
        <w:t>据目前所知，集录成册的《情歌》，有拉萨</w:t>
      </w:r>
      <w:proofErr w:type="gramStart"/>
      <w:r w:rsidRPr="00D0124E">
        <w:rPr>
          <w:rFonts w:ascii="Arial" w:eastAsia="宋体" w:hAnsi="Arial" w:cs="Arial"/>
          <w:kern w:val="0"/>
          <w:szCs w:val="21"/>
        </w:rPr>
        <w:t>梵</w:t>
      </w:r>
      <w:proofErr w:type="gramEnd"/>
      <w:r w:rsidRPr="00D0124E">
        <w:rPr>
          <w:rFonts w:ascii="Arial" w:eastAsia="宋体" w:hAnsi="Arial" w:cs="Arial"/>
          <w:kern w:val="0"/>
          <w:szCs w:val="21"/>
        </w:rPr>
        <w:t>式木刻本五十七首，于道泉教授藏、汉英对照本六十二首，西藏自治区文化局本六十六首，青海民族出版社本七十四首，还有一本四百四十多首的藏文手抄本。另有人说有一千多首，但没见到过。看来还是以七十首左右较为可信。</w:t>
      </w:r>
      <w:r w:rsidRPr="00D0124E">
        <w:rPr>
          <w:rFonts w:ascii="Arial" w:eastAsia="宋体" w:hAnsi="Arial" w:cs="Arial"/>
          <w:kern w:val="0"/>
          <w:szCs w:val="21"/>
        </w:rPr>
        <w:t xml:space="preserve"> </w:t>
      </w:r>
      <w:r w:rsidRPr="00D0124E">
        <w:rPr>
          <w:rFonts w:ascii="Arial" w:eastAsia="宋体" w:hAnsi="Arial" w:cs="Arial"/>
          <w:kern w:val="0"/>
          <w:szCs w:val="21"/>
        </w:rPr>
        <w:br/>
      </w:r>
      <w:r w:rsidRPr="00D0124E">
        <w:rPr>
          <w:rFonts w:ascii="Arial" w:eastAsia="宋体" w:hAnsi="Arial" w:cs="Arial" w:hint="eastAsia"/>
          <w:kern w:val="0"/>
          <w:szCs w:val="21"/>
        </w:rPr>
        <w:t xml:space="preserve">     </w:t>
      </w:r>
      <w:r w:rsidRPr="00D0124E">
        <w:rPr>
          <w:rFonts w:ascii="Arial" w:eastAsia="宋体" w:hAnsi="Arial" w:cs="Arial"/>
          <w:kern w:val="0"/>
          <w:szCs w:val="21"/>
        </w:rPr>
        <w:t>仓</w:t>
      </w:r>
      <w:proofErr w:type="gramStart"/>
      <w:r w:rsidRPr="00D0124E">
        <w:rPr>
          <w:rFonts w:ascii="Arial" w:eastAsia="宋体" w:hAnsi="Arial" w:cs="Arial"/>
          <w:kern w:val="0"/>
          <w:szCs w:val="21"/>
        </w:rPr>
        <w:t>央嘉错情歌</w:t>
      </w:r>
      <w:proofErr w:type="gramEnd"/>
      <w:r w:rsidRPr="00D0124E">
        <w:rPr>
          <w:rFonts w:ascii="Arial" w:eastAsia="宋体" w:hAnsi="Arial" w:cs="Arial"/>
          <w:kern w:val="0"/>
          <w:szCs w:val="21"/>
        </w:rPr>
        <w:t>中最有名气的应该有两首，一首是它的第一首</w:t>
      </w:r>
      <w:r w:rsidRPr="00D0124E">
        <w:rPr>
          <w:rFonts w:ascii="Arial" w:eastAsia="宋体" w:hAnsi="Arial" w:cs="Arial"/>
          <w:kern w:val="0"/>
          <w:szCs w:val="21"/>
        </w:rPr>
        <w:t>“</w:t>
      </w:r>
      <w:r w:rsidRPr="00D0124E">
        <w:rPr>
          <w:rFonts w:ascii="Arial" w:eastAsia="宋体" w:hAnsi="Arial" w:cs="Arial"/>
          <w:kern w:val="0"/>
          <w:szCs w:val="21"/>
        </w:rPr>
        <w:t>从东边的山上，白亮的月儿出来了。少女的脸儿，在心中已渐渐的显现（于道泉译）</w:t>
      </w:r>
      <w:r w:rsidRPr="00D0124E">
        <w:rPr>
          <w:rFonts w:ascii="Arial" w:eastAsia="宋体" w:hAnsi="Arial" w:cs="Arial"/>
          <w:kern w:val="0"/>
          <w:szCs w:val="21"/>
        </w:rPr>
        <w:t>”</w:t>
      </w:r>
      <w:r w:rsidRPr="00D0124E">
        <w:rPr>
          <w:rFonts w:ascii="Arial" w:eastAsia="宋体" w:hAnsi="Arial" w:cs="Arial"/>
          <w:kern w:val="0"/>
          <w:szCs w:val="21"/>
        </w:rPr>
        <w:t>。这一首几经润色，成为了歌手</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"http://www.hudong.com/wiki/%E8%B0%AD%E6%99%B6" \o "</w:instrText>
      </w:r>
      <w:r w:rsidRPr="00D0124E">
        <w:rPr>
          <w:rFonts w:ascii="Arial" w:eastAsia="宋体" w:hAnsi="Arial" w:cs="Arial" w:hint="eastAsia"/>
          <w:kern w:val="0"/>
          <w:szCs w:val="21"/>
        </w:rPr>
        <w:instrText>谭晶</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谭晶</w:t>
      </w:r>
      <w:r w:rsidRPr="00D0124E">
        <w:rPr>
          <w:rFonts w:ascii="Arial" w:eastAsia="宋体" w:hAnsi="Arial" w:cs="Arial"/>
          <w:kern w:val="0"/>
          <w:szCs w:val="21"/>
        </w:rPr>
        <w:fldChar w:fldCharType="end"/>
      </w:r>
      <w:r w:rsidRPr="00D0124E">
        <w:rPr>
          <w:rFonts w:ascii="Arial" w:eastAsia="宋体" w:hAnsi="Arial" w:cs="Arial"/>
          <w:kern w:val="0"/>
          <w:szCs w:val="21"/>
        </w:rPr>
        <w:t>的成名作，</w:t>
      </w:r>
      <w:r w:rsidRPr="00D0124E">
        <w:rPr>
          <w:rFonts w:ascii="Arial" w:eastAsia="宋体" w:hAnsi="Arial" w:cs="Arial"/>
          <w:kern w:val="0"/>
          <w:szCs w:val="21"/>
        </w:rPr>
        <w:t>“</w:t>
      </w:r>
      <w:r w:rsidRPr="00D0124E">
        <w:rPr>
          <w:rFonts w:ascii="Arial" w:eastAsia="宋体" w:hAnsi="Arial" w:cs="Arial"/>
          <w:kern w:val="0"/>
          <w:szCs w:val="21"/>
        </w:rPr>
        <w:t>在那东山顶上，升起白白的月亮。年轻姑娘的面容，出现在我的心上</w:t>
      </w:r>
      <w:r w:rsidRPr="00D0124E">
        <w:rPr>
          <w:rFonts w:ascii="Arial" w:eastAsia="宋体" w:hAnsi="Arial" w:cs="Arial"/>
          <w:kern w:val="0"/>
          <w:szCs w:val="21"/>
        </w:rPr>
        <w:t>”</w:t>
      </w:r>
      <w:r w:rsidRPr="00D0124E">
        <w:rPr>
          <w:rFonts w:ascii="Arial" w:eastAsia="宋体" w:hAnsi="Arial" w:cs="Arial"/>
          <w:kern w:val="0"/>
          <w:szCs w:val="21"/>
        </w:rPr>
        <w:t>。</w:t>
      </w:r>
      <w:smartTag w:uri="urn:schemas-microsoft-com:office:smarttags" w:element="chsdate">
        <w:smartTagPr>
          <w:attr w:name="IsROCDate" w:val="False"/>
          <w:attr w:name="IsLunarDate" w:val="False"/>
          <w:attr w:name="Day" w:val="13"/>
          <w:attr w:name="Month" w:val="9"/>
          <w:attr w:name="Year" w:val="2006"/>
        </w:smartTagPr>
        <w:r w:rsidRPr="00D0124E">
          <w:rPr>
            <w:rFonts w:ascii="Arial" w:eastAsia="宋体" w:hAnsi="Arial" w:cs="Arial"/>
            <w:kern w:val="0"/>
            <w:szCs w:val="21"/>
          </w:rPr>
          <w:t>2006</w:t>
        </w:r>
        <w:r w:rsidRPr="00D0124E">
          <w:rPr>
            <w:rFonts w:ascii="Arial" w:eastAsia="宋体" w:hAnsi="Arial" w:cs="Arial"/>
            <w:kern w:val="0"/>
            <w:szCs w:val="21"/>
          </w:rPr>
          <w:t>年</w:t>
        </w:r>
        <w:r w:rsidRPr="00D0124E">
          <w:rPr>
            <w:rFonts w:ascii="Arial" w:eastAsia="宋体" w:hAnsi="Arial" w:cs="Arial"/>
            <w:kern w:val="0"/>
            <w:szCs w:val="21"/>
          </w:rPr>
          <w:t>9</w:t>
        </w:r>
        <w:r w:rsidRPr="00D0124E">
          <w:rPr>
            <w:rFonts w:ascii="Arial" w:eastAsia="宋体" w:hAnsi="Arial" w:cs="Arial"/>
            <w:kern w:val="0"/>
            <w:szCs w:val="21"/>
          </w:rPr>
          <w:t>月</w:t>
        </w:r>
        <w:r w:rsidRPr="00D0124E">
          <w:rPr>
            <w:rFonts w:ascii="Arial" w:eastAsia="宋体" w:hAnsi="Arial" w:cs="Arial"/>
            <w:kern w:val="0"/>
            <w:szCs w:val="21"/>
          </w:rPr>
          <w:t>13</w:t>
        </w:r>
        <w:r w:rsidRPr="00D0124E">
          <w:rPr>
            <w:rFonts w:ascii="Arial" w:eastAsia="宋体" w:hAnsi="Arial" w:cs="Arial"/>
            <w:kern w:val="0"/>
            <w:szCs w:val="21"/>
          </w:rPr>
          <w:t>日</w:t>
        </w:r>
      </w:smartTag>
      <w:r w:rsidRPr="00D0124E">
        <w:rPr>
          <w:rFonts w:ascii="Arial" w:eastAsia="宋体" w:hAnsi="Arial" w:cs="Arial"/>
          <w:kern w:val="0"/>
          <w:szCs w:val="21"/>
        </w:rPr>
        <w:t>，她将这首情歌唱响在维也纳的金色大厅。另一首则是</w:t>
      </w:r>
      <w:r w:rsidRPr="00D0124E">
        <w:rPr>
          <w:rFonts w:ascii="Arial" w:eastAsia="宋体" w:hAnsi="Arial" w:cs="Arial"/>
          <w:kern w:val="0"/>
          <w:szCs w:val="21"/>
        </w:rPr>
        <w:t xml:space="preserve"> “</w:t>
      </w:r>
      <w:r w:rsidRPr="00D0124E">
        <w:rPr>
          <w:rFonts w:ascii="Arial" w:eastAsia="宋体" w:hAnsi="Arial" w:cs="Arial"/>
          <w:kern w:val="0"/>
          <w:szCs w:val="21"/>
        </w:rPr>
        <w:t>曾虑多情损</w:t>
      </w:r>
      <w:proofErr w:type="gramStart"/>
      <w:r w:rsidRPr="00D0124E">
        <w:rPr>
          <w:rFonts w:ascii="Arial" w:eastAsia="宋体" w:hAnsi="Arial" w:cs="Arial"/>
          <w:kern w:val="0"/>
          <w:szCs w:val="21"/>
        </w:rPr>
        <w:t>梵</w:t>
      </w:r>
      <w:proofErr w:type="gramEnd"/>
      <w:r w:rsidRPr="00D0124E">
        <w:rPr>
          <w:rFonts w:ascii="Arial" w:eastAsia="宋体" w:hAnsi="Arial" w:cs="Arial"/>
          <w:kern w:val="0"/>
          <w:szCs w:val="21"/>
        </w:rPr>
        <w:t>行，入山又恐别倾城。世间安得双全法，不负如来不负卿（</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"http://www.hudong.com/wiki/%E6%9B%BE%E7%BC%84" \o "</w:instrText>
      </w:r>
      <w:r w:rsidRPr="00D0124E">
        <w:rPr>
          <w:rFonts w:ascii="Arial" w:eastAsia="宋体" w:hAnsi="Arial" w:cs="Arial" w:hint="eastAsia"/>
          <w:kern w:val="0"/>
          <w:szCs w:val="21"/>
        </w:rPr>
        <w:instrText>曾缄</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曾</w:t>
      </w:r>
      <w:proofErr w:type="gramStart"/>
      <w:r w:rsidRPr="00D0124E">
        <w:rPr>
          <w:rFonts w:ascii="Arial" w:eastAsia="宋体" w:hAnsi="Arial" w:cs="Arial"/>
          <w:kern w:val="0"/>
          <w:szCs w:val="21"/>
        </w:rPr>
        <w:t>缄</w:t>
      </w:r>
      <w:proofErr w:type="gramEnd"/>
      <w:r w:rsidRPr="00D0124E">
        <w:rPr>
          <w:rFonts w:ascii="Arial" w:eastAsia="宋体" w:hAnsi="Arial" w:cs="Arial"/>
          <w:kern w:val="0"/>
          <w:szCs w:val="21"/>
        </w:rPr>
        <w:fldChar w:fldCharType="end"/>
      </w:r>
      <w:r w:rsidRPr="00D0124E">
        <w:rPr>
          <w:rFonts w:ascii="Arial" w:eastAsia="宋体" w:hAnsi="Arial" w:cs="Arial"/>
          <w:kern w:val="0"/>
          <w:szCs w:val="21"/>
        </w:rPr>
        <w:t>译）</w:t>
      </w:r>
      <w:r w:rsidRPr="00D0124E">
        <w:rPr>
          <w:rFonts w:ascii="Arial" w:eastAsia="宋体" w:hAnsi="Arial" w:cs="Arial"/>
          <w:kern w:val="0"/>
          <w:szCs w:val="21"/>
        </w:rPr>
        <w:t xml:space="preserve">” </w:t>
      </w:r>
      <w:r w:rsidRPr="00D0124E">
        <w:rPr>
          <w:rFonts w:ascii="Arial" w:eastAsia="宋体" w:hAnsi="Arial" w:cs="Arial"/>
          <w:kern w:val="0"/>
          <w:szCs w:val="21"/>
        </w:rPr>
        <w:t>。</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w:instrText>
      </w:r>
      <w:r w:rsidRPr="00D0124E">
        <w:rPr>
          <w:rFonts w:ascii="Arial" w:eastAsia="宋体" w:hAnsi="Arial" w:cs="Arial" w:hint="eastAsia"/>
          <w:kern w:val="0"/>
          <w:szCs w:val="21"/>
        </w:rPr>
        <w:instrText>HYPERLINK "http://www.hudong.com/wiki/%E5%8D%97%E6%80%80%E7%91%BE" \o "</w:instrText>
      </w:r>
      <w:r w:rsidRPr="00D0124E">
        <w:rPr>
          <w:rFonts w:ascii="Arial" w:eastAsia="宋体" w:hAnsi="Arial" w:cs="Arial" w:hint="eastAsia"/>
          <w:kern w:val="0"/>
          <w:szCs w:val="21"/>
        </w:rPr>
        <w:instrText>南怀瑾</w:instrText>
      </w:r>
      <w:r w:rsidRPr="00D0124E">
        <w:rPr>
          <w:rFonts w:ascii="Arial" w:eastAsia="宋体" w:hAnsi="Arial" w:cs="Arial" w:hint="eastAsia"/>
          <w:kern w:val="0"/>
          <w:szCs w:val="21"/>
        </w:rPr>
        <w:instrText>"</w:instrText>
      </w:r>
      <w:r w:rsidRPr="00D0124E">
        <w:rPr>
          <w:rFonts w:ascii="Arial" w:eastAsia="宋体" w:hAnsi="Arial" w:cs="Arial"/>
          <w:kern w:val="0"/>
          <w:szCs w:val="21"/>
        </w:rPr>
        <w:instrText xml:space="preserve"> </w:instrText>
      </w:r>
      <w:r w:rsidRPr="00D0124E">
        <w:rPr>
          <w:rFonts w:ascii="Arial" w:eastAsia="宋体" w:hAnsi="Arial" w:cs="Arial"/>
          <w:kern w:val="0"/>
          <w:szCs w:val="21"/>
        </w:rPr>
        <w:fldChar w:fldCharType="separate"/>
      </w:r>
      <w:r w:rsidRPr="00D0124E">
        <w:rPr>
          <w:rFonts w:ascii="Arial" w:eastAsia="宋体" w:hAnsi="Arial" w:cs="Arial"/>
          <w:kern w:val="0"/>
          <w:szCs w:val="21"/>
        </w:rPr>
        <w:t>南怀瑾</w:t>
      </w:r>
      <w:r w:rsidRPr="00D0124E">
        <w:rPr>
          <w:rFonts w:ascii="Arial" w:eastAsia="宋体" w:hAnsi="Arial" w:cs="Arial"/>
          <w:kern w:val="0"/>
          <w:szCs w:val="21"/>
        </w:rPr>
        <w:fldChar w:fldCharType="end"/>
      </w:r>
      <w:r w:rsidRPr="00D0124E">
        <w:rPr>
          <w:rFonts w:ascii="Arial" w:eastAsia="宋体" w:hAnsi="Arial" w:cs="Arial"/>
          <w:kern w:val="0"/>
          <w:szCs w:val="21"/>
        </w:rPr>
        <w:t>的《习禅录影》，</w:t>
      </w:r>
      <w:r w:rsidRPr="00D0124E">
        <w:rPr>
          <w:rFonts w:ascii="Arial" w:eastAsia="宋体" w:hAnsi="Arial" w:cs="Arial"/>
          <w:kern w:val="0"/>
          <w:szCs w:val="21"/>
        </w:rPr>
        <w:lastRenderedPageBreak/>
        <w:t>王芸孙《诗艺丛谈》都曾提及这一首，</w:t>
      </w:r>
      <w:r w:rsidRPr="00D0124E">
        <w:rPr>
          <w:rFonts w:ascii="Arial" w:eastAsia="宋体" w:hAnsi="Arial" w:cs="Arial"/>
          <w:kern w:val="0"/>
          <w:szCs w:val="21"/>
        </w:rPr>
        <w:t>“</w:t>
      </w:r>
      <w:r w:rsidRPr="00D0124E">
        <w:rPr>
          <w:rFonts w:ascii="Arial" w:eastAsia="宋体" w:hAnsi="Arial" w:cs="Arial"/>
          <w:kern w:val="0"/>
          <w:szCs w:val="21"/>
        </w:rPr>
        <w:t>世间安得双全法，不负如来不负卿</w:t>
      </w:r>
      <w:r w:rsidRPr="00D0124E">
        <w:rPr>
          <w:rFonts w:ascii="Arial" w:eastAsia="宋体" w:hAnsi="Arial" w:cs="Arial"/>
          <w:kern w:val="0"/>
          <w:szCs w:val="21"/>
        </w:rPr>
        <w:t>”</w:t>
      </w:r>
      <w:r w:rsidRPr="00D0124E">
        <w:rPr>
          <w:rFonts w:ascii="Arial" w:eastAsia="宋体" w:hAnsi="Arial" w:cs="Arial"/>
          <w:kern w:val="0"/>
          <w:szCs w:val="21"/>
        </w:rPr>
        <w:t>堪称警句，成为了一种终极遗憾的象征而广为流传。</w:t>
      </w:r>
    </w:p>
    <w:p w:rsidR="00D0124E" w:rsidRPr="00D0124E" w:rsidRDefault="00D0124E" w:rsidP="00D0124E">
      <w:pPr>
        <w:spacing w:line="360" w:lineRule="auto"/>
        <w:rPr>
          <w:rFonts w:ascii="ˎ̥" w:eastAsia="宋体" w:hAnsi="ˎ̥" w:cs="Times New Roman" w:hint="eastAsia"/>
          <w:szCs w:val="21"/>
        </w:rPr>
      </w:pP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b/>
          <w:bCs/>
          <w:kern w:val="0"/>
          <w:szCs w:val="21"/>
        </w:rPr>
        <w:t>仓央嘉</w:t>
      </w:r>
      <w:proofErr w:type="gramStart"/>
      <w:r w:rsidRPr="00D0124E">
        <w:rPr>
          <w:rFonts w:ascii="ˎ̥" w:eastAsia="宋体" w:hAnsi="ˎ̥" w:cs="宋体"/>
          <w:b/>
          <w:bCs/>
          <w:kern w:val="0"/>
          <w:szCs w:val="21"/>
        </w:rPr>
        <w:t>措</w:t>
      </w:r>
      <w:proofErr w:type="gramEnd"/>
      <w:r w:rsidRPr="00D0124E">
        <w:rPr>
          <w:rFonts w:ascii="ˎ̥" w:eastAsia="宋体" w:hAnsi="ˎ̥" w:cs="宋体"/>
          <w:kern w:val="0"/>
          <w:szCs w:val="21"/>
        </w:rPr>
        <w:t>《见与不见》</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你见，或者不见我</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我就在那里</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不悲不喜</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你念，或者不念我</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情就在那里</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不来不去</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你爱，或者不爱我</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爱就在那里</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不增不减</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你跟，或者不跟我</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我的手就在你手里</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不舍不弃</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来我的怀里</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或者</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让我住进你的心里</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w:t>
      </w:r>
      <w:proofErr w:type="gramStart"/>
      <w:r w:rsidRPr="00D0124E">
        <w:rPr>
          <w:rFonts w:ascii="ˎ̥" w:eastAsia="宋体" w:hAnsi="ˎ̥" w:cs="宋体"/>
          <w:kern w:val="0"/>
          <w:szCs w:val="21"/>
        </w:rPr>
        <w:t xml:space="preserve">默然　</w:t>
      </w:r>
      <w:proofErr w:type="gramEnd"/>
      <w:r w:rsidRPr="00D0124E">
        <w:rPr>
          <w:rFonts w:ascii="ˎ̥" w:eastAsia="宋体" w:hAnsi="ˎ̥" w:cs="宋体"/>
          <w:kern w:val="0"/>
          <w:szCs w:val="21"/>
        </w:rPr>
        <w:t>相爱</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寂静　欢喜</w:t>
      </w:r>
    </w:p>
    <w:p w:rsidR="00D0124E" w:rsidRPr="00D0124E" w:rsidRDefault="00D0124E" w:rsidP="00D0124E">
      <w:pPr>
        <w:widowControl/>
        <w:spacing w:line="360" w:lineRule="auto"/>
        <w:jc w:val="center"/>
        <w:rPr>
          <w:rFonts w:ascii="ˎ̥" w:eastAsia="宋体" w:hAnsi="ˎ̥" w:cs="宋体"/>
          <w:kern w:val="0"/>
          <w:szCs w:val="21"/>
        </w:rPr>
      </w:pP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b/>
          <w:bCs/>
          <w:kern w:val="0"/>
          <w:szCs w:val="21"/>
        </w:rPr>
        <w:t>仓央嘉</w:t>
      </w:r>
      <w:proofErr w:type="gramStart"/>
      <w:r w:rsidRPr="00D0124E">
        <w:rPr>
          <w:rFonts w:ascii="ˎ̥" w:eastAsia="宋体" w:hAnsi="ˎ̥" w:cs="宋体"/>
          <w:b/>
          <w:bCs/>
          <w:kern w:val="0"/>
          <w:szCs w:val="21"/>
        </w:rPr>
        <w:t>措</w:t>
      </w:r>
      <w:proofErr w:type="gramEnd"/>
      <w:r w:rsidRPr="00D0124E">
        <w:rPr>
          <w:rFonts w:ascii="ˎ̥" w:eastAsia="宋体" w:hAnsi="ˎ̥" w:cs="宋体"/>
          <w:kern w:val="0"/>
          <w:szCs w:val="21"/>
        </w:rPr>
        <w:t>《十诫诗》：</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第一最好不相见，如此便可不相恋。</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第二最好</w:t>
      </w:r>
      <w:proofErr w:type="gramStart"/>
      <w:r w:rsidRPr="00D0124E">
        <w:rPr>
          <w:rFonts w:ascii="ˎ̥" w:eastAsia="宋体" w:hAnsi="ˎ̥" w:cs="宋体"/>
          <w:kern w:val="0"/>
          <w:szCs w:val="21"/>
        </w:rPr>
        <w:t>不</w:t>
      </w:r>
      <w:proofErr w:type="gramEnd"/>
      <w:r w:rsidRPr="00D0124E">
        <w:rPr>
          <w:rFonts w:ascii="ˎ̥" w:eastAsia="宋体" w:hAnsi="ˎ̥" w:cs="宋体"/>
          <w:kern w:val="0"/>
          <w:szCs w:val="21"/>
        </w:rPr>
        <w:t>相知，如此便可不相思。</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第三最好</w:t>
      </w:r>
      <w:proofErr w:type="gramStart"/>
      <w:r w:rsidRPr="00D0124E">
        <w:rPr>
          <w:rFonts w:ascii="ˎ̥" w:eastAsia="宋体" w:hAnsi="ˎ̥" w:cs="宋体"/>
          <w:kern w:val="0"/>
          <w:szCs w:val="21"/>
        </w:rPr>
        <w:t>不</w:t>
      </w:r>
      <w:proofErr w:type="gramEnd"/>
      <w:r w:rsidRPr="00D0124E">
        <w:rPr>
          <w:rFonts w:ascii="ˎ̥" w:eastAsia="宋体" w:hAnsi="ˎ̥" w:cs="宋体"/>
          <w:kern w:val="0"/>
          <w:szCs w:val="21"/>
        </w:rPr>
        <w:t>相伴，如此便可不相欠。</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第四最好不相惜，如此便可不相忆。</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第五最好不相爱，如此便可不相弃。</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第六最好</w:t>
      </w:r>
      <w:proofErr w:type="gramStart"/>
      <w:r w:rsidRPr="00D0124E">
        <w:rPr>
          <w:rFonts w:ascii="ˎ̥" w:eastAsia="宋体" w:hAnsi="ˎ̥" w:cs="宋体"/>
          <w:kern w:val="0"/>
          <w:szCs w:val="21"/>
        </w:rPr>
        <w:t>不</w:t>
      </w:r>
      <w:proofErr w:type="gramEnd"/>
      <w:r w:rsidRPr="00D0124E">
        <w:rPr>
          <w:rFonts w:ascii="ˎ̥" w:eastAsia="宋体" w:hAnsi="ˎ̥" w:cs="宋体"/>
          <w:kern w:val="0"/>
          <w:szCs w:val="21"/>
        </w:rPr>
        <w:t>相对，如此便可不相会。</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第七最好不相误，如此便可不相负。</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lastRenderedPageBreak/>
        <w:t xml:space="preserve">　　第八最好不相许，如此便可不相续。</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第九最好</w:t>
      </w:r>
      <w:proofErr w:type="gramStart"/>
      <w:r w:rsidRPr="00D0124E">
        <w:rPr>
          <w:rFonts w:ascii="ˎ̥" w:eastAsia="宋体" w:hAnsi="ˎ̥" w:cs="宋体"/>
          <w:kern w:val="0"/>
          <w:szCs w:val="21"/>
        </w:rPr>
        <w:t>不</w:t>
      </w:r>
      <w:proofErr w:type="gramEnd"/>
      <w:r w:rsidRPr="00D0124E">
        <w:rPr>
          <w:rFonts w:ascii="ˎ̥" w:eastAsia="宋体" w:hAnsi="ˎ̥" w:cs="宋体"/>
          <w:kern w:val="0"/>
          <w:szCs w:val="21"/>
        </w:rPr>
        <w:t>相依，如此便可不相偎。</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第十最好</w:t>
      </w:r>
      <w:proofErr w:type="gramStart"/>
      <w:r w:rsidRPr="00D0124E">
        <w:rPr>
          <w:rFonts w:ascii="ˎ̥" w:eastAsia="宋体" w:hAnsi="ˎ̥" w:cs="宋体"/>
          <w:kern w:val="0"/>
          <w:szCs w:val="21"/>
        </w:rPr>
        <w:t>不</w:t>
      </w:r>
      <w:proofErr w:type="gramEnd"/>
      <w:r w:rsidRPr="00D0124E">
        <w:rPr>
          <w:rFonts w:ascii="ˎ̥" w:eastAsia="宋体" w:hAnsi="ˎ̥" w:cs="宋体"/>
          <w:kern w:val="0"/>
          <w:szCs w:val="21"/>
        </w:rPr>
        <w:t>相遇，如此便可不相聚。</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但曾相见便相知，相见何如不见时。</w:t>
      </w:r>
    </w:p>
    <w:p w:rsidR="00D0124E" w:rsidRPr="00D0124E" w:rsidRDefault="00D0124E" w:rsidP="00D0124E">
      <w:pPr>
        <w:spacing w:line="360" w:lineRule="auto"/>
        <w:ind w:firstLineChars="200" w:firstLine="420"/>
        <w:rPr>
          <w:rFonts w:ascii="Times New Roman" w:eastAsia="宋体" w:hAnsi="Times New Roman" w:cs="Times New Roman" w:hint="eastAsia"/>
          <w:szCs w:val="21"/>
        </w:rPr>
      </w:pPr>
      <w:r w:rsidRPr="00D0124E">
        <w:rPr>
          <w:rFonts w:ascii="ˎ̥" w:eastAsia="宋体" w:hAnsi="ˎ̥" w:cs="Times New Roman"/>
          <w:szCs w:val="21"/>
        </w:rPr>
        <w:t>安得与君相决绝，免教生死作相思。</w:t>
      </w:r>
      <w:r w:rsidRPr="00D0124E">
        <w:rPr>
          <w:rFonts w:ascii="Times New Roman" w:eastAsia="宋体" w:hAnsi="Times New Roman" w:cs="Times New Roman"/>
          <w:szCs w:val="21"/>
        </w:rPr>
        <w:t xml:space="preserve">　</w:t>
      </w:r>
    </w:p>
    <w:p w:rsidR="00D0124E" w:rsidRPr="00D0124E" w:rsidRDefault="00D0124E" w:rsidP="00D0124E">
      <w:pPr>
        <w:spacing w:line="360" w:lineRule="auto"/>
        <w:ind w:firstLineChars="200" w:firstLine="420"/>
        <w:rPr>
          <w:rFonts w:ascii="Times New Roman" w:eastAsia="宋体" w:hAnsi="Times New Roman" w:cs="Times New Roman" w:hint="eastAsia"/>
          <w:szCs w:val="21"/>
        </w:rPr>
      </w:pPr>
    </w:p>
    <w:p w:rsidR="00D0124E" w:rsidRPr="00D0124E" w:rsidRDefault="00D0124E" w:rsidP="00D0124E">
      <w:pPr>
        <w:spacing w:line="360" w:lineRule="auto"/>
        <w:ind w:firstLineChars="200" w:firstLine="420"/>
        <w:rPr>
          <w:rFonts w:ascii="Times New Roman" w:eastAsia="宋体" w:hAnsi="Times New Roman" w:cs="Times New Roman" w:hint="eastAsia"/>
          <w:szCs w:val="21"/>
        </w:rPr>
      </w:pPr>
    </w:p>
    <w:p w:rsidR="00D0124E" w:rsidRPr="00D0124E" w:rsidRDefault="00D0124E" w:rsidP="00D0124E">
      <w:pPr>
        <w:spacing w:line="360" w:lineRule="auto"/>
        <w:ind w:firstLineChars="200" w:firstLine="420"/>
        <w:rPr>
          <w:rFonts w:ascii="Times New Roman" w:eastAsia="宋体" w:hAnsi="Times New Roman" w:cs="Times New Roman" w:hint="eastAsia"/>
          <w:szCs w:val="21"/>
        </w:rPr>
      </w:pPr>
      <w:r w:rsidRPr="00D0124E">
        <w:rPr>
          <w:rFonts w:ascii="Times New Roman" w:eastAsia="宋体" w:hAnsi="Times New Roman" w:cs="Times New Roman"/>
          <w:szCs w:val="21"/>
        </w:rPr>
        <w:t>那一刻</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我升起风马</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不为</w:t>
      </w:r>
      <w:proofErr w:type="gramStart"/>
      <w:r w:rsidRPr="00D0124E">
        <w:rPr>
          <w:rFonts w:ascii="Times New Roman" w:eastAsia="宋体" w:hAnsi="Times New Roman" w:cs="Times New Roman"/>
          <w:szCs w:val="21"/>
        </w:rPr>
        <w:t>乞</w:t>
      </w:r>
      <w:proofErr w:type="gramEnd"/>
      <w:r w:rsidRPr="00D0124E">
        <w:rPr>
          <w:rFonts w:ascii="Times New Roman" w:eastAsia="宋体" w:hAnsi="Times New Roman" w:cs="Times New Roman"/>
          <w:szCs w:val="21"/>
        </w:rPr>
        <w:t>福</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只为守候你的到来</w:t>
      </w:r>
      <w:r w:rsidRPr="00D0124E">
        <w:rPr>
          <w:rFonts w:ascii="Times New Roman" w:eastAsia="宋体" w:hAnsi="Times New Roman" w:cs="Times New Roman"/>
          <w:szCs w:val="21"/>
        </w:rPr>
        <w:br/>
      </w:r>
      <w:r w:rsidRPr="00D0124E">
        <w:rPr>
          <w:rFonts w:ascii="Times New Roman" w:eastAsia="宋体" w:hAnsi="Times New Roman" w:cs="Times New Roman"/>
          <w:szCs w:val="21"/>
        </w:rPr>
        <w:t xml:space="preserve">　　那一天</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闭目在</w:t>
      </w:r>
      <w:proofErr w:type="gramStart"/>
      <w:r w:rsidRPr="00D0124E">
        <w:rPr>
          <w:rFonts w:ascii="Times New Roman" w:eastAsia="宋体" w:hAnsi="Times New Roman" w:cs="Times New Roman"/>
          <w:szCs w:val="21"/>
        </w:rPr>
        <w:t>经殿香</w:t>
      </w:r>
      <w:proofErr w:type="gramEnd"/>
      <w:r w:rsidRPr="00D0124E">
        <w:rPr>
          <w:rFonts w:ascii="Times New Roman" w:eastAsia="宋体" w:hAnsi="Times New Roman" w:cs="Times New Roman"/>
          <w:szCs w:val="21"/>
        </w:rPr>
        <w:t>雾中</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蓦然听见</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你颂经中的真言</w:t>
      </w:r>
      <w:r w:rsidRPr="00D0124E">
        <w:rPr>
          <w:rFonts w:ascii="Times New Roman" w:eastAsia="宋体" w:hAnsi="Times New Roman" w:cs="Times New Roman"/>
          <w:szCs w:val="21"/>
        </w:rPr>
        <w:br/>
      </w:r>
      <w:r w:rsidRPr="00D0124E">
        <w:rPr>
          <w:rFonts w:ascii="Times New Roman" w:eastAsia="宋体" w:hAnsi="Times New Roman" w:cs="Times New Roman"/>
          <w:szCs w:val="21"/>
        </w:rPr>
        <w:t xml:space="preserve">　　那一日</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垒起玛尼堆</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不为修德</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只为</w:t>
      </w:r>
      <w:proofErr w:type="gramStart"/>
      <w:r w:rsidRPr="00D0124E">
        <w:rPr>
          <w:rFonts w:ascii="Times New Roman" w:eastAsia="宋体" w:hAnsi="Times New Roman" w:cs="Times New Roman"/>
          <w:szCs w:val="21"/>
        </w:rPr>
        <w:t>投下心</w:t>
      </w:r>
      <w:proofErr w:type="gramEnd"/>
      <w:r w:rsidRPr="00D0124E">
        <w:rPr>
          <w:rFonts w:ascii="Times New Roman" w:eastAsia="宋体" w:hAnsi="Times New Roman" w:cs="Times New Roman"/>
          <w:szCs w:val="21"/>
        </w:rPr>
        <w:t>湖的石子</w:t>
      </w:r>
      <w:r w:rsidRPr="00D0124E">
        <w:rPr>
          <w:rFonts w:ascii="Times New Roman" w:eastAsia="宋体" w:hAnsi="Times New Roman" w:cs="Times New Roman"/>
          <w:szCs w:val="21"/>
        </w:rPr>
        <w:br/>
      </w:r>
      <w:r w:rsidRPr="00D0124E">
        <w:rPr>
          <w:rFonts w:ascii="Times New Roman" w:eastAsia="宋体" w:hAnsi="Times New Roman" w:cs="Times New Roman"/>
          <w:szCs w:val="21"/>
        </w:rPr>
        <w:t xml:space="preserve">　　那一夜</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我听了一宿</w:t>
      </w:r>
      <w:proofErr w:type="gramStart"/>
      <w:r w:rsidRPr="00D0124E">
        <w:rPr>
          <w:rFonts w:ascii="Times New Roman" w:eastAsia="宋体" w:hAnsi="Times New Roman" w:cs="Times New Roman"/>
          <w:szCs w:val="21"/>
        </w:rPr>
        <w:t>梵</w:t>
      </w:r>
      <w:proofErr w:type="gramEnd"/>
      <w:r w:rsidRPr="00D0124E">
        <w:rPr>
          <w:rFonts w:ascii="Times New Roman" w:eastAsia="宋体" w:hAnsi="Times New Roman" w:cs="Times New Roman"/>
          <w:szCs w:val="21"/>
        </w:rPr>
        <w:t>唱</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不为参悟</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只为寻你的一丝气息</w:t>
      </w:r>
      <w:r w:rsidRPr="00D0124E">
        <w:rPr>
          <w:rFonts w:ascii="Times New Roman" w:eastAsia="宋体" w:hAnsi="Times New Roman" w:cs="Times New Roman"/>
          <w:szCs w:val="21"/>
        </w:rPr>
        <w:br/>
      </w:r>
      <w:r w:rsidRPr="00D0124E">
        <w:rPr>
          <w:rFonts w:ascii="Times New Roman" w:eastAsia="宋体" w:hAnsi="Times New Roman" w:cs="Times New Roman"/>
          <w:szCs w:val="21"/>
        </w:rPr>
        <w:t xml:space="preserve">　　</w:t>
      </w:r>
      <w:proofErr w:type="gramStart"/>
      <w:r w:rsidRPr="00D0124E">
        <w:rPr>
          <w:rFonts w:ascii="Times New Roman" w:eastAsia="宋体" w:hAnsi="Times New Roman" w:cs="Times New Roman"/>
          <w:szCs w:val="21"/>
        </w:rPr>
        <w:t>那一月</w:t>
      </w:r>
      <w:proofErr w:type="gramEnd"/>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我摇动所有的经筒</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不为超度</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只为触摸你的指尖</w:t>
      </w:r>
      <w:r w:rsidRPr="00D0124E">
        <w:rPr>
          <w:rFonts w:ascii="Times New Roman" w:eastAsia="宋体" w:hAnsi="Times New Roman" w:cs="Times New Roman"/>
          <w:szCs w:val="21"/>
        </w:rPr>
        <w:br/>
      </w:r>
      <w:r w:rsidRPr="00D0124E">
        <w:rPr>
          <w:rFonts w:ascii="Times New Roman" w:eastAsia="宋体" w:hAnsi="Times New Roman" w:cs="Times New Roman"/>
          <w:szCs w:val="21"/>
        </w:rPr>
        <w:t xml:space="preserve">　　那一年</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磕长头匍匐在山路</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不为觐见</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只为贴着你的温暖</w:t>
      </w:r>
      <w:r w:rsidRPr="00D0124E">
        <w:rPr>
          <w:rFonts w:ascii="Times New Roman" w:eastAsia="宋体" w:hAnsi="Times New Roman" w:cs="Times New Roman"/>
          <w:szCs w:val="21"/>
        </w:rPr>
        <w:br/>
      </w:r>
      <w:r w:rsidRPr="00D0124E">
        <w:rPr>
          <w:rFonts w:ascii="Times New Roman" w:eastAsia="宋体" w:hAnsi="Times New Roman" w:cs="Times New Roman"/>
          <w:szCs w:val="21"/>
        </w:rPr>
        <w:t xml:space="preserve">　　那一世</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转山转水转佛塔啊</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不为修来生</w:t>
      </w:r>
      <w:r w:rsidRPr="00D0124E">
        <w:rPr>
          <w:rFonts w:ascii="Times New Roman" w:eastAsia="宋体" w:hAnsi="Times New Roman" w:cs="Times New Roman"/>
          <w:szCs w:val="21"/>
        </w:rPr>
        <w:t xml:space="preserve"> </w:t>
      </w:r>
      <w:r w:rsidRPr="00D0124E">
        <w:rPr>
          <w:rFonts w:ascii="Times New Roman" w:eastAsia="宋体" w:hAnsi="Times New Roman" w:cs="Times New Roman"/>
          <w:szCs w:val="21"/>
        </w:rPr>
        <w:t>只为途中与你相见</w:t>
      </w:r>
      <w:r w:rsidRPr="00D0124E">
        <w:rPr>
          <w:rFonts w:ascii="Times New Roman" w:eastAsia="宋体" w:hAnsi="Times New Roman" w:cs="Times New Roman"/>
          <w:szCs w:val="21"/>
        </w:rPr>
        <w:br/>
      </w:r>
      <w:r w:rsidRPr="00D0124E">
        <w:rPr>
          <w:rFonts w:ascii="Times New Roman" w:eastAsia="宋体" w:hAnsi="Times New Roman" w:cs="Times New Roman"/>
          <w:szCs w:val="21"/>
        </w:rPr>
        <w:t xml:space="preserve">　　那一瞬，我飞升成仙，不为长生，只</w:t>
      </w:r>
      <w:proofErr w:type="gramStart"/>
      <w:r w:rsidRPr="00D0124E">
        <w:rPr>
          <w:rFonts w:ascii="Times New Roman" w:eastAsia="宋体" w:hAnsi="Times New Roman" w:cs="Times New Roman"/>
          <w:szCs w:val="21"/>
        </w:rPr>
        <w:t>为佑你</w:t>
      </w:r>
      <w:proofErr w:type="gramEnd"/>
      <w:r w:rsidRPr="00D0124E">
        <w:rPr>
          <w:rFonts w:ascii="Times New Roman" w:eastAsia="宋体" w:hAnsi="Times New Roman" w:cs="Times New Roman"/>
          <w:szCs w:val="21"/>
        </w:rPr>
        <w:t xml:space="preserve">平安喜乐　</w:t>
      </w:r>
    </w:p>
    <w:p w:rsidR="00D0124E" w:rsidRPr="00D0124E" w:rsidRDefault="00D0124E" w:rsidP="00D0124E">
      <w:pPr>
        <w:widowControl/>
        <w:spacing w:line="360" w:lineRule="auto"/>
        <w:jc w:val="left"/>
        <w:rPr>
          <w:rFonts w:ascii="宋体" w:eastAsia="宋体" w:hAnsi="宋体" w:cs="宋体" w:hint="eastAsia"/>
          <w:kern w:val="0"/>
          <w:szCs w:val="21"/>
        </w:rPr>
      </w:pPr>
      <w:r w:rsidRPr="00D0124E">
        <w:rPr>
          <w:rFonts w:ascii="宋体" w:eastAsia="宋体" w:hAnsi="宋体" w:cs="宋体"/>
          <w:kern w:val="0"/>
          <w:sz w:val="24"/>
          <w:szCs w:val="21"/>
        </w:rPr>
        <w:t xml:space="preserve">　　</w:t>
      </w:r>
    </w:p>
    <w:p w:rsidR="00D0124E" w:rsidRPr="00D0124E" w:rsidRDefault="00D0124E" w:rsidP="00D0124E">
      <w:pPr>
        <w:widowControl/>
        <w:spacing w:line="360" w:lineRule="auto"/>
        <w:ind w:firstLineChars="200" w:firstLine="420"/>
        <w:jc w:val="left"/>
        <w:rPr>
          <w:rFonts w:ascii="ˎ̥" w:eastAsia="宋体" w:hAnsi="ˎ̥" w:cs="宋体"/>
          <w:kern w:val="0"/>
          <w:szCs w:val="21"/>
        </w:rPr>
      </w:pPr>
      <w:r w:rsidRPr="00D0124E">
        <w:rPr>
          <w:rFonts w:ascii="宋体" w:eastAsia="宋体" w:hAnsi="宋体" w:cs="宋体"/>
          <w:kern w:val="0"/>
          <w:szCs w:val="21"/>
        </w:rPr>
        <w:t>住进布达拉宫，</w:t>
      </w:r>
      <w:r w:rsidRPr="00D0124E">
        <w:rPr>
          <w:rFonts w:ascii="宋体" w:eastAsia="宋体" w:hAnsi="宋体" w:cs="宋体"/>
          <w:kern w:val="0"/>
          <w:szCs w:val="21"/>
        </w:rPr>
        <w:br/>
        <w:t xml:space="preserve">　　我是雪域最大的王。</w:t>
      </w:r>
      <w:r w:rsidRPr="00D0124E">
        <w:rPr>
          <w:rFonts w:ascii="宋体" w:eastAsia="宋体" w:hAnsi="宋体" w:cs="宋体"/>
          <w:kern w:val="0"/>
          <w:szCs w:val="21"/>
        </w:rPr>
        <w:br/>
        <w:t xml:space="preserve">　　流浪在拉萨街头，</w:t>
      </w:r>
      <w:r w:rsidRPr="00D0124E">
        <w:rPr>
          <w:rFonts w:ascii="宋体" w:eastAsia="宋体" w:hAnsi="宋体" w:cs="宋体"/>
          <w:kern w:val="0"/>
          <w:szCs w:val="21"/>
        </w:rPr>
        <w:br/>
        <w:t xml:space="preserve">　　我是世间最美的情郎。</w:t>
      </w:r>
      <w:r w:rsidRPr="00D0124E">
        <w:rPr>
          <w:rFonts w:ascii="宋体" w:eastAsia="宋体" w:hAnsi="宋体" w:cs="宋体"/>
          <w:kern w:val="0"/>
          <w:szCs w:val="21"/>
        </w:rPr>
        <w:br/>
        <w:t xml:space="preserve">　　</w:t>
      </w:r>
      <w:r w:rsidRPr="00D0124E">
        <w:rPr>
          <w:rFonts w:ascii="宋体" w:eastAsia="宋体" w:hAnsi="宋体" w:cs="宋体"/>
          <w:kern w:val="0"/>
          <w:szCs w:val="21"/>
        </w:rPr>
        <w:br/>
        <w:t xml:space="preserve">　　自恐多情损</w:t>
      </w:r>
      <w:proofErr w:type="gramStart"/>
      <w:r w:rsidRPr="00D0124E">
        <w:rPr>
          <w:rFonts w:ascii="宋体" w:eastAsia="宋体" w:hAnsi="宋体" w:cs="宋体"/>
          <w:kern w:val="0"/>
          <w:szCs w:val="21"/>
        </w:rPr>
        <w:t>梵</w:t>
      </w:r>
      <w:proofErr w:type="gramEnd"/>
      <w:r w:rsidRPr="00D0124E">
        <w:rPr>
          <w:rFonts w:ascii="宋体" w:eastAsia="宋体" w:hAnsi="宋体" w:cs="宋体"/>
          <w:kern w:val="0"/>
          <w:szCs w:val="21"/>
        </w:rPr>
        <w:t>行,</w:t>
      </w:r>
      <w:r w:rsidRPr="00D0124E">
        <w:rPr>
          <w:rFonts w:ascii="宋体" w:eastAsia="宋体" w:hAnsi="宋体" w:cs="宋体"/>
          <w:kern w:val="0"/>
          <w:szCs w:val="21"/>
        </w:rPr>
        <w:br/>
        <w:t xml:space="preserve">　　入山又怕误倾城.</w:t>
      </w:r>
      <w:r w:rsidRPr="00D0124E">
        <w:rPr>
          <w:rFonts w:ascii="宋体" w:eastAsia="宋体" w:hAnsi="宋体" w:cs="宋体"/>
          <w:kern w:val="0"/>
          <w:szCs w:val="21"/>
        </w:rPr>
        <w:br/>
        <w:t xml:space="preserve">　　世间安得双全法,</w:t>
      </w:r>
      <w:r w:rsidRPr="00D0124E">
        <w:rPr>
          <w:rFonts w:ascii="宋体" w:eastAsia="宋体" w:hAnsi="宋体" w:cs="宋体"/>
          <w:kern w:val="0"/>
          <w:szCs w:val="21"/>
        </w:rPr>
        <w:br/>
        <w:t xml:space="preserve">　　不负如来不负卿.</w:t>
      </w:r>
      <w:r w:rsidRPr="00D0124E">
        <w:rPr>
          <w:rFonts w:ascii="宋体" w:eastAsia="宋体" w:hAnsi="宋体" w:cs="宋体"/>
          <w:kern w:val="0"/>
          <w:szCs w:val="21"/>
        </w:rPr>
        <w:br/>
      </w:r>
    </w:p>
    <w:p w:rsidR="00D0124E" w:rsidRPr="00D0124E" w:rsidRDefault="00D0124E" w:rsidP="00D0124E">
      <w:pPr>
        <w:widowControl/>
        <w:spacing w:line="360" w:lineRule="auto"/>
        <w:jc w:val="center"/>
        <w:rPr>
          <w:rFonts w:ascii="ˎ̥" w:eastAsia="宋体" w:hAnsi="ˎ̥" w:cs="宋体"/>
          <w:kern w:val="0"/>
          <w:szCs w:val="21"/>
        </w:rPr>
      </w:pP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《非诚勿扰</w:t>
      </w:r>
      <w:r w:rsidRPr="00D0124E">
        <w:rPr>
          <w:rFonts w:ascii="ˎ̥" w:eastAsia="宋体" w:hAnsi="ˎ̥" w:cs="宋体"/>
          <w:kern w:val="0"/>
          <w:szCs w:val="21"/>
        </w:rPr>
        <w:t>2</w:t>
      </w:r>
      <w:r w:rsidRPr="00D0124E">
        <w:rPr>
          <w:rFonts w:ascii="ˎ̥" w:eastAsia="宋体" w:hAnsi="ˎ̥" w:cs="宋体"/>
          <w:kern w:val="0"/>
          <w:szCs w:val="21"/>
        </w:rPr>
        <w:t>》片尾曲</w:t>
      </w:r>
      <w:proofErr w:type="gramStart"/>
      <w:r w:rsidRPr="00D0124E">
        <w:rPr>
          <w:rFonts w:ascii="ˎ̥" w:eastAsia="宋体" w:hAnsi="ˎ̥" w:cs="宋体"/>
          <w:kern w:val="0"/>
          <w:szCs w:val="21"/>
        </w:rPr>
        <w:t>改编自仓央</w:t>
      </w:r>
      <w:proofErr w:type="gramEnd"/>
      <w:r w:rsidRPr="00D0124E">
        <w:rPr>
          <w:rFonts w:ascii="ˎ̥" w:eastAsia="宋体" w:hAnsi="ˎ̥" w:cs="宋体"/>
          <w:kern w:val="0"/>
          <w:szCs w:val="21"/>
        </w:rPr>
        <w:t>嘉</w:t>
      </w:r>
      <w:proofErr w:type="gramStart"/>
      <w:r w:rsidRPr="00D0124E">
        <w:rPr>
          <w:rFonts w:ascii="ˎ̥" w:eastAsia="宋体" w:hAnsi="ˎ̥" w:cs="宋体"/>
          <w:kern w:val="0"/>
          <w:szCs w:val="21"/>
        </w:rPr>
        <w:t>措</w:t>
      </w:r>
      <w:proofErr w:type="gramEnd"/>
      <w:r w:rsidRPr="00D0124E">
        <w:rPr>
          <w:rFonts w:ascii="ˎ̥" w:eastAsia="宋体" w:hAnsi="ˎ̥" w:cs="宋体"/>
          <w:kern w:val="0"/>
          <w:szCs w:val="21"/>
        </w:rPr>
        <w:t>《十诫诗》：对爱情升华</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《最好不相见》</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lastRenderedPageBreak/>
        <w:t xml:space="preserve">　　由华谊兄弟出品、冯小刚导演、王朔与冯小刚联合编剧的贺岁电影《非诚勿扰</w:t>
      </w:r>
      <w:r w:rsidRPr="00D0124E">
        <w:rPr>
          <w:rFonts w:ascii="ˎ̥" w:eastAsia="宋体" w:hAnsi="ˎ̥" w:cs="宋体"/>
          <w:kern w:val="0"/>
          <w:szCs w:val="21"/>
        </w:rPr>
        <w:t>2</w:t>
      </w:r>
      <w:r w:rsidRPr="00D0124E">
        <w:rPr>
          <w:rFonts w:ascii="ˎ̥" w:eastAsia="宋体" w:hAnsi="ˎ̥" w:cs="宋体"/>
          <w:kern w:val="0"/>
          <w:szCs w:val="21"/>
        </w:rPr>
        <w:t>》将于</w:t>
      </w:r>
      <w:smartTag w:uri="urn:schemas-microsoft-com:office:smarttags" w:element="chsdate">
        <w:smartTagPr>
          <w:attr w:name="IsROCDate" w:val="False"/>
          <w:attr w:name="IsLunarDate" w:val="False"/>
          <w:attr w:name="Day" w:val="22"/>
          <w:attr w:name="Month" w:val="12"/>
          <w:attr w:name="Year" w:val="2015"/>
        </w:smartTagPr>
        <w:r w:rsidRPr="00D0124E">
          <w:rPr>
            <w:rFonts w:ascii="ˎ̥" w:eastAsia="宋体" w:hAnsi="ˎ̥" w:cs="宋体"/>
            <w:kern w:val="0"/>
            <w:szCs w:val="21"/>
          </w:rPr>
          <w:t>12</w:t>
        </w:r>
        <w:r w:rsidRPr="00D0124E">
          <w:rPr>
            <w:rFonts w:ascii="ˎ̥" w:eastAsia="宋体" w:hAnsi="ˎ̥" w:cs="宋体"/>
            <w:kern w:val="0"/>
            <w:szCs w:val="21"/>
          </w:rPr>
          <w:t>月</w:t>
        </w:r>
        <w:r w:rsidRPr="00D0124E">
          <w:rPr>
            <w:rFonts w:ascii="ˎ̥" w:eastAsia="宋体" w:hAnsi="ˎ̥" w:cs="宋体"/>
            <w:kern w:val="0"/>
            <w:szCs w:val="21"/>
          </w:rPr>
          <w:t>22</w:t>
        </w:r>
        <w:r w:rsidRPr="00D0124E">
          <w:rPr>
            <w:rFonts w:ascii="ˎ̥" w:eastAsia="宋体" w:hAnsi="ˎ̥" w:cs="宋体"/>
            <w:kern w:val="0"/>
            <w:szCs w:val="21"/>
          </w:rPr>
          <w:t>日</w:t>
        </w:r>
      </w:smartTag>
      <w:r w:rsidRPr="00D0124E">
        <w:rPr>
          <w:rFonts w:ascii="ˎ̥" w:eastAsia="宋体" w:hAnsi="ˎ̥" w:cs="宋体"/>
          <w:kern w:val="0"/>
          <w:szCs w:val="21"/>
        </w:rPr>
        <w:t>在全国公映。片尾曲《最好不相见》于今日正式发布，歌词</w:t>
      </w:r>
      <w:proofErr w:type="gramStart"/>
      <w:r w:rsidRPr="00D0124E">
        <w:rPr>
          <w:rFonts w:ascii="ˎ̥" w:eastAsia="宋体" w:hAnsi="ˎ̥" w:cs="宋体"/>
          <w:kern w:val="0"/>
          <w:szCs w:val="21"/>
        </w:rPr>
        <w:t>改编自仓央</w:t>
      </w:r>
      <w:proofErr w:type="gramEnd"/>
      <w:r w:rsidRPr="00D0124E">
        <w:rPr>
          <w:rFonts w:ascii="ˎ̥" w:eastAsia="宋体" w:hAnsi="ˎ̥" w:cs="宋体"/>
          <w:kern w:val="0"/>
          <w:szCs w:val="21"/>
        </w:rPr>
        <w:t>嘉</w:t>
      </w:r>
      <w:proofErr w:type="gramStart"/>
      <w:r w:rsidRPr="00D0124E">
        <w:rPr>
          <w:rFonts w:ascii="ˎ̥" w:eastAsia="宋体" w:hAnsi="ˎ̥" w:cs="宋体"/>
          <w:kern w:val="0"/>
          <w:szCs w:val="21"/>
        </w:rPr>
        <w:t>措</w:t>
      </w:r>
      <w:proofErr w:type="gramEnd"/>
      <w:r w:rsidRPr="00D0124E">
        <w:rPr>
          <w:rFonts w:ascii="ˎ̥" w:eastAsia="宋体" w:hAnsi="ˎ̥" w:cs="宋体"/>
          <w:kern w:val="0"/>
          <w:szCs w:val="21"/>
        </w:rPr>
        <w:t>的《十诫诗》，冯小刚力邀知名音乐人栾树为歌词谱曲，演唱者则邀请到有摇滚女诗人之称的音乐人李漠。</w:t>
      </w:r>
    </w:p>
    <w:p w:rsidR="00D0124E" w:rsidRPr="00D0124E" w:rsidRDefault="00D0124E" w:rsidP="00D0124E">
      <w:pPr>
        <w:widowControl/>
        <w:spacing w:line="360" w:lineRule="auto"/>
        <w:jc w:val="left"/>
        <w:rPr>
          <w:rFonts w:ascii="ˎ̥" w:eastAsia="宋体" w:hAnsi="ˎ̥" w:cs="宋体"/>
          <w:kern w:val="0"/>
          <w:szCs w:val="21"/>
        </w:rPr>
      </w:pPr>
      <w:r w:rsidRPr="00D0124E">
        <w:rPr>
          <w:rFonts w:ascii="ˎ̥" w:eastAsia="宋体" w:hAnsi="ˎ̥" w:cs="宋体"/>
          <w:kern w:val="0"/>
          <w:szCs w:val="21"/>
        </w:rPr>
        <w:t xml:space="preserve">　　《非诚勿扰</w:t>
      </w:r>
      <w:r w:rsidRPr="00D0124E">
        <w:rPr>
          <w:rFonts w:ascii="ˎ̥" w:eastAsia="宋体" w:hAnsi="ˎ̥" w:cs="宋体"/>
          <w:kern w:val="0"/>
          <w:szCs w:val="21"/>
        </w:rPr>
        <w:t>2</w:t>
      </w:r>
      <w:r w:rsidRPr="00D0124E">
        <w:rPr>
          <w:rFonts w:ascii="ˎ̥" w:eastAsia="宋体" w:hAnsi="ˎ̥" w:cs="宋体"/>
          <w:kern w:val="0"/>
          <w:szCs w:val="21"/>
        </w:rPr>
        <w:t>》的片尾曲《最好不相见》也是由栾树谱曲，歌词则</w:t>
      </w:r>
      <w:proofErr w:type="gramStart"/>
      <w:r w:rsidRPr="00D0124E">
        <w:rPr>
          <w:rFonts w:ascii="ˎ̥" w:eastAsia="宋体" w:hAnsi="ˎ̥" w:cs="宋体"/>
          <w:kern w:val="0"/>
          <w:szCs w:val="21"/>
        </w:rPr>
        <w:t>改编自仓央</w:t>
      </w:r>
      <w:proofErr w:type="gramEnd"/>
      <w:r w:rsidRPr="00D0124E">
        <w:rPr>
          <w:rFonts w:ascii="ˎ̥" w:eastAsia="宋体" w:hAnsi="ˎ̥" w:cs="宋体"/>
          <w:kern w:val="0"/>
          <w:szCs w:val="21"/>
        </w:rPr>
        <w:t>嘉</w:t>
      </w:r>
      <w:proofErr w:type="gramStart"/>
      <w:r w:rsidRPr="00D0124E">
        <w:rPr>
          <w:rFonts w:ascii="ˎ̥" w:eastAsia="宋体" w:hAnsi="ˎ̥" w:cs="宋体"/>
          <w:kern w:val="0"/>
          <w:szCs w:val="21"/>
        </w:rPr>
        <w:t>措</w:t>
      </w:r>
      <w:proofErr w:type="gramEnd"/>
      <w:r w:rsidRPr="00D0124E">
        <w:rPr>
          <w:rFonts w:ascii="ˎ̥" w:eastAsia="宋体" w:hAnsi="ˎ̥" w:cs="宋体"/>
          <w:kern w:val="0"/>
          <w:szCs w:val="21"/>
        </w:rPr>
        <w:t>的《十诫诗》。栾树透露在电影的拍摄过程中，他与冯小刚导演和编剧王朔都希望</w:t>
      </w:r>
      <w:proofErr w:type="gramStart"/>
      <w:r w:rsidRPr="00D0124E">
        <w:rPr>
          <w:rFonts w:ascii="ˎ̥" w:eastAsia="宋体" w:hAnsi="ˎ̥" w:cs="宋体"/>
          <w:kern w:val="0"/>
          <w:szCs w:val="21"/>
        </w:rPr>
        <w:t>能将仓央</w:t>
      </w:r>
      <w:proofErr w:type="gramEnd"/>
      <w:r w:rsidRPr="00D0124E">
        <w:rPr>
          <w:rFonts w:ascii="ˎ̥" w:eastAsia="宋体" w:hAnsi="ˎ̥" w:cs="宋体"/>
          <w:kern w:val="0"/>
          <w:szCs w:val="21"/>
        </w:rPr>
        <w:t>嘉</w:t>
      </w:r>
      <w:proofErr w:type="gramStart"/>
      <w:r w:rsidRPr="00D0124E">
        <w:rPr>
          <w:rFonts w:ascii="ˎ̥" w:eastAsia="宋体" w:hAnsi="ˎ̥" w:cs="宋体"/>
          <w:kern w:val="0"/>
          <w:szCs w:val="21"/>
        </w:rPr>
        <w:t>措</w:t>
      </w:r>
      <w:proofErr w:type="gramEnd"/>
      <w:r w:rsidRPr="00D0124E">
        <w:rPr>
          <w:rFonts w:ascii="ˎ̥" w:eastAsia="宋体" w:hAnsi="ˎ̥" w:cs="宋体"/>
          <w:kern w:val="0"/>
          <w:szCs w:val="21"/>
        </w:rPr>
        <w:t>的这首诗歌加到电影当中，因此才有了片尾曲的词，他再在词的基础上进行谱曲，仓央嘉</w:t>
      </w:r>
      <w:proofErr w:type="gramStart"/>
      <w:r w:rsidRPr="00D0124E">
        <w:rPr>
          <w:rFonts w:ascii="ˎ̥" w:eastAsia="宋体" w:hAnsi="ˎ̥" w:cs="宋体"/>
          <w:kern w:val="0"/>
          <w:szCs w:val="21"/>
        </w:rPr>
        <w:t>措</w:t>
      </w:r>
      <w:proofErr w:type="gramEnd"/>
      <w:r w:rsidRPr="00D0124E">
        <w:rPr>
          <w:rFonts w:ascii="ˎ̥" w:eastAsia="宋体" w:hAnsi="ˎ̥" w:cs="宋体"/>
          <w:kern w:val="0"/>
          <w:szCs w:val="21"/>
        </w:rPr>
        <w:t>的诗歌本来就很美，这首诗是对爱情的一种升华，表达的情怀与《非</w:t>
      </w:r>
      <w:r w:rsidRPr="00D0124E">
        <w:rPr>
          <w:rFonts w:ascii="ˎ̥" w:eastAsia="宋体" w:hAnsi="ˎ̥" w:cs="宋体"/>
          <w:kern w:val="0"/>
          <w:szCs w:val="21"/>
        </w:rPr>
        <w:t>2</w:t>
      </w:r>
      <w:r w:rsidRPr="00D0124E">
        <w:rPr>
          <w:rFonts w:ascii="ˎ̥" w:eastAsia="宋体" w:hAnsi="ˎ̥" w:cs="宋体"/>
          <w:kern w:val="0"/>
          <w:szCs w:val="21"/>
        </w:rPr>
        <w:t>》的主题比较符合。因此我们就摘用了这首诗，作为电影的片尾曲。</w:t>
      </w:r>
    </w:p>
    <w:p w:rsidR="00D0124E" w:rsidRPr="00D0124E" w:rsidRDefault="00D0124E" w:rsidP="00D0124E">
      <w:pPr>
        <w:widowControl/>
        <w:spacing w:line="360" w:lineRule="auto"/>
        <w:jc w:val="center"/>
        <w:rPr>
          <w:rFonts w:ascii="ˎ̥" w:eastAsia="宋体" w:hAnsi="ˎ̥" w:cs="宋体"/>
          <w:kern w:val="0"/>
          <w:szCs w:val="21"/>
        </w:rPr>
      </w:pPr>
    </w:p>
    <w:p w:rsidR="00D0124E" w:rsidRPr="00D0124E" w:rsidRDefault="00D0124E" w:rsidP="00D0124E">
      <w:pPr>
        <w:keepNext/>
        <w:keepLines/>
        <w:spacing w:before="340" w:after="330" w:line="360" w:lineRule="auto"/>
        <w:outlineLvl w:val="0"/>
        <w:rPr>
          <w:rFonts w:ascii="宋体" w:eastAsia="宋体" w:hAnsi="Times New Roman" w:cs="Times New Roman" w:hint="eastAsia"/>
          <w:b/>
          <w:bCs/>
          <w:kern w:val="44"/>
          <w:sz w:val="44"/>
          <w:szCs w:val="44"/>
        </w:rPr>
      </w:pPr>
      <w:bookmarkStart w:id="69" w:name="_Toc433014138"/>
      <w:bookmarkStart w:id="70" w:name="_Toc433016710"/>
      <w:bookmarkStart w:id="71" w:name="_Toc433029059"/>
      <w:bookmarkStart w:id="72" w:name="_Toc433030314"/>
      <w:bookmarkStart w:id="73" w:name="_Toc433287698"/>
      <w:bookmarkStart w:id="74" w:name="_Toc433287938"/>
      <w:r w:rsidRPr="00D0124E">
        <w:rPr>
          <w:rFonts w:ascii="Times New Roman" w:eastAsia="宋体" w:hAnsi="Times New Roman" w:cs="Times New Roman" w:hint="eastAsia"/>
          <w:b/>
          <w:bCs/>
          <w:kern w:val="44"/>
          <w:sz w:val="44"/>
          <w:szCs w:val="44"/>
        </w:rPr>
        <w:t>第五章</w:t>
      </w:r>
      <w:r w:rsidRPr="00D0124E">
        <w:rPr>
          <w:rFonts w:ascii="Times New Roman" w:eastAsia="宋体" w:hAnsi="Times New Roman" w:cs="Times New Roman" w:hint="eastAsia"/>
          <w:b/>
          <w:bCs/>
          <w:kern w:val="44"/>
          <w:sz w:val="44"/>
          <w:szCs w:val="44"/>
        </w:rPr>
        <w:t xml:space="preserve">  </w:t>
      </w:r>
      <w:r w:rsidRPr="00D0124E">
        <w:rPr>
          <w:rFonts w:ascii="Times New Roman" w:eastAsia="宋体" w:hAnsi="Times New Roman" w:cs="Times New Roman" w:hint="eastAsia"/>
          <w:b/>
          <w:bCs/>
          <w:kern w:val="44"/>
          <w:sz w:val="44"/>
          <w:szCs w:val="44"/>
        </w:rPr>
        <w:t>藏传佛教的传承</w:t>
      </w:r>
      <w:bookmarkEnd w:id="69"/>
      <w:bookmarkEnd w:id="70"/>
      <w:bookmarkEnd w:id="71"/>
      <w:bookmarkEnd w:id="72"/>
      <w:bookmarkEnd w:id="73"/>
      <w:bookmarkEnd w:id="74"/>
      <w:r w:rsidRPr="00D0124E">
        <w:rPr>
          <w:rFonts w:ascii="宋体" w:eastAsia="宋体" w:hAnsi="Times New Roman" w:cs="Times New Roman"/>
          <w:b/>
          <w:bCs/>
          <w:kern w:val="44"/>
          <w:sz w:val="44"/>
          <w:szCs w:val="44"/>
        </w:rPr>
        <w:t xml:space="preserve"> </w:t>
      </w:r>
    </w:p>
    <w:p w:rsidR="00D0124E" w:rsidRPr="00D0124E" w:rsidRDefault="00D0124E" w:rsidP="00D0124E">
      <w:pPr>
        <w:spacing w:line="360" w:lineRule="auto"/>
        <w:ind w:firstLineChars="200" w:firstLine="420"/>
        <w:rPr>
          <w:rFonts w:ascii="Arial" w:eastAsia="宋体" w:hAnsi="Arial" w:cs="Arial" w:hint="eastAsia"/>
          <w:szCs w:val="21"/>
        </w:rPr>
      </w:pPr>
      <w:hyperlink r:id="rId49" w:tgtFrame="_blank" w:history="1">
        <w:r w:rsidRPr="00D0124E">
          <w:rPr>
            <w:rFonts w:ascii="Arial" w:eastAsia="宋体" w:hAnsi="Arial" w:cs="Arial"/>
            <w:szCs w:val="21"/>
          </w:rPr>
          <w:t>活佛</w:t>
        </w:r>
      </w:hyperlink>
      <w:r w:rsidRPr="00D0124E">
        <w:rPr>
          <w:rFonts w:ascii="Arial" w:eastAsia="宋体" w:hAnsi="Arial" w:cs="Arial"/>
          <w:szCs w:val="21"/>
        </w:rPr>
        <w:t>转世是藏传佛教寺院为解决其首领的继承而采取的一种制度，是藏传佛教特有的传承方式。活佛藏语叫</w:t>
      </w:r>
      <w:r w:rsidRPr="00D0124E">
        <w:rPr>
          <w:rFonts w:ascii="Arial" w:eastAsia="宋体" w:hAnsi="Arial" w:cs="Arial"/>
          <w:szCs w:val="21"/>
        </w:rPr>
        <w:t>“</w:t>
      </w:r>
      <w:r w:rsidRPr="00D0124E">
        <w:rPr>
          <w:rFonts w:ascii="Arial" w:eastAsia="宋体" w:hAnsi="Arial" w:cs="Arial"/>
          <w:szCs w:val="21"/>
        </w:rPr>
        <w:t>朱古</w:t>
      </w:r>
      <w:r w:rsidRPr="00D0124E">
        <w:rPr>
          <w:rFonts w:ascii="Arial" w:eastAsia="宋体" w:hAnsi="Arial" w:cs="Arial"/>
          <w:szCs w:val="21"/>
        </w:rPr>
        <w:t>”</w:t>
      </w:r>
      <w:r w:rsidRPr="00D0124E">
        <w:rPr>
          <w:rFonts w:ascii="Arial" w:eastAsia="宋体" w:hAnsi="Arial" w:cs="Arial"/>
          <w:szCs w:val="21"/>
        </w:rPr>
        <w:t>，本意为</w:t>
      </w:r>
      <w:r w:rsidRPr="00D0124E">
        <w:rPr>
          <w:rFonts w:ascii="Arial" w:eastAsia="宋体" w:hAnsi="Arial" w:cs="Arial"/>
          <w:szCs w:val="21"/>
        </w:rPr>
        <w:t>“</w:t>
      </w:r>
      <w:r w:rsidRPr="00D0124E">
        <w:rPr>
          <w:rFonts w:ascii="Arial" w:eastAsia="宋体" w:hAnsi="Arial" w:cs="Arial"/>
          <w:szCs w:val="21"/>
        </w:rPr>
        <w:t>化身</w:t>
      </w:r>
      <w:r w:rsidRPr="00D0124E">
        <w:rPr>
          <w:rFonts w:ascii="Arial" w:eastAsia="宋体" w:hAnsi="Arial" w:cs="Arial"/>
          <w:szCs w:val="21"/>
        </w:rPr>
        <w:t>”</w:t>
      </w:r>
      <w:r w:rsidRPr="00D0124E">
        <w:rPr>
          <w:rFonts w:ascii="Arial" w:eastAsia="宋体" w:hAnsi="Arial" w:cs="Arial"/>
          <w:szCs w:val="21"/>
        </w:rPr>
        <w:t>。活佛</w:t>
      </w:r>
      <w:r w:rsidRPr="00D0124E">
        <w:rPr>
          <w:rFonts w:ascii="Arial" w:eastAsia="宋体" w:hAnsi="Arial" w:cs="Arial"/>
          <w:szCs w:val="21"/>
        </w:rPr>
        <w:fldChar w:fldCharType="begin"/>
      </w:r>
      <w:r w:rsidRPr="00D0124E">
        <w:rPr>
          <w:rFonts w:ascii="Arial" w:eastAsia="宋体" w:hAnsi="Arial" w:cs="Arial"/>
          <w:szCs w:val="21"/>
        </w:rPr>
        <w:instrText xml:space="preserve"> HYPERLINK "http://baike.baidu.com/view/75628.htm" \t "_blank" </w:instrText>
      </w:r>
      <w:r w:rsidRPr="00D0124E">
        <w:rPr>
          <w:rFonts w:ascii="Arial" w:eastAsia="宋体" w:hAnsi="Arial" w:cs="Arial"/>
          <w:szCs w:val="21"/>
        </w:rPr>
        <w:fldChar w:fldCharType="separate"/>
      </w:r>
      <w:r w:rsidRPr="00D0124E">
        <w:rPr>
          <w:rFonts w:ascii="Arial" w:eastAsia="宋体" w:hAnsi="Arial" w:cs="Arial"/>
          <w:szCs w:val="21"/>
        </w:rPr>
        <w:t>转世</w:t>
      </w:r>
      <w:r w:rsidRPr="00D0124E">
        <w:rPr>
          <w:rFonts w:ascii="Arial" w:eastAsia="宋体" w:hAnsi="Arial" w:cs="Arial"/>
          <w:szCs w:val="21"/>
        </w:rPr>
        <w:fldChar w:fldCharType="end"/>
      </w:r>
      <w:r w:rsidRPr="00D0124E">
        <w:rPr>
          <w:rFonts w:ascii="Arial" w:eastAsia="宋体" w:hAnsi="Arial" w:cs="Arial"/>
          <w:szCs w:val="21"/>
        </w:rPr>
        <w:t>出自佛教灵魂不灭、</w:t>
      </w:r>
      <w:hyperlink r:id="rId50" w:tgtFrame="_blank" w:history="1">
        <w:r w:rsidRPr="00D0124E">
          <w:rPr>
            <w:rFonts w:ascii="Arial" w:eastAsia="宋体" w:hAnsi="Arial" w:cs="Arial"/>
            <w:szCs w:val="21"/>
          </w:rPr>
          <w:t>生死轮回</w:t>
        </w:r>
      </w:hyperlink>
      <w:r w:rsidRPr="00D0124E">
        <w:rPr>
          <w:rFonts w:ascii="Arial" w:eastAsia="宋体" w:hAnsi="Arial" w:cs="Arial"/>
          <w:szCs w:val="21"/>
        </w:rPr>
        <w:t>、</w:t>
      </w:r>
      <w:proofErr w:type="gramStart"/>
      <w:r w:rsidRPr="00D0124E">
        <w:rPr>
          <w:rFonts w:ascii="Arial" w:eastAsia="宋体" w:hAnsi="Arial" w:cs="Arial"/>
          <w:szCs w:val="21"/>
        </w:rPr>
        <w:t>佛以种种</w:t>
      </w:r>
      <w:proofErr w:type="gramEnd"/>
      <w:r w:rsidRPr="00D0124E">
        <w:rPr>
          <w:rFonts w:ascii="Arial" w:eastAsia="宋体" w:hAnsi="Arial" w:cs="Arial"/>
          <w:szCs w:val="21"/>
        </w:rPr>
        <w:t>化身普度众生的观念。</w:t>
      </w:r>
    </w:p>
    <w:p w:rsidR="00D0124E" w:rsidRPr="00D0124E" w:rsidRDefault="00D0124E" w:rsidP="00D0124E">
      <w:pPr>
        <w:spacing w:line="360" w:lineRule="auto"/>
        <w:ind w:firstLineChars="200" w:firstLine="420"/>
        <w:rPr>
          <w:rFonts w:ascii="Arial" w:eastAsia="宋体" w:hAnsi="Arial" w:cs="Arial" w:hint="eastAsia"/>
          <w:szCs w:val="21"/>
        </w:rPr>
      </w:pPr>
      <w:r w:rsidRPr="00D0124E">
        <w:rPr>
          <w:rFonts w:ascii="Arial" w:eastAsia="宋体" w:hAnsi="Arial" w:cs="Arial"/>
          <w:szCs w:val="21"/>
        </w:rPr>
        <w:t>藏传佛教的</w:t>
      </w:r>
      <w:r w:rsidRPr="00D0124E">
        <w:rPr>
          <w:rFonts w:ascii="Arial" w:eastAsia="宋体" w:hAnsi="Arial" w:cs="Arial"/>
          <w:szCs w:val="21"/>
        </w:rPr>
        <w:fldChar w:fldCharType="begin"/>
      </w:r>
      <w:r w:rsidRPr="00D0124E">
        <w:rPr>
          <w:rFonts w:ascii="Arial" w:eastAsia="宋体" w:hAnsi="Arial" w:cs="Arial"/>
          <w:szCs w:val="21"/>
        </w:rPr>
        <w:instrText xml:space="preserve"> HYPERLINK "http://baike.baidu.com/view/135630.htm" \t "_blank" </w:instrText>
      </w:r>
      <w:r w:rsidRPr="00D0124E">
        <w:rPr>
          <w:rFonts w:ascii="Arial" w:eastAsia="宋体" w:hAnsi="Arial" w:cs="Arial"/>
          <w:szCs w:val="21"/>
        </w:rPr>
        <w:fldChar w:fldCharType="separate"/>
      </w:r>
      <w:r w:rsidRPr="00D0124E">
        <w:rPr>
          <w:rFonts w:ascii="Arial" w:eastAsia="宋体" w:hAnsi="Arial" w:cs="Arial"/>
          <w:szCs w:val="21"/>
        </w:rPr>
        <w:t>高僧</w:t>
      </w:r>
      <w:r w:rsidRPr="00D0124E">
        <w:rPr>
          <w:rFonts w:ascii="Arial" w:eastAsia="宋体" w:hAnsi="Arial" w:cs="Arial"/>
          <w:szCs w:val="21"/>
        </w:rPr>
        <w:fldChar w:fldCharType="end"/>
      </w:r>
      <w:r w:rsidRPr="00D0124E">
        <w:rPr>
          <w:rFonts w:ascii="Arial" w:eastAsia="宋体" w:hAnsi="Arial" w:cs="Arial"/>
          <w:szCs w:val="21"/>
        </w:rPr>
        <w:t>法位继承方式有好几种，大体可以分为两大类，一是家族式传承，它包括师徒传承和家族传承方式，</w:t>
      </w:r>
      <w:proofErr w:type="gramStart"/>
      <w:r w:rsidRPr="00D0124E">
        <w:rPr>
          <w:rFonts w:ascii="Arial" w:eastAsia="宋体" w:hAnsi="Arial" w:cs="Arial"/>
          <w:szCs w:val="21"/>
        </w:rPr>
        <w:t>一</w:t>
      </w:r>
      <w:proofErr w:type="gramEnd"/>
      <w:r w:rsidRPr="00D0124E">
        <w:rPr>
          <w:rFonts w:ascii="Arial" w:eastAsia="宋体" w:hAnsi="Arial" w:cs="Arial"/>
          <w:szCs w:val="21"/>
        </w:rPr>
        <w:t>是非家族式传承，也就是我们通常所说的活佛转世方式。</w:t>
      </w:r>
    </w:p>
    <w:p w:rsidR="00D0124E" w:rsidRPr="00D0124E" w:rsidRDefault="00D0124E" w:rsidP="00D0124E">
      <w:pPr>
        <w:spacing w:line="360" w:lineRule="auto"/>
        <w:rPr>
          <w:rFonts w:ascii="Arial" w:eastAsia="宋体" w:hAnsi="Arial" w:cs="Arial" w:hint="eastAsia"/>
          <w:szCs w:val="21"/>
        </w:rPr>
      </w:pPr>
      <w:r w:rsidRPr="00D0124E">
        <w:rPr>
          <w:rFonts w:ascii="Arial" w:eastAsia="宋体" w:hAnsi="Arial" w:cs="Arial"/>
          <w:szCs w:val="21"/>
        </w:rPr>
        <w:t>13</w:t>
      </w:r>
      <w:r w:rsidRPr="00D0124E">
        <w:rPr>
          <w:rFonts w:ascii="Arial" w:eastAsia="宋体" w:hAnsi="Arial" w:cs="Arial"/>
          <w:szCs w:val="21"/>
        </w:rPr>
        <w:t>世纪以前，藏传佛教的各教派都采用家族式传承方式，如藏族历史上最早形成的教派</w:t>
      </w:r>
      <w:r w:rsidRPr="00D0124E">
        <w:rPr>
          <w:rFonts w:ascii="Arial" w:eastAsia="宋体" w:hAnsi="Arial" w:cs="Arial"/>
          <w:szCs w:val="21"/>
        </w:rPr>
        <w:fldChar w:fldCharType="begin"/>
      </w:r>
      <w:r w:rsidRPr="00D0124E">
        <w:rPr>
          <w:rFonts w:ascii="Arial" w:eastAsia="宋体" w:hAnsi="Arial" w:cs="Arial"/>
          <w:szCs w:val="21"/>
        </w:rPr>
        <w:instrText xml:space="preserve"> HYPERLINK "http://baike.baidu.com/view/13961.htm" \t "_blank" </w:instrText>
      </w:r>
      <w:r w:rsidRPr="00D0124E">
        <w:rPr>
          <w:rFonts w:ascii="Arial" w:eastAsia="宋体" w:hAnsi="Arial" w:cs="Arial"/>
          <w:szCs w:val="21"/>
        </w:rPr>
        <w:fldChar w:fldCharType="separate"/>
      </w:r>
      <w:r w:rsidRPr="00D0124E">
        <w:rPr>
          <w:rFonts w:ascii="Arial" w:eastAsia="宋体" w:hAnsi="Arial" w:cs="Arial"/>
          <w:szCs w:val="21"/>
        </w:rPr>
        <w:t>宁玛派</w:t>
      </w:r>
      <w:r w:rsidRPr="00D0124E">
        <w:rPr>
          <w:rFonts w:ascii="Arial" w:eastAsia="宋体" w:hAnsi="Arial" w:cs="Arial"/>
          <w:szCs w:val="21"/>
        </w:rPr>
        <w:fldChar w:fldCharType="end"/>
      </w:r>
      <w:r w:rsidRPr="00D0124E">
        <w:rPr>
          <w:rFonts w:ascii="Arial" w:eastAsia="宋体" w:hAnsi="Arial" w:cs="Arial"/>
          <w:szCs w:val="21"/>
        </w:rPr>
        <w:t>的传承最初是家庭世代继承，宁玛派的创始人</w:t>
      </w:r>
      <w:r w:rsidRPr="00D0124E">
        <w:rPr>
          <w:rFonts w:ascii="Arial" w:eastAsia="宋体" w:hAnsi="Arial" w:cs="Arial"/>
          <w:szCs w:val="21"/>
        </w:rPr>
        <w:t xml:space="preserve"> “</w:t>
      </w:r>
      <w:r w:rsidRPr="00D0124E">
        <w:rPr>
          <w:rFonts w:ascii="Arial" w:eastAsia="宋体" w:hAnsi="Arial" w:cs="Arial"/>
          <w:szCs w:val="21"/>
        </w:rPr>
        <w:t>三素尔</w:t>
      </w:r>
      <w:r w:rsidRPr="00D0124E">
        <w:rPr>
          <w:rFonts w:ascii="Arial" w:eastAsia="宋体" w:hAnsi="Arial" w:cs="Arial"/>
          <w:szCs w:val="21"/>
        </w:rPr>
        <w:t xml:space="preserve">” </w:t>
      </w:r>
      <w:r w:rsidRPr="00D0124E">
        <w:rPr>
          <w:rFonts w:ascii="Arial" w:eastAsia="宋体" w:hAnsi="Arial" w:cs="Arial"/>
          <w:szCs w:val="21"/>
        </w:rPr>
        <w:t>就是祖孙三代，素尔</w:t>
      </w:r>
      <w:proofErr w:type="gramStart"/>
      <w:r w:rsidRPr="00D0124E">
        <w:rPr>
          <w:rFonts w:ascii="Arial" w:eastAsia="宋体" w:hAnsi="Arial" w:cs="Arial"/>
          <w:szCs w:val="21"/>
        </w:rPr>
        <w:t>波且之后</w:t>
      </w:r>
      <w:proofErr w:type="gramEnd"/>
      <w:r w:rsidRPr="00D0124E">
        <w:rPr>
          <w:rFonts w:ascii="Arial" w:eastAsia="宋体" w:hAnsi="Arial" w:cs="Arial"/>
          <w:szCs w:val="21"/>
        </w:rPr>
        <w:t>是由其</w:t>
      </w:r>
      <w:r w:rsidRPr="00D0124E">
        <w:rPr>
          <w:rFonts w:ascii="Arial" w:eastAsia="宋体" w:hAnsi="Arial" w:cs="Arial"/>
          <w:szCs w:val="21"/>
        </w:rPr>
        <w:fldChar w:fldCharType="begin"/>
      </w:r>
      <w:r w:rsidRPr="00D0124E">
        <w:rPr>
          <w:rFonts w:ascii="Arial" w:eastAsia="宋体" w:hAnsi="Arial" w:cs="Arial"/>
          <w:szCs w:val="21"/>
        </w:rPr>
        <w:instrText xml:space="preserve"> HYPERLINK "http://baike.baidu.com/view/708157.htm" \t "_blank" </w:instrText>
      </w:r>
      <w:r w:rsidRPr="00D0124E">
        <w:rPr>
          <w:rFonts w:ascii="Arial" w:eastAsia="宋体" w:hAnsi="Arial" w:cs="Arial"/>
          <w:szCs w:val="21"/>
        </w:rPr>
        <w:fldChar w:fldCharType="separate"/>
      </w:r>
      <w:r w:rsidRPr="00D0124E">
        <w:rPr>
          <w:rFonts w:ascii="Arial" w:eastAsia="宋体" w:hAnsi="Arial" w:cs="Arial"/>
          <w:szCs w:val="21"/>
        </w:rPr>
        <w:t>养子</w:t>
      </w:r>
      <w:r w:rsidRPr="00D0124E">
        <w:rPr>
          <w:rFonts w:ascii="Arial" w:eastAsia="宋体" w:hAnsi="Arial" w:cs="Arial"/>
          <w:szCs w:val="21"/>
        </w:rPr>
        <w:fldChar w:fldCharType="end"/>
      </w:r>
      <w:r w:rsidRPr="00D0124E">
        <w:rPr>
          <w:rFonts w:ascii="Arial" w:eastAsia="宋体" w:hAnsi="Arial" w:cs="Arial"/>
          <w:szCs w:val="21"/>
        </w:rPr>
        <w:t>穷</w:t>
      </w:r>
      <w:r w:rsidRPr="00D0124E">
        <w:rPr>
          <w:rFonts w:ascii="Arial" w:eastAsia="宋体" w:hAnsi="Arial" w:cs="Arial"/>
          <w:szCs w:val="21"/>
        </w:rPr>
        <w:t>·</w:t>
      </w:r>
      <w:r w:rsidRPr="00D0124E">
        <w:rPr>
          <w:rFonts w:ascii="Arial" w:eastAsia="宋体" w:hAnsi="Arial" w:cs="Arial"/>
          <w:szCs w:val="21"/>
        </w:rPr>
        <w:t>喜饶</w:t>
      </w:r>
      <w:proofErr w:type="gramStart"/>
      <w:r w:rsidRPr="00D0124E">
        <w:rPr>
          <w:rFonts w:ascii="Arial" w:eastAsia="宋体" w:hAnsi="Arial" w:cs="Arial"/>
          <w:szCs w:val="21"/>
        </w:rPr>
        <w:t>札巴袭</w:t>
      </w:r>
      <w:proofErr w:type="gramEnd"/>
      <w:r w:rsidRPr="00D0124E">
        <w:rPr>
          <w:rFonts w:ascii="Arial" w:eastAsia="宋体" w:hAnsi="Arial" w:cs="Arial"/>
          <w:szCs w:val="21"/>
        </w:rPr>
        <w:t>养父之业，再后由素</w:t>
      </w:r>
      <w:proofErr w:type="gramStart"/>
      <w:r w:rsidRPr="00D0124E">
        <w:rPr>
          <w:rFonts w:ascii="Arial" w:eastAsia="宋体" w:hAnsi="Arial" w:cs="Arial"/>
          <w:szCs w:val="21"/>
        </w:rPr>
        <w:t>尔穷之子卓浦巴</w:t>
      </w:r>
      <w:proofErr w:type="gramEnd"/>
      <w:r w:rsidRPr="00D0124E">
        <w:rPr>
          <w:rFonts w:ascii="Arial" w:eastAsia="宋体" w:hAnsi="Arial" w:cs="Arial"/>
          <w:szCs w:val="21"/>
        </w:rPr>
        <w:t>·</w:t>
      </w:r>
      <w:r w:rsidRPr="00D0124E">
        <w:rPr>
          <w:rFonts w:ascii="Arial" w:eastAsia="宋体" w:hAnsi="Arial" w:cs="Arial"/>
          <w:szCs w:val="21"/>
        </w:rPr>
        <w:t>释迦僧</w:t>
      </w:r>
      <w:proofErr w:type="gramStart"/>
      <w:r w:rsidRPr="00D0124E">
        <w:rPr>
          <w:rFonts w:ascii="Arial" w:eastAsia="宋体" w:hAnsi="Arial" w:cs="Arial"/>
          <w:szCs w:val="21"/>
        </w:rPr>
        <w:t>格领导</w:t>
      </w:r>
      <w:proofErr w:type="gramEnd"/>
      <w:r w:rsidRPr="00D0124E">
        <w:rPr>
          <w:rFonts w:ascii="Arial" w:eastAsia="宋体" w:hAnsi="Arial" w:cs="Arial"/>
          <w:szCs w:val="21"/>
        </w:rPr>
        <w:t>宁玛派。</w:t>
      </w:r>
      <w:proofErr w:type="gramStart"/>
      <w:r w:rsidRPr="00D0124E">
        <w:rPr>
          <w:rFonts w:ascii="Arial" w:eastAsia="宋体" w:hAnsi="Arial" w:cs="Arial"/>
          <w:szCs w:val="21"/>
        </w:rPr>
        <w:t>三素尔</w:t>
      </w:r>
      <w:proofErr w:type="gramEnd"/>
      <w:r w:rsidRPr="00D0124E">
        <w:rPr>
          <w:rFonts w:ascii="Arial" w:eastAsia="宋体" w:hAnsi="Arial" w:cs="Arial"/>
          <w:szCs w:val="21"/>
        </w:rPr>
        <w:t>之后，由于宁玛派的势力日渐兴盛，寺庙也逐渐多了起来，传承就以师徒相传为主。　萨迦派采用的是基本上以</w:t>
      </w:r>
      <w:r w:rsidRPr="00D0124E">
        <w:rPr>
          <w:rFonts w:ascii="Arial" w:eastAsia="宋体" w:hAnsi="Arial" w:cs="Arial"/>
          <w:szCs w:val="21"/>
        </w:rPr>
        <w:fldChar w:fldCharType="begin"/>
      </w:r>
      <w:r w:rsidRPr="00D0124E">
        <w:rPr>
          <w:rFonts w:ascii="Arial" w:eastAsia="宋体" w:hAnsi="Arial" w:cs="Arial"/>
          <w:szCs w:val="21"/>
        </w:rPr>
        <w:instrText xml:space="preserve"> HYPERLINK "http://baike.baidu.com/view/1101191.htm" \t "_blank" </w:instrText>
      </w:r>
      <w:r w:rsidRPr="00D0124E">
        <w:rPr>
          <w:rFonts w:ascii="Arial" w:eastAsia="宋体" w:hAnsi="Arial" w:cs="Arial"/>
          <w:szCs w:val="21"/>
        </w:rPr>
        <w:fldChar w:fldCharType="separate"/>
      </w:r>
      <w:r w:rsidRPr="00D0124E">
        <w:rPr>
          <w:rFonts w:ascii="Arial" w:eastAsia="宋体" w:hAnsi="Arial" w:cs="Arial"/>
          <w:szCs w:val="21"/>
        </w:rPr>
        <w:t>昆氏家族</w:t>
      </w:r>
      <w:r w:rsidRPr="00D0124E">
        <w:rPr>
          <w:rFonts w:ascii="Arial" w:eastAsia="宋体" w:hAnsi="Arial" w:cs="Arial"/>
          <w:szCs w:val="21"/>
        </w:rPr>
        <w:fldChar w:fldCharType="end"/>
      </w:r>
      <w:r w:rsidRPr="00D0124E">
        <w:rPr>
          <w:rFonts w:ascii="Arial" w:eastAsia="宋体" w:hAnsi="Arial" w:cs="Arial"/>
          <w:szCs w:val="21"/>
        </w:rPr>
        <w:t>为基础的家族内部传承方式。如</w:t>
      </w:r>
      <w:r w:rsidRPr="00D0124E">
        <w:rPr>
          <w:rFonts w:ascii="Arial" w:eastAsia="宋体" w:hAnsi="Arial" w:cs="Arial"/>
          <w:szCs w:val="21"/>
        </w:rPr>
        <w:t>“</w:t>
      </w:r>
      <w:r w:rsidRPr="00D0124E">
        <w:rPr>
          <w:rFonts w:ascii="Arial" w:eastAsia="宋体" w:hAnsi="Arial" w:cs="Arial"/>
          <w:szCs w:val="21"/>
        </w:rPr>
        <w:t>萨迦五祖</w:t>
      </w:r>
      <w:r w:rsidRPr="00D0124E">
        <w:rPr>
          <w:rFonts w:ascii="Arial" w:eastAsia="宋体" w:hAnsi="Arial" w:cs="Arial"/>
          <w:szCs w:val="21"/>
        </w:rPr>
        <w:t>”</w:t>
      </w:r>
      <w:r w:rsidRPr="00D0124E">
        <w:rPr>
          <w:rFonts w:ascii="Arial" w:eastAsia="宋体" w:hAnsi="Arial" w:cs="Arial"/>
          <w:szCs w:val="21"/>
        </w:rPr>
        <w:t>中的初祖贡</w:t>
      </w:r>
      <w:proofErr w:type="gramStart"/>
      <w:r w:rsidRPr="00D0124E">
        <w:rPr>
          <w:rFonts w:ascii="Arial" w:eastAsia="宋体" w:hAnsi="Arial" w:cs="Arial"/>
          <w:szCs w:val="21"/>
        </w:rPr>
        <w:t>噶</w:t>
      </w:r>
      <w:proofErr w:type="gramEnd"/>
      <w:r w:rsidRPr="00D0124E">
        <w:rPr>
          <w:rFonts w:ascii="Arial" w:eastAsia="宋体" w:hAnsi="Arial" w:cs="Arial"/>
          <w:szCs w:val="21"/>
        </w:rPr>
        <w:t>宁波是该派创始人</w:t>
      </w:r>
      <w:proofErr w:type="gramStart"/>
      <w:r w:rsidRPr="00D0124E">
        <w:rPr>
          <w:rFonts w:ascii="Arial" w:eastAsia="宋体" w:hAnsi="Arial" w:cs="Arial"/>
          <w:szCs w:val="21"/>
        </w:rPr>
        <w:t>衮却杰波</w:t>
      </w:r>
      <w:proofErr w:type="gramEnd"/>
      <w:r w:rsidRPr="00D0124E">
        <w:rPr>
          <w:rFonts w:ascii="Arial" w:eastAsia="宋体" w:hAnsi="Arial" w:cs="Arial"/>
          <w:szCs w:val="21"/>
        </w:rPr>
        <w:t>的儿子，</w:t>
      </w:r>
      <w:proofErr w:type="gramStart"/>
      <w:r w:rsidRPr="00D0124E">
        <w:rPr>
          <w:rFonts w:ascii="Arial" w:eastAsia="宋体" w:hAnsi="Arial" w:cs="Arial"/>
          <w:szCs w:val="21"/>
        </w:rPr>
        <w:t>二祖</w:t>
      </w:r>
      <w:proofErr w:type="gramEnd"/>
      <w:r w:rsidRPr="00D0124E">
        <w:rPr>
          <w:rFonts w:ascii="Arial" w:eastAsia="宋体" w:hAnsi="Arial" w:cs="Arial"/>
          <w:szCs w:val="21"/>
        </w:rPr>
        <w:fldChar w:fldCharType="begin"/>
      </w:r>
      <w:r w:rsidRPr="00D0124E">
        <w:rPr>
          <w:rFonts w:ascii="Arial" w:eastAsia="宋体" w:hAnsi="Arial" w:cs="Arial"/>
          <w:szCs w:val="21"/>
        </w:rPr>
        <w:instrText xml:space="preserve"> HYPERLINK "http://baike.baidu.com/view/943661.htm" \t "_blank" </w:instrText>
      </w:r>
      <w:r w:rsidRPr="00D0124E">
        <w:rPr>
          <w:rFonts w:ascii="Arial" w:eastAsia="宋体" w:hAnsi="Arial" w:cs="Arial"/>
          <w:szCs w:val="21"/>
        </w:rPr>
        <w:fldChar w:fldCharType="separate"/>
      </w:r>
      <w:r w:rsidRPr="00D0124E">
        <w:rPr>
          <w:rFonts w:ascii="Arial" w:eastAsia="宋体" w:hAnsi="Arial" w:cs="Arial"/>
          <w:szCs w:val="21"/>
        </w:rPr>
        <w:t>索南孜摩</w:t>
      </w:r>
      <w:r w:rsidRPr="00D0124E">
        <w:rPr>
          <w:rFonts w:ascii="Arial" w:eastAsia="宋体" w:hAnsi="Arial" w:cs="Arial"/>
          <w:szCs w:val="21"/>
        </w:rPr>
        <w:fldChar w:fldCharType="end"/>
      </w:r>
      <w:r w:rsidRPr="00D0124E">
        <w:rPr>
          <w:rFonts w:ascii="Arial" w:eastAsia="宋体" w:hAnsi="Arial" w:cs="Arial"/>
          <w:szCs w:val="21"/>
        </w:rPr>
        <w:t>、三祖</w:t>
      </w:r>
      <w:hyperlink r:id="rId51" w:tgtFrame="_blank" w:history="1">
        <w:r w:rsidRPr="00D0124E">
          <w:rPr>
            <w:rFonts w:ascii="Arial" w:eastAsia="宋体" w:hAnsi="Arial" w:cs="Arial"/>
            <w:szCs w:val="21"/>
          </w:rPr>
          <w:t>扎巴</w:t>
        </w:r>
        <w:proofErr w:type="gramStart"/>
        <w:r w:rsidRPr="00D0124E">
          <w:rPr>
            <w:rFonts w:ascii="Arial" w:eastAsia="宋体" w:hAnsi="Arial" w:cs="Arial"/>
            <w:szCs w:val="21"/>
          </w:rPr>
          <w:t>坚</w:t>
        </w:r>
        <w:proofErr w:type="gramEnd"/>
        <w:r w:rsidRPr="00D0124E">
          <w:rPr>
            <w:rFonts w:ascii="Arial" w:eastAsia="宋体" w:hAnsi="Arial" w:cs="Arial"/>
            <w:szCs w:val="21"/>
          </w:rPr>
          <w:t>赞</w:t>
        </w:r>
      </w:hyperlink>
      <w:r w:rsidRPr="00D0124E">
        <w:rPr>
          <w:rFonts w:ascii="Arial" w:eastAsia="宋体" w:hAnsi="Arial" w:cs="Arial"/>
          <w:szCs w:val="21"/>
        </w:rPr>
        <w:t>，都是贡噶宁波的儿子，</w:t>
      </w:r>
      <w:proofErr w:type="gramStart"/>
      <w:r w:rsidRPr="00D0124E">
        <w:rPr>
          <w:rFonts w:ascii="Arial" w:eastAsia="宋体" w:hAnsi="Arial" w:cs="Arial"/>
          <w:szCs w:val="21"/>
        </w:rPr>
        <w:t>四祖</w:t>
      </w:r>
      <w:proofErr w:type="gramEnd"/>
      <w:r w:rsidRPr="00D0124E">
        <w:rPr>
          <w:rFonts w:ascii="Arial" w:eastAsia="宋体" w:hAnsi="Arial" w:cs="Arial"/>
          <w:szCs w:val="21"/>
        </w:rPr>
        <w:fldChar w:fldCharType="begin"/>
      </w:r>
      <w:r w:rsidRPr="00D0124E">
        <w:rPr>
          <w:rFonts w:ascii="Arial" w:eastAsia="宋体" w:hAnsi="Arial" w:cs="Arial"/>
          <w:szCs w:val="21"/>
        </w:rPr>
        <w:instrText xml:space="preserve"> HYPERLINK "http://baike.baidu.com/view/296556.htm" \t "_blank" </w:instrText>
      </w:r>
      <w:r w:rsidRPr="00D0124E">
        <w:rPr>
          <w:rFonts w:ascii="Arial" w:eastAsia="宋体" w:hAnsi="Arial" w:cs="Arial"/>
          <w:szCs w:val="21"/>
        </w:rPr>
        <w:fldChar w:fldCharType="separate"/>
      </w:r>
      <w:r w:rsidRPr="00D0124E">
        <w:rPr>
          <w:rFonts w:ascii="Arial" w:eastAsia="宋体" w:hAnsi="Arial" w:cs="Arial"/>
          <w:szCs w:val="21"/>
        </w:rPr>
        <w:t>萨迦</w:t>
      </w:r>
      <w:r w:rsidRPr="00D0124E">
        <w:rPr>
          <w:rFonts w:ascii="Arial" w:eastAsia="宋体" w:hAnsi="Arial" w:cs="Arial"/>
          <w:szCs w:val="21"/>
        </w:rPr>
        <w:fldChar w:fldCharType="end"/>
      </w:r>
      <w:r w:rsidRPr="00D0124E">
        <w:rPr>
          <w:rFonts w:ascii="Arial" w:eastAsia="宋体" w:hAnsi="Arial" w:cs="Arial"/>
          <w:szCs w:val="21"/>
        </w:rPr>
        <w:t>班智达</w:t>
      </w:r>
      <w:r w:rsidRPr="00D0124E">
        <w:rPr>
          <w:rFonts w:ascii="Arial" w:eastAsia="宋体" w:hAnsi="Arial" w:cs="Arial"/>
          <w:szCs w:val="21"/>
        </w:rPr>
        <w:t>·</w:t>
      </w:r>
      <w:r w:rsidRPr="00D0124E">
        <w:rPr>
          <w:rFonts w:ascii="Arial" w:eastAsia="宋体" w:hAnsi="Arial" w:cs="Arial"/>
          <w:szCs w:val="21"/>
        </w:rPr>
        <w:t>贡噶</w:t>
      </w:r>
      <w:proofErr w:type="gramStart"/>
      <w:r w:rsidRPr="00D0124E">
        <w:rPr>
          <w:rFonts w:ascii="Arial" w:eastAsia="宋体" w:hAnsi="Arial" w:cs="Arial"/>
          <w:szCs w:val="21"/>
        </w:rPr>
        <w:t>坚</w:t>
      </w:r>
      <w:proofErr w:type="gramEnd"/>
      <w:r w:rsidRPr="00D0124E">
        <w:rPr>
          <w:rFonts w:ascii="Arial" w:eastAsia="宋体" w:hAnsi="Arial" w:cs="Arial"/>
          <w:szCs w:val="21"/>
        </w:rPr>
        <w:t>赞是扎巴</w:t>
      </w:r>
      <w:proofErr w:type="gramStart"/>
      <w:r w:rsidRPr="00D0124E">
        <w:rPr>
          <w:rFonts w:ascii="Arial" w:eastAsia="宋体" w:hAnsi="Arial" w:cs="Arial"/>
          <w:szCs w:val="21"/>
        </w:rPr>
        <w:t>坚</w:t>
      </w:r>
      <w:proofErr w:type="gramEnd"/>
      <w:r w:rsidRPr="00D0124E">
        <w:rPr>
          <w:rFonts w:ascii="Arial" w:eastAsia="宋体" w:hAnsi="Arial" w:cs="Arial"/>
          <w:szCs w:val="21"/>
        </w:rPr>
        <w:t>赞的侄子，</w:t>
      </w:r>
      <w:proofErr w:type="gramStart"/>
      <w:r w:rsidRPr="00D0124E">
        <w:rPr>
          <w:rFonts w:ascii="Arial" w:eastAsia="宋体" w:hAnsi="Arial" w:cs="Arial"/>
          <w:szCs w:val="21"/>
        </w:rPr>
        <w:t>五祖八思巴</w:t>
      </w:r>
      <w:r w:rsidRPr="00D0124E">
        <w:rPr>
          <w:rFonts w:ascii="Arial" w:eastAsia="宋体" w:hAnsi="Arial" w:cs="Arial"/>
          <w:szCs w:val="21"/>
        </w:rPr>
        <w:t>·</w:t>
      </w:r>
      <w:r w:rsidRPr="00D0124E">
        <w:rPr>
          <w:rFonts w:ascii="Arial" w:eastAsia="宋体" w:hAnsi="Arial" w:cs="Arial"/>
          <w:szCs w:val="21"/>
        </w:rPr>
        <w:t>洛</w:t>
      </w:r>
      <w:proofErr w:type="gramEnd"/>
      <w:r w:rsidRPr="00D0124E">
        <w:rPr>
          <w:rFonts w:ascii="Arial" w:eastAsia="宋体" w:hAnsi="Arial" w:cs="Arial"/>
          <w:szCs w:val="21"/>
        </w:rPr>
        <w:t>追</w:t>
      </w:r>
      <w:proofErr w:type="gramStart"/>
      <w:r w:rsidRPr="00D0124E">
        <w:rPr>
          <w:rFonts w:ascii="Arial" w:eastAsia="宋体" w:hAnsi="Arial" w:cs="Arial"/>
          <w:szCs w:val="21"/>
        </w:rPr>
        <w:t>坚</w:t>
      </w:r>
      <w:proofErr w:type="gramEnd"/>
      <w:r w:rsidRPr="00D0124E">
        <w:rPr>
          <w:rFonts w:ascii="Arial" w:eastAsia="宋体" w:hAnsi="Arial" w:cs="Arial"/>
          <w:szCs w:val="21"/>
        </w:rPr>
        <w:t xml:space="preserve">赞则是萨迦班智达的侄子。　</w:t>
      </w:r>
      <w:r w:rsidRPr="00D0124E">
        <w:rPr>
          <w:rFonts w:ascii="Arial" w:eastAsia="宋体" w:hAnsi="Arial" w:cs="Arial"/>
          <w:szCs w:val="21"/>
        </w:rPr>
        <w:fldChar w:fldCharType="begin"/>
      </w:r>
      <w:r w:rsidRPr="00D0124E">
        <w:rPr>
          <w:rFonts w:ascii="Arial" w:eastAsia="宋体" w:hAnsi="Arial" w:cs="Arial"/>
          <w:szCs w:val="21"/>
        </w:rPr>
        <w:instrText xml:space="preserve"> HYPERLINK "http://baike.baidu.com/view/14056.htm" \t "_blank" </w:instrText>
      </w:r>
      <w:r w:rsidRPr="00D0124E">
        <w:rPr>
          <w:rFonts w:ascii="Arial" w:eastAsia="宋体" w:hAnsi="Arial" w:cs="Arial"/>
          <w:szCs w:val="21"/>
        </w:rPr>
        <w:fldChar w:fldCharType="separate"/>
      </w:r>
      <w:proofErr w:type="gramStart"/>
      <w:r w:rsidRPr="00D0124E">
        <w:rPr>
          <w:rFonts w:ascii="Arial" w:eastAsia="宋体" w:hAnsi="Arial" w:cs="Arial"/>
          <w:szCs w:val="21"/>
        </w:rPr>
        <w:t>噶</w:t>
      </w:r>
      <w:proofErr w:type="gramEnd"/>
      <w:r w:rsidRPr="00D0124E">
        <w:rPr>
          <w:rFonts w:ascii="Arial" w:eastAsia="宋体" w:hAnsi="Arial" w:cs="Arial"/>
          <w:szCs w:val="21"/>
        </w:rPr>
        <w:t>举派</w:t>
      </w:r>
      <w:r w:rsidRPr="00D0124E">
        <w:rPr>
          <w:rFonts w:ascii="Arial" w:eastAsia="宋体" w:hAnsi="Arial" w:cs="Arial"/>
          <w:szCs w:val="21"/>
        </w:rPr>
        <w:fldChar w:fldCharType="end"/>
      </w:r>
      <w:r w:rsidRPr="00D0124E">
        <w:rPr>
          <w:rFonts w:ascii="Arial" w:eastAsia="宋体" w:hAnsi="Arial" w:cs="Arial"/>
          <w:szCs w:val="21"/>
        </w:rPr>
        <w:t>虽然支派很多，但大多采用师徒传承的方式。藏传佛教其他的一些小教派，如希解（</w:t>
      </w:r>
      <w:proofErr w:type="spellStart"/>
      <w:r w:rsidRPr="00D0124E">
        <w:rPr>
          <w:rFonts w:ascii="Arial" w:eastAsia="宋体" w:hAnsi="Arial" w:cs="Arial"/>
          <w:szCs w:val="21"/>
        </w:rPr>
        <w:t>zji</w:t>
      </w:r>
      <w:proofErr w:type="spellEnd"/>
      <w:r w:rsidRPr="00D0124E">
        <w:rPr>
          <w:rFonts w:ascii="Arial" w:eastAsia="宋体" w:hAnsi="Arial" w:cs="Arial"/>
          <w:szCs w:val="21"/>
        </w:rPr>
        <w:t>-</w:t>
      </w:r>
      <w:proofErr w:type="spellStart"/>
      <w:r w:rsidRPr="00D0124E">
        <w:rPr>
          <w:rFonts w:ascii="Arial" w:eastAsia="宋体" w:hAnsi="Arial" w:cs="Arial"/>
          <w:szCs w:val="21"/>
        </w:rPr>
        <w:t>byed</w:t>
      </w:r>
      <w:proofErr w:type="spellEnd"/>
      <w:r w:rsidRPr="00D0124E">
        <w:rPr>
          <w:rFonts w:ascii="Arial" w:eastAsia="宋体" w:hAnsi="Arial" w:cs="Arial"/>
          <w:szCs w:val="21"/>
        </w:rPr>
        <w:t>-pa</w:t>
      </w:r>
      <w:r w:rsidRPr="00D0124E">
        <w:rPr>
          <w:rFonts w:ascii="Arial" w:eastAsia="宋体" w:hAnsi="Arial" w:cs="Arial"/>
          <w:szCs w:val="21"/>
        </w:rPr>
        <w:t>）、觉宇（</w:t>
      </w:r>
      <w:r w:rsidRPr="00D0124E">
        <w:rPr>
          <w:rFonts w:ascii="Arial" w:eastAsia="宋体" w:hAnsi="Arial" w:cs="Arial"/>
          <w:szCs w:val="21"/>
        </w:rPr>
        <w:t>good-</w:t>
      </w:r>
      <w:proofErr w:type="spellStart"/>
      <w:r w:rsidRPr="00D0124E">
        <w:rPr>
          <w:rFonts w:ascii="Arial" w:eastAsia="宋体" w:hAnsi="Arial" w:cs="Arial"/>
          <w:szCs w:val="21"/>
        </w:rPr>
        <w:t>yul</w:t>
      </w:r>
      <w:proofErr w:type="spellEnd"/>
      <w:r w:rsidRPr="00D0124E">
        <w:rPr>
          <w:rFonts w:ascii="Arial" w:eastAsia="宋体" w:hAnsi="Arial" w:cs="Arial"/>
          <w:szCs w:val="21"/>
        </w:rPr>
        <w:t>）、觉囊（</w:t>
      </w:r>
      <w:r w:rsidRPr="00D0124E">
        <w:rPr>
          <w:rFonts w:ascii="Arial" w:eastAsia="宋体" w:hAnsi="Arial" w:cs="Arial"/>
          <w:szCs w:val="21"/>
        </w:rPr>
        <w:t>jo-</w:t>
      </w:r>
      <w:proofErr w:type="spellStart"/>
      <w:r w:rsidRPr="00D0124E">
        <w:rPr>
          <w:rFonts w:ascii="Arial" w:eastAsia="宋体" w:hAnsi="Arial" w:cs="Arial"/>
          <w:szCs w:val="21"/>
        </w:rPr>
        <w:t>nang</w:t>
      </w:r>
      <w:proofErr w:type="spellEnd"/>
      <w:r w:rsidRPr="00D0124E">
        <w:rPr>
          <w:rFonts w:ascii="Arial" w:eastAsia="宋体" w:hAnsi="Arial" w:cs="Arial"/>
          <w:szCs w:val="21"/>
        </w:rPr>
        <w:t>）等等，也都采用师徒传承的方式。</w:t>
      </w:r>
    </w:p>
    <w:p w:rsidR="00D0124E" w:rsidRPr="00D0124E" w:rsidRDefault="00D0124E" w:rsidP="00D0124E">
      <w:pPr>
        <w:spacing w:line="360" w:lineRule="auto"/>
        <w:rPr>
          <w:rFonts w:ascii="Times New Roman" w:eastAsia="宋体" w:hAnsi="Times New Roman" w:cs="Times New Roman"/>
          <w:szCs w:val="24"/>
        </w:rPr>
      </w:pP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lastRenderedPageBreak/>
        <w:t>随着藏传佛教教派间争斗的加剧和教派内部一师</w:t>
      </w:r>
      <w:proofErr w:type="gramStart"/>
      <w:r w:rsidRPr="00D0124E">
        <w:rPr>
          <w:rFonts w:ascii="Arial" w:eastAsia="宋体" w:hAnsi="Arial" w:cs="Arial"/>
          <w:kern w:val="0"/>
          <w:szCs w:val="21"/>
        </w:rPr>
        <w:t>多徒争袭</w:t>
      </w:r>
      <w:proofErr w:type="gramEnd"/>
      <w:r w:rsidRPr="00D0124E">
        <w:rPr>
          <w:rFonts w:ascii="Arial" w:eastAsia="宋体" w:hAnsi="Arial" w:cs="Arial"/>
          <w:kern w:val="0"/>
          <w:szCs w:val="21"/>
        </w:rPr>
        <w:t>上师</w:t>
      </w:r>
      <w:hyperlink r:id="rId52" w:tgtFrame="_blank" w:history="1">
        <w:r w:rsidRPr="00D0124E">
          <w:rPr>
            <w:rFonts w:ascii="Arial" w:eastAsia="宋体" w:hAnsi="Arial" w:cs="Arial"/>
            <w:kern w:val="0"/>
            <w:szCs w:val="21"/>
          </w:rPr>
          <w:t>法位</w:t>
        </w:r>
      </w:hyperlink>
      <w:r w:rsidRPr="00D0124E">
        <w:rPr>
          <w:rFonts w:ascii="Arial" w:eastAsia="宋体" w:hAnsi="Arial" w:cs="Arial"/>
          <w:kern w:val="0"/>
          <w:szCs w:val="21"/>
        </w:rPr>
        <w:t>的矛盾加深，为了保证教派的稳定和领导权的和平传递，传统的师承方法和世俗社会的</w:t>
      </w:r>
      <w:hyperlink r:id="rId53" w:tgtFrame="_blank" w:history="1">
        <w:r w:rsidRPr="00D0124E">
          <w:rPr>
            <w:rFonts w:ascii="Arial" w:eastAsia="宋体" w:hAnsi="Arial" w:cs="Arial"/>
            <w:kern w:val="0"/>
            <w:szCs w:val="21"/>
          </w:rPr>
          <w:t>世袭</w:t>
        </w:r>
      </w:hyperlink>
      <w:r w:rsidRPr="00D0124E">
        <w:rPr>
          <w:rFonts w:ascii="Arial" w:eastAsia="宋体" w:hAnsi="Arial" w:cs="Arial"/>
          <w:kern w:val="0"/>
          <w:szCs w:val="21"/>
        </w:rPr>
        <w:t>制度都有一定局限性，于是出现了藏传佛教最有特色的活佛转世制度。</w:t>
      </w:r>
    </w:p>
    <w:p w:rsidR="00D0124E" w:rsidRPr="00D0124E" w:rsidRDefault="00D0124E" w:rsidP="00D0124E">
      <w:pPr>
        <w:widowControl/>
        <w:shd w:val="clear" w:color="auto" w:fill="FFFFFF"/>
        <w:spacing w:line="360" w:lineRule="auto"/>
        <w:ind w:firstLine="480"/>
        <w:jc w:val="left"/>
        <w:rPr>
          <w:rFonts w:ascii="Arial" w:eastAsia="宋体" w:hAnsi="Arial" w:cs="Arial" w:hint="eastAsia"/>
          <w:kern w:val="0"/>
          <w:szCs w:val="21"/>
        </w:rPr>
      </w:pPr>
      <w:r w:rsidRPr="00D0124E">
        <w:rPr>
          <w:rFonts w:ascii="Arial" w:eastAsia="宋体" w:hAnsi="Arial" w:cs="Arial"/>
          <w:kern w:val="0"/>
          <w:szCs w:val="21"/>
        </w:rPr>
        <w:t>活佛转世制度可以说是藏传佛教的一个创举。在这里，活佛的</w:t>
      </w:r>
      <w:proofErr w:type="gramStart"/>
      <w:r w:rsidRPr="00D0124E">
        <w:rPr>
          <w:rFonts w:ascii="Arial" w:eastAsia="宋体" w:hAnsi="Arial" w:cs="Arial"/>
          <w:kern w:val="0"/>
          <w:szCs w:val="21"/>
        </w:rPr>
        <w:t>传承既</w:t>
      </w:r>
      <w:proofErr w:type="gramEnd"/>
      <w:r w:rsidRPr="00D0124E">
        <w:rPr>
          <w:rFonts w:ascii="Arial" w:eastAsia="宋体" w:hAnsi="Arial" w:cs="Arial"/>
          <w:kern w:val="0"/>
          <w:szCs w:val="21"/>
        </w:rPr>
        <w:t>不是通过家族式的继承，也不是通过现代意义上的选举，而是通过</w:t>
      </w:r>
      <w:r w:rsidRPr="00D0124E">
        <w:rPr>
          <w:rFonts w:ascii="Arial" w:eastAsia="宋体" w:hAnsi="Arial" w:cs="Arial"/>
          <w:kern w:val="0"/>
          <w:szCs w:val="21"/>
        </w:rPr>
        <w:t>“</w:t>
      </w:r>
      <w:hyperlink r:id="rId54" w:tgtFrame="_blank" w:history="1">
        <w:r w:rsidRPr="00D0124E">
          <w:rPr>
            <w:rFonts w:ascii="Arial" w:eastAsia="宋体" w:hAnsi="Arial" w:cs="Arial"/>
            <w:kern w:val="0"/>
            <w:szCs w:val="21"/>
          </w:rPr>
          <w:t>转世</w:t>
        </w:r>
      </w:hyperlink>
      <w:r w:rsidRPr="00D0124E">
        <w:rPr>
          <w:rFonts w:ascii="Arial" w:eastAsia="宋体" w:hAnsi="Arial" w:cs="Arial"/>
          <w:kern w:val="0"/>
          <w:szCs w:val="21"/>
        </w:rPr>
        <w:t>”</w:t>
      </w:r>
      <w:r w:rsidRPr="00D0124E">
        <w:rPr>
          <w:rFonts w:ascii="Arial" w:eastAsia="宋体" w:hAnsi="Arial" w:cs="Arial"/>
          <w:kern w:val="0"/>
          <w:szCs w:val="21"/>
        </w:rPr>
        <w:t>这一宗教化的手段完成的。这种传承方式把佛教的基本教义、仪轨和藏族宗教上层错综复杂的政治因素、宗教因素协调起来，巧妙地解决了宗教首领的地位和政治、经济权力的传承和延续问题。因此</w:t>
      </w:r>
      <w:hyperlink r:id="rId55" w:tgtFrame="_blank" w:history="1">
        <w:r w:rsidRPr="00D0124E">
          <w:rPr>
            <w:rFonts w:ascii="Arial" w:eastAsia="宋体" w:hAnsi="Arial" w:cs="Arial"/>
            <w:kern w:val="0"/>
            <w:szCs w:val="21"/>
          </w:rPr>
          <w:t>活佛</w:t>
        </w:r>
      </w:hyperlink>
      <w:r w:rsidRPr="00D0124E">
        <w:rPr>
          <w:rFonts w:ascii="Arial" w:eastAsia="宋体" w:hAnsi="Arial" w:cs="Arial"/>
          <w:kern w:val="0"/>
          <w:szCs w:val="21"/>
        </w:rPr>
        <w:t>转世从一开始出现，就和政治有着不解之缘。</w:t>
      </w:r>
    </w:p>
    <w:p w:rsidR="00D0124E" w:rsidRPr="00D0124E" w:rsidRDefault="00D0124E" w:rsidP="00D0124E">
      <w:pPr>
        <w:widowControl/>
        <w:shd w:val="clear" w:color="auto" w:fill="FFFFFF"/>
        <w:spacing w:line="360" w:lineRule="auto"/>
        <w:ind w:firstLine="480"/>
        <w:jc w:val="left"/>
        <w:rPr>
          <w:rFonts w:ascii="Arial" w:eastAsia="宋体" w:hAnsi="Arial" w:cs="Arial" w:hint="eastAsia"/>
          <w:szCs w:val="21"/>
        </w:rPr>
      </w:pPr>
      <w:r w:rsidRPr="00D0124E">
        <w:rPr>
          <w:rFonts w:ascii="Arial" w:eastAsia="宋体" w:hAnsi="Arial" w:cs="Arial"/>
          <w:szCs w:val="21"/>
        </w:rPr>
        <w:t>按照一般的字面意思理解，</w:t>
      </w:r>
      <w:r w:rsidRPr="00D0124E">
        <w:rPr>
          <w:rFonts w:ascii="Arial" w:eastAsia="宋体" w:hAnsi="Arial" w:cs="Arial"/>
          <w:szCs w:val="21"/>
        </w:rPr>
        <w:t>“</w:t>
      </w:r>
      <w:r w:rsidRPr="00D0124E">
        <w:rPr>
          <w:rFonts w:ascii="Arial" w:eastAsia="宋体" w:hAnsi="Arial" w:cs="Arial"/>
          <w:szCs w:val="21"/>
        </w:rPr>
        <w:t>活佛</w:t>
      </w:r>
      <w:r w:rsidRPr="00D0124E">
        <w:rPr>
          <w:rFonts w:ascii="Arial" w:eastAsia="宋体" w:hAnsi="Arial" w:cs="Arial"/>
          <w:szCs w:val="21"/>
        </w:rPr>
        <w:t>”</w:t>
      </w:r>
      <w:r w:rsidRPr="00D0124E">
        <w:rPr>
          <w:rFonts w:ascii="Arial" w:eastAsia="宋体" w:hAnsi="Arial" w:cs="Arial"/>
          <w:szCs w:val="21"/>
        </w:rPr>
        <w:t>就是</w:t>
      </w:r>
      <w:r w:rsidRPr="00D0124E">
        <w:rPr>
          <w:rFonts w:ascii="Arial" w:eastAsia="宋体" w:hAnsi="Arial" w:cs="Arial"/>
          <w:szCs w:val="21"/>
        </w:rPr>
        <w:t>“</w:t>
      </w:r>
      <w:r w:rsidRPr="00D0124E">
        <w:rPr>
          <w:rFonts w:ascii="Arial" w:eastAsia="宋体" w:hAnsi="Arial" w:cs="Arial"/>
          <w:szCs w:val="21"/>
        </w:rPr>
        <w:t>活着的佛</w:t>
      </w:r>
      <w:r w:rsidRPr="00D0124E">
        <w:rPr>
          <w:rFonts w:ascii="Arial" w:eastAsia="宋体" w:hAnsi="Arial" w:cs="Arial"/>
          <w:szCs w:val="21"/>
        </w:rPr>
        <w:t>”</w:t>
      </w:r>
      <w:r w:rsidRPr="00D0124E">
        <w:rPr>
          <w:rFonts w:ascii="Arial" w:eastAsia="宋体" w:hAnsi="Arial" w:cs="Arial"/>
          <w:szCs w:val="21"/>
        </w:rPr>
        <w:t>的意思，英文</w:t>
      </w:r>
      <w:r w:rsidRPr="00D0124E">
        <w:rPr>
          <w:rFonts w:ascii="Arial" w:eastAsia="宋体" w:hAnsi="Arial" w:cs="Arial" w:hint="eastAsia"/>
          <w:szCs w:val="21"/>
        </w:rPr>
        <w:t>为</w:t>
      </w:r>
      <w:r w:rsidRPr="00D0124E">
        <w:rPr>
          <w:rFonts w:ascii="Arial" w:eastAsia="宋体" w:hAnsi="Arial" w:cs="Arial"/>
          <w:szCs w:val="21"/>
        </w:rPr>
        <w:t>Living Buddha</w:t>
      </w:r>
      <w:r w:rsidRPr="00D0124E">
        <w:rPr>
          <w:rFonts w:ascii="Arial" w:eastAsia="宋体" w:hAnsi="Arial" w:cs="Arial"/>
          <w:szCs w:val="21"/>
        </w:rPr>
        <w:t>。这样的理解有些偏差，实际上</w:t>
      </w:r>
      <w:r w:rsidRPr="00D0124E">
        <w:rPr>
          <w:rFonts w:ascii="Arial" w:eastAsia="宋体" w:hAnsi="Arial" w:cs="Arial"/>
          <w:szCs w:val="21"/>
        </w:rPr>
        <w:t>“</w:t>
      </w:r>
      <w:r w:rsidRPr="00D0124E">
        <w:rPr>
          <w:rFonts w:ascii="Arial" w:eastAsia="宋体" w:hAnsi="Arial" w:cs="Arial"/>
          <w:szCs w:val="21"/>
        </w:rPr>
        <w:t>活佛</w:t>
      </w:r>
      <w:r w:rsidRPr="00D0124E">
        <w:rPr>
          <w:rFonts w:ascii="Arial" w:eastAsia="宋体" w:hAnsi="Arial" w:cs="Arial"/>
          <w:szCs w:val="21"/>
        </w:rPr>
        <w:t>”</w:t>
      </w:r>
      <w:r w:rsidRPr="00D0124E">
        <w:rPr>
          <w:rFonts w:ascii="Arial" w:eastAsia="宋体" w:hAnsi="Arial" w:cs="Arial"/>
          <w:szCs w:val="21"/>
        </w:rPr>
        <w:t>是指已经修行成佛的人，真正的藏语名字叫</w:t>
      </w:r>
      <w:r w:rsidRPr="00D0124E">
        <w:rPr>
          <w:rFonts w:ascii="Arial" w:eastAsia="宋体" w:hAnsi="Arial" w:cs="Arial"/>
          <w:szCs w:val="21"/>
        </w:rPr>
        <w:t>“</w:t>
      </w:r>
      <w:r w:rsidRPr="00D0124E">
        <w:rPr>
          <w:rFonts w:ascii="Arial" w:eastAsia="宋体" w:hAnsi="Arial" w:cs="Arial"/>
          <w:szCs w:val="21"/>
        </w:rPr>
        <w:t>朱古</w:t>
      </w:r>
      <w:r w:rsidRPr="00D0124E">
        <w:rPr>
          <w:rFonts w:ascii="Arial" w:eastAsia="宋体" w:hAnsi="Arial" w:cs="Arial"/>
          <w:szCs w:val="21"/>
        </w:rPr>
        <w:t>”</w:t>
      </w:r>
      <w:r w:rsidRPr="00D0124E">
        <w:rPr>
          <w:rFonts w:ascii="Arial" w:eastAsia="宋体" w:hAnsi="Arial" w:cs="Arial"/>
          <w:szCs w:val="21"/>
        </w:rPr>
        <w:t>（</w:t>
      </w:r>
      <w:proofErr w:type="spellStart"/>
      <w:r w:rsidRPr="00D0124E">
        <w:rPr>
          <w:rFonts w:ascii="Arial" w:eastAsia="宋体" w:hAnsi="Arial" w:cs="Arial"/>
          <w:szCs w:val="21"/>
        </w:rPr>
        <w:t>sprul-sku</w:t>
      </w:r>
      <w:proofErr w:type="spellEnd"/>
      <w:r w:rsidRPr="00D0124E">
        <w:rPr>
          <w:rFonts w:ascii="Arial" w:eastAsia="宋体" w:hAnsi="Arial" w:cs="Arial"/>
          <w:szCs w:val="21"/>
        </w:rPr>
        <w:t>），</w:t>
      </w:r>
      <w:r w:rsidRPr="00D0124E">
        <w:rPr>
          <w:rFonts w:ascii="Arial" w:eastAsia="宋体" w:hAnsi="Arial" w:cs="Arial"/>
          <w:szCs w:val="21"/>
        </w:rPr>
        <w:t>“</w:t>
      </w:r>
      <w:r w:rsidRPr="00D0124E">
        <w:rPr>
          <w:rFonts w:ascii="Arial" w:eastAsia="宋体" w:hAnsi="Arial" w:cs="Arial"/>
          <w:szCs w:val="21"/>
        </w:rPr>
        <w:t>朱</w:t>
      </w:r>
      <w:r w:rsidRPr="00D0124E">
        <w:rPr>
          <w:rFonts w:ascii="Arial" w:eastAsia="宋体" w:hAnsi="Arial" w:cs="Arial"/>
          <w:szCs w:val="21"/>
        </w:rPr>
        <w:t>”</w:t>
      </w:r>
      <w:r w:rsidRPr="00D0124E">
        <w:rPr>
          <w:rFonts w:ascii="Arial" w:eastAsia="宋体" w:hAnsi="Arial" w:cs="Arial"/>
          <w:szCs w:val="21"/>
        </w:rPr>
        <w:t>有幻化的意思，古的意思是</w:t>
      </w:r>
      <w:r w:rsidRPr="00D0124E">
        <w:rPr>
          <w:rFonts w:ascii="Arial" w:eastAsia="宋体" w:hAnsi="Arial" w:cs="Arial"/>
          <w:szCs w:val="21"/>
        </w:rPr>
        <w:t>“</w:t>
      </w:r>
      <w:r w:rsidRPr="00D0124E">
        <w:rPr>
          <w:rFonts w:ascii="Arial" w:eastAsia="宋体" w:hAnsi="Arial" w:cs="Arial"/>
          <w:szCs w:val="21"/>
        </w:rPr>
        <w:t>身体</w:t>
      </w:r>
      <w:r w:rsidRPr="00D0124E">
        <w:rPr>
          <w:rFonts w:ascii="Arial" w:eastAsia="宋体" w:hAnsi="Arial" w:cs="Arial"/>
          <w:szCs w:val="21"/>
        </w:rPr>
        <w:t>”</w:t>
      </w:r>
      <w:r w:rsidRPr="00D0124E">
        <w:rPr>
          <w:rFonts w:ascii="Arial" w:eastAsia="宋体" w:hAnsi="Arial" w:cs="Arial"/>
          <w:szCs w:val="21"/>
        </w:rPr>
        <w:t>，</w:t>
      </w:r>
      <w:proofErr w:type="gramStart"/>
      <w:r w:rsidRPr="00D0124E">
        <w:rPr>
          <w:rFonts w:ascii="Arial" w:eastAsia="宋体" w:hAnsi="Arial" w:cs="Arial"/>
          <w:szCs w:val="21"/>
        </w:rPr>
        <w:t>朱古连起来</w:t>
      </w:r>
      <w:proofErr w:type="gramEnd"/>
      <w:r w:rsidRPr="00D0124E">
        <w:rPr>
          <w:rFonts w:ascii="Arial" w:eastAsia="宋体" w:hAnsi="Arial" w:cs="Arial"/>
          <w:szCs w:val="21"/>
        </w:rPr>
        <w:t>就是指</w:t>
      </w:r>
      <w:r w:rsidRPr="00D0124E">
        <w:rPr>
          <w:rFonts w:ascii="Arial" w:eastAsia="宋体" w:hAnsi="Arial" w:cs="Arial"/>
          <w:szCs w:val="21"/>
        </w:rPr>
        <w:t>“</w:t>
      </w:r>
      <w:r w:rsidRPr="00D0124E">
        <w:rPr>
          <w:rFonts w:ascii="Arial" w:eastAsia="宋体" w:hAnsi="Arial" w:cs="Arial"/>
          <w:szCs w:val="21"/>
        </w:rPr>
        <w:t>幻化身</w:t>
      </w:r>
      <w:r w:rsidRPr="00D0124E">
        <w:rPr>
          <w:rFonts w:ascii="Arial" w:eastAsia="宋体" w:hAnsi="Arial" w:cs="Arial"/>
          <w:szCs w:val="21"/>
        </w:rPr>
        <w:t>”“</w:t>
      </w:r>
      <w:r w:rsidRPr="00D0124E">
        <w:rPr>
          <w:rFonts w:ascii="Arial" w:eastAsia="宋体" w:hAnsi="Arial" w:cs="Arial"/>
          <w:szCs w:val="21"/>
        </w:rPr>
        <w:t>化身</w:t>
      </w:r>
      <w:r w:rsidRPr="00D0124E">
        <w:rPr>
          <w:rFonts w:ascii="Arial" w:eastAsia="宋体" w:hAnsi="Arial" w:cs="Arial"/>
          <w:szCs w:val="21"/>
        </w:rPr>
        <w:t>”</w:t>
      </w:r>
      <w:r w:rsidRPr="00D0124E">
        <w:rPr>
          <w:rFonts w:ascii="Arial" w:eastAsia="宋体" w:hAnsi="Arial" w:cs="Arial"/>
          <w:szCs w:val="21"/>
        </w:rPr>
        <w:t>。我们所熟知的</w:t>
      </w:r>
      <w:r w:rsidRPr="00D0124E">
        <w:rPr>
          <w:rFonts w:ascii="Arial" w:eastAsia="宋体" w:hAnsi="Arial" w:cs="Arial"/>
          <w:szCs w:val="21"/>
        </w:rPr>
        <w:t>“</w:t>
      </w:r>
      <w:r w:rsidRPr="00D0124E">
        <w:rPr>
          <w:rFonts w:ascii="Arial" w:eastAsia="宋体" w:hAnsi="Arial" w:cs="Arial"/>
          <w:szCs w:val="21"/>
        </w:rPr>
        <w:t>转世活佛</w:t>
      </w:r>
      <w:r w:rsidRPr="00D0124E">
        <w:rPr>
          <w:rFonts w:ascii="Arial" w:eastAsia="宋体" w:hAnsi="Arial" w:cs="Arial"/>
          <w:szCs w:val="21"/>
        </w:rPr>
        <w:t>”</w:t>
      </w:r>
      <w:r w:rsidRPr="00D0124E">
        <w:rPr>
          <w:rFonts w:ascii="Arial" w:eastAsia="宋体" w:hAnsi="Arial" w:cs="Arial"/>
          <w:szCs w:val="21"/>
        </w:rPr>
        <w:t>只不过是汉语对</w:t>
      </w:r>
      <w:r w:rsidRPr="00D0124E">
        <w:rPr>
          <w:rFonts w:ascii="Arial" w:eastAsia="宋体" w:hAnsi="Arial" w:cs="Arial"/>
          <w:szCs w:val="21"/>
        </w:rPr>
        <w:t>“</w:t>
      </w:r>
      <w:r w:rsidRPr="00D0124E">
        <w:rPr>
          <w:rFonts w:ascii="Arial" w:eastAsia="宋体" w:hAnsi="Arial" w:cs="Arial"/>
          <w:szCs w:val="21"/>
        </w:rPr>
        <w:t>佛的化身</w:t>
      </w:r>
      <w:r w:rsidRPr="00D0124E">
        <w:rPr>
          <w:rFonts w:ascii="Arial" w:eastAsia="宋体" w:hAnsi="Arial" w:cs="Arial"/>
          <w:szCs w:val="21"/>
        </w:rPr>
        <w:t>”</w:t>
      </w:r>
      <w:r w:rsidRPr="00D0124E">
        <w:rPr>
          <w:rFonts w:ascii="Arial" w:eastAsia="宋体" w:hAnsi="Arial" w:cs="Arial"/>
          <w:szCs w:val="21"/>
        </w:rPr>
        <w:t>这一名词的形象称呼。</w:t>
      </w:r>
    </w:p>
    <w:p w:rsidR="00D0124E" w:rsidRPr="00D0124E" w:rsidRDefault="00D0124E" w:rsidP="00D0124E">
      <w:pPr>
        <w:spacing w:line="360" w:lineRule="auto"/>
        <w:ind w:firstLineChars="200" w:firstLine="420"/>
        <w:rPr>
          <w:rFonts w:ascii="Arial" w:eastAsia="宋体" w:hAnsi="Arial" w:cs="Arial" w:hint="eastAsia"/>
          <w:szCs w:val="21"/>
        </w:rPr>
      </w:pPr>
      <w:r w:rsidRPr="00D0124E">
        <w:rPr>
          <w:rFonts w:ascii="Arial" w:eastAsia="宋体" w:hAnsi="Arial" w:cs="Arial"/>
          <w:szCs w:val="21"/>
        </w:rPr>
        <w:t>按</w:t>
      </w:r>
      <w:hyperlink r:id="rId56" w:tgtFrame="_blank" w:history="1">
        <w:r w:rsidRPr="00D0124E">
          <w:rPr>
            <w:rFonts w:ascii="Arial" w:eastAsia="宋体" w:hAnsi="Arial" w:cs="Arial"/>
            <w:szCs w:val="21"/>
          </w:rPr>
          <w:t>佛教</w:t>
        </w:r>
      </w:hyperlink>
      <w:r w:rsidRPr="00D0124E">
        <w:rPr>
          <w:rFonts w:ascii="Arial" w:eastAsia="宋体" w:hAnsi="Arial" w:cs="Arial"/>
          <w:szCs w:val="21"/>
        </w:rPr>
        <w:t>说法</w:t>
      </w:r>
      <w:r w:rsidRPr="00D0124E">
        <w:rPr>
          <w:rFonts w:ascii="Arial" w:eastAsia="宋体" w:hAnsi="Arial" w:cs="Arial"/>
          <w:szCs w:val="21"/>
        </w:rPr>
        <w:t>,</w:t>
      </w:r>
      <w:hyperlink r:id="rId57" w:tgtFrame="_blank" w:history="1">
        <w:r w:rsidRPr="00D0124E">
          <w:rPr>
            <w:rFonts w:ascii="Arial" w:eastAsia="宋体" w:hAnsi="Arial" w:cs="Arial"/>
            <w:szCs w:val="21"/>
          </w:rPr>
          <w:t>转世</w:t>
        </w:r>
      </w:hyperlink>
      <w:r w:rsidRPr="00D0124E">
        <w:rPr>
          <w:rFonts w:ascii="Arial" w:eastAsia="宋体" w:hAnsi="Arial" w:cs="Arial"/>
          <w:szCs w:val="21"/>
        </w:rPr>
        <w:t>的</w:t>
      </w:r>
      <w:hyperlink r:id="rId58" w:tgtFrame="_blank" w:history="1">
        <w:r w:rsidRPr="00D0124E">
          <w:rPr>
            <w:rFonts w:ascii="Arial" w:eastAsia="宋体" w:hAnsi="Arial" w:cs="Arial"/>
            <w:szCs w:val="21"/>
          </w:rPr>
          <w:t>活佛</w:t>
        </w:r>
      </w:hyperlink>
      <w:r w:rsidRPr="00D0124E">
        <w:rPr>
          <w:rFonts w:ascii="Arial" w:eastAsia="宋体" w:hAnsi="Arial" w:cs="Arial"/>
          <w:szCs w:val="21"/>
        </w:rPr>
        <w:t>主要是具有一定名望的大</w:t>
      </w:r>
      <w:hyperlink r:id="rId59" w:tgtFrame="_blank" w:history="1">
        <w:r w:rsidRPr="00D0124E">
          <w:rPr>
            <w:rFonts w:ascii="Arial" w:eastAsia="宋体" w:hAnsi="Arial" w:cs="Arial"/>
            <w:szCs w:val="21"/>
          </w:rPr>
          <w:t>喇嘛</w:t>
        </w:r>
      </w:hyperlink>
      <w:r w:rsidRPr="00D0124E">
        <w:rPr>
          <w:rFonts w:ascii="Arial" w:eastAsia="宋体" w:hAnsi="Arial" w:cs="Arial"/>
          <w:szCs w:val="21"/>
        </w:rPr>
        <w:t>和活佛</w:t>
      </w:r>
      <w:r w:rsidRPr="00D0124E">
        <w:rPr>
          <w:rFonts w:ascii="Arial" w:eastAsia="宋体" w:hAnsi="Arial" w:cs="Arial" w:hint="eastAsia"/>
          <w:szCs w:val="21"/>
        </w:rPr>
        <w:t>。</w:t>
      </w:r>
      <w:r w:rsidRPr="00D0124E">
        <w:rPr>
          <w:rFonts w:ascii="Arial" w:eastAsia="宋体" w:hAnsi="Arial" w:cs="Arial"/>
          <w:szCs w:val="21"/>
        </w:rPr>
        <w:t>活佛转世的首创者是</w:t>
      </w:r>
      <w:proofErr w:type="gramStart"/>
      <w:r w:rsidRPr="00D0124E">
        <w:rPr>
          <w:rFonts w:ascii="Arial" w:eastAsia="宋体" w:hAnsi="Arial" w:cs="Arial"/>
          <w:szCs w:val="21"/>
        </w:rPr>
        <w:t>噶</w:t>
      </w:r>
      <w:proofErr w:type="gramEnd"/>
      <w:r w:rsidRPr="00D0124E">
        <w:rPr>
          <w:rFonts w:ascii="Arial" w:eastAsia="宋体" w:hAnsi="Arial" w:cs="Arial"/>
          <w:szCs w:val="21"/>
        </w:rPr>
        <w:t>举派</w:t>
      </w:r>
      <w:r w:rsidRPr="00D0124E">
        <w:rPr>
          <w:rFonts w:ascii="Arial" w:eastAsia="宋体" w:hAnsi="Arial" w:cs="Arial" w:hint="eastAsia"/>
          <w:szCs w:val="21"/>
        </w:rPr>
        <w:t>。</w:t>
      </w:r>
      <w:r w:rsidRPr="00D0124E">
        <w:rPr>
          <w:rFonts w:ascii="Arial" w:eastAsia="宋体" w:hAnsi="Arial" w:cs="Arial"/>
          <w:szCs w:val="21"/>
        </w:rPr>
        <w:t>13</w:t>
      </w:r>
      <w:r w:rsidRPr="00D0124E">
        <w:rPr>
          <w:rFonts w:ascii="Arial" w:eastAsia="宋体" w:hAnsi="Arial" w:cs="Arial"/>
          <w:szCs w:val="21"/>
        </w:rPr>
        <w:t>世纪中期便开始活佛转世</w:t>
      </w:r>
      <w:r w:rsidRPr="00D0124E">
        <w:rPr>
          <w:rFonts w:ascii="Arial" w:eastAsia="宋体" w:hAnsi="Arial" w:cs="Arial"/>
          <w:szCs w:val="21"/>
        </w:rPr>
        <w:t>.</w:t>
      </w:r>
      <w:r w:rsidRPr="00D0124E">
        <w:rPr>
          <w:rFonts w:ascii="Arial" w:eastAsia="宋体" w:hAnsi="Arial" w:cs="Arial"/>
          <w:szCs w:val="21"/>
        </w:rPr>
        <w:t>活佛转生是通过降神、占卜选定灵童</w:t>
      </w:r>
      <w:r w:rsidRPr="00D0124E">
        <w:rPr>
          <w:rFonts w:ascii="Arial" w:eastAsia="宋体" w:hAnsi="Arial" w:cs="Arial"/>
          <w:szCs w:val="21"/>
        </w:rPr>
        <w:t>,</w:t>
      </w:r>
      <w:r w:rsidRPr="00D0124E">
        <w:rPr>
          <w:rFonts w:ascii="Arial" w:eastAsia="宋体" w:hAnsi="Arial" w:cs="Arial"/>
          <w:szCs w:val="21"/>
        </w:rPr>
        <w:t>继承法位</w:t>
      </w:r>
      <w:r w:rsidRPr="00D0124E">
        <w:rPr>
          <w:rFonts w:ascii="Arial" w:eastAsia="宋体" w:hAnsi="Arial" w:cs="Arial" w:hint="eastAsia"/>
          <w:szCs w:val="21"/>
        </w:rPr>
        <w:t>，</w:t>
      </w:r>
      <w:r w:rsidRPr="00D0124E">
        <w:rPr>
          <w:rFonts w:ascii="Arial" w:eastAsia="宋体" w:hAnsi="Arial" w:cs="Arial"/>
          <w:szCs w:val="21"/>
        </w:rPr>
        <w:t>到了清代</w:t>
      </w:r>
      <w:r w:rsidRPr="00D0124E">
        <w:rPr>
          <w:rFonts w:ascii="Arial" w:eastAsia="宋体" w:hAnsi="Arial" w:cs="Arial"/>
          <w:szCs w:val="21"/>
        </w:rPr>
        <w:t>,</w:t>
      </w:r>
      <w:r w:rsidRPr="00D0124E">
        <w:rPr>
          <w:rFonts w:ascii="Arial" w:eastAsia="宋体" w:hAnsi="Arial" w:cs="Arial"/>
          <w:szCs w:val="21"/>
        </w:rPr>
        <w:t>由于政府奉行兴黄教</w:t>
      </w:r>
      <w:r w:rsidRPr="00D0124E">
        <w:rPr>
          <w:rFonts w:ascii="Arial" w:eastAsia="宋体" w:hAnsi="Arial" w:cs="Arial"/>
          <w:szCs w:val="21"/>
        </w:rPr>
        <w:t>"</w:t>
      </w:r>
      <w:proofErr w:type="gramStart"/>
      <w:r w:rsidRPr="00D0124E">
        <w:rPr>
          <w:rFonts w:ascii="Arial" w:eastAsia="宋体" w:hAnsi="Arial" w:cs="Arial"/>
          <w:szCs w:val="21"/>
        </w:rPr>
        <w:t>辑藏安边</w:t>
      </w:r>
      <w:proofErr w:type="gramEnd"/>
      <w:r w:rsidRPr="00D0124E">
        <w:rPr>
          <w:rFonts w:ascii="Arial" w:eastAsia="宋体" w:hAnsi="Arial" w:cs="Arial"/>
          <w:szCs w:val="21"/>
        </w:rPr>
        <w:t>"</w:t>
      </w:r>
      <w:r w:rsidRPr="00D0124E">
        <w:rPr>
          <w:rFonts w:ascii="Arial" w:eastAsia="宋体" w:hAnsi="Arial" w:cs="Arial"/>
          <w:szCs w:val="21"/>
        </w:rPr>
        <w:t>、</w:t>
      </w:r>
      <w:r w:rsidRPr="00D0124E">
        <w:rPr>
          <w:rFonts w:ascii="Arial" w:eastAsia="宋体" w:hAnsi="Arial" w:cs="Arial"/>
          <w:szCs w:val="21"/>
        </w:rPr>
        <w:t>"</w:t>
      </w:r>
      <w:r w:rsidRPr="00D0124E">
        <w:rPr>
          <w:rFonts w:ascii="Arial" w:eastAsia="宋体" w:hAnsi="Arial" w:cs="Arial"/>
          <w:szCs w:val="21"/>
        </w:rPr>
        <w:t>安众蒙古</w:t>
      </w:r>
      <w:r w:rsidRPr="00D0124E">
        <w:rPr>
          <w:rFonts w:ascii="Arial" w:eastAsia="宋体" w:hAnsi="Arial" w:cs="Arial"/>
          <w:szCs w:val="21"/>
        </w:rPr>
        <w:t>"</w:t>
      </w:r>
      <w:r w:rsidRPr="00D0124E">
        <w:rPr>
          <w:rFonts w:ascii="Arial" w:eastAsia="宋体" w:hAnsi="Arial" w:cs="Arial"/>
          <w:szCs w:val="21"/>
        </w:rPr>
        <w:t>的怀柔政</w:t>
      </w:r>
      <w:r w:rsidRPr="00D0124E">
        <w:rPr>
          <w:rFonts w:ascii="Arial" w:eastAsia="宋体" w:hAnsi="Arial" w:cs="Arial" w:hint="eastAsia"/>
          <w:szCs w:val="21"/>
        </w:rPr>
        <w:t>，</w:t>
      </w:r>
      <w:r w:rsidRPr="00D0124E">
        <w:rPr>
          <w:rFonts w:ascii="Arial" w:eastAsia="宋体" w:hAnsi="Arial" w:cs="Arial"/>
          <w:szCs w:val="21"/>
        </w:rPr>
        <w:t>,</w:t>
      </w:r>
      <w:r w:rsidRPr="00D0124E">
        <w:rPr>
          <w:rFonts w:ascii="Arial" w:eastAsia="宋体" w:hAnsi="Arial" w:cs="Arial"/>
          <w:szCs w:val="21"/>
        </w:rPr>
        <w:t>藏传佛教</w:t>
      </w:r>
      <w:r w:rsidRPr="00D0124E">
        <w:rPr>
          <w:rFonts w:ascii="Arial" w:eastAsia="宋体" w:hAnsi="Arial" w:cs="Arial"/>
          <w:szCs w:val="21"/>
        </w:rPr>
        <w:fldChar w:fldCharType="begin"/>
      </w:r>
      <w:r w:rsidRPr="00D0124E">
        <w:rPr>
          <w:rFonts w:ascii="Arial" w:eastAsia="宋体" w:hAnsi="Arial" w:cs="Arial"/>
          <w:szCs w:val="21"/>
        </w:rPr>
        <w:instrText xml:space="preserve"> HYPERLINK "http://baike.baidu.com/view/13934.htm" \t "_blank" </w:instrText>
      </w:r>
      <w:r w:rsidRPr="00D0124E">
        <w:rPr>
          <w:rFonts w:ascii="Arial" w:eastAsia="宋体" w:hAnsi="Arial" w:cs="Arial"/>
          <w:szCs w:val="21"/>
        </w:rPr>
        <w:fldChar w:fldCharType="separate"/>
      </w:r>
      <w:r w:rsidRPr="00D0124E">
        <w:rPr>
          <w:rFonts w:ascii="Arial" w:eastAsia="宋体" w:hAnsi="Arial" w:cs="Arial"/>
          <w:szCs w:val="21"/>
        </w:rPr>
        <w:t>格鲁派</w:t>
      </w:r>
      <w:r w:rsidRPr="00D0124E">
        <w:rPr>
          <w:rFonts w:ascii="Arial" w:eastAsia="宋体" w:hAnsi="Arial" w:cs="Arial"/>
          <w:szCs w:val="21"/>
        </w:rPr>
        <w:fldChar w:fldCharType="end"/>
      </w:r>
      <w:r w:rsidRPr="00D0124E">
        <w:rPr>
          <w:rFonts w:ascii="Arial" w:eastAsia="宋体" w:hAnsi="Arial" w:cs="Arial"/>
          <w:szCs w:val="21"/>
        </w:rPr>
        <w:t>势力发展很快</w:t>
      </w:r>
      <w:r w:rsidRPr="00D0124E">
        <w:rPr>
          <w:rFonts w:ascii="Arial" w:eastAsia="宋体" w:hAnsi="Arial" w:cs="Arial" w:hint="eastAsia"/>
          <w:szCs w:val="21"/>
        </w:rPr>
        <w:t>，</w:t>
      </w:r>
      <w:r w:rsidRPr="00D0124E">
        <w:rPr>
          <w:rFonts w:ascii="Arial" w:eastAsia="宋体" w:hAnsi="Arial" w:cs="Arial"/>
          <w:szCs w:val="21"/>
        </w:rPr>
        <w:t>为了适应格鲁派势力发展和教派首领的稳定</w:t>
      </w:r>
      <w:r w:rsidRPr="00D0124E">
        <w:rPr>
          <w:rFonts w:ascii="Arial" w:eastAsia="宋体" w:hAnsi="Arial" w:cs="Arial" w:hint="eastAsia"/>
          <w:szCs w:val="21"/>
        </w:rPr>
        <w:t>，</w:t>
      </w:r>
      <w:r w:rsidRPr="00D0124E">
        <w:rPr>
          <w:rFonts w:ascii="Arial" w:eastAsia="宋体" w:hAnsi="Arial" w:cs="Arial"/>
          <w:szCs w:val="21"/>
        </w:rPr>
        <w:t>很快便形成了格鲁派四大活佛转世系统</w:t>
      </w:r>
      <w:r w:rsidRPr="00D0124E">
        <w:rPr>
          <w:rFonts w:ascii="Arial" w:eastAsia="宋体" w:hAnsi="Arial" w:cs="Arial" w:hint="eastAsia"/>
          <w:szCs w:val="21"/>
        </w:rPr>
        <w:t>：</w:t>
      </w:r>
      <w:r w:rsidRPr="00D0124E">
        <w:rPr>
          <w:rFonts w:ascii="Arial" w:eastAsia="宋体" w:hAnsi="Arial" w:cs="Arial"/>
          <w:szCs w:val="21"/>
        </w:rPr>
        <w:t>达赖喇嘛转世系统</w:t>
      </w:r>
      <w:r w:rsidRPr="00D0124E">
        <w:rPr>
          <w:rFonts w:ascii="Arial" w:eastAsia="宋体" w:hAnsi="Arial" w:cs="Arial" w:hint="eastAsia"/>
          <w:szCs w:val="21"/>
        </w:rPr>
        <w:t>、</w:t>
      </w:r>
      <w:hyperlink r:id="rId60" w:tgtFrame="_blank" w:history="1">
        <w:r w:rsidRPr="00D0124E">
          <w:rPr>
            <w:rFonts w:ascii="Arial" w:eastAsia="宋体" w:hAnsi="Arial" w:cs="Arial"/>
            <w:szCs w:val="21"/>
          </w:rPr>
          <w:t>班禅额尔德尼</w:t>
        </w:r>
      </w:hyperlink>
      <w:r w:rsidRPr="00D0124E">
        <w:rPr>
          <w:rFonts w:ascii="Arial" w:eastAsia="宋体" w:hAnsi="Arial" w:cs="Arial"/>
          <w:szCs w:val="21"/>
        </w:rPr>
        <w:t>转世系统</w:t>
      </w:r>
      <w:r w:rsidRPr="00D0124E">
        <w:rPr>
          <w:rFonts w:ascii="Arial" w:eastAsia="宋体" w:hAnsi="Arial" w:cs="Arial" w:hint="eastAsia"/>
          <w:szCs w:val="21"/>
        </w:rPr>
        <w:t>、</w:t>
      </w:r>
      <w:hyperlink r:id="rId61" w:tgtFrame="_blank" w:history="1">
        <w:r w:rsidRPr="00D0124E">
          <w:rPr>
            <w:rFonts w:ascii="Arial" w:eastAsia="宋体" w:hAnsi="Arial" w:cs="Arial"/>
            <w:szCs w:val="21"/>
          </w:rPr>
          <w:t>章嘉</w:t>
        </w:r>
      </w:hyperlink>
      <w:r w:rsidRPr="00D0124E">
        <w:rPr>
          <w:rFonts w:ascii="Arial" w:eastAsia="宋体" w:hAnsi="Arial" w:cs="Arial"/>
          <w:szCs w:val="21"/>
        </w:rPr>
        <w:t>转世系统</w:t>
      </w:r>
      <w:r w:rsidRPr="00D0124E">
        <w:rPr>
          <w:rFonts w:ascii="Arial" w:eastAsia="宋体" w:hAnsi="Arial" w:cs="Arial" w:hint="eastAsia"/>
          <w:szCs w:val="21"/>
        </w:rPr>
        <w:t>、</w:t>
      </w:r>
      <w:r w:rsidRPr="00D0124E">
        <w:rPr>
          <w:rFonts w:ascii="Arial" w:eastAsia="宋体" w:hAnsi="Arial" w:cs="Arial"/>
          <w:szCs w:val="21"/>
        </w:rPr>
        <w:t>哲布尊丹巴转世系统</w:t>
      </w:r>
      <w:r w:rsidRPr="00D0124E">
        <w:rPr>
          <w:rFonts w:ascii="Arial" w:eastAsia="宋体" w:hAnsi="Arial" w:cs="Arial" w:hint="eastAsia"/>
          <w:szCs w:val="21"/>
        </w:rPr>
        <w:t>。</w:t>
      </w:r>
      <w:r w:rsidRPr="00D0124E">
        <w:rPr>
          <w:rFonts w:ascii="Arial" w:eastAsia="宋体" w:hAnsi="Arial" w:cs="Arial"/>
          <w:szCs w:val="21"/>
        </w:rPr>
        <w:t>这四大转世系统均源于该派</w:t>
      </w:r>
      <w:hyperlink r:id="rId62" w:tgtFrame="_blank" w:history="1">
        <w:r w:rsidRPr="00D0124E">
          <w:rPr>
            <w:rFonts w:ascii="Arial" w:eastAsia="宋体" w:hAnsi="Arial" w:cs="Arial"/>
            <w:szCs w:val="21"/>
          </w:rPr>
          <w:t>创始人</w:t>
        </w:r>
      </w:hyperlink>
      <w:hyperlink r:id="rId63" w:tgtFrame="_blank" w:history="1">
        <w:proofErr w:type="gramStart"/>
        <w:r w:rsidRPr="00D0124E">
          <w:rPr>
            <w:rFonts w:ascii="Arial" w:eastAsia="宋体" w:hAnsi="Arial" w:cs="Arial"/>
            <w:szCs w:val="21"/>
          </w:rPr>
          <w:t>宗咯巴</w:t>
        </w:r>
        <w:proofErr w:type="gramEnd"/>
      </w:hyperlink>
      <w:r w:rsidRPr="00D0124E">
        <w:rPr>
          <w:rFonts w:ascii="Arial" w:eastAsia="宋体" w:hAnsi="Arial" w:cs="Arial"/>
          <w:szCs w:val="21"/>
        </w:rPr>
        <w:t>四大弟子。活佛转世制度形成之后</w:t>
      </w:r>
      <w:r w:rsidRPr="00D0124E">
        <w:rPr>
          <w:rFonts w:ascii="Arial" w:eastAsia="宋体" w:hAnsi="Arial" w:cs="Arial" w:hint="eastAsia"/>
          <w:szCs w:val="21"/>
        </w:rPr>
        <w:t>，</w:t>
      </w:r>
      <w:r w:rsidRPr="00D0124E">
        <w:rPr>
          <w:rFonts w:ascii="Arial" w:eastAsia="宋体" w:hAnsi="Arial" w:cs="Arial"/>
          <w:szCs w:val="21"/>
        </w:rPr>
        <w:t>格鲁派</w:t>
      </w:r>
      <w:proofErr w:type="gramStart"/>
      <w:r w:rsidRPr="00D0124E">
        <w:rPr>
          <w:rFonts w:ascii="Arial" w:eastAsia="宋体" w:hAnsi="Arial" w:cs="Arial"/>
          <w:szCs w:val="21"/>
        </w:rPr>
        <w:t>各主属寺庙</w:t>
      </w:r>
      <w:proofErr w:type="gramEnd"/>
      <w:r w:rsidRPr="00D0124E">
        <w:rPr>
          <w:rFonts w:ascii="Arial" w:eastAsia="宋体" w:hAnsi="Arial" w:cs="Arial"/>
          <w:szCs w:val="21"/>
        </w:rPr>
        <w:t>都争相效法</w:t>
      </w:r>
      <w:r w:rsidRPr="00D0124E">
        <w:rPr>
          <w:rFonts w:ascii="Arial" w:eastAsia="宋体" w:hAnsi="Arial" w:cs="Arial" w:hint="eastAsia"/>
          <w:szCs w:val="21"/>
        </w:rPr>
        <w:t>。</w:t>
      </w:r>
      <w:r w:rsidRPr="00D0124E">
        <w:rPr>
          <w:rFonts w:ascii="Arial" w:eastAsia="宋体" w:hAnsi="Arial" w:cs="Arial"/>
          <w:szCs w:val="21"/>
        </w:rPr>
        <w:t>于是蒙藏各地都出现了不同等级的大大小小的活佛</w:t>
      </w:r>
      <w:r w:rsidRPr="00D0124E">
        <w:rPr>
          <w:rFonts w:ascii="Arial" w:eastAsia="宋体" w:hAnsi="Arial" w:cs="Arial" w:hint="eastAsia"/>
          <w:szCs w:val="21"/>
        </w:rPr>
        <w:t>。</w:t>
      </w:r>
      <w:r w:rsidRPr="00D0124E">
        <w:rPr>
          <w:rFonts w:ascii="Arial" w:eastAsia="宋体" w:hAnsi="Arial" w:cs="Arial"/>
          <w:szCs w:val="21"/>
        </w:rPr>
        <w:t>据史书所载</w:t>
      </w:r>
      <w:r w:rsidRPr="00D0124E">
        <w:rPr>
          <w:rFonts w:ascii="Arial" w:eastAsia="宋体" w:hAnsi="Arial" w:cs="Arial" w:hint="eastAsia"/>
          <w:szCs w:val="21"/>
        </w:rPr>
        <w:t>，</w:t>
      </w:r>
      <w:r w:rsidRPr="00D0124E">
        <w:rPr>
          <w:rFonts w:ascii="Arial" w:eastAsia="宋体" w:hAnsi="Arial" w:cs="Arial"/>
          <w:szCs w:val="21"/>
        </w:rPr>
        <w:t>到清末</w:t>
      </w:r>
      <w:r w:rsidRPr="00D0124E">
        <w:rPr>
          <w:rFonts w:ascii="Arial" w:eastAsia="宋体" w:hAnsi="Arial" w:cs="Arial" w:hint="eastAsia"/>
          <w:szCs w:val="21"/>
        </w:rPr>
        <w:t>，</w:t>
      </w:r>
      <w:r w:rsidRPr="00D0124E">
        <w:rPr>
          <w:rFonts w:ascii="Arial" w:eastAsia="宋体" w:hAnsi="Arial" w:cs="Arial"/>
          <w:szCs w:val="21"/>
        </w:rPr>
        <w:t>仅在蒙古地区的喇嘛寺庙就数以千计</w:t>
      </w:r>
      <w:r w:rsidRPr="00D0124E">
        <w:rPr>
          <w:rFonts w:ascii="Arial" w:eastAsia="宋体" w:hAnsi="Arial" w:cs="Arial" w:hint="eastAsia"/>
          <w:szCs w:val="21"/>
        </w:rPr>
        <w:t>，</w:t>
      </w:r>
      <w:r w:rsidRPr="00D0124E">
        <w:rPr>
          <w:rFonts w:ascii="Arial" w:eastAsia="宋体" w:hAnsi="Arial" w:cs="Arial"/>
          <w:szCs w:val="21"/>
        </w:rPr>
        <w:t>大小活佛不计其数</w:t>
      </w:r>
      <w:r w:rsidRPr="00D0124E">
        <w:rPr>
          <w:rFonts w:ascii="Arial" w:eastAsia="宋体" w:hAnsi="Arial" w:cs="Arial" w:hint="eastAsia"/>
          <w:szCs w:val="21"/>
        </w:rPr>
        <w:t>。</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p>
    <w:p w:rsidR="00D0124E" w:rsidRPr="00D0124E" w:rsidRDefault="00D0124E" w:rsidP="00D0124E">
      <w:pPr>
        <w:keepNext/>
        <w:keepLines/>
        <w:shd w:val="clear" w:color="auto" w:fill="FFFFFF"/>
        <w:spacing w:before="260" w:after="260" w:line="360" w:lineRule="auto"/>
        <w:outlineLvl w:val="1"/>
        <w:rPr>
          <w:rFonts w:ascii="Arial" w:eastAsia="宋体" w:hAnsi="Arial" w:cs="Arial"/>
          <w:b/>
          <w:bCs/>
          <w:kern w:val="0"/>
          <w:sz w:val="27"/>
          <w:szCs w:val="27"/>
        </w:rPr>
      </w:pPr>
      <w:bookmarkStart w:id="75" w:name="_Toc433014139"/>
      <w:bookmarkStart w:id="76" w:name="_Toc433016711"/>
      <w:bookmarkStart w:id="77" w:name="_Toc433029060"/>
      <w:bookmarkStart w:id="78" w:name="_Toc433030315"/>
      <w:bookmarkStart w:id="79" w:name="_Toc433287699"/>
      <w:bookmarkStart w:id="80" w:name="_Toc433287939"/>
      <w:r w:rsidRPr="00D0124E">
        <w:rPr>
          <w:rFonts w:ascii="宋体" w:eastAsia="黑体" w:hAnsi="宋体" w:cs="宋体" w:hint="eastAsia"/>
          <w:kern w:val="0"/>
          <w:sz w:val="32"/>
          <w:szCs w:val="21"/>
        </w:rPr>
        <w:t>第一节</w:t>
      </w:r>
      <w:r w:rsidRPr="00D0124E">
        <w:rPr>
          <w:rFonts w:ascii="Arial" w:eastAsia="宋体" w:hAnsi="Arial" w:cs="Arial"/>
          <w:b/>
          <w:bCs/>
          <w:kern w:val="0"/>
          <w:sz w:val="27"/>
          <w:szCs w:val="27"/>
        </w:rPr>
        <w:t>起源发展</w:t>
      </w:r>
      <w:bookmarkEnd w:id="75"/>
      <w:bookmarkEnd w:id="76"/>
      <w:bookmarkEnd w:id="77"/>
      <w:bookmarkEnd w:id="78"/>
      <w:bookmarkEnd w:id="79"/>
      <w:bookmarkEnd w:id="80"/>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活佛转世制度最初于</w:t>
      </w:r>
      <w:r w:rsidRPr="00D0124E">
        <w:rPr>
          <w:rFonts w:ascii="Arial" w:eastAsia="宋体" w:hAnsi="Arial" w:cs="Arial"/>
          <w:kern w:val="0"/>
          <w:szCs w:val="21"/>
        </w:rPr>
        <w:t>13</w:t>
      </w:r>
      <w:r w:rsidRPr="00D0124E">
        <w:rPr>
          <w:rFonts w:ascii="Arial" w:eastAsia="宋体" w:hAnsi="Arial" w:cs="Arial"/>
          <w:kern w:val="0"/>
          <w:szCs w:val="21"/>
        </w:rPr>
        <w:t>世纪由噶玛噶举派黑帽系首创，</w:t>
      </w:r>
      <w:r w:rsidRPr="00D0124E">
        <w:rPr>
          <w:rFonts w:ascii="Arial" w:eastAsia="宋体" w:hAnsi="Arial" w:cs="Arial"/>
          <w:kern w:val="0"/>
          <w:szCs w:val="21"/>
        </w:rPr>
        <w:t>16</w:t>
      </w:r>
      <w:r w:rsidRPr="00D0124E">
        <w:rPr>
          <w:rFonts w:ascii="Arial" w:eastAsia="宋体" w:hAnsi="Arial" w:cs="Arial"/>
          <w:kern w:val="0"/>
          <w:szCs w:val="21"/>
        </w:rPr>
        <w:t>世纪中叶为后期兴起的格鲁派采用，</w:t>
      </w:r>
      <w:r w:rsidRPr="00D0124E">
        <w:rPr>
          <w:rFonts w:ascii="Arial" w:eastAsia="宋体" w:hAnsi="Arial" w:cs="Arial"/>
          <w:kern w:val="0"/>
          <w:szCs w:val="21"/>
        </w:rPr>
        <w:t xml:space="preserve"> 17</w:t>
      </w:r>
      <w:r w:rsidRPr="00D0124E">
        <w:rPr>
          <w:rFonts w:ascii="Arial" w:eastAsia="宋体" w:hAnsi="Arial" w:cs="Arial"/>
          <w:kern w:val="0"/>
          <w:szCs w:val="21"/>
        </w:rPr>
        <w:t>世纪中叶以后就成为藏传佛教各教派普遍采用的主要传承方式。概括说起来，活佛转世的形成有两个必要的因素：一个是佛教的三身学说和三世道理论，一个是</w:t>
      </w:r>
      <w:r w:rsidRPr="00D0124E">
        <w:rPr>
          <w:rFonts w:ascii="Arial" w:eastAsia="宋体" w:hAnsi="Arial" w:cs="Arial"/>
          <w:kern w:val="0"/>
          <w:szCs w:val="21"/>
        </w:rPr>
        <w:t>13</w:t>
      </w:r>
      <w:r w:rsidRPr="00D0124E">
        <w:rPr>
          <w:rFonts w:ascii="Arial" w:eastAsia="宋体" w:hAnsi="Arial" w:cs="Arial"/>
          <w:kern w:val="0"/>
          <w:szCs w:val="21"/>
        </w:rPr>
        <w:t>世纪藏族社会的特殊背景。</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81" w:name="6_1"/>
      <w:bookmarkStart w:id="82" w:name="sub432504_6_1"/>
      <w:bookmarkStart w:id="83" w:name="噶玛拔希"/>
      <w:bookmarkStart w:id="84" w:name="_Toc433014140"/>
      <w:bookmarkStart w:id="85" w:name="_Toc433016712"/>
      <w:bookmarkStart w:id="86" w:name="_Toc433029061"/>
      <w:bookmarkStart w:id="87" w:name="_Toc433030316"/>
      <w:bookmarkStart w:id="88" w:name="_Toc433287700"/>
      <w:bookmarkStart w:id="89" w:name="_Toc433287940"/>
      <w:bookmarkEnd w:id="81"/>
      <w:bookmarkEnd w:id="82"/>
      <w:bookmarkEnd w:id="83"/>
      <w:proofErr w:type="gramStart"/>
      <w:r w:rsidRPr="00D0124E">
        <w:rPr>
          <w:rFonts w:ascii="Arial" w:eastAsia="宋体" w:hAnsi="Arial" w:cs="Arial"/>
          <w:b/>
          <w:bCs/>
          <w:kern w:val="0"/>
          <w:szCs w:val="21"/>
        </w:rPr>
        <w:t>噶玛</w:t>
      </w:r>
      <w:proofErr w:type="gramEnd"/>
      <w:r w:rsidRPr="00D0124E">
        <w:rPr>
          <w:rFonts w:ascii="Arial" w:eastAsia="宋体" w:hAnsi="Arial" w:cs="Arial"/>
          <w:b/>
          <w:bCs/>
          <w:kern w:val="0"/>
          <w:szCs w:val="21"/>
        </w:rPr>
        <w:t>拔希</w:t>
      </w:r>
      <w:bookmarkEnd w:id="84"/>
      <w:bookmarkEnd w:id="85"/>
      <w:bookmarkEnd w:id="86"/>
      <w:bookmarkEnd w:id="87"/>
      <w:bookmarkEnd w:id="88"/>
      <w:bookmarkEnd w:id="89"/>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lastRenderedPageBreak/>
        <w:t>真正把活佛转世付诸实践的是</w:t>
      </w:r>
      <w:r w:rsidRPr="00D0124E">
        <w:rPr>
          <w:rFonts w:ascii="Arial" w:eastAsia="宋体" w:hAnsi="Arial" w:cs="Arial"/>
          <w:kern w:val="0"/>
          <w:szCs w:val="21"/>
        </w:rPr>
        <w:t>13</w:t>
      </w:r>
      <w:r w:rsidRPr="00D0124E">
        <w:rPr>
          <w:rFonts w:ascii="Arial" w:eastAsia="宋体" w:hAnsi="Arial" w:cs="Arial"/>
          <w:kern w:val="0"/>
          <w:szCs w:val="21"/>
        </w:rPr>
        <w:t>世纪的噶玛噶举派黑帽系首领</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"http://baike.baidu.com/view/1148593.htm" \t "_blank" </w:instrText>
      </w:r>
      <w:r w:rsidRPr="00D0124E">
        <w:rPr>
          <w:rFonts w:ascii="Arial" w:eastAsia="宋体" w:hAnsi="Arial" w:cs="Arial"/>
          <w:kern w:val="0"/>
          <w:szCs w:val="21"/>
        </w:rPr>
        <w:fldChar w:fldCharType="separate"/>
      </w:r>
      <w:proofErr w:type="gramStart"/>
      <w:r w:rsidRPr="00D0124E">
        <w:rPr>
          <w:rFonts w:ascii="Arial" w:eastAsia="宋体" w:hAnsi="Arial" w:cs="Arial"/>
          <w:kern w:val="0"/>
          <w:szCs w:val="21"/>
        </w:rPr>
        <w:t>噶玛拔希</w:t>
      </w:r>
      <w:proofErr w:type="gramEnd"/>
      <w:r w:rsidRPr="00D0124E">
        <w:rPr>
          <w:rFonts w:ascii="Arial" w:eastAsia="宋体" w:hAnsi="Arial" w:cs="Arial"/>
          <w:kern w:val="0"/>
          <w:szCs w:val="21"/>
        </w:rPr>
        <w:fldChar w:fldCharType="end"/>
      </w:r>
      <w:r w:rsidRPr="00D0124E">
        <w:rPr>
          <w:rFonts w:ascii="Arial" w:eastAsia="宋体" w:hAnsi="Arial" w:cs="Arial"/>
          <w:kern w:val="0"/>
          <w:szCs w:val="21"/>
        </w:rPr>
        <w:t>（</w:t>
      </w:r>
      <w:r w:rsidRPr="00D0124E">
        <w:rPr>
          <w:rFonts w:ascii="Arial" w:eastAsia="宋体" w:hAnsi="Arial" w:cs="Arial"/>
          <w:kern w:val="0"/>
          <w:szCs w:val="21"/>
        </w:rPr>
        <w:t>1204—1283</w:t>
      </w:r>
      <w:r w:rsidRPr="00D0124E">
        <w:rPr>
          <w:rFonts w:ascii="Arial" w:eastAsia="宋体" w:hAnsi="Arial" w:cs="Arial"/>
          <w:kern w:val="0"/>
          <w:szCs w:val="21"/>
        </w:rPr>
        <w:t>）。</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proofErr w:type="gramStart"/>
      <w:r w:rsidRPr="00D0124E">
        <w:rPr>
          <w:rFonts w:ascii="Arial" w:eastAsia="宋体" w:hAnsi="Arial" w:cs="Arial"/>
          <w:kern w:val="0"/>
          <w:szCs w:val="21"/>
        </w:rPr>
        <w:t>噶玛拔希</w:t>
      </w:r>
      <w:proofErr w:type="gramEnd"/>
      <w:r w:rsidRPr="00D0124E">
        <w:rPr>
          <w:rFonts w:ascii="Arial" w:eastAsia="宋体" w:hAnsi="Arial" w:cs="Arial"/>
          <w:kern w:val="0"/>
          <w:szCs w:val="21"/>
        </w:rPr>
        <w:t>出生于</w:t>
      </w:r>
      <w:hyperlink r:id="rId64" w:tgtFrame="_blank" w:history="1">
        <w:r w:rsidRPr="00D0124E">
          <w:rPr>
            <w:rFonts w:ascii="Arial" w:eastAsia="宋体" w:hAnsi="Arial" w:cs="Arial"/>
            <w:kern w:val="0"/>
            <w:szCs w:val="21"/>
          </w:rPr>
          <w:t>金沙江</w:t>
        </w:r>
      </w:hyperlink>
      <w:r w:rsidRPr="00D0124E">
        <w:rPr>
          <w:rFonts w:ascii="Arial" w:eastAsia="宋体" w:hAnsi="Arial" w:cs="Arial"/>
          <w:kern w:val="0"/>
          <w:szCs w:val="21"/>
        </w:rPr>
        <w:t>流域的一个佛教盛行</w:t>
      </w:r>
      <w:proofErr w:type="gramStart"/>
      <w:r w:rsidRPr="00D0124E">
        <w:rPr>
          <w:rFonts w:ascii="Arial" w:eastAsia="宋体" w:hAnsi="Arial" w:cs="Arial"/>
          <w:kern w:val="0"/>
          <w:szCs w:val="21"/>
        </w:rPr>
        <w:t>的细离察多</w:t>
      </w:r>
      <w:proofErr w:type="gramEnd"/>
      <w:r w:rsidRPr="00D0124E">
        <w:rPr>
          <w:rFonts w:ascii="Arial" w:eastAsia="宋体" w:hAnsi="Arial" w:cs="Arial"/>
          <w:kern w:val="0"/>
          <w:szCs w:val="21"/>
        </w:rPr>
        <w:t>地方，跟随</w:t>
      </w:r>
      <w:proofErr w:type="gramStart"/>
      <w:r w:rsidRPr="00D0124E">
        <w:rPr>
          <w:rFonts w:ascii="Arial" w:eastAsia="宋体" w:hAnsi="Arial" w:cs="Arial"/>
          <w:kern w:val="0"/>
          <w:szCs w:val="21"/>
        </w:rPr>
        <w:t>噶</w:t>
      </w:r>
      <w:proofErr w:type="gramEnd"/>
      <w:r w:rsidRPr="00D0124E">
        <w:rPr>
          <w:rFonts w:ascii="Arial" w:eastAsia="宋体" w:hAnsi="Arial" w:cs="Arial"/>
          <w:kern w:val="0"/>
          <w:szCs w:val="21"/>
        </w:rPr>
        <w:t>举派的创始人</w:t>
      </w:r>
      <w:hyperlink r:id="rId65" w:tgtFrame="_blank" w:history="1">
        <w:r w:rsidRPr="00D0124E">
          <w:rPr>
            <w:rFonts w:ascii="Arial" w:eastAsia="宋体" w:hAnsi="Arial" w:cs="Arial"/>
            <w:kern w:val="0"/>
            <w:szCs w:val="21"/>
          </w:rPr>
          <w:t>都松钦巴</w:t>
        </w:r>
      </w:hyperlink>
      <w:r w:rsidRPr="00D0124E">
        <w:rPr>
          <w:rFonts w:ascii="Arial" w:eastAsia="宋体" w:hAnsi="Arial" w:cs="Arial"/>
          <w:kern w:val="0"/>
          <w:szCs w:val="21"/>
        </w:rPr>
        <w:t>的再传</w:t>
      </w:r>
      <w:proofErr w:type="gramStart"/>
      <w:r w:rsidRPr="00D0124E">
        <w:rPr>
          <w:rFonts w:ascii="Arial" w:eastAsia="宋体" w:hAnsi="Arial" w:cs="Arial"/>
          <w:kern w:val="0"/>
          <w:szCs w:val="21"/>
        </w:rPr>
        <w:t>弟子崩扎巴</w:t>
      </w:r>
      <w:proofErr w:type="gramEnd"/>
      <w:r w:rsidRPr="00D0124E">
        <w:rPr>
          <w:rFonts w:ascii="Arial" w:eastAsia="宋体" w:hAnsi="Arial" w:cs="Arial"/>
          <w:kern w:val="0"/>
          <w:szCs w:val="21"/>
        </w:rPr>
        <w:t>（</w:t>
      </w:r>
      <w:proofErr w:type="spellStart"/>
      <w:r w:rsidRPr="00D0124E">
        <w:rPr>
          <w:rFonts w:ascii="Arial" w:eastAsia="宋体" w:hAnsi="Arial" w:cs="Arial"/>
          <w:kern w:val="0"/>
          <w:szCs w:val="21"/>
        </w:rPr>
        <w:t>apom</w:t>
      </w:r>
      <w:proofErr w:type="spellEnd"/>
      <w:r w:rsidRPr="00D0124E">
        <w:rPr>
          <w:rFonts w:ascii="Arial" w:eastAsia="宋体" w:hAnsi="Arial" w:cs="Arial"/>
          <w:kern w:val="0"/>
          <w:szCs w:val="21"/>
        </w:rPr>
        <w:t>-brag-pa</w:t>
      </w:r>
      <w:r w:rsidRPr="00D0124E">
        <w:rPr>
          <w:rFonts w:ascii="Arial" w:eastAsia="宋体" w:hAnsi="Arial" w:cs="Arial"/>
          <w:kern w:val="0"/>
          <w:szCs w:val="21"/>
        </w:rPr>
        <w:t>）学习读写和经典等，很快成为噶玛噶举派的高僧，广收门徒，传经讲法，声名显赫。蒙古宪宗三年（</w:t>
      </w:r>
      <w:r w:rsidRPr="00D0124E">
        <w:rPr>
          <w:rFonts w:ascii="Arial" w:eastAsia="宋体" w:hAnsi="Arial" w:cs="Arial"/>
          <w:kern w:val="0"/>
          <w:szCs w:val="21"/>
        </w:rPr>
        <w:t>1253</w:t>
      </w:r>
      <w:r w:rsidRPr="00D0124E">
        <w:rPr>
          <w:rFonts w:ascii="Arial" w:eastAsia="宋体" w:hAnsi="Arial" w:cs="Arial"/>
          <w:kern w:val="0"/>
          <w:szCs w:val="21"/>
        </w:rPr>
        <w:t>）</w:t>
      </w:r>
      <w:hyperlink r:id="rId66" w:tgtFrame="_blank" w:history="1">
        <w:r w:rsidRPr="00D0124E">
          <w:rPr>
            <w:rFonts w:ascii="Arial" w:eastAsia="宋体" w:hAnsi="Arial" w:cs="Arial"/>
            <w:kern w:val="0"/>
            <w:szCs w:val="21"/>
          </w:rPr>
          <w:t>忽必烈</w:t>
        </w:r>
      </w:hyperlink>
      <w:r w:rsidRPr="00D0124E">
        <w:rPr>
          <w:rFonts w:ascii="Arial" w:eastAsia="宋体" w:hAnsi="Arial" w:cs="Arial"/>
          <w:kern w:val="0"/>
          <w:szCs w:val="21"/>
        </w:rPr>
        <w:t>进兵云南大理途中，于</w:t>
      </w:r>
      <w:r w:rsidRPr="00D0124E">
        <w:rPr>
          <w:rFonts w:ascii="Arial" w:eastAsia="宋体" w:hAnsi="Arial" w:cs="Arial"/>
          <w:kern w:val="0"/>
          <w:szCs w:val="21"/>
        </w:rPr>
        <w:t>1255</w:t>
      </w:r>
      <w:r w:rsidRPr="00D0124E">
        <w:rPr>
          <w:rFonts w:ascii="Arial" w:eastAsia="宋体" w:hAnsi="Arial" w:cs="Arial"/>
          <w:kern w:val="0"/>
          <w:szCs w:val="21"/>
        </w:rPr>
        <w:t>年在康区的绒域（即嘉绒地区）</w:t>
      </w:r>
      <w:proofErr w:type="gramStart"/>
      <w:r w:rsidRPr="00D0124E">
        <w:rPr>
          <w:rFonts w:ascii="Arial" w:eastAsia="宋体" w:hAnsi="Arial" w:cs="Arial"/>
          <w:kern w:val="0"/>
          <w:szCs w:val="21"/>
        </w:rPr>
        <w:t>色堆召见</w:t>
      </w:r>
      <w:proofErr w:type="gramEnd"/>
      <w:r w:rsidRPr="00D0124E">
        <w:rPr>
          <w:rFonts w:ascii="Arial" w:eastAsia="宋体" w:hAnsi="Arial" w:cs="Arial"/>
          <w:kern w:val="0"/>
          <w:szCs w:val="21"/>
        </w:rPr>
        <w:t>了这位在康藏有广泛影响的名僧大德，并要他随侍左右，但被他拒绝了。这原因得从十多年前的事说起。</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在此前，即公元</w:t>
      </w:r>
      <w:r w:rsidRPr="00D0124E">
        <w:rPr>
          <w:rFonts w:ascii="Arial" w:eastAsia="宋体" w:hAnsi="Arial" w:cs="Arial"/>
          <w:kern w:val="0"/>
          <w:szCs w:val="21"/>
        </w:rPr>
        <w:t>1240</w:t>
      </w:r>
      <w:r w:rsidRPr="00D0124E">
        <w:rPr>
          <w:rFonts w:ascii="Arial" w:eastAsia="宋体" w:hAnsi="Arial" w:cs="Arial"/>
          <w:kern w:val="0"/>
          <w:szCs w:val="21"/>
        </w:rPr>
        <w:t>年，时为西凉王的成吉思汗之孙（窝阔台之子）</w:t>
      </w:r>
      <w:proofErr w:type="gramStart"/>
      <w:r w:rsidRPr="00D0124E">
        <w:rPr>
          <w:rFonts w:ascii="Arial" w:eastAsia="宋体" w:hAnsi="Arial" w:cs="Arial"/>
          <w:kern w:val="0"/>
          <w:szCs w:val="21"/>
        </w:rPr>
        <w:t>阔端派大将</w:t>
      </w:r>
      <w:proofErr w:type="gramEnd"/>
      <w:r w:rsidRPr="00D0124E">
        <w:rPr>
          <w:rFonts w:ascii="Arial" w:eastAsia="宋体" w:hAnsi="Arial" w:cs="Arial"/>
          <w:kern w:val="0"/>
          <w:szCs w:val="21"/>
        </w:rPr>
        <w:t>多达那波入侵</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"http://baike.baidu.com/view/33210.htm"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吐蕃</w:t>
      </w:r>
      <w:r w:rsidRPr="00D0124E">
        <w:rPr>
          <w:rFonts w:ascii="Arial" w:eastAsia="宋体" w:hAnsi="Arial" w:cs="Arial"/>
          <w:kern w:val="0"/>
          <w:szCs w:val="21"/>
        </w:rPr>
        <w:fldChar w:fldCharType="end"/>
      </w:r>
      <w:r w:rsidRPr="00D0124E">
        <w:rPr>
          <w:rFonts w:ascii="Arial" w:eastAsia="宋体" w:hAnsi="Arial" w:cs="Arial"/>
          <w:kern w:val="0"/>
          <w:szCs w:val="21"/>
        </w:rPr>
        <w:t>，遭到藏人的竭力抵抗，加之</w:t>
      </w:r>
      <w:hyperlink r:id="rId67" w:tgtFrame="_blank" w:history="1">
        <w:r w:rsidRPr="00D0124E">
          <w:rPr>
            <w:rFonts w:ascii="Arial" w:eastAsia="宋体" w:hAnsi="Arial" w:cs="Arial"/>
            <w:kern w:val="0"/>
            <w:szCs w:val="21"/>
          </w:rPr>
          <w:t>青藏高原</w:t>
        </w:r>
      </w:hyperlink>
      <w:r w:rsidRPr="00D0124E">
        <w:rPr>
          <w:rFonts w:ascii="Arial" w:eastAsia="宋体" w:hAnsi="Arial" w:cs="Arial"/>
          <w:kern w:val="0"/>
          <w:szCs w:val="21"/>
        </w:rPr>
        <w:t>气候恶劣，多达那</w:t>
      </w:r>
      <w:proofErr w:type="gramStart"/>
      <w:r w:rsidRPr="00D0124E">
        <w:rPr>
          <w:rFonts w:ascii="Arial" w:eastAsia="宋体" w:hAnsi="Arial" w:cs="Arial"/>
          <w:kern w:val="0"/>
          <w:szCs w:val="21"/>
        </w:rPr>
        <w:t>波认为</w:t>
      </w:r>
      <w:proofErr w:type="gramEnd"/>
      <w:r w:rsidRPr="00D0124E">
        <w:rPr>
          <w:rFonts w:ascii="Arial" w:eastAsia="宋体" w:hAnsi="Arial" w:cs="Arial"/>
          <w:kern w:val="0"/>
          <w:szCs w:val="21"/>
        </w:rPr>
        <w:t>难于以武力取胜；采取宗教</w:t>
      </w:r>
      <w:proofErr w:type="gramStart"/>
      <w:r w:rsidRPr="00D0124E">
        <w:rPr>
          <w:rFonts w:ascii="Arial" w:eastAsia="宋体" w:hAnsi="Arial" w:cs="Arial"/>
          <w:kern w:val="0"/>
          <w:szCs w:val="21"/>
        </w:rPr>
        <w:t>羁縻</w:t>
      </w:r>
      <w:proofErr w:type="gramEnd"/>
      <w:r w:rsidRPr="00D0124E">
        <w:rPr>
          <w:rFonts w:ascii="Arial" w:eastAsia="宋体" w:hAnsi="Arial" w:cs="Arial"/>
          <w:kern w:val="0"/>
          <w:szCs w:val="21"/>
        </w:rPr>
        <w:t>策略才是上策。阔端听从了多达那波的计谋，于是便有了著名的公元</w:t>
      </w:r>
      <w:r w:rsidRPr="00D0124E">
        <w:rPr>
          <w:rFonts w:ascii="Arial" w:eastAsia="宋体" w:hAnsi="Arial" w:cs="Arial"/>
          <w:kern w:val="0"/>
          <w:szCs w:val="21"/>
        </w:rPr>
        <w:t>1247</w:t>
      </w:r>
      <w:r w:rsidRPr="00D0124E">
        <w:rPr>
          <w:rFonts w:ascii="Arial" w:eastAsia="宋体" w:hAnsi="Arial" w:cs="Arial"/>
          <w:kern w:val="0"/>
          <w:szCs w:val="21"/>
        </w:rPr>
        <w:t>年与萨迦</w:t>
      </w:r>
      <w:r w:rsidRPr="00D0124E">
        <w:rPr>
          <w:rFonts w:ascii="Arial" w:eastAsia="宋体" w:hAnsi="Arial" w:cs="Arial"/>
          <w:kern w:val="0"/>
          <w:szCs w:val="21"/>
        </w:rPr>
        <w:t>·</w:t>
      </w:r>
      <w:r w:rsidRPr="00D0124E">
        <w:rPr>
          <w:rFonts w:ascii="Arial" w:eastAsia="宋体" w:hAnsi="Arial" w:cs="Arial"/>
          <w:kern w:val="0"/>
          <w:szCs w:val="21"/>
        </w:rPr>
        <w:t>班智的</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"http://baike.baidu.com/view/13530.htm"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凉州</w:t>
      </w:r>
      <w:r w:rsidRPr="00D0124E">
        <w:rPr>
          <w:rFonts w:ascii="Arial" w:eastAsia="宋体" w:hAnsi="Arial" w:cs="Arial"/>
          <w:kern w:val="0"/>
          <w:szCs w:val="21"/>
        </w:rPr>
        <w:fldChar w:fldCharType="end"/>
      </w:r>
      <w:r w:rsidRPr="00D0124E">
        <w:rPr>
          <w:rFonts w:ascii="Arial" w:eastAsia="宋体" w:hAnsi="Arial" w:cs="Arial"/>
          <w:kern w:val="0"/>
          <w:szCs w:val="21"/>
        </w:rPr>
        <w:t>会谈。</w:t>
      </w:r>
      <w:r w:rsidRPr="00D0124E">
        <w:rPr>
          <w:rFonts w:ascii="Arial" w:eastAsia="宋体" w:hAnsi="Arial" w:cs="Arial"/>
          <w:kern w:val="0"/>
          <w:szCs w:val="21"/>
        </w:rPr>
        <w:t>1251</w:t>
      </w:r>
      <w:r w:rsidRPr="00D0124E">
        <w:rPr>
          <w:rFonts w:ascii="Arial" w:eastAsia="宋体" w:hAnsi="Arial" w:cs="Arial"/>
          <w:kern w:val="0"/>
          <w:szCs w:val="21"/>
        </w:rPr>
        <w:t>年，</w:t>
      </w:r>
      <w:proofErr w:type="gramStart"/>
      <w:r w:rsidRPr="00D0124E">
        <w:rPr>
          <w:rFonts w:ascii="Arial" w:eastAsia="宋体" w:hAnsi="Arial" w:cs="Arial"/>
          <w:kern w:val="0"/>
          <w:szCs w:val="21"/>
        </w:rPr>
        <w:t>萨</w:t>
      </w:r>
      <w:proofErr w:type="gramEnd"/>
      <w:r w:rsidRPr="00D0124E">
        <w:rPr>
          <w:rFonts w:ascii="Arial" w:eastAsia="宋体" w:hAnsi="Arial" w:cs="Arial"/>
          <w:kern w:val="0"/>
          <w:szCs w:val="21"/>
        </w:rPr>
        <w:t>班和阔</w:t>
      </w:r>
      <w:proofErr w:type="gramStart"/>
      <w:r w:rsidRPr="00D0124E">
        <w:rPr>
          <w:rFonts w:ascii="Arial" w:eastAsia="宋体" w:hAnsi="Arial" w:cs="Arial"/>
          <w:kern w:val="0"/>
          <w:szCs w:val="21"/>
        </w:rPr>
        <w:t>端先后</w:t>
      </w:r>
      <w:proofErr w:type="gramEnd"/>
      <w:r w:rsidRPr="00D0124E">
        <w:rPr>
          <w:rFonts w:ascii="Arial" w:eastAsia="宋体" w:hAnsi="Arial" w:cs="Arial"/>
          <w:kern w:val="0"/>
          <w:szCs w:val="21"/>
        </w:rPr>
        <w:t>谢世后，蒙哥即汗位，将原来阔端所统辖的藏地交由忽必烈统领。此时跟随萨迦一起参加凉州会谈的年轻的八思巴聪明睿智，才华横溢，遂得宠于忽必烈。</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萨迦、噶玛噶举两派都是藏传诸教中具有一定势力、地位和影响的教派。或许是由于两个教派的权力之争，或许是由于忽必烈南征时烧杀虏掠而使</w:t>
      </w:r>
      <w:proofErr w:type="gramStart"/>
      <w:r w:rsidRPr="00D0124E">
        <w:rPr>
          <w:rFonts w:ascii="Arial" w:eastAsia="宋体" w:hAnsi="Arial" w:cs="Arial"/>
          <w:kern w:val="0"/>
          <w:szCs w:val="21"/>
        </w:rPr>
        <w:t>噶玛拔希</w:t>
      </w:r>
      <w:proofErr w:type="gramEnd"/>
      <w:r w:rsidRPr="00D0124E">
        <w:rPr>
          <w:rFonts w:ascii="Arial" w:eastAsia="宋体" w:hAnsi="Arial" w:cs="Arial"/>
          <w:kern w:val="0"/>
          <w:szCs w:val="21"/>
        </w:rPr>
        <w:t>厌恶痛恨，还是由于忽必烈当时并不是蒙古大汗，</w:t>
      </w:r>
      <w:proofErr w:type="gramStart"/>
      <w:r w:rsidRPr="00D0124E">
        <w:rPr>
          <w:rFonts w:ascii="Arial" w:eastAsia="宋体" w:hAnsi="Arial" w:cs="Arial"/>
          <w:kern w:val="0"/>
          <w:szCs w:val="21"/>
        </w:rPr>
        <w:t>噶玛拔希最终</w:t>
      </w:r>
      <w:proofErr w:type="gramEnd"/>
      <w:r w:rsidRPr="00D0124E">
        <w:rPr>
          <w:rFonts w:ascii="Arial" w:eastAsia="宋体" w:hAnsi="Arial" w:cs="Arial"/>
          <w:kern w:val="0"/>
          <w:szCs w:val="21"/>
        </w:rPr>
        <w:t>拒绝了忽必烈的要求，离开他到宁夏、内蒙交界地带传教，建立处</w:t>
      </w:r>
      <w:proofErr w:type="gramStart"/>
      <w:r w:rsidRPr="00D0124E">
        <w:rPr>
          <w:rFonts w:ascii="Arial" w:eastAsia="宋体" w:hAnsi="Arial" w:cs="Arial"/>
          <w:kern w:val="0"/>
          <w:szCs w:val="21"/>
        </w:rPr>
        <w:t>囊朱伯位康寺</w:t>
      </w:r>
      <w:proofErr w:type="gramEnd"/>
      <w:r w:rsidRPr="00D0124E">
        <w:rPr>
          <w:rFonts w:ascii="Arial" w:eastAsia="宋体" w:hAnsi="Arial" w:cs="Arial"/>
          <w:kern w:val="0"/>
          <w:szCs w:val="21"/>
        </w:rPr>
        <w:t>（</w:t>
      </w:r>
      <w:r w:rsidRPr="00D0124E">
        <w:rPr>
          <w:rFonts w:ascii="Arial" w:eastAsia="宋体" w:hAnsi="Arial" w:cs="Arial"/>
          <w:kern w:val="0"/>
          <w:szCs w:val="21"/>
        </w:rPr>
        <w:t>vphrul-snang-sprul-pavi</w:t>
      </w:r>
      <w:smartTag w:uri="urn:schemas-microsoft-com:office:smarttags" w:element="chmetcnv">
        <w:smartTagPr>
          <w:attr w:name="TCSC" w:val="0"/>
          <w:attr w:name="NumberType" w:val="1"/>
          <w:attr w:name="Negative" w:val="True"/>
          <w:attr w:name="HasSpace" w:val="False"/>
          <w:attr w:name="SourceValue" w:val="1"/>
          <w:attr w:name="UnitName" w:val="ha"/>
        </w:smartTagPr>
        <w:r w:rsidRPr="00D0124E">
          <w:rPr>
            <w:rFonts w:ascii="Arial" w:eastAsia="宋体" w:hAnsi="Arial" w:cs="Arial"/>
            <w:kern w:val="0"/>
            <w:szCs w:val="21"/>
          </w:rPr>
          <w:t>-1ha</w:t>
        </w:r>
      </w:smartTag>
      <w:r w:rsidRPr="00D0124E">
        <w:rPr>
          <w:rFonts w:ascii="Arial" w:eastAsia="宋体" w:hAnsi="Arial" w:cs="Arial"/>
          <w:kern w:val="0"/>
          <w:szCs w:val="21"/>
        </w:rPr>
        <w:t>-khang</w:t>
      </w:r>
      <w:r w:rsidRPr="00D0124E">
        <w:rPr>
          <w:rFonts w:ascii="Arial" w:eastAsia="宋体" w:hAnsi="Arial" w:cs="Arial"/>
          <w:kern w:val="0"/>
          <w:szCs w:val="21"/>
        </w:rPr>
        <w:t>），后又往</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"http://baike.baidu.com/view/193672.htm"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甘州</w:t>
      </w:r>
      <w:r w:rsidRPr="00D0124E">
        <w:rPr>
          <w:rFonts w:ascii="Arial" w:eastAsia="宋体" w:hAnsi="Arial" w:cs="Arial"/>
          <w:kern w:val="0"/>
          <w:szCs w:val="21"/>
        </w:rPr>
        <w:fldChar w:fldCharType="end"/>
      </w:r>
      <w:r w:rsidRPr="00D0124E">
        <w:rPr>
          <w:rFonts w:ascii="Arial" w:eastAsia="宋体" w:hAnsi="Arial" w:cs="Arial"/>
          <w:kern w:val="0"/>
          <w:szCs w:val="21"/>
        </w:rPr>
        <w:t>、灵州等地传教，当公元</w:t>
      </w:r>
      <w:r w:rsidRPr="00D0124E">
        <w:rPr>
          <w:rFonts w:ascii="Arial" w:eastAsia="宋体" w:hAnsi="Arial" w:cs="Arial"/>
          <w:kern w:val="0"/>
          <w:szCs w:val="21"/>
        </w:rPr>
        <w:t>1256</w:t>
      </w:r>
      <w:r w:rsidRPr="00D0124E">
        <w:rPr>
          <w:rFonts w:ascii="Arial" w:eastAsia="宋体" w:hAnsi="Arial" w:cs="Arial"/>
          <w:kern w:val="0"/>
          <w:szCs w:val="21"/>
        </w:rPr>
        <w:t>年蒙哥汗召见他时，他便去蒙古和</w:t>
      </w:r>
      <w:proofErr w:type="gramStart"/>
      <w:r w:rsidRPr="00D0124E">
        <w:rPr>
          <w:rFonts w:ascii="Arial" w:eastAsia="宋体" w:hAnsi="Arial" w:cs="Arial"/>
          <w:kern w:val="0"/>
          <w:szCs w:val="21"/>
        </w:rPr>
        <w:t>林会晤</w:t>
      </w:r>
      <w:proofErr w:type="gramEnd"/>
      <w:r w:rsidRPr="00D0124E">
        <w:rPr>
          <w:rFonts w:ascii="Arial" w:eastAsia="宋体" w:hAnsi="Arial" w:cs="Arial"/>
          <w:kern w:val="0"/>
          <w:szCs w:val="21"/>
        </w:rPr>
        <w:t>蒙哥汗。据说蒙哥汗赐给他一顶</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"http://baike.baidu.com/view/34698.htm"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金边</w:t>
      </w:r>
      <w:r w:rsidRPr="00D0124E">
        <w:rPr>
          <w:rFonts w:ascii="Arial" w:eastAsia="宋体" w:hAnsi="Arial" w:cs="Arial"/>
          <w:kern w:val="0"/>
          <w:szCs w:val="21"/>
        </w:rPr>
        <w:fldChar w:fldCharType="end"/>
      </w:r>
      <w:r w:rsidRPr="00D0124E">
        <w:rPr>
          <w:rFonts w:ascii="Arial" w:eastAsia="宋体" w:hAnsi="Arial" w:cs="Arial"/>
          <w:kern w:val="0"/>
          <w:szCs w:val="21"/>
        </w:rPr>
        <w:t>黑色僧帽和一颗金印。这为他与忽必烈的交恶埋下了伏笔。</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1259</w:t>
      </w:r>
      <w:r w:rsidRPr="00D0124E">
        <w:rPr>
          <w:rFonts w:ascii="Arial" w:eastAsia="宋体" w:hAnsi="Arial" w:cs="Arial"/>
          <w:kern w:val="0"/>
          <w:szCs w:val="21"/>
        </w:rPr>
        <w:t>年蒙哥汗死，翌年，忽必烈自称大汗，立即封一直竭诚追随他的八思巴为国师，并赐玉印。这种变故对</w:t>
      </w:r>
      <w:proofErr w:type="gramStart"/>
      <w:r w:rsidRPr="00D0124E">
        <w:rPr>
          <w:rFonts w:ascii="Arial" w:eastAsia="宋体" w:hAnsi="Arial" w:cs="Arial"/>
          <w:kern w:val="0"/>
          <w:szCs w:val="21"/>
        </w:rPr>
        <w:t>噶玛拔希十分</w:t>
      </w:r>
      <w:proofErr w:type="gramEnd"/>
      <w:r w:rsidRPr="00D0124E">
        <w:rPr>
          <w:rFonts w:ascii="Arial" w:eastAsia="宋体" w:hAnsi="Arial" w:cs="Arial"/>
          <w:kern w:val="0"/>
          <w:szCs w:val="21"/>
        </w:rPr>
        <w:t>不利。此后，忽必烈之弟</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"http://baike.baidu.com/view/63723.htm"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阿里</w:t>
      </w:r>
      <w:proofErr w:type="gramStart"/>
      <w:r w:rsidRPr="00D0124E">
        <w:rPr>
          <w:rFonts w:ascii="Arial" w:eastAsia="宋体" w:hAnsi="Arial" w:cs="Arial"/>
          <w:kern w:val="0"/>
          <w:szCs w:val="21"/>
        </w:rPr>
        <w:t>不</w:t>
      </w:r>
      <w:proofErr w:type="gramEnd"/>
      <w:r w:rsidRPr="00D0124E">
        <w:rPr>
          <w:rFonts w:ascii="Arial" w:eastAsia="宋体" w:hAnsi="Arial" w:cs="Arial"/>
          <w:kern w:val="0"/>
          <w:szCs w:val="21"/>
        </w:rPr>
        <w:t>哥</w:t>
      </w:r>
      <w:r w:rsidRPr="00D0124E">
        <w:rPr>
          <w:rFonts w:ascii="Arial" w:eastAsia="宋体" w:hAnsi="Arial" w:cs="Arial"/>
          <w:kern w:val="0"/>
          <w:szCs w:val="21"/>
        </w:rPr>
        <w:fldChar w:fldCharType="end"/>
      </w:r>
      <w:r w:rsidRPr="00D0124E">
        <w:rPr>
          <w:rFonts w:ascii="Arial" w:eastAsia="宋体" w:hAnsi="Arial" w:cs="Arial"/>
          <w:kern w:val="0"/>
          <w:szCs w:val="21"/>
        </w:rPr>
        <w:t>也自称大汗，兄弟间</w:t>
      </w:r>
      <w:proofErr w:type="gramStart"/>
      <w:r w:rsidRPr="00D0124E">
        <w:rPr>
          <w:rFonts w:ascii="Arial" w:eastAsia="宋体" w:hAnsi="Arial" w:cs="Arial"/>
          <w:kern w:val="0"/>
          <w:szCs w:val="21"/>
        </w:rPr>
        <w:t>为争汗位</w:t>
      </w:r>
      <w:proofErr w:type="gramEnd"/>
      <w:r w:rsidRPr="00D0124E">
        <w:rPr>
          <w:rFonts w:ascii="Arial" w:eastAsia="宋体" w:hAnsi="Arial" w:cs="Arial"/>
          <w:kern w:val="0"/>
          <w:szCs w:val="21"/>
        </w:rPr>
        <w:t>而发生战争。</w:t>
      </w:r>
      <w:r w:rsidRPr="00D0124E">
        <w:rPr>
          <w:rFonts w:ascii="Arial" w:eastAsia="宋体" w:hAnsi="Arial" w:cs="Arial"/>
          <w:kern w:val="0"/>
          <w:szCs w:val="21"/>
        </w:rPr>
        <w:t>1261</w:t>
      </w:r>
      <w:r w:rsidRPr="00D0124E">
        <w:rPr>
          <w:rFonts w:ascii="Arial" w:eastAsia="宋体" w:hAnsi="Arial" w:cs="Arial"/>
          <w:kern w:val="0"/>
          <w:szCs w:val="21"/>
        </w:rPr>
        <w:t>年，阿里</w:t>
      </w:r>
      <w:proofErr w:type="gramStart"/>
      <w:r w:rsidRPr="00D0124E">
        <w:rPr>
          <w:rFonts w:ascii="Arial" w:eastAsia="宋体" w:hAnsi="Arial" w:cs="Arial"/>
          <w:kern w:val="0"/>
          <w:szCs w:val="21"/>
        </w:rPr>
        <w:t>不</w:t>
      </w:r>
      <w:proofErr w:type="gramEnd"/>
      <w:r w:rsidRPr="00D0124E">
        <w:rPr>
          <w:rFonts w:ascii="Arial" w:eastAsia="宋体" w:hAnsi="Arial" w:cs="Arial"/>
          <w:kern w:val="0"/>
          <w:szCs w:val="21"/>
        </w:rPr>
        <w:t>哥兵败，</w:t>
      </w:r>
      <w:proofErr w:type="gramStart"/>
      <w:r w:rsidRPr="00D0124E">
        <w:rPr>
          <w:rFonts w:ascii="Arial" w:eastAsia="宋体" w:hAnsi="Arial" w:cs="Arial"/>
          <w:kern w:val="0"/>
          <w:szCs w:val="21"/>
        </w:rPr>
        <w:t>噶玛拔希</w:t>
      </w:r>
      <w:proofErr w:type="gramEnd"/>
      <w:r w:rsidRPr="00D0124E">
        <w:rPr>
          <w:rFonts w:ascii="Arial" w:eastAsia="宋体" w:hAnsi="Arial" w:cs="Arial"/>
          <w:kern w:val="0"/>
          <w:szCs w:val="21"/>
        </w:rPr>
        <w:t>因有帮助阿里</w:t>
      </w:r>
      <w:proofErr w:type="gramStart"/>
      <w:r w:rsidRPr="00D0124E">
        <w:rPr>
          <w:rFonts w:ascii="Arial" w:eastAsia="宋体" w:hAnsi="Arial" w:cs="Arial"/>
          <w:kern w:val="0"/>
          <w:szCs w:val="21"/>
        </w:rPr>
        <w:t>不</w:t>
      </w:r>
      <w:proofErr w:type="gramEnd"/>
      <w:r w:rsidRPr="00D0124E">
        <w:rPr>
          <w:rFonts w:ascii="Arial" w:eastAsia="宋体" w:hAnsi="Arial" w:cs="Arial"/>
          <w:kern w:val="0"/>
          <w:szCs w:val="21"/>
        </w:rPr>
        <w:t>哥作乱之嫌，被忽必烈逮捕入狱。大约是考虑到</w:t>
      </w:r>
      <w:proofErr w:type="gramStart"/>
      <w:r w:rsidRPr="00D0124E">
        <w:rPr>
          <w:rFonts w:ascii="Arial" w:eastAsia="宋体" w:hAnsi="Arial" w:cs="Arial"/>
          <w:kern w:val="0"/>
          <w:szCs w:val="21"/>
        </w:rPr>
        <w:t>噶玛拔希</w:t>
      </w:r>
      <w:proofErr w:type="gramEnd"/>
      <w:r w:rsidRPr="00D0124E">
        <w:rPr>
          <w:rFonts w:ascii="Arial" w:eastAsia="宋体" w:hAnsi="Arial" w:cs="Arial"/>
          <w:kern w:val="0"/>
          <w:szCs w:val="21"/>
        </w:rPr>
        <w:t>在整个藏区的显要声望和宗教政治势力，忽必烈于</w:t>
      </w:r>
      <w:r w:rsidRPr="00D0124E">
        <w:rPr>
          <w:rFonts w:ascii="Arial" w:eastAsia="宋体" w:hAnsi="Arial" w:cs="Arial"/>
          <w:kern w:val="0"/>
          <w:szCs w:val="21"/>
        </w:rPr>
        <w:t>1264</w:t>
      </w:r>
      <w:r w:rsidRPr="00D0124E">
        <w:rPr>
          <w:rFonts w:ascii="Arial" w:eastAsia="宋体" w:hAnsi="Arial" w:cs="Arial"/>
          <w:kern w:val="0"/>
          <w:szCs w:val="21"/>
        </w:rPr>
        <w:t>年释放了他。</w:t>
      </w:r>
      <w:proofErr w:type="gramStart"/>
      <w:r w:rsidRPr="00D0124E">
        <w:rPr>
          <w:rFonts w:ascii="Arial" w:eastAsia="宋体" w:hAnsi="Arial" w:cs="Arial"/>
          <w:kern w:val="0"/>
          <w:szCs w:val="21"/>
        </w:rPr>
        <w:t>噶玛拔希</w:t>
      </w:r>
      <w:proofErr w:type="gramEnd"/>
      <w:r w:rsidRPr="00D0124E">
        <w:rPr>
          <w:rFonts w:ascii="Arial" w:eastAsia="宋体" w:hAnsi="Arial" w:cs="Arial"/>
          <w:kern w:val="0"/>
          <w:szCs w:val="21"/>
        </w:rPr>
        <w:t>辗转了</w:t>
      </w:r>
      <w:r w:rsidRPr="00D0124E">
        <w:rPr>
          <w:rFonts w:ascii="Arial" w:eastAsia="宋体" w:hAnsi="Arial" w:cs="Arial"/>
          <w:kern w:val="0"/>
          <w:szCs w:val="21"/>
        </w:rPr>
        <w:t>8</w:t>
      </w:r>
      <w:r w:rsidRPr="00D0124E">
        <w:rPr>
          <w:rFonts w:ascii="Arial" w:eastAsia="宋体" w:hAnsi="Arial" w:cs="Arial"/>
          <w:kern w:val="0"/>
          <w:szCs w:val="21"/>
        </w:rPr>
        <w:t>年才回到</w:t>
      </w:r>
      <w:proofErr w:type="gramStart"/>
      <w:r w:rsidRPr="00D0124E">
        <w:rPr>
          <w:rFonts w:ascii="Arial" w:eastAsia="宋体" w:hAnsi="Arial" w:cs="Arial"/>
          <w:kern w:val="0"/>
          <w:szCs w:val="21"/>
        </w:rPr>
        <w:t>粗卜寺</w:t>
      </w:r>
      <w:proofErr w:type="gramEnd"/>
      <w:r w:rsidRPr="00D0124E">
        <w:rPr>
          <w:rFonts w:ascii="Arial" w:eastAsia="宋体" w:hAnsi="Arial" w:cs="Arial"/>
          <w:kern w:val="0"/>
          <w:szCs w:val="21"/>
        </w:rPr>
        <w:t>，</w:t>
      </w:r>
      <w:r w:rsidRPr="00D0124E">
        <w:rPr>
          <w:rFonts w:ascii="Arial" w:eastAsia="宋体" w:hAnsi="Arial" w:cs="Arial"/>
          <w:kern w:val="0"/>
          <w:szCs w:val="21"/>
        </w:rPr>
        <w:t>1283</w:t>
      </w:r>
      <w:r w:rsidRPr="00D0124E">
        <w:rPr>
          <w:rFonts w:ascii="Arial" w:eastAsia="宋体" w:hAnsi="Arial" w:cs="Arial"/>
          <w:kern w:val="0"/>
          <w:szCs w:val="21"/>
        </w:rPr>
        <w:t>年，他终于走完了坎坷的一生，圆寂于该寺。</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为了巩固噶玛噶举派的势力，使其</w:t>
      </w:r>
      <w:proofErr w:type="gramStart"/>
      <w:r w:rsidRPr="00D0124E">
        <w:rPr>
          <w:rFonts w:ascii="Arial" w:eastAsia="宋体" w:hAnsi="Arial" w:cs="Arial"/>
          <w:kern w:val="0"/>
          <w:szCs w:val="21"/>
        </w:rPr>
        <w:t>不致于</w:t>
      </w:r>
      <w:proofErr w:type="gramEnd"/>
      <w:r w:rsidRPr="00D0124E">
        <w:rPr>
          <w:rFonts w:ascii="Arial" w:eastAsia="宋体" w:hAnsi="Arial" w:cs="Arial"/>
          <w:kern w:val="0"/>
          <w:szCs w:val="21"/>
        </w:rPr>
        <w:t>因</w:t>
      </w:r>
      <w:proofErr w:type="gramStart"/>
      <w:r w:rsidRPr="00D0124E">
        <w:rPr>
          <w:rFonts w:ascii="Arial" w:eastAsia="宋体" w:hAnsi="Arial" w:cs="Arial"/>
          <w:kern w:val="0"/>
          <w:szCs w:val="21"/>
        </w:rPr>
        <w:t>噶玛拔希</w:t>
      </w:r>
      <w:proofErr w:type="gramEnd"/>
      <w:r w:rsidRPr="00D0124E">
        <w:rPr>
          <w:rFonts w:ascii="Arial" w:eastAsia="宋体" w:hAnsi="Arial" w:cs="Arial"/>
          <w:kern w:val="0"/>
          <w:szCs w:val="21"/>
        </w:rPr>
        <w:t>的逝世而衰落，也为了使噶玛噶举派在对外斗争中和</w:t>
      </w:r>
      <w:proofErr w:type="gramStart"/>
      <w:r w:rsidRPr="00D0124E">
        <w:rPr>
          <w:rFonts w:ascii="Arial" w:eastAsia="宋体" w:hAnsi="Arial" w:cs="Arial"/>
          <w:kern w:val="0"/>
          <w:szCs w:val="21"/>
        </w:rPr>
        <w:t>和</w:t>
      </w:r>
      <w:proofErr w:type="gramEnd"/>
      <w:r w:rsidRPr="00D0124E">
        <w:rPr>
          <w:rFonts w:ascii="Arial" w:eastAsia="宋体" w:hAnsi="Arial" w:cs="Arial"/>
          <w:kern w:val="0"/>
          <w:szCs w:val="21"/>
        </w:rPr>
        <w:t>萨迦派抗衡，以免被萨迦派瓦解、吞并；噶玛噶举派的僧人门第一次采用了活佛转世制度，将</w:t>
      </w:r>
      <w:r w:rsidRPr="00D0124E">
        <w:rPr>
          <w:rFonts w:ascii="Arial" w:eastAsia="宋体" w:hAnsi="Arial" w:cs="Arial"/>
          <w:kern w:val="0"/>
          <w:szCs w:val="21"/>
        </w:rPr>
        <w:t>1284</w:t>
      </w:r>
      <w:r w:rsidRPr="00D0124E">
        <w:rPr>
          <w:rFonts w:ascii="Arial" w:eastAsia="宋体" w:hAnsi="Arial" w:cs="Arial"/>
          <w:kern w:val="0"/>
          <w:szCs w:val="21"/>
        </w:rPr>
        <w:t>年生于后</w:t>
      </w:r>
      <w:proofErr w:type="gramStart"/>
      <w:r w:rsidRPr="00D0124E">
        <w:rPr>
          <w:rFonts w:ascii="Arial" w:eastAsia="宋体" w:hAnsi="Arial" w:cs="Arial"/>
          <w:kern w:val="0"/>
          <w:szCs w:val="21"/>
        </w:rPr>
        <w:t>藏贡塘</w:t>
      </w:r>
      <w:proofErr w:type="gramEnd"/>
      <w:r w:rsidRPr="00D0124E">
        <w:rPr>
          <w:rFonts w:ascii="Arial" w:eastAsia="宋体" w:hAnsi="Arial" w:cs="Arial"/>
          <w:kern w:val="0"/>
          <w:szCs w:val="21"/>
        </w:rPr>
        <w:t>地方的让琼多吉（</w:t>
      </w:r>
      <w:r w:rsidRPr="00D0124E">
        <w:rPr>
          <w:rFonts w:ascii="Arial" w:eastAsia="宋体" w:hAnsi="Arial" w:cs="Arial"/>
          <w:kern w:val="0"/>
          <w:szCs w:val="21"/>
        </w:rPr>
        <w:t>rang-</w:t>
      </w:r>
      <w:proofErr w:type="spellStart"/>
      <w:r w:rsidRPr="00D0124E">
        <w:rPr>
          <w:rFonts w:ascii="Arial" w:eastAsia="宋体" w:hAnsi="Arial" w:cs="Arial"/>
          <w:kern w:val="0"/>
          <w:szCs w:val="21"/>
        </w:rPr>
        <w:t>byung</w:t>
      </w:r>
      <w:proofErr w:type="spellEnd"/>
      <w:r w:rsidRPr="00D0124E">
        <w:rPr>
          <w:rFonts w:ascii="Arial" w:eastAsia="宋体" w:hAnsi="Arial" w:cs="Arial"/>
          <w:kern w:val="0"/>
          <w:szCs w:val="21"/>
        </w:rPr>
        <w:t>-</w:t>
      </w:r>
      <w:proofErr w:type="spellStart"/>
      <w:r w:rsidRPr="00D0124E">
        <w:rPr>
          <w:rFonts w:ascii="Arial" w:eastAsia="宋体" w:hAnsi="Arial" w:cs="Arial"/>
          <w:kern w:val="0"/>
          <w:szCs w:val="21"/>
        </w:rPr>
        <w:t>rdo-rje</w:t>
      </w:r>
      <w:proofErr w:type="spellEnd"/>
      <w:r w:rsidRPr="00D0124E">
        <w:rPr>
          <w:rFonts w:ascii="Arial" w:eastAsia="宋体" w:hAnsi="Arial" w:cs="Arial"/>
          <w:kern w:val="0"/>
          <w:szCs w:val="21"/>
        </w:rPr>
        <w:t>，</w:t>
      </w:r>
      <w:r w:rsidRPr="00D0124E">
        <w:rPr>
          <w:rFonts w:ascii="Arial" w:eastAsia="宋体" w:hAnsi="Arial" w:cs="Arial"/>
          <w:kern w:val="0"/>
          <w:szCs w:val="21"/>
        </w:rPr>
        <w:t>1284-1339</w:t>
      </w:r>
      <w:r w:rsidRPr="00D0124E">
        <w:rPr>
          <w:rFonts w:ascii="Arial" w:eastAsia="宋体" w:hAnsi="Arial" w:cs="Arial"/>
          <w:kern w:val="0"/>
          <w:szCs w:val="21"/>
        </w:rPr>
        <w:t>）立为</w:t>
      </w:r>
      <w:proofErr w:type="gramStart"/>
      <w:r w:rsidRPr="00D0124E">
        <w:rPr>
          <w:rFonts w:ascii="Arial" w:eastAsia="宋体" w:hAnsi="Arial" w:cs="Arial"/>
          <w:kern w:val="0"/>
          <w:szCs w:val="21"/>
        </w:rPr>
        <w:t>噶玛拔希</w:t>
      </w:r>
      <w:proofErr w:type="gramEnd"/>
      <w:r w:rsidRPr="00D0124E">
        <w:rPr>
          <w:rFonts w:ascii="Arial" w:eastAsia="宋体" w:hAnsi="Arial" w:cs="Arial"/>
          <w:kern w:val="0"/>
          <w:szCs w:val="21"/>
        </w:rPr>
        <w:t>的转世活沸，并追认都松钦巴为第一世活沸，</w:t>
      </w:r>
      <w:proofErr w:type="gramStart"/>
      <w:r w:rsidRPr="00D0124E">
        <w:rPr>
          <w:rFonts w:ascii="Arial" w:eastAsia="宋体" w:hAnsi="Arial" w:cs="Arial"/>
          <w:kern w:val="0"/>
          <w:szCs w:val="21"/>
        </w:rPr>
        <w:t>噶玛拔希</w:t>
      </w:r>
      <w:proofErr w:type="gramEnd"/>
      <w:r w:rsidRPr="00D0124E">
        <w:rPr>
          <w:rFonts w:ascii="Arial" w:eastAsia="宋体" w:hAnsi="Arial" w:cs="Arial"/>
          <w:kern w:val="0"/>
          <w:szCs w:val="21"/>
        </w:rPr>
        <w:t>为第二</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lastRenderedPageBreak/>
        <w:t>活沸，让琼多吉就为第三</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活佛了。因蒙哥汗赐于</w:t>
      </w:r>
      <w:proofErr w:type="gramStart"/>
      <w:r w:rsidRPr="00D0124E">
        <w:rPr>
          <w:rFonts w:ascii="Arial" w:eastAsia="宋体" w:hAnsi="Arial" w:cs="Arial"/>
          <w:kern w:val="0"/>
          <w:szCs w:val="21"/>
        </w:rPr>
        <w:t>噶玛拔希</w:t>
      </w:r>
      <w:proofErr w:type="gramEnd"/>
      <w:r w:rsidRPr="00D0124E">
        <w:rPr>
          <w:rFonts w:ascii="Arial" w:eastAsia="宋体" w:hAnsi="Arial" w:cs="Arial"/>
          <w:kern w:val="0"/>
          <w:szCs w:val="21"/>
        </w:rPr>
        <w:t>的那一顶金边黑帽，此派便称为噶玛噶举派黑帽系，至今已传十七</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90" w:name="6_2"/>
      <w:bookmarkStart w:id="91" w:name="sub432504_6_2"/>
      <w:bookmarkStart w:id="92" w:name="索南嘉措"/>
      <w:bookmarkStart w:id="93" w:name="_Toc433014141"/>
      <w:bookmarkStart w:id="94" w:name="_Toc433016713"/>
      <w:bookmarkStart w:id="95" w:name="_Toc433029062"/>
      <w:bookmarkStart w:id="96" w:name="_Toc433030317"/>
      <w:bookmarkStart w:id="97" w:name="_Toc433287701"/>
      <w:bookmarkStart w:id="98" w:name="_Toc433287941"/>
      <w:bookmarkEnd w:id="90"/>
      <w:bookmarkEnd w:id="91"/>
      <w:bookmarkEnd w:id="92"/>
      <w:proofErr w:type="gramStart"/>
      <w:r w:rsidRPr="00D0124E">
        <w:rPr>
          <w:rFonts w:ascii="Arial" w:eastAsia="宋体" w:hAnsi="Arial" w:cs="Arial"/>
          <w:b/>
          <w:bCs/>
          <w:kern w:val="0"/>
          <w:szCs w:val="21"/>
        </w:rPr>
        <w:t>索南嘉措</w:t>
      </w:r>
      <w:bookmarkEnd w:id="93"/>
      <w:bookmarkEnd w:id="94"/>
      <w:bookmarkEnd w:id="95"/>
      <w:bookmarkEnd w:id="96"/>
      <w:bookmarkEnd w:id="97"/>
      <w:bookmarkEnd w:id="98"/>
      <w:proofErr w:type="gramEnd"/>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活佛转世虽说是由噶玛噶举</w:t>
      </w:r>
      <w:proofErr w:type="gramStart"/>
      <w:r w:rsidRPr="00D0124E">
        <w:rPr>
          <w:rFonts w:ascii="Arial" w:eastAsia="宋体" w:hAnsi="Arial" w:cs="Arial"/>
          <w:kern w:val="0"/>
          <w:szCs w:val="21"/>
        </w:rPr>
        <w:t>派首先</w:t>
      </w:r>
      <w:proofErr w:type="gramEnd"/>
      <w:r w:rsidRPr="00D0124E">
        <w:rPr>
          <w:rFonts w:ascii="Arial" w:eastAsia="宋体" w:hAnsi="Arial" w:cs="Arial"/>
          <w:kern w:val="0"/>
          <w:szCs w:val="21"/>
        </w:rPr>
        <w:t>运用的，但真正使活佛转世形成制度并且影响整个蒙藏地区的，却是格鲁派。不过，格鲁派也不是</w:t>
      </w:r>
      <w:proofErr w:type="gramStart"/>
      <w:r w:rsidRPr="00D0124E">
        <w:rPr>
          <w:rFonts w:ascii="Arial" w:eastAsia="宋体" w:hAnsi="Arial" w:cs="Arial"/>
          <w:kern w:val="0"/>
          <w:szCs w:val="21"/>
        </w:rPr>
        <w:t>一</w:t>
      </w:r>
      <w:proofErr w:type="gramEnd"/>
      <w:r w:rsidRPr="00D0124E">
        <w:rPr>
          <w:rFonts w:ascii="Arial" w:eastAsia="宋体" w:hAnsi="Arial" w:cs="Arial"/>
          <w:kern w:val="0"/>
          <w:szCs w:val="21"/>
        </w:rPr>
        <w:t>创立就形成活佛转世制度的，而是在第三</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"http://baike.baidu.com/view/1379726.htm" \t "_blank" </w:instrText>
      </w:r>
      <w:r w:rsidRPr="00D0124E">
        <w:rPr>
          <w:rFonts w:ascii="Arial" w:eastAsia="宋体" w:hAnsi="Arial" w:cs="Arial"/>
          <w:kern w:val="0"/>
          <w:szCs w:val="21"/>
        </w:rPr>
        <w:fldChar w:fldCharType="separate"/>
      </w:r>
      <w:proofErr w:type="gramStart"/>
      <w:r w:rsidRPr="00D0124E">
        <w:rPr>
          <w:rFonts w:ascii="Arial" w:eastAsia="宋体" w:hAnsi="Arial" w:cs="Arial"/>
          <w:kern w:val="0"/>
          <w:szCs w:val="21"/>
        </w:rPr>
        <w:t>索南嘉措</w:t>
      </w:r>
      <w:proofErr w:type="gramEnd"/>
      <w:r w:rsidRPr="00D0124E">
        <w:rPr>
          <w:rFonts w:ascii="Arial" w:eastAsia="宋体" w:hAnsi="Arial" w:cs="Arial"/>
          <w:kern w:val="0"/>
          <w:szCs w:val="21"/>
        </w:rPr>
        <w:fldChar w:fldCharType="end"/>
      </w:r>
      <w:r w:rsidRPr="00D0124E">
        <w:rPr>
          <w:rFonts w:ascii="Arial" w:eastAsia="宋体" w:hAnsi="Arial" w:cs="Arial"/>
          <w:kern w:val="0"/>
          <w:szCs w:val="21"/>
        </w:rPr>
        <w:t>（</w:t>
      </w:r>
      <w:r w:rsidRPr="00D0124E">
        <w:rPr>
          <w:rFonts w:ascii="Arial" w:eastAsia="宋体" w:hAnsi="Arial" w:cs="Arial"/>
          <w:kern w:val="0"/>
          <w:szCs w:val="21"/>
        </w:rPr>
        <w:t>bsod-nams-rgya-mtsho,1543—1588</w:t>
      </w:r>
      <w:r w:rsidRPr="00D0124E">
        <w:rPr>
          <w:rFonts w:ascii="Arial" w:eastAsia="宋体" w:hAnsi="Arial" w:cs="Arial"/>
          <w:kern w:val="0"/>
          <w:szCs w:val="21"/>
        </w:rPr>
        <w:t>）时期奠定的。</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proofErr w:type="gramStart"/>
      <w:r w:rsidRPr="00D0124E">
        <w:rPr>
          <w:rFonts w:ascii="Arial" w:eastAsia="宋体" w:hAnsi="Arial" w:cs="Arial"/>
          <w:kern w:val="0"/>
          <w:szCs w:val="21"/>
        </w:rPr>
        <w:t>索南嘉措</w:t>
      </w:r>
      <w:proofErr w:type="gramEnd"/>
      <w:r w:rsidRPr="00D0124E">
        <w:rPr>
          <w:rFonts w:ascii="Arial" w:eastAsia="宋体" w:hAnsi="Arial" w:cs="Arial"/>
          <w:kern w:val="0"/>
          <w:szCs w:val="21"/>
        </w:rPr>
        <w:t>的</w:t>
      </w:r>
      <w:r w:rsidRPr="00D0124E">
        <w:rPr>
          <w:rFonts w:ascii="Arial" w:eastAsia="宋体" w:hAnsi="Arial" w:cs="Arial"/>
          <w:kern w:val="0"/>
          <w:szCs w:val="21"/>
        </w:rPr>
        <w:t>“</w:t>
      </w:r>
      <w:r w:rsidRPr="00D0124E">
        <w:rPr>
          <w:rFonts w:ascii="Arial" w:eastAsia="宋体" w:hAnsi="Arial" w:cs="Arial"/>
          <w:kern w:val="0"/>
          <w:szCs w:val="21"/>
        </w:rPr>
        <w:t>前世</w:t>
      </w:r>
      <w:r w:rsidRPr="00D0124E">
        <w:rPr>
          <w:rFonts w:ascii="Arial" w:eastAsia="宋体" w:hAnsi="Arial" w:cs="Arial"/>
          <w:kern w:val="0"/>
          <w:szCs w:val="21"/>
        </w:rPr>
        <w:t>”</w:t>
      </w:r>
      <w:hyperlink r:id="rId68" w:tgtFrame="_blank" w:history="1">
        <w:r w:rsidRPr="00D0124E">
          <w:rPr>
            <w:rFonts w:ascii="Arial" w:eastAsia="宋体" w:hAnsi="Arial" w:cs="Arial"/>
            <w:kern w:val="0"/>
            <w:szCs w:val="21"/>
          </w:rPr>
          <w:t>根</w:t>
        </w:r>
        <w:proofErr w:type="gramStart"/>
        <w:r w:rsidRPr="00D0124E">
          <w:rPr>
            <w:rFonts w:ascii="Arial" w:eastAsia="宋体" w:hAnsi="Arial" w:cs="Arial"/>
            <w:kern w:val="0"/>
            <w:szCs w:val="21"/>
          </w:rPr>
          <w:t>敦</w:t>
        </w:r>
        <w:proofErr w:type="gramEnd"/>
        <w:r w:rsidRPr="00D0124E">
          <w:rPr>
            <w:rFonts w:ascii="Arial" w:eastAsia="宋体" w:hAnsi="Arial" w:cs="Arial"/>
            <w:kern w:val="0"/>
            <w:szCs w:val="21"/>
          </w:rPr>
          <w:t>嘉</w:t>
        </w:r>
        <w:proofErr w:type="gramStart"/>
        <w:r w:rsidRPr="00D0124E">
          <w:rPr>
            <w:rFonts w:ascii="Arial" w:eastAsia="宋体" w:hAnsi="Arial" w:cs="Arial"/>
            <w:kern w:val="0"/>
            <w:szCs w:val="21"/>
          </w:rPr>
          <w:t>措</w:t>
        </w:r>
        <w:proofErr w:type="gramEnd"/>
      </w:hyperlink>
      <w:r w:rsidRPr="00D0124E">
        <w:rPr>
          <w:rFonts w:ascii="Arial" w:eastAsia="宋体" w:hAnsi="Arial" w:cs="Arial"/>
          <w:kern w:val="0"/>
          <w:szCs w:val="21"/>
        </w:rPr>
        <w:t>生活在</w:t>
      </w:r>
      <w:r w:rsidRPr="00D0124E">
        <w:rPr>
          <w:rFonts w:ascii="Arial" w:eastAsia="宋体" w:hAnsi="Arial" w:cs="Arial"/>
          <w:kern w:val="0"/>
          <w:szCs w:val="21"/>
        </w:rPr>
        <w:t>15</w:t>
      </w:r>
      <w:r w:rsidRPr="00D0124E">
        <w:rPr>
          <w:rFonts w:ascii="Arial" w:eastAsia="宋体" w:hAnsi="Arial" w:cs="Arial"/>
          <w:kern w:val="0"/>
          <w:szCs w:val="21"/>
        </w:rPr>
        <w:t>世纪末</w:t>
      </w:r>
      <w:r w:rsidRPr="00D0124E">
        <w:rPr>
          <w:rFonts w:ascii="Arial" w:eastAsia="宋体" w:hAnsi="Arial" w:cs="Arial"/>
          <w:kern w:val="0"/>
          <w:szCs w:val="21"/>
        </w:rPr>
        <w:t>16</w:t>
      </w:r>
      <w:r w:rsidRPr="00D0124E">
        <w:rPr>
          <w:rFonts w:ascii="Arial" w:eastAsia="宋体" w:hAnsi="Arial" w:cs="Arial"/>
          <w:kern w:val="0"/>
          <w:szCs w:val="21"/>
        </w:rPr>
        <w:t>世纪初（</w:t>
      </w:r>
      <w:r w:rsidRPr="00D0124E">
        <w:rPr>
          <w:rFonts w:ascii="Arial" w:eastAsia="宋体" w:hAnsi="Arial" w:cs="Arial"/>
          <w:kern w:val="0"/>
          <w:szCs w:val="21"/>
        </w:rPr>
        <w:t>1475—1542</w:t>
      </w:r>
      <w:r w:rsidRPr="00D0124E">
        <w:rPr>
          <w:rFonts w:ascii="Arial" w:eastAsia="宋体" w:hAnsi="Arial" w:cs="Arial"/>
          <w:kern w:val="0"/>
          <w:szCs w:val="21"/>
        </w:rPr>
        <w:t>），这时，格鲁派的寺院经济有了进一步发展，但支持格鲁派的</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"http://baike.baidu.com/view/1138870.htm"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帕</w:t>
      </w:r>
      <w:proofErr w:type="gramStart"/>
      <w:r w:rsidRPr="00D0124E">
        <w:rPr>
          <w:rFonts w:ascii="Arial" w:eastAsia="宋体" w:hAnsi="Arial" w:cs="Arial"/>
          <w:kern w:val="0"/>
          <w:szCs w:val="21"/>
        </w:rPr>
        <w:t>竹地方</w:t>
      </w:r>
      <w:proofErr w:type="gramEnd"/>
      <w:r w:rsidRPr="00D0124E">
        <w:rPr>
          <w:rFonts w:ascii="Arial" w:eastAsia="宋体" w:hAnsi="Arial" w:cs="Arial"/>
          <w:kern w:val="0"/>
          <w:szCs w:val="21"/>
        </w:rPr>
        <w:t>政权</w:t>
      </w:r>
      <w:r w:rsidRPr="00D0124E">
        <w:rPr>
          <w:rFonts w:ascii="Arial" w:eastAsia="宋体" w:hAnsi="Arial" w:cs="Arial"/>
          <w:kern w:val="0"/>
          <w:szCs w:val="21"/>
        </w:rPr>
        <w:fldChar w:fldCharType="end"/>
      </w:r>
      <w:r w:rsidRPr="00D0124E">
        <w:rPr>
          <w:rFonts w:ascii="Arial" w:eastAsia="宋体" w:hAnsi="Arial" w:cs="Arial"/>
          <w:kern w:val="0"/>
          <w:szCs w:val="21"/>
        </w:rPr>
        <w:t>却日渐衰落，而且受到支持噶玛噶举派的后藏</w:t>
      </w:r>
      <w:proofErr w:type="gramStart"/>
      <w:r w:rsidRPr="00D0124E">
        <w:rPr>
          <w:rFonts w:ascii="Arial" w:eastAsia="宋体" w:hAnsi="Arial" w:cs="Arial"/>
          <w:kern w:val="0"/>
          <w:szCs w:val="21"/>
        </w:rPr>
        <w:t>的仁蚌巴</w:t>
      </w:r>
      <w:proofErr w:type="gramEnd"/>
      <w:r w:rsidRPr="00D0124E">
        <w:rPr>
          <w:rFonts w:ascii="Arial" w:eastAsia="宋体" w:hAnsi="Arial" w:cs="Arial"/>
          <w:kern w:val="0"/>
          <w:szCs w:val="21"/>
        </w:rPr>
        <w:t>、辛厦巴等家族的限制。为了生存和发展，根</w:t>
      </w:r>
      <w:proofErr w:type="gramStart"/>
      <w:r w:rsidRPr="00D0124E">
        <w:rPr>
          <w:rFonts w:ascii="Arial" w:eastAsia="宋体" w:hAnsi="Arial" w:cs="Arial"/>
          <w:kern w:val="0"/>
          <w:szCs w:val="21"/>
        </w:rPr>
        <w:t>敦</w:t>
      </w:r>
      <w:proofErr w:type="gramEnd"/>
      <w:r w:rsidRPr="00D0124E">
        <w:rPr>
          <w:rFonts w:ascii="Arial" w:eastAsia="宋体" w:hAnsi="Arial" w:cs="Arial"/>
          <w:kern w:val="0"/>
          <w:szCs w:val="21"/>
        </w:rPr>
        <w:t>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积极活动，一方面寻找新的支持力量，一方面在游历中不断向群众宣传格鲁派教义、修建寺庙，以扩大格鲁派的影响。这样，根</w:t>
      </w:r>
      <w:proofErr w:type="gramStart"/>
      <w:r w:rsidRPr="00D0124E">
        <w:rPr>
          <w:rFonts w:ascii="Arial" w:eastAsia="宋体" w:hAnsi="Arial" w:cs="Arial"/>
          <w:kern w:val="0"/>
          <w:szCs w:val="21"/>
        </w:rPr>
        <w:t>敦</w:t>
      </w:r>
      <w:proofErr w:type="gramEnd"/>
      <w:r w:rsidRPr="00D0124E">
        <w:rPr>
          <w:rFonts w:ascii="Arial" w:eastAsia="宋体" w:hAnsi="Arial" w:cs="Arial"/>
          <w:kern w:val="0"/>
          <w:szCs w:val="21"/>
        </w:rPr>
        <w:t>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在圆寂前实际上已成为格鲁派一位较有声望的领导人了，因此，他</w:t>
      </w:r>
      <w:r w:rsidRPr="00D0124E">
        <w:rPr>
          <w:rFonts w:ascii="Arial" w:eastAsia="宋体" w:hAnsi="Arial" w:cs="Arial"/>
          <w:kern w:val="0"/>
          <w:szCs w:val="21"/>
        </w:rPr>
        <w:t>1542</w:t>
      </w:r>
      <w:r w:rsidRPr="00D0124E">
        <w:rPr>
          <w:rFonts w:ascii="Arial" w:eastAsia="宋体" w:hAnsi="Arial" w:cs="Arial"/>
          <w:kern w:val="0"/>
          <w:szCs w:val="21"/>
        </w:rPr>
        <w:t>年圆寂后，迫切需要有人继承他的伟业，巩固格鲁派的地位，活佛转世自然成为格鲁</w:t>
      </w:r>
      <w:proofErr w:type="gramStart"/>
      <w:r w:rsidRPr="00D0124E">
        <w:rPr>
          <w:rFonts w:ascii="Arial" w:eastAsia="宋体" w:hAnsi="Arial" w:cs="Arial"/>
          <w:kern w:val="0"/>
          <w:szCs w:val="21"/>
        </w:rPr>
        <w:t>派最佳</w:t>
      </w:r>
      <w:proofErr w:type="gramEnd"/>
      <w:r w:rsidRPr="00D0124E">
        <w:rPr>
          <w:rFonts w:ascii="Arial" w:eastAsia="宋体" w:hAnsi="Arial" w:cs="Arial"/>
          <w:kern w:val="0"/>
          <w:szCs w:val="21"/>
        </w:rPr>
        <w:t>的选择了。</w:t>
      </w:r>
      <w:r w:rsidRPr="00D0124E">
        <w:rPr>
          <w:rFonts w:ascii="Arial" w:eastAsia="宋体" w:hAnsi="Arial" w:cs="Arial"/>
          <w:kern w:val="0"/>
          <w:szCs w:val="21"/>
        </w:rPr>
        <w:t>1544</w:t>
      </w:r>
      <w:r w:rsidRPr="00D0124E">
        <w:rPr>
          <w:rFonts w:ascii="Arial" w:eastAsia="宋体" w:hAnsi="Arial" w:cs="Arial"/>
          <w:kern w:val="0"/>
          <w:szCs w:val="21"/>
        </w:rPr>
        <w:t>年，</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"http://baike.baidu.com/view/45437.htm"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哲蚌寺</w:t>
      </w:r>
      <w:r w:rsidRPr="00D0124E">
        <w:rPr>
          <w:rFonts w:ascii="Arial" w:eastAsia="宋体" w:hAnsi="Arial" w:cs="Arial"/>
          <w:kern w:val="0"/>
          <w:szCs w:val="21"/>
        </w:rPr>
        <w:fldChar w:fldCharType="end"/>
      </w:r>
      <w:proofErr w:type="gramStart"/>
      <w:r w:rsidRPr="00D0124E">
        <w:rPr>
          <w:rFonts w:ascii="Arial" w:eastAsia="宋体" w:hAnsi="Arial" w:cs="Arial"/>
          <w:kern w:val="0"/>
          <w:szCs w:val="21"/>
        </w:rPr>
        <w:t>认定堆隆地方</w:t>
      </w:r>
      <w:proofErr w:type="gramEnd"/>
      <w:r w:rsidRPr="00D0124E">
        <w:rPr>
          <w:rFonts w:ascii="Arial" w:eastAsia="宋体" w:hAnsi="Arial" w:cs="Arial"/>
          <w:kern w:val="0"/>
          <w:szCs w:val="21"/>
        </w:rPr>
        <w:t>（今拉萨市</w:t>
      </w:r>
      <w:proofErr w:type="gramStart"/>
      <w:r w:rsidRPr="00D0124E">
        <w:rPr>
          <w:rFonts w:ascii="Arial" w:eastAsia="宋体" w:hAnsi="Arial" w:cs="Arial"/>
          <w:kern w:val="0"/>
          <w:szCs w:val="21"/>
        </w:rPr>
        <w:t>的堆隆</w:t>
      </w:r>
      <w:proofErr w:type="gramEnd"/>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"http://baike.baidu.com/view/367413.htm"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德庆县</w:t>
      </w:r>
      <w:r w:rsidRPr="00D0124E">
        <w:rPr>
          <w:rFonts w:ascii="Arial" w:eastAsia="宋体" w:hAnsi="Arial" w:cs="Arial"/>
          <w:kern w:val="0"/>
          <w:szCs w:val="21"/>
        </w:rPr>
        <w:fldChar w:fldCharType="end"/>
      </w:r>
      <w:r w:rsidRPr="00D0124E">
        <w:rPr>
          <w:rFonts w:ascii="Arial" w:eastAsia="宋体" w:hAnsi="Arial" w:cs="Arial"/>
          <w:kern w:val="0"/>
          <w:szCs w:val="21"/>
        </w:rPr>
        <w:t>）的贵族子弟为根</w:t>
      </w:r>
      <w:proofErr w:type="gramStart"/>
      <w:r w:rsidRPr="00D0124E">
        <w:rPr>
          <w:rFonts w:ascii="Arial" w:eastAsia="宋体" w:hAnsi="Arial" w:cs="Arial"/>
          <w:kern w:val="0"/>
          <w:szCs w:val="21"/>
        </w:rPr>
        <w:t>敦</w:t>
      </w:r>
      <w:proofErr w:type="gramEnd"/>
      <w:r w:rsidRPr="00D0124E">
        <w:rPr>
          <w:rFonts w:ascii="Arial" w:eastAsia="宋体" w:hAnsi="Arial" w:cs="Arial"/>
          <w:kern w:val="0"/>
          <w:szCs w:val="21"/>
        </w:rPr>
        <w:t>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的转世，并在</w:t>
      </w:r>
      <w:r w:rsidRPr="00D0124E">
        <w:rPr>
          <w:rFonts w:ascii="Arial" w:eastAsia="宋体" w:hAnsi="Arial" w:cs="Arial"/>
          <w:kern w:val="0"/>
          <w:szCs w:val="21"/>
        </w:rPr>
        <w:t>1546</w:t>
      </w:r>
      <w:r w:rsidRPr="00D0124E">
        <w:rPr>
          <w:rFonts w:ascii="Arial" w:eastAsia="宋体" w:hAnsi="Arial" w:cs="Arial"/>
          <w:kern w:val="0"/>
          <w:szCs w:val="21"/>
        </w:rPr>
        <w:t>年把这个年仅</w:t>
      </w:r>
      <w:r w:rsidRPr="00D0124E">
        <w:rPr>
          <w:rFonts w:ascii="Arial" w:eastAsia="宋体" w:hAnsi="Arial" w:cs="Arial"/>
          <w:kern w:val="0"/>
          <w:szCs w:val="21"/>
        </w:rPr>
        <w:t>4</w:t>
      </w:r>
      <w:r w:rsidRPr="00D0124E">
        <w:rPr>
          <w:rFonts w:ascii="Arial" w:eastAsia="宋体" w:hAnsi="Arial" w:cs="Arial"/>
          <w:kern w:val="0"/>
          <w:szCs w:val="21"/>
        </w:rPr>
        <w:t>岁的男孩接到寺内接替根</w:t>
      </w:r>
      <w:proofErr w:type="gramStart"/>
      <w:r w:rsidRPr="00D0124E">
        <w:rPr>
          <w:rFonts w:ascii="Arial" w:eastAsia="宋体" w:hAnsi="Arial" w:cs="Arial"/>
          <w:kern w:val="0"/>
          <w:szCs w:val="21"/>
        </w:rPr>
        <w:t>敦</w:t>
      </w:r>
      <w:proofErr w:type="gramEnd"/>
      <w:r w:rsidRPr="00D0124E">
        <w:rPr>
          <w:rFonts w:ascii="Arial" w:eastAsia="宋体" w:hAnsi="Arial" w:cs="Arial"/>
          <w:kern w:val="0"/>
          <w:szCs w:val="21"/>
        </w:rPr>
        <w:t>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的法位，他便是</w:t>
      </w:r>
      <w:proofErr w:type="gramStart"/>
      <w:r w:rsidRPr="00D0124E">
        <w:rPr>
          <w:rFonts w:ascii="Arial" w:eastAsia="宋体" w:hAnsi="Arial" w:cs="Arial"/>
          <w:kern w:val="0"/>
          <w:szCs w:val="21"/>
        </w:rPr>
        <w:t>索南嘉措</w:t>
      </w:r>
      <w:proofErr w:type="gramEnd"/>
      <w:r w:rsidRPr="00D0124E">
        <w:rPr>
          <w:rFonts w:ascii="Arial" w:eastAsia="宋体" w:hAnsi="Arial" w:cs="Arial"/>
          <w:kern w:val="0"/>
          <w:szCs w:val="21"/>
        </w:rPr>
        <w:t>。这是格鲁派主要基地哲蚌寺正式采用活佛转世制度的开始。万历六年（</w:t>
      </w:r>
      <w:r w:rsidRPr="00D0124E">
        <w:rPr>
          <w:rFonts w:ascii="Arial" w:eastAsia="宋体" w:hAnsi="Arial" w:cs="Arial"/>
          <w:kern w:val="0"/>
          <w:szCs w:val="21"/>
        </w:rPr>
        <w:t>1578</w:t>
      </w:r>
      <w:r w:rsidRPr="00D0124E">
        <w:rPr>
          <w:rFonts w:ascii="Arial" w:eastAsia="宋体" w:hAnsi="Arial" w:cs="Arial"/>
          <w:kern w:val="0"/>
          <w:szCs w:val="21"/>
        </w:rPr>
        <w:t>），</w:t>
      </w:r>
      <w:proofErr w:type="gramStart"/>
      <w:r w:rsidRPr="00D0124E">
        <w:rPr>
          <w:rFonts w:ascii="Arial" w:eastAsia="宋体" w:hAnsi="Arial" w:cs="Arial"/>
          <w:kern w:val="0"/>
          <w:szCs w:val="21"/>
        </w:rPr>
        <w:t>索南嘉措</w:t>
      </w:r>
      <w:proofErr w:type="gramEnd"/>
      <w:r w:rsidRPr="00D0124E">
        <w:rPr>
          <w:rFonts w:ascii="Arial" w:eastAsia="宋体" w:hAnsi="Arial" w:cs="Arial"/>
          <w:kern w:val="0"/>
          <w:szCs w:val="21"/>
        </w:rPr>
        <w:t>应邀赴青海，和蒙古土默</w:t>
      </w:r>
      <w:proofErr w:type="gramStart"/>
      <w:r w:rsidRPr="00D0124E">
        <w:rPr>
          <w:rFonts w:ascii="Arial" w:eastAsia="宋体" w:hAnsi="Arial" w:cs="Arial"/>
          <w:kern w:val="0"/>
          <w:szCs w:val="21"/>
        </w:rPr>
        <w:t>特</w:t>
      </w:r>
      <w:proofErr w:type="gramEnd"/>
      <w:r w:rsidRPr="00D0124E">
        <w:rPr>
          <w:rFonts w:ascii="Arial" w:eastAsia="宋体" w:hAnsi="Arial" w:cs="Arial"/>
          <w:kern w:val="0"/>
          <w:szCs w:val="21"/>
        </w:rPr>
        <w:t>部首领</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"http://baike.baidu.com/view/20634.htm"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顺义</w:t>
      </w:r>
      <w:r w:rsidRPr="00D0124E">
        <w:rPr>
          <w:rFonts w:ascii="Arial" w:eastAsia="宋体" w:hAnsi="Arial" w:cs="Arial"/>
          <w:kern w:val="0"/>
          <w:szCs w:val="21"/>
        </w:rPr>
        <w:fldChar w:fldCharType="end"/>
      </w:r>
      <w:proofErr w:type="gramStart"/>
      <w:r w:rsidRPr="00D0124E">
        <w:rPr>
          <w:rFonts w:ascii="Arial" w:eastAsia="宋体" w:hAnsi="Arial" w:cs="Arial"/>
          <w:kern w:val="0"/>
          <w:szCs w:val="21"/>
        </w:rPr>
        <w:t>王俺答</w:t>
      </w:r>
      <w:proofErr w:type="gramEnd"/>
      <w:r w:rsidRPr="00D0124E">
        <w:rPr>
          <w:rFonts w:ascii="Arial" w:eastAsia="宋体" w:hAnsi="Arial" w:cs="Arial"/>
          <w:kern w:val="0"/>
          <w:szCs w:val="21"/>
        </w:rPr>
        <w:t>汗会面，彼此互赠尊号。俺答</w:t>
      </w:r>
      <w:proofErr w:type="gramStart"/>
      <w:r w:rsidRPr="00D0124E">
        <w:rPr>
          <w:rFonts w:ascii="Arial" w:eastAsia="宋体" w:hAnsi="Arial" w:cs="Arial"/>
          <w:kern w:val="0"/>
          <w:szCs w:val="21"/>
        </w:rPr>
        <w:t>汗尊索南嘉措</w:t>
      </w:r>
      <w:proofErr w:type="gramEnd"/>
      <w:r w:rsidRPr="00D0124E">
        <w:rPr>
          <w:rFonts w:ascii="Arial" w:eastAsia="宋体" w:hAnsi="Arial" w:cs="Arial"/>
          <w:kern w:val="0"/>
          <w:szCs w:val="21"/>
        </w:rPr>
        <w:t>为</w:t>
      </w:r>
      <w:r w:rsidRPr="00D0124E">
        <w:rPr>
          <w:rFonts w:ascii="Arial" w:eastAsia="宋体" w:hAnsi="Arial" w:cs="Arial"/>
          <w:kern w:val="0"/>
          <w:szCs w:val="21"/>
        </w:rPr>
        <w:t>“</w:t>
      </w:r>
      <w:r w:rsidRPr="00D0124E">
        <w:rPr>
          <w:rFonts w:ascii="Arial" w:eastAsia="宋体" w:hAnsi="Arial" w:cs="Arial"/>
          <w:kern w:val="0"/>
          <w:szCs w:val="21"/>
        </w:rPr>
        <w:t>圣识一切瓦齐尔达喇达赖喇嘛</w:t>
      </w:r>
      <w:r w:rsidRPr="00D0124E">
        <w:rPr>
          <w:rFonts w:ascii="Arial" w:eastAsia="宋体" w:hAnsi="Arial" w:cs="Arial"/>
          <w:kern w:val="0"/>
          <w:szCs w:val="21"/>
        </w:rPr>
        <w:t>”</w:t>
      </w:r>
      <w:r w:rsidRPr="00D0124E">
        <w:rPr>
          <w:rFonts w:ascii="Arial" w:eastAsia="宋体" w:hAnsi="Arial" w:cs="Arial"/>
          <w:kern w:val="0"/>
          <w:szCs w:val="21"/>
        </w:rPr>
        <w:t>，于是出现了达赖喇嘛的称号和其转世系统，</w:t>
      </w:r>
      <w:proofErr w:type="gramStart"/>
      <w:r w:rsidRPr="00D0124E">
        <w:rPr>
          <w:rFonts w:ascii="Arial" w:eastAsia="宋体" w:hAnsi="Arial" w:cs="Arial"/>
          <w:kern w:val="0"/>
          <w:szCs w:val="21"/>
        </w:rPr>
        <w:t>索南嘉措</w:t>
      </w:r>
      <w:proofErr w:type="gramEnd"/>
      <w:r w:rsidRPr="00D0124E">
        <w:rPr>
          <w:rFonts w:ascii="Arial" w:eastAsia="宋体" w:hAnsi="Arial" w:cs="Arial"/>
          <w:kern w:val="0"/>
          <w:szCs w:val="21"/>
        </w:rPr>
        <w:t>算作第三</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达赖喇嘛，追认前哲蚌寺寺主根</w:t>
      </w:r>
      <w:proofErr w:type="gramStart"/>
      <w:r w:rsidRPr="00D0124E">
        <w:rPr>
          <w:rFonts w:ascii="Arial" w:eastAsia="宋体" w:hAnsi="Arial" w:cs="Arial"/>
          <w:kern w:val="0"/>
          <w:szCs w:val="21"/>
        </w:rPr>
        <w:t>敦</w:t>
      </w:r>
      <w:proofErr w:type="gramEnd"/>
      <w:r w:rsidRPr="00D0124E">
        <w:rPr>
          <w:rFonts w:ascii="Arial" w:eastAsia="宋体" w:hAnsi="Arial" w:cs="Arial"/>
          <w:kern w:val="0"/>
          <w:szCs w:val="21"/>
        </w:rPr>
        <w:t>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为第二</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，根</w:t>
      </w:r>
      <w:proofErr w:type="gramStart"/>
      <w:r w:rsidRPr="00D0124E">
        <w:rPr>
          <w:rFonts w:ascii="Arial" w:eastAsia="宋体" w:hAnsi="Arial" w:cs="Arial"/>
          <w:kern w:val="0"/>
          <w:szCs w:val="21"/>
        </w:rPr>
        <w:t>敦</w:t>
      </w:r>
      <w:proofErr w:type="gramEnd"/>
      <w:r w:rsidRPr="00D0124E">
        <w:rPr>
          <w:rFonts w:ascii="Arial" w:eastAsia="宋体" w:hAnsi="Arial" w:cs="Arial"/>
          <w:kern w:val="0"/>
          <w:szCs w:val="21"/>
        </w:rPr>
        <w:t>珠巴为第一世。该转世系统至今已历十四</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在此前后，格鲁派的另一大转世系统，即安贡（</w:t>
      </w:r>
      <w:proofErr w:type="spellStart"/>
      <w:r w:rsidRPr="00D0124E">
        <w:rPr>
          <w:rFonts w:ascii="Arial" w:eastAsia="宋体" w:hAnsi="Arial" w:cs="Arial"/>
          <w:kern w:val="0"/>
          <w:szCs w:val="21"/>
        </w:rPr>
        <w:t>dben-gon</w:t>
      </w:r>
      <w:proofErr w:type="spellEnd"/>
      <w:r w:rsidRPr="00D0124E">
        <w:rPr>
          <w:rFonts w:ascii="Arial" w:eastAsia="宋体" w:hAnsi="Arial" w:cs="Arial"/>
          <w:kern w:val="0"/>
          <w:szCs w:val="21"/>
        </w:rPr>
        <w:t>）活佛转世系统（后演变为班禅活佛转世系统）也逐渐形成。该系统迄今已历十一世。</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99" w:name="6_3"/>
      <w:bookmarkStart w:id="100" w:name="sub432504_6_3"/>
      <w:bookmarkStart w:id="101" w:name="政治转变"/>
      <w:bookmarkStart w:id="102" w:name="_Toc433014142"/>
      <w:bookmarkStart w:id="103" w:name="_Toc433016714"/>
      <w:bookmarkStart w:id="104" w:name="_Toc433029063"/>
      <w:bookmarkStart w:id="105" w:name="_Toc433030318"/>
      <w:bookmarkStart w:id="106" w:name="_Toc433287702"/>
      <w:bookmarkStart w:id="107" w:name="_Toc433287942"/>
      <w:bookmarkEnd w:id="99"/>
      <w:bookmarkEnd w:id="100"/>
      <w:bookmarkEnd w:id="101"/>
      <w:r w:rsidRPr="00D0124E">
        <w:rPr>
          <w:rFonts w:ascii="Arial" w:eastAsia="宋体" w:hAnsi="Arial" w:cs="Arial"/>
          <w:b/>
          <w:bCs/>
          <w:kern w:val="0"/>
          <w:szCs w:val="21"/>
        </w:rPr>
        <w:t>政治转变</w:t>
      </w:r>
      <w:bookmarkEnd w:id="102"/>
      <w:bookmarkEnd w:id="103"/>
      <w:bookmarkEnd w:id="104"/>
      <w:bookmarkEnd w:id="105"/>
      <w:bookmarkEnd w:id="106"/>
      <w:bookmarkEnd w:id="107"/>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由于格鲁派的推动以及明朝中央曾一度限制非转世活佛的教派首领朝贡入次，到</w:t>
      </w:r>
      <w:r w:rsidRPr="00D0124E">
        <w:rPr>
          <w:rFonts w:ascii="Arial" w:eastAsia="宋体" w:hAnsi="Arial" w:cs="Arial"/>
          <w:kern w:val="0"/>
          <w:szCs w:val="21"/>
        </w:rPr>
        <w:t>17</w:t>
      </w:r>
      <w:r w:rsidRPr="00D0124E">
        <w:rPr>
          <w:rFonts w:ascii="Arial" w:eastAsia="宋体" w:hAnsi="Arial" w:cs="Arial"/>
          <w:kern w:val="0"/>
          <w:szCs w:val="21"/>
        </w:rPr>
        <w:t>世纪中叶，各教派都普遍采用活佛转世制度，形成众多转世系统。格鲁派六大寺院每个</w:t>
      </w:r>
      <w:proofErr w:type="gramStart"/>
      <w:r w:rsidRPr="00D0124E">
        <w:rPr>
          <w:rFonts w:ascii="Arial" w:eastAsia="宋体" w:hAnsi="Arial" w:cs="Arial"/>
          <w:kern w:val="0"/>
          <w:szCs w:val="21"/>
        </w:rPr>
        <w:t>扎仓就有</w:t>
      </w:r>
      <w:proofErr w:type="gramEnd"/>
      <w:r w:rsidRPr="00D0124E">
        <w:rPr>
          <w:rFonts w:ascii="Arial" w:eastAsia="宋体" w:hAnsi="Arial" w:cs="Arial"/>
          <w:kern w:val="0"/>
          <w:szCs w:val="21"/>
        </w:rPr>
        <w:t>一至几个活佛转世系统，一个大寺院里大小活佛数以百计。后来，凡取得格西学位，或担任扎仓堪布、小寺住持，有一定财力的都可以转世。清乾隆年间，在</w:t>
      </w:r>
      <w:hyperlink r:id="rId69" w:tgtFrame="_blank" w:history="1">
        <w:r w:rsidRPr="00D0124E">
          <w:rPr>
            <w:rFonts w:ascii="Arial" w:eastAsia="宋体" w:hAnsi="Arial" w:cs="Arial"/>
            <w:kern w:val="0"/>
            <w:szCs w:val="21"/>
          </w:rPr>
          <w:t>理藩院</w:t>
        </w:r>
      </w:hyperlink>
      <w:r w:rsidRPr="00D0124E">
        <w:rPr>
          <w:rFonts w:ascii="Arial" w:eastAsia="宋体" w:hAnsi="Arial" w:cs="Arial"/>
          <w:kern w:val="0"/>
          <w:szCs w:val="21"/>
        </w:rPr>
        <w:t>注册的呼图克图一级的大活佛有</w:t>
      </w:r>
      <w:r w:rsidRPr="00D0124E">
        <w:rPr>
          <w:rFonts w:ascii="Arial" w:eastAsia="宋体" w:hAnsi="Arial" w:cs="Arial"/>
          <w:kern w:val="0"/>
          <w:szCs w:val="21"/>
        </w:rPr>
        <w:t>148</w:t>
      </w:r>
      <w:r w:rsidRPr="00D0124E">
        <w:rPr>
          <w:rFonts w:ascii="Arial" w:eastAsia="宋体" w:hAnsi="Arial" w:cs="Arial"/>
          <w:kern w:val="0"/>
          <w:szCs w:val="21"/>
        </w:rPr>
        <w:t>位，清末增至</w:t>
      </w:r>
      <w:r w:rsidRPr="00D0124E">
        <w:rPr>
          <w:rFonts w:ascii="Arial" w:eastAsia="宋体" w:hAnsi="Arial" w:cs="Arial"/>
          <w:kern w:val="0"/>
          <w:szCs w:val="21"/>
        </w:rPr>
        <w:t>160</w:t>
      </w:r>
      <w:r w:rsidRPr="00D0124E">
        <w:rPr>
          <w:rFonts w:ascii="Arial" w:eastAsia="宋体" w:hAnsi="Arial" w:cs="Arial"/>
          <w:kern w:val="0"/>
          <w:szCs w:val="21"/>
        </w:rPr>
        <w:t>位，其中驻京呼图克图有</w:t>
      </w:r>
      <w:r w:rsidRPr="00D0124E">
        <w:rPr>
          <w:rFonts w:ascii="Arial" w:eastAsia="宋体" w:hAnsi="Arial" w:cs="Arial"/>
          <w:kern w:val="0"/>
          <w:szCs w:val="21"/>
        </w:rPr>
        <w:t>14</w:t>
      </w:r>
      <w:r w:rsidRPr="00D0124E">
        <w:rPr>
          <w:rFonts w:ascii="Arial" w:eastAsia="宋体" w:hAnsi="Arial" w:cs="Arial"/>
          <w:kern w:val="0"/>
          <w:szCs w:val="21"/>
        </w:rPr>
        <w:t>位。仅格鲁一派就有达</w:t>
      </w:r>
      <w:r w:rsidRPr="00D0124E">
        <w:rPr>
          <w:rFonts w:ascii="Arial" w:eastAsia="宋体" w:hAnsi="Arial" w:cs="Arial"/>
          <w:kern w:val="0"/>
          <w:szCs w:val="21"/>
        </w:rPr>
        <w:lastRenderedPageBreak/>
        <w:t>赖、班禅、哲布尊丹巴、章嘉等全国级的四大活佛，分别管理前后藏、内外蒙的释教事务。活佛都有其府第、财产，有些还占有土地、属民，成为一种势力，与政教合一的制度有密切关系。活佛无论大小，</w:t>
      </w:r>
      <w:proofErr w:type="gramStart"/>
      <w:r w:rsidRPr="00D0124E">
        <w:rPr>
          <w:rFonts w:ascii="Arial" w:eastAsia="宋体" w:hAnsi="Arial" w:cs="Arial"/>
          <w:kern w:val="0"/>
          <w:szCs w:val="21"/>
        </w:rPr>
        <w:t>其寺产和</w:t>
      </w:r>
      <w:proofErr w:type="gramEnd"/>
      <w:r w:rsidRPr="00D0124E">
        <w:rPr>
          <w:rFonts w:ascii="Arial" w:eastAsia="宋体" w:hAnsi="Arial" w:cs="Arial"/>
          <w:kern w:val="0"/>
          <w:szCs w:val="21"/>
        </w:rPr>
        <w:t>自身财产及声誉均可通过转世的形式继承。</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无论是大活沸、小活佛，对学位的要求都是一样的，都要经过考试才能达到格西（</w:t>
      </w:r>
      <w:proofErr w:type="spellStart"/>
      <w:r w:rsidRPr="00D0124E">
        <w:rPr>
          <w:rFonts w:ascii="Arial" w:eastAsia="宋体" w:hAnsi="Arial" w:cs="Arial"/>
          <w:kern w:val="0"/>
          <w:szCs w:val="21"/>
        </w:rPr>
        <w:t>dge-bshes</w:t>
      </w:r>
      <w:proofErr w:type="spellEnd"/>
      <w:r w:rsidRPr="00D0124E">
        <w:rPr>
          <w:rFonts w:ascii="Arial" w:eastAsia="宋体" w:hAnsi="Arial" w:cs="Arial"/>
          <w:kern w:val="0"/>
          <w:szCs w:val="21"/>
        </w:rPr>
        <w:t>）学位。格</w:t>
      </w:r>
      <w:proofErr w:type="gramStart"/>
      <w:r w:rsidRPr="00D0124E">
        <w:rPr>
          <w:rFonts w:ascii="Arial" w:eastAsia="宋体" w:hAnsi="Arial" w:cs="Arial"/>
          <w:kern w:val="0"/>
          <w:szCs w:val="21"/>
        </w:rPr>
        <w:t>西学位</w:t>
      </w:r>
      <w:proofErr w:type="gramEnd"/>
      <w:r w:rsidRPr="00D0124E">
        <w:rPr>
          <w:rFonts w:ascii="Arial" w:eastAsia="宋体" w:hAnsi="Arial" w:cs="Arial"/>
          <w:kern w:val="0"/>
          <w:szCs w:val="21"/>
        </w:rPr>
        <w:t>的取得与否，说明佛学水平的高低，因此作为现世生活中的这些佛，不能不受到世人对学问的要求。于是，无论是大活佛、小活佛，一旦坐床，就要</w:t>
      </w:r>
      <w:proofErr w:type="gramStart"/>
      <w:r w:rsidRPr="00D0124E">
        <w:rPr>
          <w:rFonts w:ascii="Arial" w:eastAsia="宋体" w:hAnsi="Arial" w:cs="Arial"/>
          <w:kern w:val="0"/>
          <w:szCs w:val="21"/>
        </w:rPr>
        <w:t>经过严铬的</w:t>
      </w:r>
      <w:proofErr w:type="gramEnd"/>
      <w:r w:rsidRPr="00D0124E">
        <w:rPr>
          <w:rFonts w:ascii="Arial" w:eastAsia="宋体" w:hAnsi="Arial" w:cs="Arial"/>
          <w:kern w:val="0"/>
          <w:szCs w:val="21"/>
        </w:rPr>
        <w:t>经学训练，一般都有自己专门的经师和管家，有些有数名经师。经过一定的学习后，和其他僧人一样，要经过辩论</w:t>
      </w:r>
      <w:r w:rsidRPr="00D0124E">
        <w:rPr>
          <w:rFonts w:ascii="Arial" w:eastAsia="宋体" w:hAnsi="Arial" w:cs="Arial"/>
          <w:kern w:val="0"/>
          <w:szCs w:val="21"/>
        </w:rPr>
        <w:t>——</w:t>
      </w:r>
      <w:hyperlink r:id="rId70" w:tgtFrame="_blank" w:history="1">
        <w:r w:rsidRPr="00D0124E">
          <w:rPr>
            <w:rFonts w:ascii="Arial" w:eastAsia="宋体" w:hAnsi="Arial" w:cs="Arial"/>
            <w:kern w:val="0"/>
            <w:szCs w:val="21"/>
          </w:rPr>
          <w:t>格鲁派寺院</w:t>
        </w:r>
      </w:hyperlink>
      <w:r w:rsidRPr="00D0124E">
        <w:rPr>
          <w:rFonts w:ascii="Arial" w:eastAsia="宋体" w:hAnsi="Arial" w:cs="Arial"/>
          <w:kern w:val="0"/>
          <w:szCs w:val="21"/>
        </w:rPr>
        <w:t>多用对辩（</w:t>
      </w:r>
      <w:r w:rsidRPr="00D0124E">
        <w:rPr>
          <w:rFonts w:ascii="Arial" w:eastAsia="宋体" w:hAnsi="Arial" w:cs="Arial"/>
          <w:kern w:val="0"/>
          <w:szCs w:val="21"/>
        </w:rPr>
        <w:t>tshogs-1angs</w:t>
      </w:r>
      <w:r w:rsidRPr="00D0124E">
        <w:rPr>
          <w:rFonts w:ascii="Arial" w:eastAsia="宋体" w:hAnsi="Arial" w:cs="Arial"/>
          <w:kern w:val="0"/>
          <w:szCs w:val="21"/>
        </w:rPr>
        <w:t>）和立宗辩（</w:t>
      </w:r>
      <w:r w:rsidRPr="00D0124E">
        <w:rPr>
          <w:rFonts w:ascii="Arial" w:eastAsia="宋体" w:hAnsi="Arial" w:cs="Arial"/>
          <w:kern w:val="0"/>
          <w:szCs w:val="21"/>
        </w:rPr>
        <w:t>dam-</w:t>
      </w:r>
      <w:proofErr w:type="spellStart"/>
      <w:r w:rsidRPr="00D0124E">
        <w:rPr>
          <w:rFonts w:ascii="Arial" w:eastAsia="宋体" w:hAnsi="Arial" w:cs="Arial"/>
          <w:kern w:val="0"/>
          <w:szCs w:val="21"/>
        </w:rPr>
        <w:t>bcav</w:t>
      </w:r>
      <w:proofErr w:type="spellEnd"/>
      <w:r w:rsidRPr="00D0124E">
        <w:rPr>
          <w:rFonts w:ascii="Arial" w:eastAsia="宋体" w:hAnsi="Arial" w:cs="Arial"/>
          <w:kern w:val="0"/>
          <w:szCs w:val="21"/>
        </w:rPr>
        <w:t>-</w:t>
      </w:r>
      <w:proofErr w:type="spellStart"/>
      <w:r w:rsidRPr="00D0124E">
        <w:rPr>
          <w:rFonts w:ascii="Arial" w:eastAsia="宋体" w:hAnsi="Arial" w:cs="Arial"/>
          <w:kern w:val="0"/>
          <w:szCs w:val="21"/>
        </w:rPr>
        <w:t>ba</w:t>
      </w:r>
      <w:proofErr w:type="spellEnd"/>
      <w:r w:rsidRPr="00D0124E">
        <w:rPr>
          <w:rFonts w:ascii="Arial" w:eastAsia="宋体" w:hAnsi="Arial" w:cs="Arial"/>
          <w:kern w:val="0"/>
          <w:szCs w:val="21"/>
        </w:rPr>
        <w:t>-shag</w:t>
      </w:r>
      <w:r w:rsidRPr="00D0124E">
        <w:rPr>
          <w:rFonts w:ascii="Arial" w:eastAsia="宋体" w:hAnsi="Arial" w:cs="Arial"/>
          <w:kern w:val="0"/>
          <w:szCs w:val="21"/>
        </w:rPr>
        <w:t>）两种形式</w:t>
      </w:r>
      <w:r w:rsidRPr="00D0124E">
        <w:rPr>
          <w:rFonts w:ascii="Arial" w:eastAsia="宋体" w:hAnsi="Arial" w:cs="Arial"/>
          <w:kern w:val="0"/>
          <w:szCs w:val="21"/>
        </w:rPr>
        <w:t>——</w:t>
      </w:r>
      <w:r w:rsidRPr="00D0124E">
        <w:rPr>
          <w:rFonts w:ascii="Arial" w:eastAsia="宋体" w:hAnsi="Arial" w:cs="Arial"/>
          <w:kern w:val="0"/>
          <w:szCs w:val="21"/>
        </w:rPr>
        <w:t>获得学位。</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无论是大小活佛或其他僧人，有了高深的学问，就有可能得到</w:t>
      </w:r>
      <w:proofErr w:type="gramStart"/>
      <w:r w:rsidRPr="00D0124E">
        <w:rPr>
          <w:rFonts w:ascii="Arial" w:eastAsia="宋体" w:hAnsi="Arial" w:cs="Arial"/>
          <w:kern w:val="0"/>
          <w:szCs w:val="21"/>
        </w:rPr>
        <w:t>赤</w:t>
      </w:r>
      <w:proofErr w:type="gramEnd"/>
      <w:r w:rsidRPr="00D0124E">
        <w:rPr>
          <w:rFonts w:ascii="Arial" w:eastAsia="宋体" w:hAnsi="Arial" w:cs="Arial"/>
          <w:kern w:val="0"/>
          <w:szCs w:val="21"/>
        </w:rPr>
        <w:t>巴（</w:t>
      </w:r>
      <w:proofErr w:type="spellStart"/>
      <w:r w:rsidRPr="00D0124E">
        <w:rPr>
          <w:rFonts w:ascii="Arial" w:eastAsia="宋体" w:hAnsi="Arial" w:cs="Arial"/>
          <w:kern w:val="0"/>
          <w:szCs w:val="21"/>
        </w:rPr>
        <w:t>khri</w:t>
      </w:r>
      <w:proofErr w:type="spellEnd"/>
      <w:proofErr w:type="gramStart"/>
      <w:r w:rsidRPr="00D0124E">
        <w:rPr>
          <w:rFonts w:ascii="Arial" w:eastAsia="宋体" w:hAnsi="Arial" w:cs="Arial"/>
          <w:kern w:val="0"/>
          <w:szCs w:val="21"/>
        </w:rPr>
        <w:t>一</w:t>
      </w:r>
      <w:proofErr w:type="gramEnd"/>
      <w:r w:rsidRPr="00D0124E">
        <w:rPr>
          <w:rFonts w:ascii="Arial" w:eastAsia="宋体" w:hAnsi="Arial" w:cs="Arial"/>
          <w:kern w:val="0"/>
          <w:szCs w:val="21"/>
        </w:rPr>
        <w:t>pa</w:t>
      </w:r>
      <w:r w:rsidRPr="00D0124E">
        <w:rPr>
          <w:rFonts w:ascii="Arial" w:eastAsia="宋体" w:hAnsi="Arial" w:cs="Arial"/>
          <w:kern w:val="0"/>
          <w:szCs w:val="21"/>
        </w:rPr>
        <w:t>）法位，藏族有句谚语说：</w:t>
      </w:r>
      <w:r w:rsidRPr="00D0124E">
        <w:rPr>
          <w:rFonts w:ascii="Arial" w:eastAsia="宋体" w:hAnsi="Arial" w:cs="Arial"/>
          <w:kern w:val="0"/>
          <w:szCs w:val="21"/>
        </w:rPr>
        <w:t>“</w:t>
      </w:r>
      <w:r w:rsidRPr="00D0124E">
        <w:rPr>
          <w:rFonts w:ascii="Arial" w:eastAsia="宋体" w:hAnsi="Arial" w:cs="Arial"/>
          <w:kern w:val="0"/>
          <w:szCs w:val="21"/>
        </w:rPr>
        <w:t>只要你有学问，甘丹</w:t>
      </w:r>
      <w:proofErr w:type="gramStart"/>
      <w:r w:rsidRPr="00D0124E">
        <w:rPr>
          <w:rFonts w:ascii="Arial" w:eastAsia="宋体" w:hAnsi="Arial" w:cs="Arial"/>
          <w:kern w:val="0"/>
          <w:szCs w:val="21"/>
        </w:rPr>
        <w:t>赤</w:t>
      </w:r>
      <w:proofErr w:type="gramEnd"/>
      <w:r w:rsidRPr="00D0124E">
        <w:rPr>
          <w:rFonts w:ascii="Arial" w:eastAsia="宋体" w:hAnsi="Arial" w:cs="Arial"/>
          <w:kern w:val="0"/>
          <w:szCs w:val="21"/>
        </w:rPr>
        <w:t>巴的座位空着呐。</w:t>
      </w:r>
      <w:r w:rsidRPr="00D0124E">
        <w:rPr>
          <w:rFonts w:ascii="Arial" w:eastAsia="宋体" w:hAnsi="Arial" w:cs="Arial"/>
          <w:kern w:val="0"/>
          <w:szCs w:val="21"/>
        </w:rPr>
        <w:t>”</w:t>
      </w:r>
      <w:r w:rsidRPr="00D0124E">
        <w:rPr>
          <w:rFonts w:ascii="Arial" w:eastAsia="宋体" w:hAnsi="Arial" w:cs="Arial"/>
          <w:kern w:val="0"/>
          <w:szCs w:val="21"/>
        </w:rPr>
        <w:t>不过，要得到如此法位，没有四五十年的辛勤努力是不可能的。中小活佛执掌地方政教大权的基本条件是：（</w:t>
      </w:r>
      <w:r w:rsidRPr="00D0124E">
        <w:rPr>
          <w:rFonts w:ascii="Arial" w:eastAsia="宋体" w:hAnsi="Arial" w:cs="Arial"/>
          <w:kern w:val="0"/>
          <w:szCs w:val="21"/>
        </w:rPr>
        <w:t>1</w:t>
      </w:r>
      <w:r w:rsidRPr="00D0124E">
        <w:rPr>
          <w:rFonts w:ascii="Arial" w:eastAsia="宋体" w:hAnsi="Arial" w:cs="Arial"/>
          <w:kern w:val="0"/>
          <w:szCs w:val="21"/>
        </w:rPr>
        <w:t>）任过大寺院的</w:t>
      </w:r>
      <w:proofErr w:type="gramStart"/>
      <w:r w:rsidRPr="00D0124E">
        <w:rPr>
          <w:rFonts w:ascii="Arial" w:eastAsia="宋体" w:hAnsi="Arial" w:cs="Arial"/>
          <w:kern w:val="0"/>
          <w:szCs w:val="21"/>
        </w:rPr>
        <w:t>赤</w:t>
      </w:r>
      <w:proofErr w:type="gramEnd"/>
      <w:r w:rsidRPr="00D0124E">
        <w:rPr>
          <w:rFonts w:ascii="Arial" w:eastAsia="宋体" w:hAnsi="Arial" w:cs="Arial"/>
          <w:kern w:val="0"/>
          <w:szCs w:val="21"/>
        </w:rPr>
        <w:t>巴、堪布的；（</w:t>
      </w:r>
      <w:r w:rsidRPr="00D0124E">
        <w:rPr>
          <w:rFonts w:ascii="Arial" w:eastAsia="宋体" w:hAnsi="Arial" w:cs="Arial"/>
          <w:kern w:val="0"/>
          <w:szCs w:val="21"/>
        </w:rPr>
        <w:t>2</w:t>
      </w:r>
      <w:r w:rsidRPr="00D0124E">
        <w:rPr>
          <w:rFonts w:ascii="Arial" w:eastAsia="宋体" w:hAnsi="Arial" w:cs="Arial"/>
          <w:kern w:val="0"/>
          <w:szCs w:val="21"/>
        </w:rPr>
        <w:t>）被清廷封为呼图克图和被达赖喇嘛等大活佛封为赤巴的；（</w:t>
      </w:r>
      <w:r w:rsidRPr="00D0124E">
        <w:rPr>
          <w:rFonts w:ascii="Arial" w:eastAsia="宋体" w:hAnsi="Arial" w:cs="Arial"/>
          <w:kern w:val="0"/>
          <w:szCs w:val="21"/>
        </w:rPr>
        <w:t>3</w:t>
      </w:r>
      <w:r w:rsidRPr="00D0124E">
        <w:rPr>
          <w:rFonts w:ascii="Arial" w:eastAsia="宋体" w:hAnsi="Arial" w:cs="Arial"/>
          <w:kern w:val="0"/>
          <w:szCs w:val="21"/>
        </w:rPr>
        <w:t>）名僧、佛师；（</w:t>
      </w:r>
      <w:r w:rsidRPr="00D0124E">
        <w:rPr>
          <w:rFonts w:ascii="Arial" w:eastAsia="宋体" w:hAnsi="Arial" w:cs="Arial"/>
          <w:kern w:val="0"/>
          <w:szCs w:val="21"/>
        </w:rPr>
        <w:t>4</w:t>
      </w:r>
      <w:r w:rsidRPr="00D0124E">
        <w:rPr>
          <w:rFonts w:ascii="Arial" w:eastAsia="宋体" w:hAnsi="Arial" w:cs="Arial"/>
          <w:kern w:val="0"/>
          <w:szCs w:val="21"/>
        </w:rPr>
        <w:t>）追随大活佛或修建寺院有功僧人等。</w:t>
      </w:r>
    </w:p>
    <w:p w:rsidR="00D0124E" w:rsidRPr="00D0124E" w:rsidRDefault="00D0124E" w:rsidP="00D0124E">
      <w:pPr>
        <w:keepNext/>
        <w:keepLines/>
        <w:shd w:val="clear" w:color="auto" w:fill="FFFFFF"/>
        <w:spacing w:before="260" w:after="260" w:line="360" w:lineRule="auto"/>
        <w:outlineLvl w:val="2"/>
        <w:rPr>
          <w:rFonts w:ascii="Arial" w:eastAsia="宋体" w:hAnsi="Arial" w:cs="Arial"/>
          <w:b/>
          <w:bCs/>
          <w:kern w:val="0"/>
          <w:szCs w:val="21"/>
        </w:rPr>
      </w:pPr>
      <w:bookmarkStart w:id="108" w:name="_Toc433014143"/>
      <w:bookmarkStart w:id="109" w:name="_Toc433016715"/>
      <w:bookmarkStart w:id="110" w:name="_Toc433029064"/>
      <w:bookmarkStart w:id="111" w:name="_Toc433030319"/>
      <w:bookmarkStart w:id="112" w:name="_Toc433287703"/>
      <w:bookmarkStart w:id="113" w:name="_Toc433287943"/>
      <w:r w:rsidRPr="00D0124E">
        <w:rPr>
          <w:rFonts w:ascii="宋体" w:eastAsia="宋体" w:hAnsi="宋体" w:cs="宋体" w:hint="eastAsia"/>
          <w:kern w:val="0"/>
          <w:sz w:val="32"/>
          <w:szCs w:val="21"/>
        </w:rPr>
        <w:t xml:space="preserve">第二节   </w:t>
      </w:r>
      <w:r w:rsidRPr="00D0124E">
        <w:rPr>
          <w:rFonts w:ascii="Arial" w:eastAsia="宋体" w:hAnsi="Arial" w:cs="Arial"/>
          <w:b/>
          <w:bCs/>
          <w:kern w:val="0"/>
          <w:szCs w:val="21"/>
        </w:rPr>
        <w:t>操作方法</w:t>
      </w:r>
      <w:bookmarkEnd w:id="108"/>
      <w:bookmarkEnd w:id="109"/>
      <w:bookmarkEnd w:id="110"/>
      <w:bookmarkEnd w:id="111"/>
      <w:bookmarkEnd w:id="112"/>
      <w:bookmarkEnd w:id="113"/>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随着活佛转世制度的普遍采用，在灵童寻认、坐床等具体操作方法上，逐渐形成一套比较规范的完整制度。元代以来，教派首领或大活佛，大都得到过中央的封号和印信，以后，请封、袭封便形成一种制度。为排除寻找灵童时可能发生的弊端，清乾隆五十七年（</w:t>
      </w:r>
      <w:r w:rsidRPr="00D0124E">
        <w:rPr>
          <w:rFonts w:ascii="Arial" w:eastAsia="宋体" w:hAnsi="Arial" w:cs="Arial"/>
          <w:kern w:val="0"/>
          <w:szCs w:val="21"/>
        </w:rPr>
        <w:t>1792</w:t>
      </w:r>
      <w:r w:rsidRPr="00D0124E">
        <w:rPr>
          <w:rFonts w:ascii="Arial" w:eastAsia="宋体" w:hAnsi="Arial" w:cs="Arial"/>
          <w:kern w:val="0"/>
          <w:szCs w:val="21"/>
        </w:rPr>
        <w:t>）制定的《</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"http://baike.baidu.com/view/2740484.htm"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钦定藏内善后章程</w:t>
      </w:r>
      <w:r w:rsidRPr="00D0124E">
        <w:rPr>
          <w:rFonts w:ascii="Arial" w:eastAsia="宋体" w:hAnsi="Arial" w:cs="Arial"/>
          <w:kern w:val="0"/>
          <w:szCs w:val="21"/>
        </w:rPr>
        <w:fldChar w:fldCharType="end"/>
      </w:r>
      <w:r w:rsidRPr="00D0124E">
        <w:rPr>
          <w:rFonts w:ascii="Arial" w:eastAsia="宋体" w:hAnsi="Arial" w:cs="Arial"/>
          <w:kern w:val="0"/>
          <w:szCs w:val="21"/>
        </w:rPr>
        <w:t>》中，又明确规定了达赖、班禅等大活佛的</w:t>
      </w:r>
      <w:hyperlink r:id="rId71" w:tgtFrame="_blank" w:history="1">
        <w:r w:rsidRPr="00D0124E">
          <w:rPr>
            <w:rFonts w:ascii="Arial" w:eastAsia="宋体" w:hAnsi="Arial" w:cs="Arial"/>
            <w:kern w:val="0"/>
            <w:szCs w:val="21"/>
          </w:rPr>
          <w:t>转世灵童</w:t>
        </w:r>
      </w:hyperlink>
      <w:r w:rsidRPr="00D0124E">
        <w:rPr>
          <w:rFonts w:ascii="Arial" w:eastAsia="宋体" w:hAnsi="Arial" w:cs="Arial"/>
          <w:kern w:val="0"/>
          <w:szCs w:val="21"/>
        </w:rPr>
        <w:t>，最终须由</w:t>
      </w:r>
      <w:hyperlink r:id="rId72" w:tgtFrame="_blank" w:history="1">
        <w:r w:rsidRPr="00D0124E">
          <w:rPr>
            <w:rFonts w:ascii="Arial" w:eastAsia="宋体" w:hAnsi="Arial" w:cs="Arial"/>
            <w:kern w:val="0"/>
            <w:szCs w:val="21"/>
          </w:rPr>
          <w:t>金瓶掣签</w:t>
        </w:r>
      </w:hyperlink>
      <w:r w:rsidRPr="00D0124E">
        <w:rPr>
          <w:rFonts w:ascii="Arial" w:eastAsia="宋体" w:hAnsi="Arial" w:cs="Arial"/>
          <w:kern w:val="0"/>
          <w:szCs w:val="21"/>
        </w:rPr>
        <w:t>确定。凡遴选达赖或班禅等活佛的转世灵童，均须按宗教仪式，经过依照前世预言、自现征兆、护法神谕进行密查暗访、遗物认证等选认程序，然后将初选者名签放置在御赐的金本巴瓶中掣定后，报中央批准。掣签、坐床由</w:t>
      </w:r>
      <w:hyperlink r:id="rId73" w:tgtFrame="_blank" w:history="1">
        <w:r w:rsidRPr="00D0124E">
          <w:rPr>
            <w:rFonts w:ascii="Arial" w:eastAsia="宋体" w:hAnsi="Arial" w:cs="Arial"/>
            <w:kern w:val="0"/>
            <w:szCs w:val="21"/>
          </w:rPr>
          <w:t>驻藏大臣</w:t>
        </w:r>
      </w:hyperlink>
      <w:r w:rsidRPr="00D0124E">
        <w:rPr>
          <w:rFonts w:ascii="Arial" w:eastAsia="宋体" w:hAnsi="Arial" w:cs="Arial"/>
          <w:kern w:val="0"/>
          <w:szCs w:val="21"/>
        </w:rPr>
        <w:t>监督。自寻认十二</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w:t>
      </w:r>
      <w:hyperlink r:id="rId74" w:tgtFrame="_blank" w:history="1">
        <w:proofErr w:type="gramStart"/>
        <w:r w:rsidRPr="00D0124E">
          <w:rPr>
            <w:rFonts w:ascii="Arial" w:eastAsia="宋体" w:hAnsi="Arial" w:cs="Arial"/>
            <w:kern w:val="0"/>
            <w:szCs w:val="21"/>
          </w:rPr>
          <w:t>成烈嘉措</w:t>
        </w:r>
        <w:proofErr w:type="gramEnd"/>
      </w:hyperlink>
      <w:r w:rsidRPr="00D0124E">
        <w:rPr>
          <w:rFonts w:ascii="Arial" w:eastAsia="宋体" w:hAnsi="Arial" w:cs="Arial"/>
          <w:kern w:val="0"/>
          <w:szCs w:val="21"/>
        </w:rPr>
        <w:t>的转世灵童开始，又增加了到</w:t>
      </w:r>
      <w:hyperlink r:id="rId75" w:tgtFrame="_blank" w:history="1">
        <w:r w:rsidRPr="00D0124E">
          <w:rPr>
            <w:rFonts w:ascii="Arial" w:eastAsia="宋体" w:hAnsi="Arial" w:cs="Arial"/>
            <w:kern w:val="0"/>
            <w:szCs w:val="21"/>
          </w:rPr>
          <w:t>山南</w:t>
        </w:r>
      </w:hyperlink>
      <w:r w:rsidRPr="00D0124E">
        <w:rPr>
          <w:rFonts w:ascii="Arial" w:eastAsia="宋体" w:hAnsi="Arial" w:cs="Arial"/>
          <w:kern w:val="0"/>
          <w:szCs w:val="21"/>
        </w:rPr>
        <w:t>桑日县天母</w:t>
      </w:r>
      <w:proofErr w:type="gramStart"/>
      <w:r w:rsidRPr="00D0124E">
        <w:rPr>
          <w:rFonts w:ascii="Arial" w:eastAsia="宋体" w:hAnsi="Arial" w:cs="Arial"/>
          <w:kern w:val="0"/>
          <w:szCs w:val="21"/>
        </w:rPr>
        <w:t>湖即纳姆措</w:t>
      </w:r>
      <w:proofErr w:type="gramEnd"/>
      <w:r w:rsidRPr="00D0124E">
        <w:rPr>
          <w:rFonts w:ascii="Arial" w:eastAsia="宋体" w:hAnsi="Arial" w:cs="Arial"/>
          <w:kern w:val="0"/>
          <w:szCs w:val="21"/>
        </w:rPr>
        <w:t>观景的程序。中、小活佛的转世则由各寺院认定后，报西藏地方政府呈达赖喇嘛批准即可。</w:t>
      </w:r>
      <w:bookmarkStart w:id="114" w:name="6_5"/>
      <w:bookmarkStart w:id="115" w:name="sub432504_6_5"/>
      <w:bookmarkStart w:id="116" w:name="发展"/>
      <w:bookmarkEnd w:id="114"/>
      <w:bookmarkEnd w:id="115"/>
      <w:bookmarkEnd w:id="116"/>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新时期，活佛转世工作备受瞩目，西藏自治区的主要活佛转世活动包括班禅额尔德尼、噶玛巴、热振、德珠、琼布等活佛的转世。此外，四川、甘肃、云南、青海等藏区也完成了多位活佛的转世工作。</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lastRenderedPageBreak/>
        <w:t>2007</w:t>
      </w:r>
      <w:r w:rsidRPr="00D0124E">
        <w:rPr>
          <w:rFonts w:ascii="Arial" w:eastAsia="宋体" w:hAnsi="Arial" w:cs="Arial"/>
          <w:kern w:val="0"/>
          <w:szCs w:val="21"/>
        </w:rPr>
        <w:t>年</w:t>
      </w:r>
      <w:r w:rsidRPr="00D0124E">
        <w:rPr>
          <w:rFonts w:ascii="Arial" w:eastAsia="宋体" w:hAnsi="Arial" w:cs="Arial"/>
          <w:kern w:val="0"/>
          <w:szCs w:val="21"/>
        </w:rPr>
        <w:t>7</w:t>
      </w:r>
      <w:r w:rsidRPr="00D0124E">
        <w:rPr>
          <w:rFonts w:ascii="Arial" w:eastAsia="宋体" w:hAnsi="Arial" w:cs="Arial"/>
          <w:kern w:val="0"/>
          <w:szCs w:val="21"/>
        </w:rPr>
        <w:t>月，国家宗教事务局颁令于当年</w:t>
      </w:r>
      <w:r w:rsidRPr="00D0124E">
        <w:rPr>
          <w:rFonts w:ascii="Arial" w:eastAsia="宋体" w:hAnsi="Arial" w:cs="Arial"/>
          <w:kern w:val="0"/>
          <w:szCs w:val="21"/>
        </w:rPr>
        <w:t>9</w:t>
      </w:r>
      <w:r w:rsidRPr="00D0124E">
        <w:rPr>
          <w:rFonts w:ascii="Arial" w:eastAsia="宋体" w:hAnsi="Arial" w:cs="Arial"/>
          <w:kern w:val="0"/>
          <w:szCs w:val="21"/>
        </w:rPr>
        <w:t>月</w:t>
      </w:r>
      <w:r w:rsidRPr="00D0124E">
        <w:rPr>
          <w:rFonts w:ascii="Arial" w:eastAsia="宋体" w:hAnsi="Arial" w:cs="Arial"/>
          <w:kern w:val="0"/>
          <w:szCs w:val="21"/>
        </w:rPr>
        <w:t>1</w:t>
      </w:r>
      <w:r w:rsidRPr="00D0124E">
        <w:rPr>
          <w:rFonts w:ascii="Arial" w:eastAsia="宋体" w:hAnsi="Arial" w:cs="Arial"/>
          <w:kern w:val="0"/>
          <w:szCs w:val="21"/>
        </w:rPr>
        <w:t>日起施行《藏传佛教活佛转世管理办法》，标志着新时期藏传佛教活佛转世管理更加规范、明晰和全面，具有十分重要的历史意义和现实意义。《办法》体现了尊重藏传佛教宗教仪轨和历史定制的原则，具有承前启后、继往开来的重要意义。</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《办法》颁布以来，第一位以金瓶掣签方式确定的大活佛转世是</w:t>
      </w:r>
      <w:smartTag w:uri="urn:schemas-microsoft-com:office:smarttags" w:element="chsdate">
        <w:smartTagPr>
          <w:attr w:name="IsROCDate" w:val="False"/>
          <w:attr w:name="IsLunarDate" w:val="False"/>
          <w:attr w:name="Day" w:val="4"/>
          <w:attr w:name="Month" w:val="7"/>
          <w:attr w:name="Year" w:val="2010"/>
        </w:smartTagPr>
        <w:r w:rsidRPr="00D0124E">
          <w:rPr>
            <w:rFonts w:ascii="Arial" w:eastAsia="宋体" w:hAnsi="Arial" w:cs="Arial"/>
            <w:kern w:val="0"/>
            <w:szCs w:val="21"/>
          </w:rPr>
          <w:t>2010</w:t>
        </w:r>
        <w:r w:rsidRPr="00D0124E">
          <w:rPr>
            <w:rFonts w:ascii="Arial" w:eastAsia="宋体" w:hAnsi="Arial" w:cs="Arial"/>
            <w:kern w:val="0"/>
            <w:szCs w:val="21"/>
          </w:rPr>
          <w:t>年</w:t>
        </w:r>
        <w:r w:rsidRPr="00D0124E">
          <w:rPr>
            <w:rFonts w:ascii="Arial" w:eastAsia="宋体" w:hAnsi="Arial" w:cs="Arial"/>
            <w:kern w:val="0"/>
            <w:szCs w:val="21"/>
          </w:rPr>
          <w:t>7</w:t>
        </w:r>
        <w:r w:rsidRPr="00D0124E">
          <w:rPr>
            <w:rFonts w:ascii="Arial" w:eastAsia="宋体" w:hAnsi="Arial" w:cs="Arial"/>
            <w:kern w:val="0"/>
            <w:szCs w:val="21"/>
          </w:rPr>
          <w:t>月</w:t>
        </w:r>
        <w:r w:rsidRPr="00D0124E">
          <w:rPr>
            <w:rFonts w:ascii="Arial" w:eastAsia="宋体" w:hAnsi="Arial" w:cs="Arial"/>
            <w:kern w:val="0"/>
            <w:szCs w:val="21"/>
          </w:rPr>
          <w:t>4</w:t>
        </w:r>
        <w:r w:rsidRPr="00D0124E">
          <w:rPr>
            <w:rFonts w:ascii="Arial" w:eastAsia="宋体" w:hAnsi="Arial" w:cs="Arial"/>
            <w:kern w:val="0"/>
            <w:szCs w:val="21"/>
          </w:rPr>
          <w:t>日</w:t>
        </w:r>
      </w:smartTag>
      <w:r w:rsidRPr="00D0124E">
        <w:rPr>
          <w:rFonts w:ascii="Arial" w:eastAsia="宋体" w:hAnsi="Arial" w:cs="Arial"/>
          <w:kern w:val="0"/>
          <w:szCs w:val="21"/>
        </w:rPr>
        <w:t>的第六</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德珠活佛的认定。李德成对第六</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德珠活佛的寻访</w:t>
      </w:r>
      <w:proofErr w:type="gramStart"/>
      <w:r w:rsidRPr="00D0124E">
        <w:rPr>
          <w:rFonts w:ascii="Arial" w:eastAsia="宋体" w:hAnsi="Arial" w:cs="Arial"/>
          <w:kern w:val="0"/>
          <w:szCs w:val="21"/>
        </w:rPr>
        <w:t>认定曾</w:t>
      </w:r>
      <w:proofErr w:type="gramEnd"/>
      <w:r w:rsidRPr="00D0124E">
        <w:rPr>
          <w:rFonts w:ascii="Arial" w:eastAsia="宋体" w:hAnsi="Arial" w:cs="Arial"/>
          <w:kern w:val="0"/>
          <w:szCs w:val="21"/>
        </w:rPr>
        <w:t>撰文详细记载，他表示，这一过程自始至终坚持了宗教仪轨和历史定制，标志着社会主义条件下藏传佛教活佛转世管理的规范化、法制化建设取得了显著成绩。</w:t>
      </w:r>
      <w:r w:rsidRPr="00D0124E">
        <w:rPr>
          <w:rFonts w:ascii="Arial" w:eastAsia="宋体" w:hAnsi="Arial" w:cs="Arial"/>
          <w:kern w:val="0"/>
          <w:sz w:val="16"/>
          <w:szCs w:val="16"/>
          <w:vertAlign w:val="superscript"/>
        </w:rPr>
        <w:t>[</w:t>
      </w:r>
    </w:p>
    <w:p w:rsidR="00D0124E" w:rsidRPr="00D0124E" w:rsidRDefault="00D0124E" w:rsidP="00D0124E">
      <w:pPr>
        <w:keepNext/>
        <w:keepLines/>
        <w:shd w:val="clear" w:color="auto" w:fill="FFFFFF"/>
        <w:spacing w:before="260" w:after="260" w:line="360" w:lineRule="auto"/>
        <w:outlineLvl w:val="1"/>
        <w:rPr>
          <w:rFonts w:ascii="Arial" w:eastAsia="宋体" w:hAnsi="Arial" w:cs="Arial"/>
          <w:b/>
          <w:bCs/>
          <w:kern w:val="0"/>
          <w:sz w:val="27"/>
          <w:szCs w:val="27"/>
        </w:rPr>
      </w:pPr>
      <w:bookmarkStart w:id="117" w:name="_Toc433014145"/>
      <w:bookmarkStart w:id="118" w:name="_Toc433016717"/>
      <w:bookmarkStart w:id="119" w:name="_Toc433029066"/>
      <w:bookmarkStart w:id="120" w:name="_Toc433030320"/>
      <w:bookmarkStart w:id="121" w:name="_Toc433287704"/>
      <w:bookmarkStart w:id="122" w:name="_Toc433287944"/>
      <w:r w:rsidRPr="00D0124E">
        <w:rPr>
          <w:rFonts w:ascii="宋体" w:eastAsia="黑体" w:hAnsi="宋体" w:cs="宋体" w:hint="eastAsia"/>
          <w:kern w:val="0"/>
          <w:sz w:val="32"/>
          <w:szCs w:val="21"/>
        </w:rPr>
        <w:t>第三节</w:t>
      </w:r>
      <w:r w:rsidRPr="00D0124E">
        <w:rPr>
          <w:rFonts w:ascii="宋体" w:eastAsia="黑体" w:hAnsi="宋体" w:cs="宋体" w:hint="eastAsia"/>
          <w:kern w:val="0"/>
          <w:sz w:val="32"/>
          <w:szCs w:val="21"/>
        </w:rPr>
        <w:t xml:space="preserve"> </w:t>
      </w:r>
      <w:r w:rsidRPr="00D0124E">
        <w:rPr>
          <w:rFonts w:ascii="宋体" w:eastAsia="黑体" w:hAnsi="宋体" w:cs="宋体" w:hint="eastAsia"/>
          <w:kern w:val="0"/>
          <w:sz w:val="32"/>
          <w:szCs w:val="21"/>
        </w:rPr>
        <w:t>达赖班禅</w:t>
      </w:r>
      <w:r w:rsidRPr="00D0124E">
        <w:rPr>
          <w:rFonts w:ascii="Arial" w:eastAsia="宋体" w:hAnsi="Arial" w:cs="Arial" w:hint="eastAsia"/>
          <w:b/>
          <w:bCs/>
          <w:kern w:val="0"/>
          <w:sz w:val="27"/>
          <w:szCs w:val="27"/>
        </w:rPr>
        <w:t>转世制度的形成和发展</w:t>
      </w:r>
      <w:bookmarkEnd w:id="117"/>
      <w:bookmarkEnd w:id="118"/>
      <w:bookmarkEnd w:id="119"/>
      <w:bookmarkEnd w:id="120"/>
      <w:bookmarkEnd w:id="121"/>
      <w:bookmarkEnd w:id="122"/>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23" w:name="7_1"/>
      <w:bookmarkStart w:id="124" w:name="sub432504_7_1"/>
      <w:bookmarkStart w:id="125" w:name="形成"/>
      <w:bookmarkStart w:id="126" w:name="_Toc433014146"/>
      <w:bookmarkStart w:id="127" w:name="_Toc433016718"/>
      <w:bookmarkStart w:id="128" w:name="_Toc433029067"/>
      <w:bookmarkStart w:id="129" w:name="_Toc433030321"/>
      <w:bookmarkStart w:id="130" w:name="_Toc433287705"/>
      <w:bookmarkStart w:id="131" w:name="_Toc433287945"/>
      <w:bookmarkEnd w:id="123"/>
      <w:bookmarkEnd w:id="124"/>
      <w:bookmarkEnd w:id="125"/>
      <w:r w:rsidRPr="00D0124E">
        <w:rPr>
          <w:rFonts w:ascii="Arial" w:eastAsia="宋体" w:hAnsi="Arial" w:cs="Arial"/>
          <w:b/>
          <w:bCs/>
          <w:kern w:val="0"/>
          <w:szCs w:val="21"/>
        </w:rPr>
        <w:t>形成</w:t>
      </w:r>
      <w:bookmarkEnd w:id="126"/>
      <w:bookmarkEnd w:id="127"/>
      <w:bookmarkEnd w:id="128"/>
      <w:bookmarkEnd w:id="129"/>
      <w:bookmarkEnd w:id="130"/>
      <w:bookmarkEnd w:id="131"/>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w:t>
      </w:r>
      <w:r w:rsidRPr="00D0124E">
        <w:rPr>
          <w:rFonts w:ascii="Arial" w:eastAsia="宋体" w:hAnsi="Arial" w:cs="Arial"/>
          <w:kern w:val="0"/>
          <w:szCs w:val="21"/>
        </w:rPr>
        <w:t>达赖喇嘛</w:t>
      </w:r>
      <w:r w:rsidRPr="00D0124E">
        <w:rPr>
          <w:rFonts w:ascii="Arial" w:eastAsia="宋体" w:hAnsi="Arial" w:cs="Arial"/>
          <w:kern w:val="0"/>
          <w:szCs w:val="21"/>
        </w:rPr>
        <w:t>”</w:t>
      </w:r>
      <w:r w:rsidRPr="00D0124E">
        <w:rPr>
          <w:rFonts w:ascii="Arial" w:eastAsia="宋体" w:hAnsi="Arial" w:cs="Arial"/>
          <w:kern w:val="0"/>
          <w:szCs w:val="21"/>
        </w:rPr>
        <w:t>一词是蒙语和藏语的结合词。达赖（</w:t>
      </w:r>
      <w:proofErr w:type="spellStart"/>
      <w:r w:rsidRPr="00D0124E">
        <w:rPr>
          <w:rFonts w:ascii="Arial" w:eastAsia="宋体" w:hAnsi="Arial" w:cs="Arial"/>
          <w:kern w:val="0"/>
          <w:szCs w:val="21"/>
        </w:rPr>
        <w:t>tva-lavi</w:t>
      </w:r>
      <w:proofErr w:type="spellEnd"/>
      <w:r w:rsidRPr="00D0124E">
        <w:rPr>
          <w:rFonts w:ascii="Arial" w:eastAsia="宋体" w:hAnsi="Arial" w:cs="Arial"/>
          <w:kern w:val="0"/>
          <w:szCs w:val="21"/>
        </w:rPr>
        <w:t>）是蒙语大海的意思，喇嘛（</w:t>
      </w:r>
      <w:proofErr w:type="spellStart"/>
      <w:r w:rsidRPr="00D0124E">
        <w:rPr>
          <w:rFonts w:ascii="Arial" w:eastAsia="宋体" w:hAnsi="Arial" w:cs="Arial"/>
          <w:kern w:val="0"/>
          <w:szCs w:val="21"/>
        </w:rPr>
        <w:t>bla</w:t>
      </w:r>
      <w:proofErr w:type="spellEnd"/>
      <w:r w:rsidRPr="00D0124E">
        <w:rPr>
          <w:rFonts w:ascii="Arial" w:eastAsia="宋体" w:hAnsi="Arial" w:cs="Arial"/>
          <w:kern w:val="0"/>
          <w:szCs w:val="21"/>
        </w:rPr>
        <w:t>-ma</w:t>
      </w:r>
      <w:r w:rsidRPr="00D0124E">
        <w:rPr>
          <w:rFonts w:ascii="Arial" w:eastAsia="宋体" w:hAnsi="Arial" w:cs="Arial"/>
          <w:kern w:val="0"/>
          <w:szCs w:val="21"/>
        </w:rPr>
        <w:t>）则是藏语</w:t>
      </w:r>
      <w:r w:rsidRPr="00D0124E">
        <w:rPr>
          <w:rFonts w:ascii="Arial" w:eastAsia="宋体" w:hAnsi="Arial" w:cs="Arial"/>
          <w:kern w:val="0"/>
          <w:szCs w:val="21"/>
        </w:rPr>
        <w:t>“</w:t>
      </w:r>
      <w:r w:rsidRPr="00D0124E">
        <w:rPr>
          <w:rFonts w:ascii="Arial" w:eastAsia="宋体" w:hAnsi="Arial" w:cs="Arial"/>
          <w:kern w:val="0"/>
          <w:szCs w:val="21"/>
        </w:rPr>
        <w:t>上师</w:t>
      </w:r>
      <w:r w:rsidRPr="00D0124E">
        <w:rPr>
          <w:rFonts w:ascii="Arial" w:eastAsia="宋体" w:hAnsi="Arial" w:cs="Arial"/>
          <w:kern w:val="0"/>
          <w:szCs w:val="21"/>
        </w:rPr>
        <w:t>”</w:t>
      </w:r>
      <w:r w:rsidRPr="00D0124E">
        <w:rPr>
          <w:rFonts w:ascii="Arial" w:eastAsia="宋体" w:hAnsi="Arial" w:cs="Arial"/>
          <w:kern w:val="0"/>
          <w:szCs w:val="21"/>
        </w:rPr>
        <w:t>的意思。达赖喇嘛转世系统的出现显示了格鲁派势力与藏传佛教其它教派的斗争中旺盛的生命力。虽然</w:t>
      </w:r>
      <w:proofErr w:type="gramStart"/>
      <w:r w:rsidRPr="00D0124E">
        <w:rPr>
          <w:rFonts w:ascii="Arial" w:eastAsia="宋体" w:hAnsi="Arial" w:cs="Arial"/>
          <w:kern w:val="0"/>
          <w:szCs w:val="21"/>
        </w:rPr>
        <w:t>仁蚌巴</w:t>
      </w:r>
      <w:proofErr w:type="gramEnd"/>
      <w:r w:rsidRPr="00D0124E">
        <w:rPr>
          <w:rFonts w:ascii="Arial" w:eastAsia="宋体" w:hAnsi="Arial" w:cs="Arial"/>
          <w:kern w:val="0"/>
          <w:szCs w:val="21"/>
        </w:rPr>
        <w:t>及后起的辛厦巴地方政权都反对格鲁派而支持噶玛噶举派，格鲁派对自己的领袖人物的这种转世确定，世代相传，无疑对稳定自己的门徒起到了良好的作用。三</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w:t>
      </w:r>
      <w:proofErr w:type="gramStart"/>
      <w:r w:rsidRPr="00D0124E">
        <w:rPr>
          <w:rFonts w:ascii="Arial" w:eastAsia="宋体" w:hAnsi="Arial" w:cs="Arial"/>
          <w:kern w:val="0"/>
          <w:szCs w:val="21"/>
        </w:rPr>
        <w:t>索南嘉措</w:t>
      </w:r>
      <w:proofErr w:type="gramEnd"/>
      <w:r w:rsidRPr="00D0124E">
        <w:rPr>
          <w:rFonts w:ascii="Arial" w:eastAsia="宋体" w:hAnsi="Arial" w:cs="Arial"/>
          <w:kern w:val="0"/>
          <w:szCs w:val="21"/>
        </w:rPr>
        <w:t>死后，俺答汗的曾孙被定为他的转世灵童，是为</w:t>
      </w:r>
      <w:hyperlink r:id="rId76" w:tgtFrame="_blank" w:history="1">
        <w:r w:rsidRPr="00D0124E">
          <w:rPr>
            <w:rFonts w:ascii="Arial" w:eastAsia="宋体" w:hAnsi="Arial" w:cs="Arial"/>
            <w:kern w:val="0"/>
            <w:szCs w:val="21"/>
          </w:rPr>
          <w:t>四</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w:t>
        </w:r>
      </w:hyperlink>
      <w:r w:rsidRPr="00D0124E">
        <w:rPr>
          <w:rFonts w:ascii="Arial" w:eastAsia="宋体" w:hAnsi="Arial" w:cs="Arial"/>
          <w:kern w:val="0"/>
          <w:szCs w:val="21"/>
        </w:rPr>
        <w:t>云丹嘉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w:t>
      </w:r>
      <w:r w:rsidRPr="00D0124E">
        <w:rPr>
          <w:rFonts w:ascii="Arial" w:eastAsia="宋体" w:hAnsi="Arial" w:cs="Arial"/>
          <w:kern w:val="0"/>
          <w:szCs w:val="21"/>
        </w:rPr>
        <w:t>1589</w:t>
      </w:r>
      <w:proofErr w:type="gramStart"/>
      <w:r w:rsidRPr="00D0124E">
        <w:rPr>
          <w:rFonts w:ascii="Arial" w:eastAsia="宋体" w:hAnsi="Arial" w:cs="Arial"/>
          <w:kern w:val="0"/>
          <w:szCs w:val="21"/>
        </w:rPr>
        <w:t>一</w:t>
      </w:r>
      <w:r w:rsidRPr="00D0124E">
        <w:rPr>
          <w:rFonts w:ascii="Arial" w:eastAsia="宋体" w:hAnsi="Arial" w:cs="Arial"/>
          <w:kern w:val="0"/>
          <w:szCs w:val="21"/>
        </w:rPr>
        <w:t>1616</w:t>
      </w:r>
      <w:proofErr w:type="gramEnd"/>
      <w:r w:rsidRPr="00D0124E">
        <w:rPr>
          <w:rFonts w:ascii="Arial" w:eastAsia="宋体" w:hAnsi="Arial" w:cs="Arial"/>
          <w:kern w:val="0"/>
          <w:szCs w:val="21"/>
        </w:rPr>
        <w:t>）。</w:t>
      </w:r>
      <w:r w:rsidRPr="00D0124E">
        <w:rPr>
          <w:rFonts w:ascii="Arial" w:eastAsia="宋体" w:hAnsi="Arial" w:cs="Arial"/>
          <w:kern w:val="0"/>
          <w:szCs w:val="21"/>
        </w:rPr>
        <w:t>1603</w:t>
      </w:r>
      <w:r w:rsidRPr="00D0124E">
        <w:rPr>
          <w:rFonts w:ascii="Arial" w:eastAsia="宋体" w:hAnsi="Arial" w:cs="Arial"/>
          <w:kern w:val="0"/>
          <w:szCs w:val="21"/>
        </w:rPr>
        <w:t>年，四</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达赖到达拉萨，遭到第悉</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"http://baike.baidu.com/view/456783.htm" \t "_blank" </w:instrText>
      </w:r>
      <w:r w:rsidRPr="00D0124E">
        <w:rPr>
          <w:rFonts w:ascii="Arial" w:eastAsia="宋体" w:hAnsi="Arial" w:cs="Arial"/>
          <w:kern w:val="0"/>
          <w:szCs w:val="21"/>
        </w:rPr>
        <w:fldChar w:fldCharType="separate"/>
      </w:r>
      <w:proofErr w:type="gramStart"/>
      <w:r w:rsidRPr="00D0124E">
        <w:rPr>
          <w:rFonts w:ascii="Arial" w:eastAsia="宋体" w:hAnsi="Arial" w:cs="Arial"/>
          <w:kern w:val="0"/>
          <w:szCs w:val="21"/>
        </w:rPr>
        <w:t>藏巴政权</w:t>
      </w:r>
      <w:proofErr w:type="gramEnd"/>
      <w:r w:rsidRPr="00D0124E">
        <w:rPr>
          <w:rFonts w:ascii="Arial" w:eastAsia="宋体" w:hAnsi="Arial" w:cs="Arial"/>
          <w:kern w:val="0"/>
          <w:szCs w:val="21"/>
        </w:rPr>
        <w:fldChar w:fldCharType="end"/>
      </w:r>
      <w:r w:rsidRPr="00D0124E">
        <w:rPr>
          <w:rFonts w:ascii="Arial" w:eastAsia="宋体" w:hAnsi="Arial" w:cs="Arial"/>
          <w:kern w:val="0"/>
          <w:szCs w:val="21"/>
        </w:rPr>
        <w:t>的反对。公元</w:t>
      </w:r>
      <w:r w:rsidRPr="00D0124E">
        <w:rPr>
          <w:rFonts w:ascii="Arial" w:eastAsia="宋体" w:hAnsi="Arial" w:cs="Arial"/>
          <w:kern w:val="0"/>
          <w:szCs w:val="21"/>
        </w:rPr>
        <w:t>1616</w:t>
      </w:r>
      <w:r w:rsidRPr="00D0124E">
        <w:rPr>
          <w:rFonts w:ascii="Arial" w:eastAsia="宋体" w:hAnsi="Arial" w:cs="Arial"/>
          <w:kern w:val="0"/>
          <w:szCs w:val="21"/>
        </w:rPr>
        <w:t>年，四</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达赖死。公元</w:t>
      </w:r>
      <w:r w:rsidRPr="00D0124E">
        <w:rPr>
          <w:rFonts w:ascii="Arial" w:eastAsia="宋体" w:hAnsi="Arial" w:cs="Arial"/>
          <w:kern w:val="0"/>
          <w:szCs w:val="21"/>
        </w:rPr>
        <w:t>1617</w:t>
      </w:r>
      <w:r w:rsidRPr="00D0124E">
        <w:rPr>
          <w:rFonts w:ascii="Arial" w:eastAsia="宋体" w:hAnsi="Arial" w:cs="Arial"/>
          <w:kern w:val="0"/>
          <w:szCs w:val="21"/>
        </w:rPr>
        <w:t>、</w:t>
      </w:r>
      <w:r w:rsidRPr="00D0124E">
        <w:rPr>
          <w:rFonts w:ascii="Arial" w:eastAsia="宋体" w:hAnsi="Arial" w:cs="Arial"/>
          <w:kern w:val="0"/>
          <w:szCs w:val="21"/>
        </w:rPr>
        <w:t>1618</w:t>
      </w:r>
      <w:r w:rsidRPr="00D0124E">
        <w:rPr>
          <w:rFonts w:ascii="Arial" w:eastAsia="宋体" w:hAnsi="Arial" w:cs="Arial"/>
          <w:kern w:val="0"/>
          <w:szCs w:val="21"/>
        </w:rPr>
        <w:t>年，藏巴汗彭</w:t>
      </w:r>
      <w:proofErr w:type="gramStart"/>
      <w:r w:rsidRPr="00D0124E">
        <w:rPr>
          <w:rFonts w:ascii="Arial" w:eastAsia="宋体" w:hAnsi="Arial" w:cs="Arial"/>
          <w:kern w:val="0"/>
          <w:szCs w:val="21"/>
        </w:rPr>
        <w:t>措南杰</w:t>
      </w:r>
      <w:proofErr w:type="gramEnd"/>
      <w:r w:rsidRPr="00D0124E">
        <w:rPr>
          <w:rFonts w:ascii="Arial" w:eastAsia="宋体" w:hAnsi="Arial" w:cs="Arial"/>
          <w:kern w:val="0"/>
          <w:szCs w:val="21"/>
        </w:rPr>
        <w:t>攻下三大寺，杀僧俗</w:t>
      </w:r>
      <w:r w:rsidRPr="00D0124E">
        <w:rPr>
          <w:rFonts w:ascii="Arial" w:eastAsia="宋体" w:hAnsi="Arial" w:cs="Arial"/>
          <w:kern w:val="0"/>
          <w:szCs w:val="21"/>
        </w:rPr>
        <w:t>5000</w:t>
      </w:r>
      <w:r w:rsidRPr="00D0124E">
        <w:rPr>
          <w:rFonts w:ascii="Arial" w:eastAsia="宋体" w:hAnsi="Arial" w:cs="Arial"/>
          <w:kern w:val="0"/>
          <w:szCs w:val="21"/>
        </w:rPr>
        <w:t>余人，被禁止转世的五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达赖得以转世，这便是藏族史上具有显赫地位的《吐蕃王臣记》的作者</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"http://baike.baidu.com/view/342519.htm"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阿旺罗桑嘉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fldChar w:fldCharType="end"/>
      </w:r>
      <w:r w:rsidRPr="00D0124E">
        <w:rPr>
          <w:rFonts w:ascii="Arial" w:eastAsia="宋体" w:hAnsi="Arial" w:cs="Arial"/>
          <w:kern w:val="0"/>
          <w:szCs w:val="21"/>
        </w:rPr>
        <w:t>（</w:t>
      </w:r>
      <w:r w:rsidRPr="00D0124E">
        <w:rPr>
          <w:rFonts w:ascii="Arial" w:eastAsia="宋体" w:hAnsi="Arial" w:cs="Arial"/>
          <w:kern w:val="0"/>
          <w:szCs w:val="21"/>
        </w:rPr>
        <w:t>1617</w:t>
      </w:r>
      <w:proofErr w:type="gramStart"/>
      <w:r w:rsidRPr="00D0124E">
        <w:rPr>
          <w:rFonts w:ascii="Arial" w:eastAsia="宋体" w:hAnsi="Arial" w:cs="Arial"/>
          <w:kern w:val="0"/>
          <w:szCs w:val="21"/>
        </w:rPr>
        <w:t>一</w:t>
      </w:r>
      <w:r w:rsidRPr="00D0124E">
        <w:rPr>
          <w:rFonts w:ascii="Arial" w:eastAsia="宋体" w:hAnsi="Arial" w:cs="Arial"/>
          <w:kern w:val="0"/>
          <w:szCs w:val="21"/>
        </w:rPr>
        <w:t>1682</w:t>
      </w:r>
      <w:proofErr w:type="gramEnd"/>
      <w:r w:rsidRPr="00D0124E">
        <w:rPr>
          <w:rFonts w:ascii="Arial" w:eastAsia="宋体" w:hAnsi="Arial" w:cs="Arial"/>
          <w:kern w:val="0"/>
          <w:szCs w:val="21"/>
        </w:rPr>
        <w:t>）。</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32" w:name="7_2"/>
      <w:bookmarkStart w:id="133" w:name="sub432504_7_2"/>
      <w:bookmarkStart w:id="134" w:name="_Toc433014147"/>
      <w:bookmarkStart w:id="135" w:name="_Toc433016719"/>
      <w:bookmarkStart w:id="136" w:name="_Toc433029068"/>
      <w:bookmarkStart w:id="137" w:name="_Toc433030322"/>
      <w:bookmarkStart w:id="138" w:name="_Toc433287706"/>
      <w:bookmarkStart w:id="139" w:name="_Toc433287946"/>
      <w:bookmarkEnd w:id="132"/>
      <w:bookmarkEnd w:id="133"/>
      <w:r w:rsidRPr="00D0124E">
        <w:rPr>
          <w:rFonts w:ascii="Arial" w:eastAsia="宋体" w:hAnsi="Arial" w:cs="Arial"/>
          <w:b/>
          <w:bCs/>
          <w:kern w:val="0"/>
          <w:szCs w:val="21"/>
        </w:rPr>
        <w:t>发展</w:t>
      </w:r>
      <w:bookmarkEnd w:id="134"/>
      <w:bookmarkEnd w:id="135"/>
      <w:bookmarkEnd w:id="136"/>
      <w:bookmarkEnd w:id="137"/>
      <w:bookmarkEnd w:id="138"/>
      <w:bookmarkEnd w:id="139"/>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w:t>
      </w:r>
      <w:r w:rsidRPr="00D0124E">
        <w:rPr>
          <w:rFonts w:ascii="Arial" w:eastAsia="宋体" w:hAnsi="Arial" w:cs="Arial"/>
          <w:kern w:val="0"/>
          <w:szCs w:val="21"/>
        </w:rPr>
        <w:t>阿旺罗桑嘉</w:t>
      </w:r>
      <w:proofErr w:type="gramStart"/>
      <w:r w:rsidRPr="00D0124E">
        <w:rPr>
          <w:rFonts w:ascii="Arial" w:eastAsia="宋体" w:hAnsi="Arial" w:cs="Arial"/>
          <w:kern w:val="0"/>
          <w:szCs w:val="21"/>
        </w:rPr>
        <w:t>措</w:t>
      </w:r>
      <w:proofErr w:type="gramEnd"/>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达赖年幼时，一切格鲁派宗教事务由</w:t>
      </w:r>
      <w:proofErr w:type="gramStart"/>
      <w:r w:rsidRPr="00D0124E">
        <w:rPr>
          <w:rFonts w:ascii="Arial" w:eastAsia="宋体" w:hAnsi="Arial" w:cs="Arial"/>
          <w:kern w:val="0"/>
          <w:szCs w:val="21"/>
        </w:rPr>
        <w:t>札</w:t>
      </w:r>
      <w:proofErr w:type="gramEnd"/>
      <w:r w:rsidRPr="00D0124E">
        <w:rPr>
          <w:rFonts w:ascii="Arial" w:eastAsia="宋体" w:hAnsi="Arial" w:cs="Arial"/>
          <w:kern w:val="0"/>
          <w:szCs w:val="21"/>
        </w:rPr>
        <w:t>什伦布寺主</w:t>
      </w:r>
      <w:hyperlink r:id="rId77" w:tgtFrame="_blank" w:history="1">
        <w:r w:rsidRPr="00D0124E">
          <w:rPr>
            <w:rFonts w:ascii="Arial" w:eastAsia="宋体" w:hAnsi="Arial" w:cs="Arial"/>
            <w:kern w:val="0"/>
            <w:szCs w:val="21"/>
          </w:rPr>
          <w:t>罗</w:t>
        </w:r>
        <w:proofErr w:type="gramStart"/>
        <w:r w:rsidRPr="00D0124E">
          <w:rPr>
            <w:rFonts w:ascii="Arial" w:eastAsia="宋体" w:hAnsi="Arial" w:cs="Arial"/>
            <w:kern w:val="0"/>
            <w:szCs w:val="21"/>
          </w:rPr>
          <w:t>桑却吉坚</w:t>
        </w:r>
        <w:proofErr w:type="gramEnd"/>
        <w:r w:rsidRPr="00D0124E">
          <w:rPr>
            <w:rFonts w:ascii="Arial" w:eastAsia="宋体" w:hAnsi="Arial" w:cs="Arial"/>
            <w:kern w:val="0"/>
            <w:szCs w:val="21"/>
          </w:rPr>
          <w:t>赞</w:t>
        </w:r>
      </w:hyperlink>
      <w:r w:rsidRPr="00D0124E">
        <w:rPr>
          <w:rFonts w:ascii="Arial" w:eastAsia="宋体" w:hAnsi="Arial" w:cs="Arial"/>
          <w:kern w:val="0"/>
          <w:szCs w:val="21"/>
        </w:rPr>
        <w:t>（</w:t>
      </w:r>
      <w:r w:rsidRPr="00D0124E">
        <w:rPr>
          <w:rFonts w:ascii="Arial" w:eastAsia="宋体" w:hAnsi="Arial" w:cs="Arial"/>
          <w:kern w:val="0"/>
          <w:szCs w:val="21"/>
        </w:rPr>
        <w:t>1567</w:t>
      </w:r>
      <w:proofErr w:type="gramStart"/>
      <w:r w:rsidRPr="00D0124E">
        <w:rPr>
          <w:rFonts w:ascii="Arial" w:eastAsia="宋体" w:hAnsi="Arial" w:cs="Arial"/>
          <w:kern w:val="0"/>
          <w:szCs w:val="21"/>
        </w:rPr>
        <w:t>一</w:t>
      </w:r>
      <w:r w:rsidRPr="00D0124E">
        <w:rPr>
          <w:rFonts w:ascii="Arial" w:eastAsia="宋体" w:hAnsi="Arial" w:cs="Arial"/>
          <w:kern w:val="0"/>
          <w:szCs w:val="21"/>
        </w:rPr>
        <w:t>1662</w:t>
      </w:r>
      <w:proofErr w:type="gramEnd"/>
      <w:r w:rsidRPr="00D0124E">
        <w:rPr>
          <w:rFonts w:ascii="Arial" w:eastAsia="宋体" w:hAnsi="Arial" w:cs="Arial"/>
          <w:kern w:val="0"/>
          <w:szCs w:val="21"/>
        </w:rPr>
        <w:t>）主持。公元</w:t>
      </w:r>
      <w:r w:rsidRPr="00D0124E">
        <w:rPr>
          <w:rFonts w:ascii="Arial" w:eastAsia="宋体" w:hAnsi="Arial" w:cs="Arial"/>
          <w:kern w:val="0"/>
          <w:szCs w:val="21"/>
        </w:rPr>
        <w:t>1633</w:t>
      </w:r>
      <w:r w:rsidRPr="00D0124E">
        <w:rPr>
          <w:rFonts w:ascii="Arial" w:eastAsia="宋体" w:hAnsi="Arial" w:cs="Arial"/>
          <w:kern w:val="0"/>
          <w:szCs w:val="21"/>
        </w:rPr>
        <w:t>年，蒙古骑兵</w:t>
      </w:r>
      <w:r w:rsidRPr="00D0124E">
        <w:rPr>
          <w:rFonts w:ascii="Arial" w:eastAsia="宋体" w:hAnsi="Arial" w:cs="Arial"/>
          <w:kern w:val="0"/>
          <w:szCs w:val="21"/>
        </w:rPr>
        <w:t>2000</w:t>
      </w:r>
      <w:r w:rsidRPr="00D0124E">
        <w:rPr>
          <w:rFonts w:ascii="Arial" w:eastAsia="宋体" w:hAnsi="Arial" w:cs="Arial"/>
          <w:kern w:val="0"/>
          <w:szCs w:val="21"/>
        </w:rPr>
        <w:t>余人攻入卫地。联合第巴吉雪巴，杀</w:t>
      </w:r>
      <w:proofErr w:type="gramStart"/>
      <w:r w:rsidRPr="00D0124E">
        <w:rPr>
          <w:rFonts w:ascii="Arial" w:eastAsia="宋体" w:hAnsi="Arial" w:cs="Arial"/>
          <w:kern w:val="0"/>
          <w:szCs w:val="21"/>
        </w:rPr>
        <w:t>藏巴汗军队</w:t>
      </w:r>
      <w:proofErr w:type="gramEnd"/>
      <w:r w:rsidRPr="00D0124E">
        <w:rPr>
          <w:rFonts w:ascii="Arial" w:eastAsia="宋体" w:hAnsi="Arial" w:cs="Arial"/>
          <w:kern w:val="0"/>
          <w:szCs w:val="21"/>
        </w:rPr>
        <w:t>数千人。公元</w:t>
      </w:r>
      <w:r w:rsidRPr="00D0124E">
        <w:rPr>
          <w:rFonts w:ascii="Arial" w:eastAsia="宋体" w:hAnsi="Arial" w:cs="Arial"/>
          <w:kern w:val="0"/>
          <w:szCs w:val="21"/>
        </w:rPr>
        <w:t>1645</w:t>
      </w:r>
      <w:r w:rsidRPr="00D0124E">
        <w:rPr>
          <w:rFonts w:ascii="Arial" w:eastAsia="宋体" w:hAnsi="Arial" w:cs="Arial"/>
          <w:kern w:val="0"/>
          <w:szCs w:val="21"/>
        </w:rPr>
        <w:t>年，</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"http://baike.baidu.com/view/2154786.htm"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和硕</w:t>
      </w:r>
      <w:proofErr w:type="gramStart"/>
      <w:r w:rsidRPr="00D0124E">
        <w:rPr>
          <w:rFonts w:ascii="Arial" w:eastAsia="宋体" w:hAnsi="Arial" w:cs="Arial"/>
          <w:kern w:val="0"/>
          <w:szCs w:val="21"/>
        </w:rPr>
        <w:t>特</w:t>
      </w:r>
      <w:proofErr w:type="gramEnd"/>
      <w:r w:rsidRPr="00D0124E">
        <w:rPr>
          <w:rFonts w:ascii="Arial" w:eastAsia="宋体" w:hAnsi="Arial" w:cs="Arial"/>
          <w:kern w:val="0"/>
          <w:szCs w:val="21"/>
        </w:rPr>
        <w:t>部</w:t>
      </w:r>
      <w:r w:rsidRPr="00D0124E">
        <w:rPr>
          <w:rFonts w:ascii="Arial" w:eastAsia="宋体" w:hAnsi="Arial" w:cs="Arial"/>
          <w:kern w:val="0"/>
          <w:szCs w:val="21"/>
        </w:rPr>
        <w:fldChar w:fldCharType="end"/>
      </w:r>
      <w:r w:rsidRPr="00D0124E">
        <w:rPr>
          <w:rFonts w:ascii="Arial" w:eastAsia="宋体" w:hAnsi="Arial" w:cs="Arial"/>
          <w:kern w:val="0"/>
          <w:szCs w:val="21"/>
        </w:rPr>
        <w:t>固始汗（</w:t>
      </w:r>
      <w:r w:rsidRPr="00D0124E">
        <w:rPr>
          <w:rFonts w:ascii="Arial" w:eastAsia="宋体" w:hAnsi="Arial" w:cs="Arial"/>
          <w:kern w:val="0"/>
          <w:szCs w:val="21"/>
        </w:rPr>
        <w:t>1582</w:t>
      </w:r>
      <w:proofErr w:type="gramStart"/>
      <w:r w:rsidRPr="00D0124E">
        <w:rPr>
          <w:rFonts w:ascii="Arial" w:eastAsia="宋体" w:hAnsi="Arial" w:cs="Arial"/>
          <w:kern w:val="0"/>
          <w:szCs w:val="21"/>
        </w:rPr>
        <w:t>一</w:t>
      </w:r>
      <w:r w:rsidRPr="00D0124E">
        <w:rPr>
          <w:rFonts w:ascii="Arial" w:eastAsia="宋体" w:hAnsi="Arial" w:cs="Arial"/>
          <w:kern w:val="0"/>
          <w:szCs w:val="21"/>
        </w:rPr>
        <w:t>1654</w:t>
      </w:r>
      <w:proofErr w:type="gramEnd"/>
      <w:r w:rsidRPr="00D0124E">
        <w:rPr>
          <w:rFonts w:ascii="Arial" w:eastAsia="宋体" w:hAnsi="Arial" w:cs="Arial"/>
          <w:kern w:val="0"/>
          <w:szCs w:val="21"/>
        </w:rPr>
        <w:t>）</w:t>
      </w:r>
      <w:proofErr w:type="gramStart"/>
      <w:r w:rsidRPr="00D0124E">
        <w:rPr>
          <w:rFonts w:ascii="Arial" w:eastAsia="宋体" w:hAnsi="Arial" w:cs="Arial"/>
          <w:kern w:val="0"/>
          <w:szCs w:val="21"/>
        </w:rPr>
        <w:t>赠罗桑却吉坚</w:t>
      </w:r>
      <w:proofErr w:type="gramEnd"/>
      <w:r w:rsidRPr="00D0124E">
        <w:rPr>
          <w:rFonts w:ascii="Arial" w:eastAsia="宋体" w:hAnsi="Arial" w:cs="Arial"/>
          <w:kern w:val="0"/>
          <w:szCs w:val="21"/>
        </w:rPr>
        <w:t>赞以</w:t>
      </w:r>
      <w:proofErr w:type="gramStart"/>
      <w:r w:rsidRPr="00D0124E">
        <w:rPr>
          <w:rFonts w:ascii="Arial" w:eastAsia="宋体" w:hAnsi="Arial" w:cs="Arial"/>
          <w:kern w:val="0"/>
          <w:szCs w:val="21"/>
        </w:rPr>
        <w:t>“</w:t>
      </w:r>
      <w:proofErr w:type="gramEnd"/>
      <w:r w:rsidRPr="00D0124E">
        <w:rPr>
          <w:rFonts w:ascii="Arial" w:eastAsia="宋体" w:hAnsi="Arial" w:cs="Arial"/>
          <w:kern w:val="0"/>
          <w:szCs w:val="21"/>
        </w:rPr>
        <w:t>班禅博克多</w:t>
      </w:r>
      <w:r w:rsidRPr="00D0124E">
        <w:rPr>
          <w:rFonts w:ascii="Arial" w:eastAsia="宋体" w:hAnsi="Arial" w:cs="Arial"/>
          <w:kern w:val="0"/>
          <w:szCs w:val="21"/>
        </w:rPr>
        <w:t>“</w:t>
      </w:r>
      <w:r w:rsidRPr="00D0124E">
        <w:rPr>
          <w:rFonts w:ascii="Arial" w:eastAsia="宋体" w:hAnsi="Arial" w:cs="Arial"/>
          <w:kern w:val="0"/>
          <w:szCs w:val="21"/>
        </w:rPr>
        <w:t>的尊号，这便导出班禅活佛系统。于是追认</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"http://baike.baidu.com/view/1380077.htm"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克珠杰</w:t>
      </w:r>
      <w:r w:rsidRPr="00D0124E">
        <w:rPr>
          <w:rFonts w:ascii="Arial" w:eastAsia="宋体" w:hAnsi="Arial" w:cs="Arial"/>
          <w:kern w:val="0"/>
          <w:szCs w:val="21"/>
        </w:rPr>
        <w:fldChar w:fldCharType="end"/>
      </w:r>
      <w:r w:rsidRPr="00D0124E">
        <w:rPr>
          <w:rFonts w:ascii="Arial" w:eastAsia="宋体" w:hAnsi="Arial" w:cs="Arial"/>
          <w:kern w:val="0"/>
          <w:szCs w:val="21"/>
        </w:rPr>
        <w:t>为一世班禅，索南秀朗（</w:t>
      </w:r>
      <w:r w:rsidRPr="00D0124E">
        <w:rPr>
          <w:rFonts w:ascii="Arial" w:eastAsia="宋体" w:hAnsi="Arial" w:cs="Arial"/>
          <w:kern w:val="0"/>
          <w:szCs w:val="21"/>
        </w:rPr>
        <w:t>1439</w:t>
      </w:r>
      <w:proofErr w:type="gramStart"/>
      <w:r w:rsidRPr="00D0124E">
        <w:rPr>
          <w:rFonts w:ascii="Arial" w:eastAsia="宋体" w:hAnsi="Arial" w:cs="Arial"/>
          <w:kern w:val="0"/>
          <w:szCs w:val="21"/>
        </w:rPr>
        <w:t>一</w:t>
      </w:r>
      <w:r w:rsidRPr="00D0124E">
        <w:rPr>
          <w:rFonts w:ascii="Arial" w:eastAsia="宋体" w:hAnsi="Arial" w:cs="Arial"/>
          <w:kern w:val="0"/>
          <w:szCs w:val="21"/>
        </w:rPr>
        <w:t>1504</w:t>
      </w:r>
      <w:proofErr w:type="gramEnd"/>
      <w:r w:rsidRPr="00D0124E">
        <w:rPr>
          <w:rFonts w:ascii="Arial" w:eastAsia="宋体" w:hAnsi="Arial" w:cs="Arial"/>
          <w:kern w:val="0"/>
          <w:szCs w:val="21"/>
        </w:rPr>
        <w:t>）为二</w:t>
      </w:r>
      <w:proofErr w:type="gramStart"/>
      <w:r w:rsidRPr="00D0124E">
        <w:rPr>
          <w:rFonts w:ascii="Arial" w:eastAsia="宋体" w:hAnsi="Arial" w:cs="Arial"/>
          <w:kern w:val="0"/>
          <w:szCs w:val="21"/>
        </w:rPr>
        <w:lastRenderedPageBreak/>
        <w:t>世</w:t>
      </w:r>
      <w:proofErr w:type="gramEnd"/>
      <w:r w:rsidRPr="00D0124E">
        <w:rPr>
          <w:rFonts w:ascii="Arial" w:eastAsia="宋体" w:hAnsi="Arial" w:cs="Arial"/>
          <w:kern w:val="0"/>
          <w:szCs w:val="21"/>
        </w:rPr>
        <w:t>班禅，恩萨巴罗</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"http://baike.baidu.com/view/2225543.htm"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桑顿</w:t>
      </w:r>
      <w:r w:rsidRPr="00D0124E">
        <w:rPr>
          <w:rFonts w:ascii="Arial" w:eastAsia="宋体" w:hAnsi="Arial" w:cs="Arial"/>
          <w:kern w:val="0"/>
          <w:szCs w:val="21"/>
        </w:rPr>
        <w:fldChar w:fldCharType="end"/>
      </w:r>
      <w:r w:rsidRPr="00D0124E">
        <w:rPr>
          <w:rFonts w:ascii="Arial" w:eastAsia="宋体" w:hAnsi="Arial" w:cs="Arial"/>
          <w:kern w:val="0"/>
          <w:szCs w:val="21"/>
        </w:rPr>
        <w:t>珠（</w:t>
      </w:r>
      <w:r w:rsidRPr="00D0124E">
        <w:rPr>
          <w:rFonts w:ascii="Arial" w:eastAsia="宋体" w:hAnsi="Arial" w:cs="Arial"/>
          <w:kern w:val="0"/>
          <w:szCs w:val="21"/>
        </w:rPr>
        <w:t>1505</w:t>
      </w:r>
      <w:proofErr w:type="gramStart"/>
      <w:r w:rsidRPr="00D0124E">
        <w:rPr>
          <w:rFonts w:ascii="Arial" w:eastAsia="宋体" w:hAnsi="Arial" w:cs="Arial"/>
          <w:kern w:val="0"/>
          <w:szCs w:val="21"/>
        </w:rPr>
        <w:t>一</w:t>
      </w:r>
      <w:r w:rsidRPr="00D0124E">
        <w:rPr>
          <w:rFonts w:ascii="Arial" w:eastAsia="宋体" w:hAnsi="Arial" w:cs="Arial"/>
          <w:kern w:val="0"/>
          <w:szCs w:val="21"/>
        </w:rPr>
        <w:t>1566</w:t>
      </w:r>
      <w:proofErr w:type="gramEnd"/>
      <w:r w:rsidRPr="00D0124E">
        <w:rPr>
          <w:rFonts w:ascii="Arial" w:eastAsia="宋体" w:hAnsi="Arial" w:cs="Arial"/>
          <w:kern w:val="0"/>
          <w:szCs w:val="21"/>
        </w:rPr>
        <w:t>）为三</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班禅，罗桑却吉坚赞则为四</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班禅。四</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班禅为格鲁派势力在特殊环境中的巩固和发展做出了杰出贡献。</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达赖成年执掌格鲁派宗教事务后，为吞并其它教派势力，整顿寺院等方面做了许多工作。公元</w:t>
      </w:r>
      <w:r w:rsidRPr="00D0124E">
        <w:rPr>
          <w:rFonts w:ascii="Arial" w:eastAsia="宋体" w:hAnsi="Arial" w:cs="Arial"/>
          <w:kern w:val="0"/>
          <w:szCs w:val="21"/>
        </w:rPr>
        <w:t>1652</w:t>
      </w:r>
      <w:r w:rsidRPr="00D0124E">
        <w:rPr>
          <w:rFonts w:ascii="Arial" w:eastAsia="宋体" w:hAnsi="Arial" w:cs="Arial"/>
          <w:kern w:val="0"/>
          <w:szCs w:val="21"/>
        </w:rPr>
        <w:t>年，受清顺治皇帝的邀请到北京，册封为</w:t>
      </w:r>
      <w:r w:rsidRPr="00D0124E">
        <w:rPr>
          <w:rFonts w:ascii="Arial" w:eastAsia="宋体" w:hAnsi="Arial" w:cs="Arial"/>
          <w:kern w:val="0"/>
          <w:szCs w:val="21"/>
        </w:rPr>
        <w:t>“</w:t>
      </w:r>
      <w:r w:rsidRPr="00D0124E">
        <w:rPr>
          <w:rFonts w:ascii="Arial" w:eastAsia="宋体" w:hAnsi="Arial" w:cs="Arial"/>
          <w:kern w:val="0"/>
          <w:szCs w:val="21"/>
        </w:rPr>
        <w:t>西天大善自在佛所领天下释教普通瓦</w:t>
      </w:r>
      <w:proofErr w:type="gramStart"/>
      <w:r w:rsidRPr="00D0124E">
        <w:rPr>
          <w:rFonts w:ascii="Arial" w:eastAsia="宋体" w:hAnsi="Arial" w:cs="Arial"/>
          <w:kern w:val="0"/>
          <w:szCs w:val="21"/>
        </w:rPr>
        <w:t>赤喇怛喇</w:t>
      </w:r>
      <w:proofErr w:type="gramEnd"/>
      <w:r w:rsidRPr="00D0124E">
        <w:rPr>
          <w:rFonts w:ascii="Arial" w:eastAsia="宋体" w:hAnsi="Arial" w:cs="Arial"/>
          <w:kern w:val="0"/>
          <w:szCs w:val="21"/>
        </w:rPr>
        <w:t>达赖喇嘛</w:t>
      </w:r>
      <w:r w:rsidRPr="00D0124E">
        <w:rPr>
          <w:rFonts w:ascii="Arial" w:eastAsia="宋体" w:hAnsi="Arial" w:cs="Arial"/>
          <w:kern w:val="0"/>
          <w:szCs w:val="21"/>
        </w:rPr>
        <w:t>”</w:t>
      </w:r>
      <w:r w:rsidRPr="00D0124E">
        <w:rPr>
          <w:rFonts w:ascii="Arial" w:eastAsia="宋体" w:hAnsi="Arial" w:cs="Arial"/>
          <w:kern w:val="0"/>
          <w:szCs w:val="21"/>
        </w:rPr>
        <w:t>，格鲁派势力的发展更为迅猛。五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达赖时，任命</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"http://baike.baidu.com/view/1050380.htm"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桑吉</w:t>
      </w:r>
      <w:r w:rsidRPr="00D0124E">
        <w:rPr>
          <w:rFonts w:ascii="Arial" w:eastAsia="宋体" w:hAnsi="Arial" w:cs="Arial"/>
          <w:kern w:val="0"/>
          <w:szCs w:val="21"/>
        </w:rPr>
        <w:fldChar w:fldCharType="end"/>
      </w:r>
      <w:r w:rsidRPr="00D0124E">
        <w:rPr>
          <w:rFonts w:ascii="Arial" w:eastAsia="宋体" w:hAnsi="Arial" w:cs="Arial"/>
          <w:kern w:val="0"/>
          <w:szCs w:val="21"/>
        </w:rPr>
        <w:t>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为第巴，虽与蒙古汗争夺权力，但格鲁派在政治上已居主要地位。至六</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达赖，废除世俗藏王、郡王、贝子与宗教领袖共同掌政之制度，改由七</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达赖总理政教事务。其它教派中多有改宗信奉格鲁派的。格鲁派再度稳定发展。据《</w:t>
      </w:r>
      <w:hyperlink r:id="rId78" w:tgtFrame="_blank" w:history="1">
        <w:r w:rsidRPr="00D0124E">
          <w:rPr>
            <w:rFonts w:ascii="Arial" w:eastAsia="宋体" w:hAnsi="Arial" w:cs="Arial"/>
            <w:kern w:val="0"/>
            <w:szCs w:val="21"/>
          </w:rPr>
          <w:t>圣武记</w:t>
        </w:r>
      </w:hyperlink>
      <w:r w:rsidRPr="00D0124E">
        <w:rPr>
          <w:rFonts w:ascii="Arial" w:eastAsia="宋体" w:hAnsi="Arial" w:cs="Arial"/>
          <w:kern w:val="0"/>
          <w:szCs w:val="21"/>
        </w:rPr>
        <w:t>》卷五记载，乾隆二年（</w:t>
      </w:r>
      <w:r w:rsidRPr="00D0124E">
        <w:rPr>
          <w:rFonts w:ascii="Arial" w:eastAsia="宋体" w:hAnsi="Arial" w:cs="Arial"/>
          <w:kern w:val="0"/>
          <w:szCs w:val="21"/>
        </w:rPr>
        <w:t>1737</w:t>
      </w:r>
      <w:r w:rsidRPr="00D0124E">
        <w:rPr>
          <w:rFonts w:ascii="Arial" w:eastAsia="宋体" w:hAnsi="Arial" w:cs="Arial"/>
          <w:kern w:val="0"/>
          <w:szCs w:val="21"/>
        </w:rPr>
        <w:t>），七</w:t>
      </w:r>
      <w:proofErr w:type="gramStart"/>
      <w:r w:rsidRPr="00D0124E">
        <w:rPr>
          <w:rFonts w:ascii="Arial" w:eastAsia="宋体" w:hAnsi="Arial" w:cs="Arial"/>
          <w:kern w:val="0"/>
          <w:szCs w:val="21"/>
        </w:rPr>
        <w:t>世达赖报理藩</w:t>
      </w:r>
      <w:proofErr w:type="gramEnd"/>
      <w:r w:rsidRPr="00D0124E">
        <w:rPr>
          <w:rFonts w:ascii="Arial" w:eastAsia="宋体" w:hAnsi="Arial" w:cs="Arial"/>
          <w:kern w:val="0"/>
          <w:szCs w:val="21"/>
        </w:rPr>
        <w:t>院的寺庙数字</w:t>
      </w:r>
      <w:r w:rsidRPr="00D0124E">
        <w:rPr>
          <w:rFonts w:ascii="Arial" w:eastAsia="宋体" w:hAnsi="Arial" w:cs="Arial"/>
          <w:kern w:val="0"/>
          <w:szCs w:val="21"/>
        </w:rPr>
        <w:t>“</w:t>
      </w:r>
      <w:r w:rsidRPr="00D0124E">
        <w:rPr>
          <w:rFonts w:ascii="Arial" w:eastAsia="宋体" w:hAnsi="Arial" w:cs="Arial"/>
          <w:kern w:val="0"/>
          <w:szCs w:val="21"/>
        </w:rPr>
        <w:t>达赖喇嘛所辖寺庙</w:t>
      </w:r>
      <w:proofErr w:type="gramStart"/>
      <w:r w:rsidRPr="00D0124E">
        <w:rPr>
          <w:rFonts w:ascii="Arial" w:eastAsia="宋体" w:hAnsi="Arial" w:cs="Arial"/>
          <w:kern w:val="0"/>
          <w:szCs w:val="21"/>
        </w:rPr>
        <w:t>三千百</w:t>
      </w:r>
      <w:proofErr w:type="gramEnd"/>
      <w:r w:rsidRPr="00D0124E">
        <w:rPr>
          <w:rFonts w:ascii="Arial" w:eastAsia="宋体" w:hAnsi="Arial" w:cs="Arial"/>
          <w:kern w:val="0"/>
          <w:szCs w:val="21"/>
        </w:rPr>
        <w:t>有五十余所，</w:t>
      </w:r>
      <w:proofErr w:type="gramStart"/>
      <w:r w:rsidRPr="00D0124E">
        <w:rPr>
          <w:rFonts w:ascii="Arial" w:eastAsia="宋体" w:hAnsi="Arial" w:cs="Arial"/>
          <w:kern w:val="0"/>
          <w:szCs w:val="21"/>
        </w:rPr>
        <w:t>剌</w:t>
      </w:r>
      <w:proofErr w:type="gramEnd"/>
      <w:r w:rsidRPr="00D0124E">
        <w:rPr>
          <w:rFonts w:ascii="Arial" w:eastAsia="宋体" w:hAnsi="Arial" w:cs="Arial"/>
          <w:kern w:val="0"/>
          <w:szCs w:val="21"/>
        </w:rPr>
        <w:t>嘛（喇嘛）三十万二千五百有奇，百姓十有二万千四百三十八户。班禅所辖寺庙三百二十七所，</w:t>
      </w:r>
      <w:proofErr w:type="gramStart"/>
      <w:r w:rsidRPr="00D0124E">
        <w:rPr>
          <w:rFonts w:ascii="Arial" w:eastAsia="宋体" w:hAnsi="Arial" w:cs="Arial"/>
          <w:kern w:val="0"/>
          <w:szCs w:val="21"/>
        </w:rPr>
        <w:t>剌</w:t>
      </w:r>
      <w:proofErr w:type="gramEnd"/>
      <w:r w:rsidRPr="00D0124E">
        <w:rPr>
          <w:rFonts w:ascii="Arial" w:eastAsia="宋体" w:hAnsi="Arial" w:cs="Arial"/>
          <w:kern w:val="0"/>
          <w:szCs w:val="21"/>
        </w:rPr>
        <w:t>嘛（喇嘛）万有三千七百有奇，百姓六千六百五十二户。</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"http://baike.baidu.com/view/69276.htm"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王森</w:t>
      </w:r>
      <w:r w:rsidRPr="00D0124E">
        <w:rPr>
          <w:rFonts w:ascii="Arial" w:eastAsia="宋体" w:hAnsi="Arial" w:cs="Arial"/>
          <w:kern w:val="0"/>
          <w:szCs w:val="21"/>
        </w:rPr>
        <w:fldChar w:fldCharType="end"/>
      </w:r>
      <w:r w:rsidRPr="00D0124E">
        <w:rPr>
          <w:rFonts w:ascii="Arial" w:eastAsia="宋体" w:hAnsi="Arial" w:cs="Arial"/>
          <w:kern w:val="0"/>
          <w:szCs w:val="21"/>
        </w:rPr>
        <w:t>：《西藏佛教发展史略》第</w:t>
      </w:r>
      <w:r w:rsidRPr="00D0124E">
        <w:rPr>
          <w:rFonts w:ascii="Arial" w:eastAsia="宋体" w:hAnsi="Arial" w:cs="Arial"/>
          <w:kern w:val="0"/>
          <w:szCs w:val="21"/>
        </w:rPr>
        <w:t>193</w:t>
      </w:r>
      <w:r w:rsidRPr="00D0124E">
        <w:rPr>
          <w:rFonts w:ascii="Arial" w:eastAsia="宋体" w:hAnsi="Arial" w:cs="Arial"/>
          <w:kern w:val="0"/>
          <w:szCs w:val="21"/>
        </w:rPr>
        <w:t>页，</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"http://baike.baidu.com/view/158201.htm"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中国社会科学出版社</w:t>
      </w:r>
      <w:r w:rsidRPr="00D0124E">
        <w:rPr>
          <w:rFonts w:ascii="Arial" w:eastAsia="宋体" w:hAnsi="Arial" w:cs="Arial"/>
          <w:kern w:val="0"/>
          <w:szCs w:val="21"/>
        </w:rPr>
        <w:fldChar w:fldCharType="end"/>
      </w:r>
      <w:r w:rsidRPr="00D0124E">
        <w:rPr>
          <w:rFonts w:ascii="Arial" w:eastAsia="宋体" w:hAnsi="Arial" w:cs="Arial"/>
          <w:kern w:val="0"/>
          <w:szCs w:val="21"/>
        </w:rPr>
        <w:t>1987</w:t>
      </w:r>
      <w:r w:rsidRPr="00D0124E">
        <w:rPr>
          <w:rFonts w:ascii="Arial" w:eastAsia="宋体" w:hAnsi="Arial" w:cs="Arial"/>
          <w:kern w:val="0"/>
          <w:szCs w:val="21"/>
        </w:rPr>
        <w:t>年〕可见格鲁派势力之雄厚。至今，达赖已传十四</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 xml:space="preserve">。　</w:t>
      </w:r>
      <w:r w:rsidRPr="00D0124E">
        <w:rPr>
          <w:rFonts w:ascii="Arial" w:eastAsia="宋体" w:hAnsi="Arial" w:cs="Arial"/>
          <w:kern w:val="0"/>
          <w:szCs w:val="21"/>
        </w:rPr>
        <w:t>1662</w:t>
      </w:r>
      <w:r w:rsidRPr="00D0124E">
        <w:rPr>
          <w:rFonts w:ascii="Arial" w:eastAsia="宋体" w:hAnsi="Arial" w:cs="Arial"/>
          <w:kern w:val="0"/>
          <w:szCs w:val="21"/>
        </w:rPr>
        <w:t>年，获得</w:t>
      </w:r>
      <w:r w:rsidRPr="00D0124E">
        <w:rPr>
          <w:rFonts w:ascii="Arial" w:eastAsia="宋体" w:hAnsi="Arial" w:cs="Arial"/>
          <w:kern w:val="0"/>
          <w:szCs w:val="21"/>
        </w:rPr>
        <w:t>“</w:t>
      </w:r>
      <w:r w:rsidRPr="00D0124E">
        <w:rPr>
          <w:rFonts w:ascii="Arial" w:eastAsia="宋体" w:hAnsi="Arial" w:cs="Arial"/>
          <w:kern w:val="0"/>
          <w:szCs w:val="21"/>
        </w:rPr>
        <w:t>班禅博克多</w:t>
      </w:r>
      <w:r w:rsidRPr="00D0124E">
        <w:rPr>
          <w:rFonts w:ascii="Arial" w:eastAsia="宋体" w:hAnsi="Arial" w:cs="Arial"/>
          <w:kern w:val="0"/>
          <w:szCs w:val="21"/>
        </w:rPr>
        <w:t>”</w:t>
      </w:r>
      <w:r w:rsidRPr="00D0124E">
        <w:rPr>
          <w:rFonts w:ascii="Arial" w:eastAsia="宋体" w:hAnsi="Arial" w:cs="Arial"/>
          <w:kern w:val="0"/>
          <w:szCs w:val="21"/>
        </w:rPr>
        <w:t>称号的四</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班禅罗</w:t>
      </w:r>
      <w:proofErr w:type="gramStart"/>
      <w:r w:rsidRPr="00D0124E">
        <w:rPr>
          <w:rFonts w:ascii="Arial" w:eastAsia="宋体" w:hAnsi="Arial" w:cs="Arial"/>
          <w:kern w:val="0"/>
          <w:szCs w:val="21"/>
        </w:rPr>
        <w:t>桑确吉坚</w:t>
      </w:r>
      <w:proofErr w:type="gramEnd"/>
      <w:r w:rsidRPr="00D0124E">
        <w:rPr>
          <w:rFonts w:ascii="Arial" w:eastAsia="宋体" w:hAnsi="Arial" w:cs="Arial"/>
          <w:kern w:val="0"/>
          <w:szCs w:val="21"/>
        </w:rPr>
        <w:t>赞圆寂，其弟子</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"http://baike.baidu.com/view/787782.htm"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w:t>
      </w:r>
      <w:r w:rsidRPr="00D0124E">
        <w:rPr>
          <w:rFonts w:ascii="Arial" w:eastAsia="宋体" w:hAnsi="Arial" w:cs="Arial"/>
          <w:kern w:val="0"/>
          <w:szCs w:val="21"/>
        </w:rPr>
        <w:fldChar w:fldCharType="end"/>
      </w:r>
      <w:r w:rsidRPr="00D0124E">
        <w:rPr>
          <w:rFonts w:ascii="Arial" w:eastAsia="宋体" w:hAnsi="Arial" w:cs="Arial"/>
          <w:kern w:val="0"/>
          <w:szCs w:val="21"/>
        </w:rPr>
        <w:t>阿旺罗桑嘉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为其寻找转世灵童，班禅活佛转世系统正式建立。康熙五十二年（</w:t>
      </w:r>
      <w:r w:rsidRPr="00D0124E">
        <w:rPr>
          <w:rFonts w:ascii="Arial" w:eastAsia="宋体" w:hAnsi="Arial" w:cs="Arial"/>
          <w:kern w:val="0"/>
          <w:szCs w:val="21"/>
        </w:rPr>
        <w:t>1713</w:t>
      </w:r>
      <w:r w:rsidRPr="00D0124E">
        <w:rPr>
          <w:rFonts w:ascii="Arial" w:eastAsia="宋体" w:hAnsi="Arial" w:cs="Arial"/>
          <w:kern w:val="0"/>
          <w:szCs w:val="21"/>
        </w:rPr>
        <w:t>）清圣祖派人进藏册封五</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班禅为</w:t>
      </w:r>
      <w:r w:rsidRPr="00D0124E">
        <w:rPr>
          <w:rFonts w:ascii="Arial" w:eastAsia="宋体" w:hAnsi="Arial" w:cs="Arial"/>
          <w:kern w:val="0"/>
          <w:szCs w:val="21"/>
        </w:rPr>
        <w:t>“</w:t>
      </w:r>
      <w:r w:rsidRPr="00D0124E">
        <w:rPr>
          <w:rFonts w:ascii="Arial" w:eastAsia="宋体" w:hAnsi="Arial" w:cs="Arial"/>
          <w:kern w:val="0"/>
          <w:szCs w:val="21"/>
        </w:rPr>
        <w:t>班禅</w:t>
      </w:r>
      <w:r w:rsidRPr="00D0124E">
        <w:rPr>
          <w:rFonts w:ascii="Arial" w:eastAsia="宋体" w:hAnsi="Arial" w:cs="Arial"/>
          <w:kern w:val="0"/>
          <w:szCs w:val="21"/>
        </w:rPr>
        <w:t>·</w:t>
      </w:r>
      <w:r w:rsidRPr="00D0124E">
        <w:rPr>
          <w:rFonts w:ascii="Arial" w:eastAsia="宋体" w:hAnsi="Arial" w:cs="Arial"/>
          <w:kern w:val="0"/>
          <w:szCs w:val="21"/>
        </w:rPr>
        <w:t>额尔德尼</w:t>
      </w:r>
      <w:r w:rsidRPr="00D0124E">
        <w:rPr>
          <w:rFonts w:ascii="Arial" w:eastAsia="宋体" w:hAnsi="Arial" w:cs="Arial"/>
          <w:kern w:val="0"/>
          <w:szCs w:val="21"/>
        </w:rPr>
        <w:t>”</w:t>
      </w:r>
      <w:r w:rsidRPr="00D0124E">
        <w:rPr>
          <w:rFonts w:ascii="Arial" w:eastAsia="宋体" w:hAnsi="Arial" w:cs="Arial"/>
          <w:kern w:val="0"/>
          <w:szCs w:val="21"/>
        </w:rPr>
        <w:t>，并赐</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"http://baike.baidu.com/view/1101121.htm"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金册金印</w:t>
      </w:r>
      <w:r w:rsidRPr="00D0124E">
        <w:rPr>
          <w:rFonts w:ascii="Arial" w:eastAsia="宋体" w:hAnsi="Arial" w:cs="Arial"/>
          <w:kern w:val="0"/>
          <w:szCs w:val="21"/>
        </w:rPr>
        <w:fldChar w:fldCharType="end"/>
      </w:r>
      <w:r w:rsidRPr="00D0124E">
        <w:rPr>
          <w:rFonts w:ascii="Arial" w:eastAsia="宋体" w:hAnsi="Arial" w:cs="Arial"/>
          <w:kern w:val="0"/>
          <w:szCs w:val="21"/>
        </w:rPr>
        <w:t>，正式确定其宗教地位。班禅</w:t>
      </w:r>
      <w:r w:rsidRPr="00D0124E">
        <w:rPr>
          <w:rFonts w:ascii="Arial" w:eastAsia="宋体" w:hAnsi="Arial" w:cs="Arial"/>
          <w:kern w:val="0"/>
          <w:szCs w:val="21"/>
        </w:rPr>
        <w:t>·</w:t>
      </w:r>
      <w:r w:rsidRPr="00D0124E">
        <w:rPr>
          <w:rFonts w:ascii="Arial" w:eastAsia="宋体" w:hAnsi="Arial" w:cs="Arial"/>
          <w:kern w:val="0"/>
          <w:szCs w:val="21"/>
        </w:rPr>
        <w:t>额尔德尼一词中的</w:t>
      </w:r>
      <w:r w:rsidRPr="00D0124E">
        <w:rPr>
          <w:rFonts w:ascii="Arial" w:eastAsia="宋体" w:hAnsi="Arial" w:cs="Arial"/>
          <w:kern w:val="0"/>
          <w:szCs w:val="21"/>
        </w:rPr>
        <w:t>“</w:t>
      </w:r>
      <w:r w:rsidRPr="00D0124E">
        <w:rPr>
          <w:rFonts w:ascii="Arial" w:eastAsia="宋体" w:hAnsi="Arial" w:cs="Arial"/>
          <w:kern w:val="0"/>
          <w:szCs w:val="21"/>
        </w:rPr>
        <w:t>班</w:t>
      </w:r>
      <w:r w:rsidRPr="00D0124E">
        <w:rPr>
          <w:rFonts w:ascii="Arial" w:eastAsia="宋体" w:hAnsi="Arial" w:cs="Arial"/>
          <w:kern w:val="0"/>
          <w:szCs w:val="21"/>
        </w:rPr>
        <w:t>”</w:t>
      </w:r>
      <w:r w:rsidRPr="00D0124E">
        <w:rPr>
          <w:rFonts w:ascii="Arial" w:eastAsia="宋体" w:hAnsi="Arial" w:cs="Arial"/>
          <w:kern w:val="0"/>
          <w:szCs w:val="21"/>
        </w:rPr>
        <w:t>为梵文</w:t>
      </w:r>
      <w:r w:rsidRPr="00D0124E">
        <w:rPr>
          <w:rFonts w:ascii="Arial" w:eastAsia="宋体" w:hAnsi="Arial" w:cs="Arial"/>
          <w:kern w:val="0"/>
          <w:szCs w:val="21"/>
        </w:rPr>
        <w:t>“</w:t>
      </w:r>
      <w:r w:rsidRPr="00D0124E">
        <w:rPr>
          <w:rFonts w:ascii="Arial" w:eastAsia="宋体" w:hAnsi="Arial" w:cs="Arial"/>
          <w:kern w:val="0"/>
          <w:szCs w:val="21"/>
        </w:rPr>
        <w:t>班智达</w:t>
      </w:r>
      <w:r w:rsidRPr="00D0124E">
        <w:rPr>
          <w:rFonts w:ascii="Arial" w:eastAsia="宋体" w:hAnsi="Arial" w:cs="Arial"/>
          <w:kern w:val="0"/>
          <w:szCs w:val="21"/>
        </w:rPr>
        <w:t>”</w:t>
      </w:r>
      <w:r w:rsidRPr="00D0124E">
        <w:rPr>
          <w:rFonts w:ascii="Arial" w:eastAsia="宋体" w:hAnsi="Arial" w:cs="Arial"/>
          <w:kern w:val="0"/>
          <w:szCs w:val="21"/>
        </w:rPr>
        <w:t>的略称，意为</w:t>
      </w:r>
      <w:r w:rsidRPr="00D0124E">
        <w:rPr>
          <w:rFonts w:ascii="Arial" w:eastAsia="宋体" w:hAnsi="Arial" w:cs="Arial"/>
          <w:kern w:val="0"/>
          <w:szCs w:val="21"/>
        </w:rPr>
        <w:t>“</w:t>
      </w:r>
      <w:r w:rsidRPr="00D0124E">
        <w:rPr>
          <w:rFonts w:ascii="Arial" w:eastAsia="宋体" w:hAnsi="Arial" w:cs="Arial"/>
          <w:kern w:val="0"/>
          <w:szCs w:val="21"/>
        </w:rPr>
        <w:t>通晓五明的学者</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禅</w:t>
      </w:r>
      <w:r w:rsidRPr="00D0124E">
        <w:rPr>
          <w:rFonts w:ascii="Arial" w:eastAsia="宋体" w:hAnsi="Arial" w:cs="Arial"/>
          <w:kern w:val="0"/>
          <w:szCs w:val="21"/>
        </w:rPr>
        <w:t>”</w:t>
      </w:r>
      <w:r w:rsidRPr="00D0124E">
        <w:rPr>
          <w:rFonts w:ascii="Arial" w:eastAsia="宋体" w:hAnsi="Arial" w:cs="Arial"/>
          <w:kern w:val="0"/>
          <w:szCs w:val="21"/>
        </w:rPr>
        <w:t>藏语意为</w:t>
      </w:r>
      <w:r w:rsidRPr="00D0124E">
        <w:rPr>
          <w:rFonts w:ascii="Arial" w:eastAsia="宋体" w:hAnsi="Arial" w:cs="Arial"/>
          <w:kern w:val="0"/>
          <w:szCs w:val="21"/>
        </w:rPr>
        <w:t>“</w:t>
      </w:r>
      <w:r w:rsidRPr="00D0124E">
        <w:rPr>
          <w:rFonts w:ascii="Arial" w:eastAsia="宋体" w:hAnsi="Arial" w:cs="Arial"/>
          <w:kern w:val="0"/>
          <w:szCs w:val="21"/>
        </w:rPr>
        <w:t>大</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w:t>
      </w:r>
      <w:r w:rsidRPr="00D0124E">
        <w:rPr>
          <w:rFonts w:ascii="Arial" w:eastAsia="宋体" w:hAnsi="Arial" w:cs="Arial"/>
          <w:kern w:val="0"/>
          <w:szCs w:val="21"/>
        </w:rPr>
        <w:t>额尔德尼</w:t>
      </w:r>
      <w:r w:rsidRPr="00D0124E">
        <w:rPr>
          <w:rFonts w:ascii="Arial" w:eastAsia="宋体" w:hAnsi="Arial" w:cs="Arial"/>
          <w:kern w:val="0"/>
          <w:szCs w:val="21"/>
        </w:rPr>
        <w:t>”</w:t>
      </w:r>
      <w:r w:rsidRPr="00D0124E">
        <w:rPr>
          <w:rFonts w:ascii="Arial" w:eastAsia="宋体" w:hAnsi="Arial" w:cs="Arial"/>
          <w:kern w:val="0"/>
          <w:szCs w:val="21"/>
        </w:rPr>
        <w:t>为满语</w:t>
      </w:r>
      <w:r w:rsidRPr="00D0124E">
        <w:rPr>
          <w:rFonts w:ascii="Arial" w:eastAsia="宋体" w:hAnsi="Arial" w:cs="Arial"/>
          <w:kern w:val="0"/>
          <w:szCs w:val="21"/>
        </w:rPr>
        <w:t xml:space="preserve"> “</w:t>
      </w:r>
      <w:r w:rsidRPr="00D0124E">
        <w:rPr>
          <w:rFonts w:ascii="Arial" w:eastAsia="宋体" w:hAnsi="Arial" w:cs="Arial"/>
          <w:kern w:val="0"/>
          <w:szCs w:val="21"/>
        </w:rPr>
        <w:t>珍宝</w:t>
      </w:r>
      <w:r w:rsidRPr="00D0124E">
        <w:rPr>
          <w:rFonts w:ascii="Arial" w:eastAsia="宋体" w:hAnsi="Arial" w:cs="Arial"/>
          <w:kern w:val="0"/>
          <w:szCs w:val="21"/>
        </w:rPr>
        <w:t>”</w:t>
      </w:r>
      <w:r w:rsidRPr="00D0124E">
        <w:rPr>
          <w:rFonts w:ascii="Arial" w:eastAsia="宋体" w:hAnsi="Arial" w:cs="Arial"/>
          <w:kern w:val="0"/>
          <w:szCs w:val="21"/>
        </w:rPr>
        <w:t>之意。此后，历世班禅需经中央政府册封，成为定制。雍正六年（</w:t>
      </w:r>
      <w:r w:rsidRPr="00D0124E">
        <w:rPr>
          <w:rFonts w:ascii="Arial" w:eastAsia="宋体" w:hAnsi="Arial" w:cs="Arial"/>
          <w:kern w:val="0"/>
          <w:szCs w:val="21"/>
        </w:rPr>
        <w:t>1728</w:t>
      </w:r>
      <w:r w:rsidRPr="00D0124E">
        <w:rPr>
          <w:rFonts w:ascii="Arial" w:eastAsia="宋体" w:hAnsi="Arial" w:cs="Arial"/>
          <w:kern w:val="0"/>
          <w:szCs w:val="21"/>
        </w:rPr>
        <w:t>）清朝重新划定班禅在后藏的辖区，至此，班禅与达赖同为西藏地方政教领袖，至今已传十一世。</w:t>
      </w:r>
    </w:p>
    <w:p w:rsidR="00D0124E" w:rsidRPr="00D0124E" w:rsidRDefault="00D0124E" w:rsidP="00D0124E">
      <w:pPr>
        <w:keepNext/>
        <w:keepLines/>
        <w:shd w:val="clear" w:color="auto" w:fill="FFFFFF"/>
        <w:spacing w:before="260" w:after="260" w:line="360" w:lineRule="auto"/>
        <w:outlineLvl w:val="1"/>
        <w:rPr>
          <w:rFonts w:ascii="Arial" w:eastAsia="宋体" w:hAnsi="Arial" w:cs="Arial"/>
          <w:b/>
          <w:bCs/>
          <w:kern w:val="0"/>
          <w:sz w:val="27"/>
          <w:szCs w:val="27"/>
        </w:rPr>
      </w:pPr>
      <w:bookmarkStart w:id="140" w:name="_Toc433014148"/>
      <w:bookmarkStart w:id="141" w:name="_Toc433016720"/>
      <w:bookmarkStart w:id="142" w:name="_Toc433029069"/>
      <w:bookmarkStart w:id="143" w:name="_Toc433030323"/>
      <w:bookmarkStart w:id="144" w:name="_Toc433287707"/>
      <w:bookmarkStart w:id="145" w:name="_Toc433287947"/>
      <w:r w:rsidRPr="00D0124E">
        <w:rPr>
          <w:rFonts w:ascii="宋体" w:eastAsia="黑体" w:hAnsi="宋体" w:cs="宋体" w:hint="eastAsia"/>
          <w:kern w:val="0"/>
          <w:sz w:val="32"/>
          <w:szCs w:val="21"/>
        </w:rPr>
        <w:t>第四节</w:t>
      </w:r>
      <w:r w:rsidRPr="00D0124E">
        <w:rPr>
          <w:rFonts w:ascii="Arial" w:eastAsia="宋体" w:hAnsi="Arial" w:cs="Arial"/>
          <w:b/>
          <w:bCs/>
          <w:kern w:val="0"/>
          <w:sz w:val="28"/>
          <w:szCs w:val="27"/>
        </w:rPr>
        <w:t>转世灵童</w:t>
      </w:r>
      <w:bookmarkEnd w:id="140"/>
      <w:bookmarkEnd w:id="141"/>
      <w:bookmarkEnd w:id="142"/>
      <w:bookmarkEnd w:id="143"/>
      <w:bookmarkEnd w:id="144"/>
      <w:bookmarkEnd w:id="145"/>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寻访转世灵童是活佛转世制度中一个重要的环节之一。一个活佛圆寂后，首要的事情就是寻访他的转世灵童。藏族有一整套完善的测试和挑选转世灵童候选人的方法，活佛转世灵童的寻访程序大同小异，即都通过预言和象征，以及集中观察某些特定地区的预兆得到启示和引导，然后再集中注意这些地区的特殊建筑物、景观等得到指引。不过，对一些著名的活佛，尤其像达赖喇嘛、班禅额尔德</w:t>
      </w:r>
      <w:proofErr w:type="gramStart"/>
      <w:r w:rsidRPr="00D0124E">
        <w:rPr>
          <w:rFonts w:ascii="Arial" w:eastAsia="宋体" w:hAnsi="Arial" w:cs="Arial"/>
          <w:kern w:val="0"/>
          <w:szCs w:val="21"/>
        </w:rPr>
        <w:t>尼这样</w:t>
      </w:r>
      <w:proofErr w:type="gramEnd"/>
      <w:r w:rsidRPr="00D0124E">
        <w:rPr>
          <w:rFonts w:ascii="Arial" w:eastAsia="宋体" w:hAnsi="Arial" w:cs="Arial"/>
          <w:kern w:val="0"/>
          <w:szCs w:val="21"/>
        </w:rPr>
        <w:t>的活佛转世系统，寻访的程序就更细致、更复杂些。如寻找转世灵童时，一般都要向神或活佛卜问，普通活佛可由某位知名度很高的活佛来卜算，以决定灵童转世的方向和姓名，但达赖喇嘛和班禅活佛必须经过西藏的主护法</w:t>
      </w:r>
      <w:proofErr w:type="gramStart"/>
      <w:r w:rsidRPr="00D0124E">
        <w:rPr>
          <w:rFonts w:ascii="Arial" w:eastAsia="宋体" w:hAnsi="Arial" w:cs="Arial"/>
          <w:kern w:val="0"/>
          <w:szCs w:val="21"/>
        </w:rPr>
        <w:t>神乃穷护法</w:t>
      </w:r>
      <w:proofErr w:type="gramEnd"/>
      <w:r w:rsidRPr="00D0124E">
        <w:rPr>
          <w:rFonts w:ascii="Arial" w:eastAsia="宋体" w:hAnsi="Arial" w:cs="Arial"/>
          <w:kern w:val="0"/>
          <w:szCs w:val="21"/>
        </w:rPr>
        <w:t>神的卜</w:t>
      </w:r>
      <w:proofErr w:type="gramStart"/>
      <w:r w:rsidRPr="00D0124E">
        <w:rPr>
          <w:rFonts w:ascii="Arial" w:eastAsia="宋体" w:hAnsi="Arial" w:cs="Arial"/>
          <w:kern w:val="0"/>
          <w:szCs w:val="21"/>
        </w:rPr>
        <w:t>算才能</w:t>
      </w:r>
      <w:proofErr w:type="gramEnd"/>
      <w:r w:rsidRPr="00D0124E">
        <w:rPr>
          <w:rFonts w:ascii="Arial" w:eastAsia="宋体" w:hAnsi="Arial" w:cs="Arial"/>
          <w:kern w:val="0"/>
          <w:szCs w:val="21"/>
        </w:rPr>
        <w:t>算数。我们以寻访达赖喇嘛的转世灵童为例，一般要经过以下几个重要的步骤。</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46" w:name="8_1"/>
      <w:bookmarkStart w:id="147" w:name="sub432504_8_1"/>
      <w:bookmarkStart w:id="148" w:name="辨别预兆"/>
      <w:bookmarkStart w:id="149" w:name="_Toc433014149"/>
      <w:bookmarkStart w:id="150" w:name="_Toc433016721"/>
      <w:bookmarkStart w:id="151" w:name="_Toc433029070"/>
      <w:bookmarkStart w:id="152" w:name="_Toc433030324"/>
      <w:bookmarkStart w:id="153" w:name="_Toc433287708"/>
      <w:bookmarkStart w:id="154" w:name="_Toc433287948"/>
      <w:bookmarkEnd w:id="146"/>
      <w:bookmarkEnd w:id="147"/>
      <w:bookmarkEnd w:id="148"/>
      <w:r w:rsidRPr="00D0124E">
        <w:rPr>
          <w:rFonts w:ascii="Arial" w:eastAsia="宋体" w:hAnsi="Arial" w:cs="Arial"/>
          <w:b/>
          <w:bCs/>
          <w:kern w:val="0"/>
          <w:szCs w:val="21"/>
        </w:rPr>
        <w:lastRenderedPageBreak/>
        <w:t>辨别预兆</w:t>
      </w:r>
      <w:bookmarkEnd w:id="149"/>
      <w:bookmarkEnd w:id="150"/>
      <w:bookmarkEnd w:id="151"/>
      <w:bookmarkEnd w:id="152"/>
      <w:bookmarkEnd w:id="153"/>
      <w:bookmarkEnd w:id="154"/>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达赖喇嘛圆寂前后会出现一些征兆，如把一些很明确的暗示告诉随时听候在他身边的心腹官员；或者圆寂后用身体呈现的某种姿势来暗示他即将转世的方向。</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55" w:name="8_2"/>
      <w:bookmarkStart w:id="156" w:name="sub432504_8_2"/>
      <w:bookmarkStart w:id="157" w:name="神谕启示"/>
      <w:bookmarkStart w:id="158" w:name="_Toc433014150"/>
      <w:bookmarkStart w:id="159" w:name="_Toc433016722"/>
      <w:bookmarkStart w:id="160" w:name="_Toc433029071"/>
      <w:bookmarkStart w:id="161" w:name="_Toc433030325"/>
      <w:bookmarkStart w:id="162" w:name="_Toc433287709"/>
      <w:bookmarkStart w:id="163" w:name="_Toc433287949"/>
      <w:bookmarkEnd w:id="155"/>
      <w:bookmarkEnd w:id="156"/>
      <w:bookmarkEnd w:id="157"/>
      <w:r w:rsidRPr="00D0124E">
        <w:rPr>
          <w:rFonts w:ascii="Arial" w:eastAsia="宋体" w:hAnsi="Arial" w:cs="Arial"/>
          <w:b/>
          <w:bCs/>
          <w:kern w:val="0"/>
          <w:szCs w:val="21"/>
        </w:rPr>
        <w:t>神谕启示</w:t>
      </w:r>
      <w:bookmarkEnd w:id="158"/>
      <w:bookmarkEnd w:id="159"/>
      <w:bookmarkEnd w:id="160"/>
      <w:bookmarkEnd w:id="161"/>
      <w:bookmarkEnd w:id="162"/>
      <w:bookmarkEnd w:id="163"/>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神谕又称护法神，据说能预卜人间世事，在西藏倍受人们的敬重。藏族对这一习俗坚信不疑，多数人在日常生活中遇到问题时，总是乐于求得神谕的指点。西藏地方政府对这些神谕预卜的可靠性和重要性也信得无以复加，因此向神佛卜问是寻访灵童不可缺或的一个重要环节。这样的卜问在达赖喇嘛圆寂后立即开始，要向众多的活佛和</w:t>
      </w:r>
      <w:proofErr w:type="gramStart"/>
      <w:r w:rsidRPr="00D0124E">
        <w:rPr>
          <w:rFonts w:ascii="Arial" w:eastAsia="宋体" w:hAnsi="Arial" w:cs="Arial"/>
          <w:kern w:val="0"/>
          <w:szCs w:val="21"/>
        </w:rPr>
        <w:t>护法神卜算</w:t>
      </w:r>
      <w:proofErr w:type="gramEnd"/>
      <w:r w:rsidRPr="00D0124E">
        <w:rPr>
          <w:rFonts w:ascii="Arial" w:eastAsia="宋体" w:hAnsi="Arial" w:cs="Arial"/>
          <w:kern w:val="0"/>
          <w:szCs w:val="21"/>
        </w:rPr>
        <w:t>，而且不止一次。这其中，</w:t>
      </w:r>
      <w:proofErr w:type="gramStart"/>
      <w:r w:rsidRPr="00D0124E">
        <w:rPr>
          <w:rFonts w:ascii="Arial" w:eastAsia="宋体" w:hAnsi="Arial" w:cs="Arial"/>
          <w:kern w:val="0"/>
          <w:szCs w:val="21"/>
        </w:rPr>
        <w:t>乃穷护法</w:t>
      </w:r>
      <w:proofErr w:type="gramEnd"/>
      <w:r w:rsidRPr="00D0124E">
        <w:rPr>
          <w:rFonts w:ascii="Arial" w:eastAsia="宋体" w:hAnsi="Arial" w:cs="Arial"/>
          <w:kern w:val="0"/>
          <w:szCs w:val="21"/>
        </w:rPr>
        <w:t>神的占卜验证最为重要。</w:t>
      </w:r>
      <w:proofErr w:type="gramStart"/>
      <w:r w:rsidRPr="00D0124E">
        <w:rPr>
          <w:rFonts w:ascii="Arial" w:eastAsia="宋体" w:hAnsi="Arial" w:cs="Arial"/>
          <w:kern w:val="0"/>
          <w:szCs w:val="21"/>
        </w:rPr>
        <w:t>乃穷护法</w:t>
      </w:r>
      <w:proofErr w:type="gramEnd"/>
      <w:r w:rsidRPr="00D0124E">
        <w:rPr>
          <w:rFonts w:ascii="Arial" w:eastAsia="宋体" w:hAnsi="Arial" w:cs="Arial"/>
          <w:kern w:val="0"/>
          <w:szCs w:val="21"/>
        </w:rPr>
        <w:t>神不仅要多次卜问达赖喇嘛灵童转世的方向，而且</w:t>
      </w:r>
      <w:proofErr w:type="gramStart"/>
      <w:r w:rsidRPr="00D0124E">
        <w:rPr>
          <w:rFonts w:ascii="Arial" w:eastAsia="宋体" w:hAnsi="Arial" w:cs="Arial"/>
          <w:kern w:val="0"/>
          <w:szCs w:val="21"/>
        </w:rPr>
        <w:t>要卦卜灵童</w:t>
      </w:r>
      <w:proofErr w:type="gramEnd"/>
      <w:r w:rsidRPr="00D0124E">
        <w:rPr>
          <w:rFonts w:ascii="Arial" w:eastAsia="宋体" w:hAnsi="Arial" w:cs="Arial"/>
          <w:kern w:val="0"/>
          <w:szCs w:val="21"/>
        </w:rPr>
        <w:t>的诞生地及其周围环境的具体特征。</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护法神是藏传佛教的神灵系统之一，它的种类非常多。这些护法神大多是被塑造在寺院里，享受香火，供人敬奉，当然也有的护法</w:t>
      </w:r>
      <w:proofErr w:type="gramStart"/>
      <w:r w:rsidRPr="00D0124E">
        <w:rPr>
          <w:rFonts w:ascii="Arial" w:eastAsia="宋体" w:hAnsi="Arial" w:cs="Arial"/>
          <w:kern w:val="0"/>
          <w:szCs w:val="21"/>
        </w:rPr>
        <w:t>神只有</w:t>
      </w:r>
      <w:proofErr w:type="gramEnd"/>
      <w:r w:rsidRPr="00D0124E">
        <w:rPr>
          <w:rFonts w:ascii="Arial" w:eastAsia="宋体" w:hAnsi="Arial" w:cs="Arial"/>
          <w:kern w:val="0"/>
          <w:szCs w:val="21"/>
        </w:rPr>
        <w:t>名称而无塑像，他们有的是人间的救主，有的可以保佑寺院、僧人平安无恙，</w:t>
      </w:r>
      <w:proofErr w:type="gramStart"/>
      <w:r w:rsidRPr="00D0124E">
        <w:rPr>
          <w:rFonts w:ascii="Arial" w:eastAsia="宋体" w:hAnsi="Arial" w:cs="Arial"/>
          <w:kern w:val="0"/>
          <w:szCs w:val="21"/>
        </w:rPr>
        <w:t>震慑八</w:t>
      </w:r>
      <w:proofErr w:type="gramEnd"/>
      <w:r w:rsidRPr="00D0124E">
        <w:rPr>
          <w:rFonts w:ascii="Arial" w:eastAsia="宋体" w:hAnsi="Arial" w:cs="Arial"/>
          <w:kern w:val="0"/>
          <w:szCs w:val="21"/>
        </w:rPr>
        <w:t>方邪魔，有的掌握着众生之生命等，但</w:t>
      </w:r>
      <w:proofErr w:type="gramStart"/>
      <w:r w:rsidRPr="00D0124E">
        <w:rPr>
          <w:rFonts w:ascii="Arial" w:eastAsia="宋体" w:hAnsi="Arial" w:cs="Arial"/>
          <w:kern w:val="0"/>
          <w:szCs w:val="21"/>
        </w:rPr>
        <w:t>惟有乃穷护法</w:t>
      </w:r>
      <w:proofErr w:type="gramEnd"/>
      <w:r w:rsidRPr="00D0124E">
        <w:rPr>
          <w:rFonts w:ascii="Arial" w:eastAsia="宋体" w:hAnsi="Arial" w:cs="Arial"/>
          <w:kern w:val="0"/>
          <w:szCs w:val="21"/>
        </w:rPr>
        <w:t>神与众不同，他不是以塑像或者是佛教传说来存在的，而是曾幻化于空行母天地，随后降世保卫佛教的神。所以在藏族人的信仰中，他就是所有护法神中的主要护法神，人们有时也称他</w:t>
      </w:r>
      <w:proofErr w:type="gramStart"/>
      <w:r w:rsidRPr="00D0124E">
        <w:rPr>
          <w:rFonts w:ascii="Arial" w:eastAsia="宋体" w:hAnsi="Arial" w:cs="Arial"/>
          <w:kern w:val="0"/>
          <w:szCs w:val="21"/>
        </w:rPr>
        <w:t>为乃穷大</w:t>
      </w:r>
      <w:proofErr w:type="gramEnd"/>
      <w:r w:rsidRPr="00D0124E">
        <w:rPr>
          <w:rFonts w:ascii="Arial" w:eastAsia="宋体" w:hAnsi="Arial" w:cs="Arial"/>
          <w:kern w:val="0"/>
          <w:szCs w:val="21"/>
        </w:rPr>
        <w:t>法王。</w:t>
      </w:r>
      <w:r w:rsidRPr="00D0124E">
        <w:rPr>
          <w:rFonts w:ascii="Arial" w:eastAsia="宋体" w:hAnsi="Arial" w:cs="Arial"/>
          <w:kern w:val="0"/>
          <w:szCs w:val="21"/>
        </w:rPr>
        <w:t>?</w:t>
      </w:r>
      <w:r w:rsidRPr="00D0124E">
        <w:rPr>
          <w:rFonts w:ascii="Arial" w:eastAsia="宋体" w:hAnsi="Arial" w:cs="Arial"/>
          <w:kern w:val="0"/>
          <w:szCs w:val="21"/>
        </w:rPr>
        <w:t>据说，乃穷护法神保护佛教的方法是预示达赖喇嘛或者是班禅的转世，使藏族人可以准确找到他们教主；他也担负着来自宗教和政治方面的占卜任务，总之只要遇到重大的事情，无论哪方面，人们都需要听他的神谕。因此，</w:t>
      </w:r>
      <w:proofErr w:type="gramStart"/>
      <w:r w:rsidRPr="00D0124E">
        <w:rPr>
          <w:rFonts w:ascii="Arial" w:eastAsia="宋体" w:hAnsi="Arial" w:cs="Arial"/>
          <w:kern w:val="0"/>
          <w:szCs w:val="21"/>
        </w:rPr>
        <w:t>乃穷护法</w:t>
      </w:r>
      <w:proofErr w:type="gramEnd"/>
      <w:r w:rsidRPr="00D0124E">
        <w:rPr>
          <w:rFonts w:ascii="Arial" w:eastAsia="宋体" w:hAnsi="Arial" w:cs="Arial"/>
          <w:kern w:val="0"/>
          <w:szCs w:val="21"/>
        </w:rPr>
        <w:t>神在西藏的内外事务中具有很大的作用，他在十三</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"http://baike.baidu.com/view/1379739.htm"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土登嘉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fldChar w:fldCharType="end"/>
      </w:r>
      <w:r w:rsidRPr="00D0124E">
        <w:rPr>
          <w:rFonts w:ascii="Arial" w:eastAsia="宋体" w:hAnsi="Arial" w:cs="Arial"/>
          <w:kern w:val="0"/>
          <w:szCs w:val="21"/>
        </w:rPr>
        <w:t>的一生中就起着非常重要的作用：当开始寻访十二</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达赖喇嘛的转世灵童时，</w:t>
      </w:r>
      <w:proofErr w:type="gramStart"/>
      <w:r w:rsidRPr="00D0124E">
        <w:rPr>
          <w:rFonts w:ascii="Arial" w:eastAsia="宋体" w:hAnsi="Arial" w:cs="Arial"/>
          <w:kern w:val="0"/>
          <w:szCs w:val="21"/>
        </w:rPr>
        <w:t>是乃穷护法</w:t>
      </w:r>
      <w:proofErr w:type="gramEnd"/>
      <w:r w:rsidRPr="00D0124E">
        <w:rPr>
          <w:rFonts w:ascii="Arial" w:eastAsia="宋体" w:hAnsi="Arial" w:cs="Arial"/>
          <w:kern w:val="0"/>
          <w:szCs w:val="21"/>
        </w:rPr>
        <w:t>神说出了灵童父母（即十三</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达赖喇嘛的父母）的名字，以及灵童家宅方位的一些细节；是</w:t>
      </w:r>
      <w:proofErr w:type="gramStart"/>
      <w:r w:rsidRPr="00D0124E">
        <w:rPr>
          <w:rFonts w:ascii="Arial" w:eastAsia="宋体" w:hAnsi="Arial" w:cs="Arial"/>
          <w:kern w:val="0"/>
          <w:szCs w:val="21"/>
        </w:rPr>
        <w:t>乃穷护法神发现</w:t>
      </w:r>
      <w:proofErr w:type="gramEnd"/>
      <w:r w:rsidRPr="00D0124E">
        <w:rPr>
          <w:rFonts w:ascii="Arial" w:eastAsia="宋体" w:hAnsi="Arial" w:cs="Arial"/>
          <w:kern w:val="0"/>
          <w:szCs w:val="21"/>
        </w:rPr>
        <w:t>了一个旨在谋害达赖喇嘛的阴谋；同样</w:t>
      </w:r>
      <w:proofErr w:type="gramStart"/>
      <w:r w:rsidRPr="00D0124E">
        <w:rPr>
          <w:rFonts w:ascii="Arial" w:eastAsia="宋体" w:hAnsi="Arial" w:cs="Arial"/>
          <w:kern w:val="0"/>
          <w:szCs w:val="21"/>
        </w:rPr>
        <w:t>也是乃穷护法</w:t>
      </w:r>
      <w:proofErr w:type="gramEnd"/>
      <w:r w:rsidRPr="00D0124E">
        <w:rPr>
          <w:rFonts w:ascii="Arial" w:eastAsia="宋体" w:hAnsi="Arial" w:cs="Arial"/>
          <w:kern w:val="0"/>
          <w:szCs w:val="21"/>
        </w:rPr>
        <w:t>神在</w:t>
      </w:r>
      <w:r w:rsidRPr="00D0124E">
        <w:rPr>
          <w:rFonts w:ascii="Arial" w:eastAsia="宋体" w:hAnsi="Arial" w:cs="Arial"/>
          <w:kern w:val="0"/>
          <w:szCs w:val="21"/>
        </w:rPr>
        <w:t>1931</w:t>
      </w:r>
      <w:r w:rsidRPr="00D0124E">
        <w:rPr>
          <w:rFonts w:ascii="Arial" w:eastAsia="宋体" w:hAnsi="Arial" w:cs="Arial"/>
          <w:kern w:val="0"/>
          <w:szCs w:val="21"/>
        </w:rPr>
        <w:t>年就预言了达赖喇嘛的疾病和圆寂。</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64" w:name="8_3"/>
      <w:bookmarkStart w:id="165" w:name="sub432504_8_3"/>
      <w:bookmarkStart w:id="166" w:name="观巡圣湖"/>
      <w:bookmarkStart w:id="167" w:name="_Toc433014151"/>
      <w:bookmarkStart w:id="168" w:name="_Toc433016723"/>
      <w:bookmarkStart w:id="169" w:name="_Toc433029072"/>
      <w:bookmarkStart w:id="170" w:name="_Toc433030326"/>
      <w:bookmarkStart w:id="171" w:name="_Toc433287710"/>
      <w:bookmarkStart w:id="172" w:name="_Toc433287950"/>
      <w:bookmarkEnd w:id="164"/>
      <w:bookmarkEnd w:id="165"/>
      <w:bookmarkEnd w:id="166"/>
      <w:proofErr w:type="gramStart"/>
      <w:r w:rsidRPr="00D0124E">
        <w:rPr>
          <w:rFonts w:ascii="Arial" w:eastAsia="宋体" w:hAnsi="Arial" w:cs="Arial"/>
          <w:b/>
          <w:bCs/>
          <w:kern w:val="0"/>
          <w:szCs w:val="21"/>
        </w:rPr>
        <w:t>观巡圣湖</w:t>
      </w:r>
      <w:bookmarkEnd w:id="167"/>
      <w:bookmarkEnd w:id="168"/>
      <w:bookmarkEnd w:id="169"/>
      <w:bookmarkEnd w:id="170"/>
      <w:bookmarkEnd w:id="171"/>
      <w:bookmarkEnd w:id="172"/>
      <w:proofErr w:type="gramEnd"/>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这是寻访达赖喇嘛灵童过程中最神圣又最神秘的程序之一。在原始信仰一节中我们已经介绍过藏族的圣湖信仰，确实在藏区有很多圣湖，寻访达赖喇嘛或班禅转世灵童的时候必须要到藏族最著名的圣湖之一</w:t>
      </w:r>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"http://baike.baidu.com/view/68476.htm"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拉</w:t>
      </w:r>
      <w:proofErr w:type="gramStart"/>
      <w:r w:rsidRPr="00D0124E">
        <w:rPr>
          <w:rFonts w:ascii="Arial" w:eastAsia="宋体" w:hAnsi="Arial" w:cs="Arial"/>
          <w:kern w:val="0"/>
          <w:szCs w:val="21"/>
        </w:rPr>
        <w:t>姆</w:t>
      </w:r>
      <w:proofErr w:type="gramEnd"/>
      <w:r w:rsidRPr="00D0124E">
        <w:rPr>
          <w:rFonts w:ascii="Arial" w:eastAsia="宋体" w:hAnsi="Arial" w:cs="Arial"/>
          <w:kern w:val="0"/>
          <w:szCs w:val="21"/>
        </w:rPr>
        <w:t>拉错</w:t>
      </w:r>
      <w:r w:rsidRPr="00D0124E">
        <w:rPr>
          <w:rFonts w:ascii="Arial" w:eastAsia="宋体" w:hAnsi="Arial" w:cs="Arial"/>
          <w:kern w:val="0"/>
          <w:szCs w:val="21"/>
        </w:rPr>
        <w:fldChar w:fldCharType="end"/>
      </w:r>
      <w:r w:rsidRPr="00D0124E">
        <w:rPr>
          <w:rFonts w:ascii="Arial" w:eastAsia="宋体" w:hAnsi="Arial" w:cs="Arial"/>
          <w:kern w:val="0"/>
          <w:szCs w:val="21"/>
        </w:rPr>
        <w:t>寻找重要的线索。拉</w:t>
      </w:r>
      <w:proofErr w:type="gramStart"/>
      <w:r w:rsidRPr="00D0124E">
        <w:rPr>
          <w:rFonts w:ascii="Arial" w:eastAsia="宋体" w:hAnsi="Arial" w:cs="Arial"/>
          <w:kern w:val="0"/>
          <w:szCs w:val="21"/>
        </w:rPr>
        <w:t>姆</w:t>
      </w:r>
      <w:proofErr w:type="gramEnd"/>
      <w:r w:rsidRPr="00D0124E">
        <w:rPr>
          <w:rFonts w:ascii="Arial" w:eastAsia="宋体" w:hAnsi="Arial" w:cs="Arial"/>
          <w:kern w:val="0"/>
          <w:szCs w:val="21"/>
        </w:rPr>
        <w:t>拉错因位于</w:t>
      </w:r>
      <w:hyperlink r:id="rId79" w:tgtFrame="_blank" w:history="1">
        <w:r w:rsidRPr="00D0124E">
          <w:rPr>
            <w:rFonts w:ascii="Arial" w:eastAsia="宋体" w:hAnsi="Arial" w:cs="Arial"/>
            <w:kern w:val="0"/>
            <w:szCs w:val="21"/>
          </w:rPr>
          <w:t>二</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w:t>
        </w:r>
      </w:hyperlink>
      <w:r w:rsidRPr="00D0124E">
        <w:rPr>
          <w:rFonts w:ascii="Arial" w:eastAsia="宋体" w:hAnsi="Arial" w:cs="Arial"/>
          <w:kern w:val="0"/>
          <w:szCs w:val="21"/>
        </w:rPr>
        <w:t>根</w:t>
      </w:r>
      <w:proofErr w:type="gramStart"/>
      <w:r w:rsidRPr="00D0124E">
        <w:rPr>
          <w:rFonts w:ascii="Arial" w:eastAsia="宋体" w:hAnsi="Arial" w:cs="Arial"/>
          <w:kern w:val="0"/>
          <w:szCs w:val="21"/>
        </w:rPr>
        <w:t>敦</w:t>
      </w:r>
      <w:proofErr w:type="gramEnd"/>
      <w:r w:rsidRPr="00D0124E">
        <w:rPr>
          <w:rFonts w:ascii="Arial" w:eastAsia="宋体" w:hAnsi="Arial" w:cs="Arial"/>
          <w:kern w:val="0"/>
          <w:szCs w:val="21"/>
        </w:rPr>
        <w:t>嘉</w:t>
      </w:r>
      <w:proofErr w:type="gramStart"/>
      <w:r w:rsidRPr="00D0124E">
        <w:rPr>
          <w:rFonts w:ascii="Arial" w:eastAsia="宋体" w:hAnsi="Arial" w:cs="Arial"/>
          <w:kern w:val="0"/>
          <w:szCs w:val="21"/>
        </w:rPr>
        <w:t>措</w:t>
      </w:r>
      <w:proofErr w:type="gramEnd"/>
      <w:r w:rsidRPr="00D0124E">
        <w:rPr>
          <w:rFonts w:ascii="Arial" w:eastAsia="宋体" w:hAnsi="Arial" w:cs="Arial"/>
          <w:kern w:val="0"/>
          <w:szCs w:val="21"/>
        </w:rPr>
        <w:t>所建的曲科结寺东北约</w:t>
      </w:r>
      <w:smartTag w:uri="urn:schemas-microsoft-com:office:smarttags" w:element="chmetcnv">
        <w:smartTagPr>
          <w:attr w:name="TCSC" w:val="0"/>
          <w:attr w:name="NumberType" w:val="1"/>
          <w:attr w:name="Negative" w:val="False"/>
          <w:attr w:name="HasSpace" w:val="False"/>
          <w:attr w:name="SourceValue" w:val="5"/>
          <w:attr w:name="UnitName" w:val="英里"/>
        </w:smartTagPr>
        <w:r w:rsidRPr="00D0124E">
          <w:rPr>
            <w:rFonts w:ascii="Arial" w:eastAsia="宋体" w:hAnsi="Arial" w:cs="Arial"/>
            <w:kern w:val="0"/>
            <w:szCs w:val="21"/>
          </w:rPr>
          <w:t>5</w:t>
        </w:r>
        <w:r w:rsidRPr="00D0124E">
          <w:rPr>
            <w:rFonts w:ascii="Arial" w:eastAsia="宋体" w:hAnsi="Arial" w:cs="Arial"/>
            <w:kern w:val="0"/>
            <w:szCs w:val="21"/>
          </w:rPr>
          <w:t>英里</w:t>
        </w:r>
      </w:smartTag>
      <w:r w:rsidRPr="00D0124E">
        <w:rPr>
          <w:rFonts w:ascii="Arial" w:eastAsia="宋体" w:hAnsi="Arial" w:cs="Arial"/>
          <w:kern w:val="0"/>
          <w:szCs w:val="21"/>
        </w:rPr>
        <w:t>处的山岩林立的秃山山脚下，所以也叫</w:t>
      </w:r>
      <w:proofErr w:type="gramStart"/>
      <w:r w:rsidRPr="00D0124E">
        <w:rPr>
          <w:rFonts w:ascii="Arial" w:eastAsia="宋体" w:hAnsi="Arial" w:cs="Arial"/>
          <w:kern w:val="0"/>
          <w:szCs w:val="21"/>
        </w:rPr>
        <w:t>曲科结寺神湖</w:t>
      </w:r>
      <w:proofErr w:type="gramEnd"/>
      <w:r w:rsidRPr="00D0124E">
        <w:rPr>
          <w:rFonts w:ascii="Arial" w:eastAsia="宋体" w:hAnsi="Arial" w:cs="Arial"/>
          <w:kern w:val="0"/>
          <w:szCs w:val="21"/>
        </w:rPr>
        <w:t>。</w:t>
      </w:r>
      <w:r w:rsidRPr="00D0124E">
        <w:rPr>
          <w:rFonts w:ascii="Arial" w:eastAsia="宋体" w:hAnsi="Arial" w:cs="Arial"/>
          <w:kern w:val="0"/>
          <w:szCs w:val="21"/>
        </w:rPr>
        <w:lastRenderedPageBreak/>
        <w:t>曲科结寺</w:t>
      </w:r>
      <w:proofErr w:type="gramStart"/>
      <w:r w:rsidRPr="00D0124E">
        <w:rPr>
          <w:rFonts w:ascii="Arial" w:eastAsia="宋体" w:hAnsi="Arial" w:cs="Arial"/>
          <w:kern w:val="0"/>
          <w:szCs w:val="21"/>
        </w:rPr>
        <w:t>座落</w:t>
      </w:r>
      <w:proofErr w:type="gramEnd"/>
      <w:r w:rsidRPr="00D0124E">
        <w:rPr>
          <w:rFonts w:ascii="Arial" w:eastAsia="宋体" w:hAnsi="Arial" w:cs="Arial"/>
          <w:kern w:val="0"/>
          <w:szCs w:val="21"/>
        </w:rPr>
        <w:t>在群山之中，四季雪山环绕。在秃山山脚下的拉</w:t>
      </w:r>
      <w:proofErr w:type="gramStart"/>
      <w:r w:rsidRPr="00D0124E">
        <w:rPr>
          <w:rFonts w:ascii="Arial" w:eastAsia="宋体" w:hAnsi="Arial" w:cs="Arial"/>
          <w:kern w:val="0"/>
          <w:szCs w:val="21"/>
        </w:rPr>
        <w:t>姆</w:t>
      </w:r>
      <w:proofErr w:type="gramEnd"/>
      <w:r w:rsidRPr="00D0124E">
        <w:rPr>
          <w:rFonts w:ascii="Arial" w:eastAsia="宋体" w:hAnsi="Arial" w:cs="Arial"/>
          <w:kern w:val="0"/>
          <w:szCs w:val="21"/>
        </w:rPr>
        <w:t>拉错三面岩石环绕，湖呈奇特的头颅状，因而被视为神湖。湖水平常湛蓝湛蓝的，湖面平静，周围地区一片寂静，透明的湖水中有蓝天漂亮的倒影。根据藏文传记的记载，在寻访十三</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达赖喇嘛时，突然刮来的阵风将拉</w:t>
      </w:r>
      <w:proofErr w:type="gramStart"/>
      <w:r w:rsidRPr="00D0124E">
        <w:rPr>
          <w:rFonts w:ascii="Arial" w:eastAsia="宋体" w:hAnsi="Arial" w:cs="Arial"/>
          <w:kern w:val="0"/>
          <w:szCs w:val="21"/>
        </w:rPr>
        <w:t>姆</w:t>
      </w:r>
      <w:proofErr w:type="gramEnd"/>
      <w:r w:rsidRPr="00D0124E">
        <w:rPr>
          <w:rFonts w:ascii="Arial" w:eastAsia="宋体" w:hAnsi="Arial" w:cs="Arial"/>
          <w:kern w:val="0"/>
          <w:szCs w:val="21"/>
        </w:rPr>
        <w:t>拉错湖中的积雪一扫而光，这样就便于寻访者找到他们所需的答案了。</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73" w:name="8_4"/>
      <w:bookmarkStart w:id="174" w:name="sub432504_8_4"/>
      <w:bookmarkStart w:id="175" w:name="寻访灵童"/>
      <w:bookmarkStart w:id="176" w:name="_Toc433014152"/>
      <w:bookmarkStart w:id="177" w:name="_Toc433016724"/>
      <w:bookmarkStart w:id="178" w:name="_Toc433029073"/>
      <w:bookmarkStart w:id="179" w:name="_Toc433030327"/>
      <w:bookmarkStart w:id="180" w:name="_Toc433287711"/>
      <w:bookmarkStart w:id="181" w:name="_Toc433287951"/>
      <w:bookmarkEnd w:id="173"/>
      <w:bookmarkEnd w:id="174"/>
      <w:bookmarkEnd w:id="175"/>
      <w:r w:rsidRPr="00D0124E">
        <w:rPr>
          <w:rFonts w:ascii="Arial" w:eastAsia="宋体" w:hAnsi="Arial" w:cs="Arial"/>
          <w:b/>
          <w:bCs/>
          <w:kern w:val="0"/>
          <w:szCs w:val="21"/>
        </w:rPr>
        <w:t>寻访灵童</w:t>
      </w:r>
      <w:bookmarkEnd w:id="176"/>
      <w:bookmarkEnd w:id="177"/>
      <w:bookmarkEnd w:id="178"/>
      <w:bookmarkEnd w:id="179"/>
      <w:bookmarkEnd w:id="180"/>
      <w:bookmarkEnd w:id="181"/>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观看圣湖显影后，寻访工作就进入了实质性阶段</w:t>
      </w:r>
      <w:r w:rsidRPr="00D0124E">
        <w:rPr>
          <w:rFonts w:ascii="Arial" w:eastAsia="宋体" w:hAnsi="Arial" w:cs="Arial"/>
          <w:kern w:val="0"/>
          <w:szCs w:val="21"/>
        </w:rPr>
        <w:t>——</w:t>
      </w:r>
      <w:r w:rsidRPr="00D0124E">
        <w:rPr>
          <w:rFonts w:ascii="Arial" w:eastAsia="宋体" w:hAnsi="Arial" w:cs="Arial"/>
          <w:kern w:val="0"/>
          <w:szCs w:val="21"/>
        </w:rPr>
        <w:t>寻访灵童阶段。一般而言，</w:t>
      </w:r>
      <w:proofErr w:type="gramStart"/>
      <w:r w:rsidRPr="00D0124E">
        <w:rPr>
          <w:rFonts w:ascii="Arial" w:eastAsia="宋体" w:hAnsi="Arial" w:cs="Arial"/>
          <w:kern w:val="0"/>
          <w:szCs w:val="21"/>
        </w:rPr>
        <w:t>观巡圣湖</w:t>
      </w:r>
      <w:proofErr w:type="gramEnd"/>
      <w:r w:rsidRPr="00D0124E">
        <w:rPr>
          <w:rFonts w:ascii="Arial" w:eastAsia="宋体" w:hAnsi="Arial" w:cs="Arial"/>
          <w:kern w:val="0"/>
          <w:szCs w:val="21"/>
        </w:rPr>
        <w:t>的人员返回拉萨后，经西藏地方政府和三大寺代表秘密商讨后，寻访工作才开始进行。一些高级喇嘛和显要人物便开始被派往藏区各地，他们心中牢记湖中幻影的秘密，寻找观湖在湖水中见到过的那个地方。</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82" w:name="8_5"/>
      <w:bookmarkStart w:id="183" w:name="sub432504_8_5"/>
      <w:bookmarkStart w:id="184" w:name="辨认遗物"/>
      <w:bookmarkStart w:id="185" w:name="_Toc433014153"/>
      <w:bookmarkStart w:id="186" w:name="_Toc433016725"/>
      <w:bookmarkStart w:id="187" w:name="_Toc433029074"/>
      <w:bookmarkStart w:id="188" w:name="_Toc433030328"/>
      <w:bookmarkStart w:id="189" w:name="_Toc433287712"/>
      <w:bookmarkStart w:id="190" w:name="_Toc433287952"/>
      <w:bookmarkEnd w:id="182"/>
      <w:bookmarkEnd w:id="183"/>
      <w:bookmarkEnd w:id="184"/>
      <w:r w:rsidRPr="00D0124E">
        <w:rPr>
          <w:rFonts w:ascii="Arial" w:eastAsia="宋体" w:hAnsi="Arial" w:cs="Arial"/>
          <w:b/>
          <w:bCs/>
          <w:kern w:val="0"/>
          <w:szCs w:val="21"/>
        </w:rPr>
        <w:t>辨认遗物</w:t>
      </w:r>
      <w:bookmarkEnd w:id="185"/>
      <w:bookmarkEnd w:id="186"/>
      <w:bookmarkEnd w:id="187"/>
      <w:bookmarkEnd w:id="188"/>
      <w:bookmarkEnd w:id="189"/>
      <w:bookmarkEnd w:id="190"/>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通常来说，寻访到的灵异儿童不止一个，因此辨认遗物这一关也是个必不可少的程序。所谓遗物是指灵童前世的圣物，一般要辨认的圣物是他前世常用的东西，如手铃、小鼓、念珠和金刚（象征不可摧毁的权力）等。辨认时，两件东西并排放着，一件是他前辈用过的东西，另一件则是前者惟妙惟肖的复制品，如果灵异儿童顺利通过了这些检验，这表明他确实有出众的地方。一旦有几个儿童通过检验，还需经过另一道关键的手续</w:t>
      </w:r>
      <w:r w:rsidRPr="00D0124E">
        <w:rPr>
          <w:rFonts w:ascii="Arial" w:eastAsia="宋体" w:hAnsi="Arial" w:cs="Arial"/>
          <w:kern w:val="0"/>
          <w:szCs w:val="21"/>
        </w:rPr>
        <w:t>——</w:t>
      </w:r>
      <w:r w:rsidRPr="00D0124E">
        <w:rPr>
          <w:rFonts w:ascii="Arial" w:eastAsia="宋体" w:hAnsi="Arial" w:cs="Arial"/>
          <w:kern w:val="0"/>
          <w:szCs w:val="21"/>
        </w:rPr>
        <w:t>金瓶掣签。假如通过检验的儿童只有一个，亦须将一个有灵童的名字的签牌，和一个没有名字的签牌，共同放置瓶内，假若抽出没有名字的签牌，就不能认定已寻得的儿童；而要另外寻找。</w:t>
      </w:r>
    </w:p>
    <w:p w:rsidR="00D0124E" w:rsidRPr="00D0124E" w:rsidRDefault="00D0124E" w:rsidP="00D0124E">
      <w:pPr>
        <w:keepNext/>
        <w:keepLines/>
        <w:spacing w:before="260" w:after="260" w:line="360" w:lineRule="auto"/>
        <w:outlineLvl w:val="1"/>
        <w:rPr>
          <w:rFonts w:ascii="Arial" w:eastAsia="黑体" w:hAnsi="Arial" w:cs="Times New Roman" w:hint="eastAsia"/>
          <w:b/>
          <w:bCs/>
          <w:sz w:val="32"/>
          <w:szCs w:val="32"/>
        </w:rPr>
      </w:pPr>
      <w:bookmarkStart w:id="191" w:name="_Toc433016726"/>
      <w:bookmarkStart w:id="192" w:name="_Toc433029075"/>
      <w:bookmarkStart w:id="193" w:name="_Toc433030329"/>
      <w:bookmarkStart w:id="194" w:name="_Toc433287713"/>
      <w:bookmarkStart w:id="195" w:name="_Toc433287953"/>
      <w:r w:rsidRPr="00D0124E">
        <w:rPr>
          <w:rFonts w:ascii="Arial" w:eastAsia="黑体" w:hAnsi="Arial" w:cs="Times New Roman" w:hint="eastAsia"/>
          <w:b/>
          <w:bCs/>
          <w:sz w:val="32"/>
          <w:szCs w:val="32"/>
        </w:rPr>
        <w:t>第五节</w:t>
      </w:r>
      <w:r w:rsidRPr="00D0124E">
        <w:rPr>
          <w:rFonts w:ascii="Arial" w:eastAsia="黑体" w:hAnsi="Arial" w:cs="Times New Roman" w:hint="eastAsia"/>
          <w:b/>
          <w:bCs/>
          <w:sz w:val="32"/>
          <w:szCs w:val="32"/>
        </w:rPr>
        <w:t xml:space="preserve"> </w:t>
      </w:r>
      <w:r w:rsidRPr="00D0124E">
        <w:rPr>
          <w:rFonts w:ascii="Arial" w:eastAsia="黑体" w:hAnsi="Arial" w:cs="Times New Roman" w:hint="eastAsia"/>
          <w:b/>
          <w:bCs/>
          <w:sz w:val="32"/>
          <w:szCs w:val="32"/>
        </w:rPr>
        <w:t>金瓶掣签</w:t>
      </w:r>
      <w:bookmarkEnd w:id="191"/>
      <w:bookmarkEnd w:id="192"/>
      <w:bookmarkEnd w:id="193"/>
      <w:bookmarkEnd w:id="194"/>
      <w:bookmarkEnd w:id="195"/>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金瓶掣签制度是清朝乾隆皇帝制定的，原因是活佛转世的一些弊端：在灵童的寻找过程中，有很多人为的因素可以左右转世灵童的寻访。一些人为了某种利益，就不择手段地采取各种措施，寻找转世灵童传统程序中的薄弱点。《章嘉国师若必多吉传》的</w:t>
      </w:r>
      <w:proofErr w:type="gramStart"/>
      <w:r w:rsidRPr="00D0124E">
        <w:rPr>
          <w:rFonts w:ascii="Arial" w:eastAsia="宋体" w:hAnsi="Arial" w:cs="Arial"/>
          <w:kern w:val="0"/>
          <w:szCs w:val="21"/>
        </w:rPr>
        <w:t>作者土观</w:t>
      </w:r>
      <w:proofErr w:type="gramEnd"/>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"http://baike.baidu.com/view/81920.htm"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洛桑</w:t>
      </w:r>
      <w:r w:rsidRPr="00D0124E">
        <w:rPr>
          <w:rFonts w:ascii="Arial" w:eastAsia="宋体" w:hAnsi="Arial" w:cs="Arial"/>
          <w:kern w:val="0"/>
          <w:szCs w:val="21"/>
        </w:rPr>
        <w:fldChar w:fldCharType="end"/>
      </w:r>
      <w:r w:rsidRPr="00D0124E">
        <w:rPr>
          <w:rFonts w:ascii="Arial" w:eastAsia="宋体" w:hAnsi="Arial" w:cs="Arial"/>
          <w:kern w:val="0"/>
          <w:szCs w:val="21"/>
        </w:rPr>
        <w:t>却吉尼玛针对当时的不良风气，就指出过：</w:t>
      </w:r>
      <w:r w:rsidRPr="00D0124E">
        <w:rPr>
          <w:rFonts w:ascii="Arial" w:eastAsia="宋体" w:hAnsi="Arial" w:cs="Arial"/>
          <w:kern w:val="0"/>
          <w:szCs w:val="21"/>
        </w:rPr>
        <w:t>“</w:t>
      </w:r>
      <w:r w:rsidRPr="00D0124E">
        <w:rPr>
          <w:rFonts w:ascii="Arial" w:eastAsia="宋体" w:hAnsi="Arial" w:cs="Arial"/>
          <w:kern w:val="0"/>
          <w:szCs w:val="21"/>
        </w:rPr>
        <w:t>现今多数寻认活佛转世者，总是努力在前辈活佛去世后不久出生的有钱有势的家族的孩子中寻找，一经找到，就不顾护法神、活佛圆寂时的授记，真伪莫辨，互相串通，即行认定。另外在执行问卜认佛等程序时，有的以重金贿赂活佛的左右侍从和</w:t>
      </w:r>
      <w:proofErr w:type="gramStart"/>
      <w:r w:rsidRPr="00D0124E">
        <w:rPr>
          <w:rFonts w:ascii="Arial" w:eastAsia="宋体" w:hAnsi="Arial" w:cs="Arial"/>
          <w:kern w:val="0"/>
          <w:szCs w:val="21"/>
        </w:rPr>
        <w:t>扮护法</w:t>
      </w:r>
      <w:proofErr w:type="gramEnd"/>
      <w:r w:rsidRPr="00D0124E">
        <w:rPr>
          <w:rFonts w:ascii="Arial" w:eastAsia="宋体" w:hAnsi="Arial" w:cs="Arial"/>
          <w:kern w:val="0"/>
          <w:szCs w:val="21"/>
        </w:rPr>
        <w:t>神者，让他们按自己的意愿</w:t>
      </w:r>
      <w:proofErr w:type="gramStart"/>
      <w:r w:rsidRPr="00D0124E">
        <w:rPr>
          <w:rFonts w:ascii="Arial" w:eastAsia="宋体" w:hAnsi="Arial" w:cs="Arial"/>
          <w:kern w:val="0"/>
          <w:szCs w:val="21"/>
        </w:rPr>
        <w:t>作出</w:t>
      </w:r>
      <w:proofErr w:type="gramEnd"/>
      <w:r w:rsidRPr="00D0124E">
        <w:rPr>
          <w:rFonts w:ascii="Arial" w:eastAsia="宋体" w:hAnsi="Arial" w:cs="Arial"/>
          <w:kern w:val="0"/>
          <w:szCs w:val="21"/>
        </w:rPr>
        <w:t>预言，甚至伪造盖了印的假文书等，</w:t>
      </w:r>
      <w:r w:rsidRPr="00D0124E">
        <w:rPr>
          <w:rFonts w:ascii="Arial" w:eastAsia="宋体" w:hAnsi="Arial" w:cs="Arial"/>
          <w:kern w:val="0"/>
          <w:szCs w:val="21"/>
        </w:rPr>
        <w:lastRenderedPageBreak/>
        <w:t>种种弊端如妓女的舞步，花样翻新，不胜枚举。</w:t>
      </w:r>
      <w:r w:rsidRPr="00D0124E">
        <w:rPr>
          <w:rFonts w:ascii="Arial" w:eastAsia="宋体" w:hAnsi="Arial" w:cs="Arial"/>
          <w:kern w:val="0"/>
          <w:szCs w:val="21"/>
        </w:rPr>
        <w:t>”?</w:t>
      </w:r>
      <w:r w:rsidRPr="00D0124E">
        <w:rPr>
          <w:rFonts w:ascii="Arial" w:eastAsia="宋体" w:hAnsi="Arial" w:cs="Arial"/>
          <w:kern w:val="0"/>
          <w:szCs w:val="21"/>
        </w:rPr>
        <w:t>他们之所以这样做，是因为当活佛所带来的利益太诱人了。</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196" w:name="9_1"/>
      <w:bookmarkStart w:id="197" w:name="sub432504_9_1"/>
      <w:bookmarkStart w:id="198" w:name="实施原因"/>
      <w:bookmarkStart w:id="199" w:name="_Toc433014154"/>
      <w:bookmarkStart w:id="200" w:name="_Toc433016727"/>
      <w:bookmarkStart w:id="201" w:name="_Toc433029076"/>
      <w:bookmarkStart w:id="202" w:name="_Toc433030330"/>
      <w:bookmarkStart w:id="203" w:name="_Toc433287714"/>
      <w:bookmarkStart w:id="204" w:name="_Toc433287954"/>
      <w:bookmarkEnd w:id="196"/>
      <w:bookmarkEnd w:id="197"/>
      <w:bookmarkEnd w:id="198"/>
      <w:r w:rsidRPr="00D0124E">
        <w:rPr>
          <w:rFonts w:ascii="Arial" w:eastAsia="宋体" w:hAnsi="Arial" w:cs="Arial"/>
          <w:b/>
          <w:bCs/>
          <w:kern w:val="0"/>
          <w:szCs w:val="21"/>
        </w:rPr>
        <w:t>实施原因</w:t>
      </w:r>
      <w:bookmarkEnd w:id="199"/>
      <w:bookmarkEnd w:id="200"/>
      <w:bookmarkEnd w:id="201"/>
      <w:bookmarkEnd w:id="202"/>
      <w:bookmarkEnd w:id="203"/>
      <w:bookmarkEnd w:id="204"/>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b/>
          <w:bCs/>
          <w:kern w:val="0"/>
          <w:szCs w:val="21"/>
        </w:rPr>
        <w:t>政治方面</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从政治方面来说，西藏是一个典型的政教合一的封建农奴制社会，政治和宗教的关系密不可分，谁要是有办法控制大活佛，就可以扩张自己的势力，并巩固所获得的特权。我们知道，在寻访转世灵童的过程中，</w:t>
      </w:r>
      <w:proofErr w:type="gramStart"/>
      <w:r w:rsidRPr="00D0124E">
        <w:rPr>
          <w:rFonts w:ascii="Arial" w:eastAsia="宋体" w:hAnsi="Arial" w:cs="Arial"/>
          <w:kern w:val="0"/>
          <w:szCs w:val="21"/>
        </w:rPr>
        <w:t>乃穷护法</w:t>
      </w:r>
      <w:proofErr w:type="gramEnd"/>
      <w:r w:rsidRPr="00D0124E">
        <w:rPr>
          <w:rFonts w:ascii="Arial" w:eastAsia="宋体" w:hAnsi="Arial" w:cs="Arial"/>
          <w:kern w:val="0"/>
          <w:szCs w:val="21"/>
        </w:rPr>
        <w:t>神的作用非同小可，因此可以通过贿赂乃穷，让他在跳神中，假借神谕，指定活佛的转世灵童出在蒙古王公或西藏的大贵族家中，有时甚至</w:t>
      </w:r>
      <w:proofErr w:type="gramStart"/>
      <w:r w:rsidRPr="00D0124E">
        <w:rPr>
          <w:rFonts w:ascii="Arial" w:eastAsia="宋体" w:hAnsi="Arial" w:cs="Arial"/>
          <w:kern w:val="0"/>
          <w:szCs w:val="21"/>
        </w:rPr>
        <w:t>还是乃穷家族</w:t>
      </w:r>
      <w:proofErr w:type="gramEnd"/>
      <w:r w:rsidRPr="00D0124E">
        <w:rPr>
          <w:rFonts w:ascii="Arial" w:eastAsia="宋体" w:hAnsi="Arial" w:cs="Arial"/>
          <w:kern w:val="0"/>
          <w:szCs w:val="21"/>
        </w:rPr>
        <w:t>中的人。比如六</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w:t>
      </w:r>
      <w:proofErr w:type="gramStart"/>
      <w:r w:rsidRPr="00D0124E">
        <w:rPr>
          <w:rFonts w:ascii="Arial" w:eastAsia="宋体" w:hAnsi="Arial" w:cs="Arial"/>
          <w:kern w:val="0"/>
          <w:szCs w:val="21"/>
        </w:rPr>
        <w:t>札</w:t>
      </w:r>
      <w:proofErr w:type="gramEnd"/>
      <w:r w:rsidRPr="00D0124E">
        <w:rPr>
          <w:rFonts w:ascii="Arial" w:eastAsia="宋体" w:hAnsi="Arial" w:cs="Arial"/>
          <w:kern w:val="0"/>
          <w:szCs w:val="21"/>
        </w:rPr>
        <w:t>什伦布</w:t>
      </w:r>
      <w:hyperlink r:id="rId80" w:tgtFrame="_blank" w:history="1">
        <w:r w:rsidRPr="00D0124E">
          <w:rPr>
            <w:rFonts w:ascii="Arial" w:eastAsia="宋体" w:hAnsi="Arial" w:cs="Arial"/>
            <w:kern w:val="0"/>
            <w:szCs w:val="21"/>
          </w:rPr>
          <w:t>仲巴</w:t>
        </w:r>
      </w:hyperlink>
      <w:r w:rsidRPr="00D0124E">
        <w:rPr>
          <w:rFonts w:ascii="Arial" w:eastAsia="宋体" w:hAnsi="Arial" w:cs="Arial"/>
          <w:kern w:val="0"/>
          <w:szCs w:val="21"/>
        </w:rPr>
        <w:t>呼图克图和噶玛噶举红帽十</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活佛三人是亲兄弟；三</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达赖由青海蒙古王公俺</w:t>
      </w:r>
      <w:proofErr w:type="gramStart"/>
      <w:r w:rsidRPr="00D0124E">
        <w:rPr>
          <w:rFonts w:ascii="Arial" w:eastAsia="宋体" w:hAnsi="Arial" w:cs="Arial"/>
          <w:kern w:val="0"/>
          <w:szCs w:val="21"/>
        </w:rPr>
        <w:t>答汗赠</w:t>
      </w:r>
      <w:r w:rsidRPr="00D0124E">
        <w:rPr>
          <w:rFonts w:ascii="Arial" w:eastAsia="宋体" w:hAnsi="Arial" w:cs="Arial"/>
          <w:kern w:val="0"/>
          <w:szCs w:val="21"/>
        </w:rPr>
        <w:t>“</w:t>
      </w:r>
      <w:r w:rsidRPr="00D0124E">
        <w:rPr>
          <w:rFonts w:ascii="Arial" w:eastAsia="宋体" w:hAnsi="Arial" w:cs="Arial"/>
          <w:kern w:val="0"/>
          <w:szCs w:val="21"/>
        </w:rPr>
        <w:t>达赖</w:t>
      </w:r>
      <w:r w:rsidRPr="00D0124E">
        <w:rPr>
          <w:rFonts w:ascii="Arial" w:eastAsia="宋体" w:hAnsi="Arial" w:cs="Arial"/>
          <w:kern w:val="0"/>
          <w:szCs w:val="21"/>
        </w:rPr>
        <w:t>”</w:t>
      </w:r>
      <w:proofErr w:type="gramEnd"/>
      <w:r w:rsidRPr="00D0124E">
        <w:rPr>
          <w:rFonts w:ascii="Arial" w:eastAsia="宋体" w:hAnsi="Arial" w:cs="Arial"/>
          <w:kern w:val="0"/>
          <w:szCs w:val="21"/>
        </w:rPr>
        <w:t>名号，四</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达赖转世就是俺答汗的曾孙；七</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班禅、八</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达赖和西藏地方政府的噶伦</w:t>
      </w:r>
      <w:proofErr w:type="gramStart"/>
      <w:r w:rsidRPr="00D0124E">
        <w:rPr>
          <w:rFonts w:ascii="Arial" w:eastAsia="宋体" w:hAnsi="Arial" w:cs="Arial"/>
          <w:kern w:val="0"/>
          <w:szCs w:val="21"/>
        </w:rPr>
        <w:t>丹泽班珠</w:t>
      </w:r>
      <w:proofErr w:type="gramEnd"/>
      <w:r w:rsidRPr="00D0124E">
        <w:rPr>
          <w:rFonts w:ascii="Arial" w:eastAsia="宋体" w:hAnsi="Arial" w:cs="Arial"/>
          <w:kern w:val="0"/>
          <w:szCs w:val="21"/>
        </w:rPr>
        <w:t>、蒙古的哲布尊丹巴均是姻亲。这种大活佛几乎都出自一家的现象，是促使乾隆皇帝下决心整治西藏活佛转世制度的流弊的一个重要原因。</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b/>
          <w:bCs/>
          <w:kern w:val="0"/>
          <w:szCs w:val="21"/>
        </w:rPr>
        <w:t>经济方面</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在经济上，当活佛也有相当丰厚的利益。谁的家里有幸出了个活佛，那么这家就可以一步登天，财源滚滚，享受奢侈的生活。对像达赖喇嘛、班禅等这样大的活佛转世系统尤为如此，这就是所谓的</w:t>
      </w:r>
      <w:r w:rsidRPr="00D0124E">
        <w:rPr>
          <w:rFonts w:ascii="Arial" w:eastAsia="宋体" w:hAnsi="Arial" w:cs="Arial"/>
          <w:kern w:val="0"/>
          <w:szCs w:val="21"/>
        </w:rPr>
        <w:t>“</w:t>
      </w:r>
      <w:hyperlink r:id="rId81" w:tgtFrame="_blank" w:history="1">
        <w:r w:rsidRPr="00D0124E">
          <w:rPr>
            <w:rFonts w:ascii="Arial" w:eastAsia="宋体" w:hAnsi="Arial" w:cs="Arial"/>
            <w:kern w:val="0"/>
            <w:szCs w:val="21"/>
          </w:rPr>
          <w:t>一人得道，鸡犬升天</w:t>
        </w:r>
      </w:hyperlink>
      <w:r w:rsidRPr="00D0124E">
        <w:rPr>
          <w:rFonts w:ascii="Arial" w:eastAsia="宋体" w:hAnsi="Arial" w:cs="Arial"/>
          <w:kern w:val="0"/>
          <w:szCs w:val="21"/>
        </w:rPr>
        <w:t>”</w:t>
      </w:r>
      <w:r w:rsidRPr="00D0124E">
        <w:rPr>
          <w:rFonts w:ascii="Arial" w:eastAsia="宋体" w:hAnsi="Arial" w:cs="Arial"/>
          <w:kern w:val="0"/>
          <w:szCs w:val="21"/>
        </w:rPr>
        <w:t>。西藏大贵族中就有一支特殊的家族系统，</w:t>
      </w:r>
      <w:proofErr w:type="gramStart"/>
      <w:r w:rsidRPr="00D0124E">
        <w:rPr>
          <w:rFonts w:ascii="Arial" w:eastAsia="宋体" w:hAnsi="Arial" w:cs="Arial"/>
          <w:kern w:val="0"/>
          <w:szCs w:val="21"/>
        </w:rPr>
        <w:t>即亚溪家族</w:t>
      </w:r>
      <w:proofErr w:type="gramEnd"/>
      <w:r w:rsidRPr="00D0124E">
        <w:rPr>
          <w:rFonts w:ascii="Arial" w:eastAsia="宋体" w:hAnsi="Arial" w:cs="Arial"/>
          <w:kern w:val="0"/>
          <w:szCs w:val="21"/>
        </w:rPr>
        <w:t>。亚溪（</w:t>
      </w:r>
      <w:proofErr w:type="spellStart"/>
      <w:r w:rsidRPr="00D0124E">
        <w:rPr>
          <w:rFonts w:ascii="Arial" w:eastAsia="宋体" w:hAnsi="Arial" w:cs="Arial"/>
          <w:kern w:val="0"/>
          <w:szCs w:val="21"/>
        </w:rPr>
        <w:t>yab-gzhis</w:t>
      </w:r>
      <w:proofErr w:type="spellEnd"/>
      <w:r w:rsidRPr="00D0124E">
        <w:rPr>
          <w:rFonts w:ascii="Arial" w:eastAsia="宋体" w:hAnsi="Arial" w:cs="Arial"/>
          <w:kern w:val="0"/>
          <w:szCs w:val="21"/>
        </w:rPr>
        <w:t>）的意思是指父辈的庄园，特指给达赖喇嘛的父亲或兄弟册封的大庄园。</w:t>
      </w:r>
      <w:r w:rsidRPr="00D0124E">
        <w:rPr>
          <w:rFonts w:ascii="Arial" w:eastAsia="宋体" w:hAnsi="Arial" w:cs="Arial"/>
          <w:kern w:val="0"/>
          <w:szCs w:val="21"/>
        </w:rPr>
        <w:t>1729</w:t>
      </w:r>
      <w:r w:rsidRPr="00D0124E">
        <w:rPr>
          <w:rFonts w:ascii="Arial" w:eastAsia="宋体" w:hAnsi="Arial" w:cs="Arial"/>
          <w:kern w:val="0"/>
          <w:szCs w:val="21"/>
        </w:rPr>
        <w:t>年，清朝封七</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达赖喇嘛的父亲为</w:t>
      </w:r>
      <w:r w:rsidRPr="00D0124E">
        <w:rPr>
          <w:rFonts w:ascii="Arial" w:eastAsia="宋体" w:hAnsi="Arial" w:cs="Arial"/>
          <w:kern w:val="0"/>
          <w:szCs w:val="21"/>
        </w:rPr>
        <w:t>“</w:t>
      </w:r>
      <w:r w:rsidRPr="00D0124E">
        <w:rPr>
          <w:rFonts w:ascii="Arial" w:eastAsia="宋体" w:hAnsi="Arial" w:cs="Arial"/>
          <w:kern w:val="0"/>
          <w:szCs w:val="21"/>
        </w:rPr>
        <w:t>辅国公</w:t>
      </w:r>
      <w:r w:rsidRPr="00D0124E">
        <w:rPr>
          <w:rFonts w:ascii="Arial" w:eastAsia="宋体" w:hAnsi="Arial" w:cs="Arial"/>
          <w:kern w:val="0"/>
          <w:szCs w:val="21"/>
        </w:rPr>
        <w:t>”</w:t>
      </w:r>
      <w:r w:rsidRPr="00D0124E">
        <w:rPr>
          <w:rFonts w:ascii="Arial" w:eastAsia="宋体" w:hAnsi="Arial" w:cs="Arial"/>
          <w:kern w:val="0"/>
          <w:szCs w:val="21"/>
        </w:rPr>
        <w:t>，并赐给大量的庄园和农奴，从此开创了西藏最大的贵族家族系统</w:t>
      </w:r>
      <w:r w:rsidRPr="00D0124E">
        <w:rPr>
          <w:rFonts w:ascii="Arial" w:eastAsia="宋体" w:hAnsi="Arial" w:cs="Arial"/>
          <w:kern w:val="0"/>
          <w:szCs w:val="21"/>
        </w:rPr>
        <w:t>——</w:t>
      </w:r>
      <w:proofErr w:type="gramStart"/>
      <w:r w:rsidRPr="00D0124E">
        <w:rPr>
          <w:rFonts w:ascii="Arial" w:eastAsia="宋体" w:hAnsi="Arial" w:cs="Arial"/>
          <w:kern w:val="0"/>
          <w:szCs w:val="21"/>
        </w:rPr>
        <w:t>亚溪家族</w:t>
      </w:r>
      <w:proofErr w:type="gramEnd"/>
      <w:r w:rsidRPr="00D0124E">
        <w:rPr>
          <w:rFonts w:ascii="Arial" w:eastAsia="宋体" w:hAnsi="Arial" w:cs="Arial"/>
          <w:kern w:val="0"/>
          <w:szCs w:val="21"/>
        </w:rPr>
        <w:t>。到目前为止，西藏共出现过</w:t>
      </w:r>
      <w:proofErr w:type="gramStart"/>
      <w:r w:rsidRPr="00D0124E">
        <w:rPr>
          <w:rFonts w:ascii="Arial" w:eastAsia="宋体" w:hAnsi="Arial" w:cs="Arial"/>
          <w:kern w:val="0"/>
          <w:szCs w:val="21"/>
        </w:rPr>
        <w:t>六个亚溪家族</w:t>
      </w:r>
      <w:proofErr w:type="gramEnd"/>
      <w:r w:rsidRPr="00D0124E">
        <w:rPr>
          <w:rFonts w:ascii="Arial" w:eastAsia="宋体" w:hAnsi="Arial" w:cs="Arial"/>
          <w:kern w:val="0"/>
          <w:szCs w:val="21"/>
        </w:rPr>
        <w:t>，即七</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达赖喇嘛家族</w:t>
      </w:r>
      <w:r w:rsidRPr="00D0124E">
        <w:rPr>
          <w:rFonts w:ascii="Arial" w:eastAsia="宋体" w:hAnsi="Arial" w:cs="Arial"/>
          <w:kern w:val="0"/>
          <w:szCs w:val="21"/>
        </w:rPr>
        <w:t>“</w:t>
      </w:r>
      <w:r w:rsidRPr="00D0124E">
        <w:rPr>
          <w:rFonts w:ascii="Arial" w:eastAsia="宋体" w:hAnsi="Arial" w:cs="Arial"/>
          <w:kern w:val="0"/>
          <w:szCs w:val="21"/>
        </w:rPr>
        <w:t>桑珠颇章</w:t>
      </w:r>
      <w:r w:rsidRPr="00D0124E">
        <w:rPr>
          <w:rFonts w:ascii="Arial" w:eastAsia="宋体" w:hAnsi="Arial" w:cs="Arial"/>
          <w:kern w:val="0"/>
          <w:szCs w:val="21"/>
        </w:rPr>
        <w:t>”</w:t>
      </w:r>
      <w:r w:rsidRPr="00D0124E">
        <w:rPr>
          <w:rFonts w:ascii="Arial" w:eastAsia="宋体" w:hAnsi="Arial" w:cs="Arial"/>
          <w:kern w:val="0"/>
          <w:szCs w:val="21"/>
        </w:rPr>
        <w:t>（</w:t>
      </w:r>
      <w:proofErr w:type="spellStart"/>
      <w:r w:rsidRPr="00D0124E">
        <w:rPr>
          <w:rFonts w:ascii="Arial" w:eastAsia="宋体" w:hAnsi="Arial" w:cs="Arial"/>
          <w:kern w:val="0"/>
          <w:szCs w:val="21"/>
        </w:rPr>
        <w:t>bsam</w:t>
      </w:r>
      <w:proofErr w:type="spellEnd"/>
      <w:r w:rsidRPr="00D0124E">
        <w:rPr>
          <w:rFonts w:ascii="Arial" w:eastAsia="宋体" w:hAnsi="Arial" w:cs="Arial"/>
          <w:kern w:val="0"/>
          <w:szCs w:val="21"/>
        </w:rPr>
        <w:t>-grub-pho-</w:t>
      </w:r>
      <w:proofErr w:type="spellStart"/>
      <w:r w:rsidRPr="00D0124E">
        <w:rPr>
          <w:rFonts w:ascii="Arial" w:eastAsia="宋体" w:hAnsi="Arial" w:cs="Arial"/>
          <w:kern w:val="0"/>
          <w:szCs w:val="21"/>
        </w:rPr>
        <w:t>brang</w:t>
      </w:r>
      <w:proofErr w:type="spellEnd"/>
      <w:r w:rsidRPr="00D0124E">
        <w:rPr>
          <w:rFonts w:ascii="Arial" w:eastAsia="宋体" w:hAnsi="Arial" w:cs="Arial"/>
          <w:kern w:val="0"/>
          <w:szCs w:val="21"/>
        </w:rPr>
        <w:t>），八</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达赖喇嘛家族和十二</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达赖喇嘛家族</w:t>
      </w:r>
      <w:r w:rsidRPr="00D0124E">
        <w:rPr>
          <w:rFonts w:ascii="Arial" w:eastAsia="宋体" w:hAnsi="Arial" w:cs="Arial"/>
          <w:kern w:val="0"/>
          <w:szCs w:val="21"/>
        </w:rPr>
        <w:t>“</w:t>
      </w:r>
      <w:r w:rsidRPr="00D0124E">
        <w:rPr>
          <w:rFonts w:ascii="Arial" w:eastAsia="宋体" w:hAnsi="Arial" w:cs="Arial"/>
          <w:kern w:val="0"/>
          <w:szCs w:val="21"/>
        </w:rPr>
        <w:t>拉鲁</w:t>
      </w:r>
      <w:r w:rsidRPr="00D0124E">
        <w:rPr>
          <w:rFonts w:ascii="Arial" w:eastAsia="宋体" w:hAnsi="Arial" w:cs="Arial"/>
          <w:kern w:val="0"/>
          <w:szCs w:val="21"/>
        </w:rPr>
        <w:t>”</w:t>
      </w:r>
      <w:r w:rsidRPr="00D0124E">
        <w:rPr>
          <w:rFonts w:ascii="Arial" w:eastAsia="宋体" w:hAnsi="Arial" w:cs="Arial"/>
          <w:kern w:val="0"/>
          <w:szCs w:val="21"/>
        </w:rPr>
        <w:t>（</w:t>
      </w:r>
      <w:proofErr w:type="spellStart"/>
      <w:r w:rsidRPr="00D0124E">
        <w:rPr>
          <w:rFonts w:ascii="Arial" w:eastAsia="宋体" w:hAnsi="Arial" w:cs="Arial"/>
          <w:kern w:val="0"/>
          <w:szCs w:val="21"/>
        </w:rPr>
        <w:t>lha-klu</w:t>
      </w:r>
      <w:proofErr w:type="spellEnd"/>
      <w:r w:rsidRPr="00D0124E">
        <w:rPr>
          <w:rFonts w:ascii="Arial" w:eastAsia="宋体" w:hAnsi="Arial" w:cs="Arial"/>
          <w:kern w:val="0"/>
          <w:szCs w:val="21"/>
        </w:rPr>
        <w:t>），十一世达赖喇嘛家族</w:t>
      </w:r>
      <w:r w:rsidRPr="00D0124E">
        <w:rPr>
          <w:rFonts w:ascii="Arial" w:eastAsia="宋体" w:hAnsi="Arial" w:cs="Arial"/>
          <w:kern w:val="0"/>
          <w:szCs w:val="21"/>
        </w:rPr>
        <w:t>“</w:t>
      </w:r>
      <w:hyperlink r:id="rId82" w:tgtFrame="_blank" w:history="1">
        <w:r w:rsidRPr="00D0124E">
          <w:rPr>
            <w:rFonts w:ascii="Arial" w:eastAsia="宋体" w:hAnsi="Arial" w:cs="Arial"/>
            <w:kern w:val="0"/>
            <w:szCs w:val="21"/>
          </w:rPr>
          <w:t>彭康</w:t>
        </w:r>
      </w:hyperlink>
      <w:r w:rsidRPr="00D0124E">
        <w:rPr>
          <w:rFonts w:ascii="Arial" w:eastAsia="宋体" w:hAnsi="Arial" w:cs="Arial"/>
          <w:kern w:val="0"/>
          <w:szCs w:val="21"/>
        </w:rPr>
        <w:t>”(</w:t>
      </w:r>
      <w:proofErr w:type="spellStart"/>
      <w:r w:rsidRPr="00D0124E">
        <w:rPr>
          <w:rFonts w:ascii="Arial" w:eastAsia="宋体" w:hAnsi="Arial" w:cs="Arial"/>
          <w:kern w:val="0"/>
          <w:szCs w:val="21"/>
        </w:rPr>
        <w:t>phung-kang</w:t>
      </w:r>
      <w:proofErr w:type="spellEnd"/>
      <w:r w:rsidRPr="00D0124E">
        <w:rPr>
          <w:rFonts w:ascii="Arial" w:eastAsia="宋体" w:hAnsi="Arial" w:cs="Arial"/>
          <w:kern w:val="0"/>
          <w:szCs w:val="21"/>
        </w:rPr>
        <w:t>)</w:t>
      </w:r>
      <w:r w:rsidRPr="00D0124E">
        <w:rPr>
          <w:rFonts w:ascii="Arial" w:eastAsia="宋体" w:hAnsi="Arial" w:cs="Arial"/>
          <w:kern w:val="0"/>
          <w:szCs w:val="21"/>
        </w:rPr>
        <w:t>，十三</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达赖喇嘛家族</w:t>
      </w:r>
      <w:r w:rsidRPr="00D0124E">
        <w:rPr>
          <w:rFonts w:ascii="Arial" w:eastAsia="宋体" w:hAnsi="Arial" w:cs="Arial"/>
          <w:kern w:val="0"/>
          <w:szCs w:val="21"/>
        </w:rPr>
        <w:t>“</w:t>
      </w:r>
      <w:hyperlink r:id="rId83" w:tgtFrame="_blank" w:history="1">
        <w:r w:rsidRPr="00D0124E">
          <w:rPr>
            <w:rFonts w:ascii="Arial" w:eastAsia="宋体" w:hAnsi="Arial" w:cs="Arial"/>
            <w:kern w:val="0"/>
            <w:szCs w:val="21"/>
          </w:rPr>
          <w:t>朗顿</w:t>
        </w:r>
      </w:hyperlink>
      <w:r w:rsidRPr="00D0124E">
        <w:rPr>
          <w:rFonts w:ascii="Arial" w:eastAsia="宋体" w:hAnsi="Arial" w:cs="Arial"/>
          <w:kern w:val="0"/>
          <w:szCs w:val="21"/>
        </w:rPr>
        <w:t>”(</w:t>
      </w:r>
      <w:proofErr w:type="spellStart"/>
      <w:r w:rsidRPr="00D0124E">
        <w:rPr>
          <w:rFonts w:ascii="Arial" w:eastAsia="宋体" w:hAnsi="Arial" w:cs="Arial"/>
          <w:kern w:val="0"/>
          <w:szCs w:val="21"/>
        </w:rPr>
        <w:t>glang-mdun</w:t>
      </w:r>
      <w:proofErr w:type="spellEnd"/>
      <w:r w:rsidRPr="00D0124E">
        <w:rPr>
          <w:rFonts w:ascii="Arial" w:eastAsia="宋体" w:hAnsi="Arial" w:cs="Arial"/>
          <w:kern w:val="0"/>
          <w:szCs w:val="21"/>
        </w:rPr>
        <w:t>)</w:t>
      </w:r>
      <w:r w:rsidRPr="00D0124E">
        <w:rPr>
          <w:rFonts w:ascii="Arial" w:eastAsia="宋体" w:hAnsi="Arial" w:cs="Arial"/>
          <w:kern w:val="0"/>
          <w:szCs w:val="21"/>
        </w:rPr>
        <w:t>和现在的十四</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达赖喇嘛家族。</w:t>
      </w:r>
      <w:r w:rsidRPr="00D0124E">
        <w:rPr>
          <w:rFonts w:ascii="Arial" w:eastAsia="宋体" w:hAnsi="Arial" w:cs="Arial"/>
          <w:kern w:val="0"/>
          <w:szCs w:val="21"/>
        </w:rPr>
        <w:t>?</w:t>
      </w:r>
      <w:r w:rsidRPr="00D0124E">
        <w:rPr>
          <w:rFonts w:ascii="Arial" w:eastAsia="宋体" w:hAnsi="Arial" w:cs="Arial"/>
          <w:kern w:val="0"/>
          <w:szCs w:val="21"/>
        </w:rPr>
        <w:t>当</w:t>
      </w:r>
      <w:hyperlink r:id="rId84" w:tgtFrame="_blank" w:history="1">
        <w:r w:rsidRPr="00D0124E">
          <w:rPr>
            <w:rFonts w:ascii="Arial" w:eastAsia="宋体" w:hAnsi="Arial" w:cs="Arial"/>
            <w:kern w:val="0"/>
            <w:szCs w:val="21"/>
          </w:rPr>
          <w:t>拉木登珠</w:t>
        </w:r>
      </w:hyperlink>
      <w:r w:rsidRPr="00D0124E">
        <w:rPr>
          <w:rFonts w:ascii="Arial" w:eastAsia="宋体" w:hAnsi="Arial" w:cs="Arial"/>
          <w:kern w:val="0"/>
          <w:szCs w:val="21"/>
        </w:rPr>
        <w:t>被认定为十四世达赖喇嘛后，他的一家人都跟他到了西藏，西藏地方政府按照旧规也拨给他家许多</w:t>
      </w:r>
      <w:hyperlink r:id="rId85" w:tgtFrame="_blank" w:history="1">
        <w:r w:rsidRPr="00D0124E">
          <w:rPr>
            <w:rFonts w:ascii="Arial" w:eastAsia="宋体" w:hAnsi="Arial" w:cs="Arial"/>
            <w:kern w:val="0"/>
            <w:szCs w:val="21"/>
          </w:rPr>
          <w:t>封建庄园</w:t>
        </w:r>
      </w:hyperlink>
      <w:r w:rsidRPr="00D0124E">
        <w:rPr>
          <w:rFonts w:ascii="Arial" w:eastAsia="宋体" w:hAnsi="Arial" w:cs="Arial"/>
          <w:kern w:val="0"/>
          <w:szCs w:val="21"/>
        </w:rPr>
        <w:t>和农奴，同他们的前一世家族一样，拉木登珠一家也成了西藏的大贵族，民间一般称</w:t>
      </w:r>
      <w:r w:rsidRPr="00D0124E">
        <w:rPr>
          <w:rFonts w:ascii="Arial" w:eastAsia="宋体" w:hAnsi="Arial" w:cs="Arial"/>
          <w:kern w:val="0"/>
          <w:szCs w:val="21"/>
        </w:rPr>
        <w:t>“</w:t>
      </w:r>
      <w:r w:rsidRPr="00D0124E">
        <w:rPr>
          <w:rFonts w:ascii="Arial" w:eastAsia="宋体" w:hAnsi="Arial" w:cs="Arial"/>
          <w:kern w:val="0"/>
          <w:szCs w:val="21"/>
        </w:rPr>
        <w:t>达拉</w:t>
      </w:r>
      <w:r w:rsidRPr="00D0124E">
        <w:rPr>
          <w:rFonts w:ascii="Arial" w:eastAsia="宋体" w:hAnsi="Arial" w:cs="Arial"/>
          <w:kern w:val="0"/>
          <w:szCs w:val="21"/>
        </w:rPr>
        <w:t>”</w:t>
      </w:r>
      <w:r w:rsidRPr="00D0124E">
        <w:rPr>
          <w:rFonts w:ascii="Arial" w:eastAsia="宋体" w:hAnsi="Arial" w:cs="Arial"/>
          <w:kern w:val="0"/>
          <w:szCs w:val="21"/>
        </w:rPr>
        <w:t>。这跟他们家以前的务农生活岂不是天壤之别？</w:t>
      </w:r>
      <w:proofErr w:type="gramStart"/>
      <w:r w:rsidRPr="00D0124E">
        <w:rPr>
          <w:rFonts w:ascii="Arial" w:eastAsia="宋体" w:hAnsi="Arial" w:cs="Arial"/>
          <w:kern w:val="0"/>
          <w:szCs w:val="21"/>
        </w:rPr>
        <w:t>难怪谁</w:t>
      </w:r>
      <w:proofErr w:type="gramEnd"/>
      <w:r w:rsidRPr="00D0124E">
        <w:rPr>
          <w:rFonts w:ascii="Arial" w:eastAsia="宋体" w:hAnsi="Arial" w:cs="Arial"/>
          <w:kern w:val="0"/>
          <w:szCs w:val="21"/>
        </w:rPr>
        <w:t>都想挖空心思在家里弄出一个活佛呢！</w:t>
      </w:r>
      <w:r w:rsidRPr="00D0124E">
        <w:rPr>
          <w:rFonts w:ascii="Arial" w:eastAsia="宋体" w:hAnsi="Arial" w:cs="Arial"/>
          <w:kern w:val="0"/>
          <w:szCs w:val="21"/>
        </w:rPr>
        <w:t>?</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b/>
          <w:bCs/>
          <w:kern w:val="0"/>
          <w:szCs w:val="21"/>
        </w:rPr>
        <w:t>主要原因</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lastRenderedPageBreak/>
        <w:t>不过，使乾隆痛下决心在西藏实行金瓶掣签制度的，是噶玛噶举红</w:t>
      </w:r>
      <w:proofErr w:type="gramStart"/>
      <w:r w:rsidRPr="00D0124E">
        <w:rPr>
          <w:rFonts w:ascii="Arial" w:eastAsia="宋体" w:hAnsi="Arial" w:cs="Arial"/>
          <w:kern w:val="0"/>
          <w:szCs w:val="21"/>
        </w:rPr>
        <w:t>帽系活佛确朱嘉措</w:t>
      </w:r>
      <w:proofErr w:type="gramEnd"/>
      <w:r w:rsidRPr="00D0124E">
        <w:rPr>
          <w:rFonts w:ascii="Arial" w:eastAsia="宋体" w:hAnsi="Arial" w:cs="Arial"/>
          <w:kern w:val="0"/>
          <w:szCs w:val="21"/>
        </w:rPr>
        <w:t>叛国、勾引</w:t>
      </w:r>
      <w:hyperlink r:id="rId86" w:tgtFrame="_blank" w:history="1">
        <w:r w:rsidRPr="00D0124E">
          <w:rPr>
            <w:rFonts w:ascii="Arial" w:eastAsia="宋体" w:hAnsi="Arial" w:cs="Arial"/>
            <w:kern w:val="0"/>
            <w:szCs w:val="21"/>
          </w:rPr>
          <w:t>廓尔喀</w:t>
        </w:r>
      </w:hyperlink>
      <w:r w:rsidRPr="00D0124E">
        <w:rPr>
          <w:rFonts w:ascii="Arial" w:eastAsia="宋体" w:hAnsi="Arial" w:cs="Arial"/>
          <w:kern w:val="0"/>
          <w:szCs w:val="21"/>
        </w:rPr>
        <w:t>人入侵西藏事件的发生。</w:t>
      </w:r>
      <w:r w:rsidRPr="00D0124E">
        <w:rPr>
          <w:rFonts w:ascii="Arial" w:eastAsia="宋体" w:hAnsi="Arial" w:cs="Arial"/>
          <w:kern w:val="0"/>
          <w:szCs w:val="21"/>
        </w:rPr>
        <w:t>?</w:t>
      </w:r>
      <w:r w:rsidRPr="00D0124E">
        <w:rPr>
          <w:rFonts w:ascii="Arial" w:eastAsia="宋体" w:hAnsi="Arial" w:cs="Arial"/>
          <w:kern w:val="0"/>
          <w:szCs w:val="21"/>
        </w:rPr>
        <w:t>乾隆四十五年（公元</w:t>
      </w:r>
      <w:r w:rsidRPr="00D0124E">
        <w:rPr>
          <w:rFonts w:ascii="Arial" w:eastAsia="宋体" w:hAnsi="Arial" w:cs="Arial"/>
          <w:kern w:val="0"/>
          <w:szCs w:val="21"/>
        </w:rPr>
        <w:t>1780</w:t>
      </w:r>
      <w:r w:rsidRPr="00D0124E">
        <w:rPr>
          <w:rFonts w:ascii="Arial" w:eastAsia="宋体" w:hAnsi="Arial" w:cs="Arial"/>
          <w:kern w:val="0"/>
          <w:szCs w:val="21"/>
        </w:rPr>
        <w:t>年），六世班禅远赴北京参加乾隆皇帝七十大寿庆典，所获的金银财宝无以计数。当年深秋，六</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班禅因患天花不幸在北京圆寂，他的所有财物均由其哥哥札什伦布寺的扎萨大喇嘛仲巴呼图克图押送回西藏札什伦布寺，其中的大多数珍贵财宝被仲巴呼图克图攫为己有，而六</w:t>
      </w:r>
      <w:proofErr w:type="gramStart"/>
      <w:r w:rsidRPr="00D0124E">
        <w:rPr>
          <w:rFonts w:ascii="Arial" w:eastAsia="宋体" w:hAnsi="Arial" w:cs="Arial"/>
          <w:kern w:val="0"/>
          <w:szCs w:val="21"/>
        </w:rPr>
        <w:t>世</w:t>
      </w:r>
      <w:proofErr w:type="gramEnd"/>
      <w:r w:rsidRPr="00D0124E">
        <w:rPr>
          <w:rFonts w:ascii="Arial" w:eastAsia="宋体" w:hAnsi="Arial" w:cs="Arial"/>
          <w:kern w:val="0"/>
          <w:szCs w:val="21"/>
        </w:rPr>
        <w:t>班禅的弟弟噶玛噶举红</w:t>
      </w:r>
      <w:proofErr w:type="gramStart"/>
      <w:r w:rsidRPr="00D0124E">
        <w:rPr>
          <w:rFonts w:ascii="Arial" w:eastAsia="宋体" w:hAnsi="Arial" w:cs="Arial"/>
          <w:kern w:val="0"/>
          <w:szCs w:val="21"/>
        </w:rPr>
        <w:t>帽系第十世活佛确朱嘉措</w:t>
      </w:r>
      <w:proofErr w:type="gramEnd"/>
      <w:r w:rsidRPr="00D0124E">
        <w:rPr>
          <w:rFonts w:ascii="Arial" w:eastAsia="宋体" w:hAnsi="Arial" w:cs="Arial"/>
          <w:kern w:val="0"/>
          <w:szCs w:val="21"/>
        </w:rPr>
        <w:t>因不属同一教派却分毫未得，这引起了他的强烈不满，他一气之下，在乾隆四十九年（</w:t>
      </w:r>
      <w:r w:rsidRPr="00D0124E">
        <w:rPr>
          <w:rFonts w:ascii="Arial" w:eastAsia="宋体" w:hAnsi="Arial" w:cs="Arial"/>
          <w:kern w:val="0"/>
          <w:szCs w:val="21"/>
        </w:rPr>
        <w:t>1784</w:t>
      </w:r>
      <w:r w:rsidRPr="00D0124E">
        <w:rPr>
          <w:rFonts w:ascii="Arial" w:eastAsia="宋体" w:hAnsi="Arial" w:cs="Arial"/>
          <w:kern w:val="0"/>
          <w:szCs w:val="21"/>
        </w:rPr>
        <w:t>年）外逃投靠了廓尔喀国。在廓尔喀，</w:t>
      </w:r>
      <w:proofErr w:type="gramStart"/>
      <w:r w:rsidRPr="00D0124E">
        <w:rPr>
          <w:rFonts w:ascii="Arial" w:eastAsia="宋体" w:hAnsi="Arial" w:cs="Arial"/>
          <w:kern w:val="0"/>
          <w:szCs w:val="21"/>
        </w:rPr>
        <w:t>确朱嘉措</w:t>
      </w:r>
      <w:proofErr w:type="gramEnd"/>
      <w:r w:rsidRPr="00D0124E">
        <w:rPr>
          <w:rFonts w:ascii="Arial" w:eastAsia="宋体" w:hAnsi="Arial" w:cs="Arial"/>
          <w:kern w:val="0"/>
          <w:szCs w:val="21"/>
        </w:rPr>
        <w:t>大肆渲染札什伦布寺有无数金银财室，西藏边务如何空虚，挑唆廓尔喀国王发兵西藏。</w:t>
      </w:r>
      <w:r w:rsidRPr="00D0124E">
        <w:rPr>
          <w:rFonts w:ascii="Arial" w:eastAsia="宋体" w:hAnsi="Arial" w:cs="Arial"/>
          <w:kern w:val="0"/>
          <w:szCs w:val="21"/>
        </w:rPr>
        <w:t>?</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廓尔喀人第一次侵藏获利不多，乾隆五十六年（</w:t>
      </w:r>
      <w:r w:rsidRPr="00D0124E">
        <w:rPr>
          <w:rFonts w:ascii="Arial" w:eastAsia="宋体" w:hAnsi="Arial" w:cs="Arial"/>
          <w:kern w:val="0"/>
          <w:szCs w:val="21"/>
        </w:rPr>
        <w:t>1791</w:t>
      </w:r>
      <w:r w:rsidRPr="00D0124E">
        <w:rPr>
          <w:rFonts w:ascii="Arial" w:eastAsia="宋体" w:hAnsi="Arial" w:cs="Arial"/>
          <w:kern w:val="0"/>
          <w:szCs w:val="21"/>
        </w:rPr>
        <w:t>年），廓尔</w:t>
      </w:r>
      <w:proofErr w:type="gramStart"/>
      <w:r w:rsidRPr="00D0124E">
        <w:rPr>
          <w:rFonts w:ascii="Arial" w:eastAsia="宋体" w:hAnsi="Arial" w:cs="Arial"/>
          <w:kern w:val="0"/>
          <w:szCs w:val="21"/>
        </w:rPr>
        <w:t>喀兵再入侵</w:t>
      </w:r>
      <w:proofErr w:type="gramEnd"/>
      <w:r w:rsidRPr="00D0124E">
        <w:rPr>
          <w:rFonts w:ascii="Arial" w:eastAsia="宋体" w:hAnsi="Arial" w:cs="Arial"/>
          <w:kern w:val="0"/>
          <w:szCs w:val="21"/>
        </w:rPr>
        <w:t>西藏，把札什伦布寺洗掠一空。乾隆皇帝得奏报后十分震怒，</w:t>
      </w:r>
      <w:proofErr w:type="gramStart"/>
      <w:r w:rsidRPr="00D0124E">
        <w:rPr>
          <w:rFonts w:ascii="Arial" w:eastAsia="宋体" w:hAnsi="Arial" w:cs="Arial"/>
          <w:kern w:val="0"/>
          <w:szCs w:val="21"/>
        </w:rPr>
        <w:t>派嘉勇公</w:t>
      </w:r>
      <w:proofErr w:type="gramEnd"/>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"http://baike.baidu.com/view/46935.htm"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福康安</w:t>
      </w:r>
      <w:r w:rsidRPr="00D0124E">
        <w:rPr>
          <w:rFonts w:ascii="Arial" w:eastAsia="宋体" w:hAnsi="Arial" w:cs="Arial"/>
          <w:kern w:val="0"/>
          <w:szCs w:val="21"/>
        </w:rPr>
        <w:fldChar w:fldCharType="end"/>
      </w:r>
      <w:r w:rsidRPr="00D0124E">
        <w:rPr>
          <w:rFonts w:ascii="Arial" w:eastAsia="宋体" w:hAnsi="Arial" w:cs="Arial"/>
          <w:kern w:val="0"/>
          <w:szCs w:val="21"/>
        </w:rPr>
        <w:t>为大将军，率</w:t>
      </w:r>
      <w:r w:rsidRPr="00D0124E">
        <w:rPr>
          <w:rFonts w:ascii="Arial" w:eastAsia="宋体" w:hAnsi="Arial" w:cs="Arial"/>
          <w:kern w:val="0"/>
          <w:szCs w:val="21"/>
        </w:rPr>
        <w:t>17000</w:t>
      </w:r>
      <w:proofErr w:type="gramStart"/>
      <w:r w:rsidRPr="00D0124E">
        <w:rPr>
          <w:rFonts w:ascii="Arial" w:eastAsia="宋体" w:hAnsi="Arial" w:cs="Arial"/>
          <w:kern w:val="0"/>
          <w:szCs w:val="21"/>
        </w:rPr>
        <w:t>多满汉</w:t>
      </w:r>
      <w:proofErr w:type="gramEnd"/>
      <w:r w:rsidRPr="00D0124E">
        <w:rPr>
          <w:rFonts w:ascii="Arial" w:eastAsia="宋体" w:hAnsi="Arial" w:cs="Arial"/>
          <w:kern w:val="0"/>
          <w:szCs w:val="21"/>
        </w:rPr>
        <w:t>清兵入藏，将廓尔喀兵逐出西藏，并挟军威，一路扫荡，最后兵临廓尔</w:t>
      </w:r>
      <w:proofErr w:type="gramStart"/>
      <w:r w:rsidRPr="00D0124E">
        <w:rPr>
          <w:rFonts w:ascii="Arial" w:eastAsia="宋体" w:hAnsi="Arial" w:cs="Arial"/>
          <w:kern w:val="0"/>
          <w:szCs w:val="21"/>
        </w:rPr>
        <w:t>喀首都</w:t>
      </w:r>
      <w:proofErr w:type="gramEnd"/>
      <w:r w:rsidRPr="00D0124E">
        <w:rPr>
          <w:rFonts w:ascii="Arial" w:eastAsia="宋体" w:hAnsi="Arial" w:cs="Arial"/>
          <w:kern w:val="0"/>
          <w:szCs w:val="21"/>
        </w:rPr>
        <w:fldChar w:fldCharType="begin"/>
      </w:r>
      <w:r w:rsidRPr="00D0124E">
        <w:rPr>
          <w:rFonts w:ascii="Arial" w:eastAsia="宋体" w:hAnsi="Arial" w:cs="Arial"/>
          <w:kern w:val="0"/>
          <w:szCs w:val="21"/>
        </w:rPr>
        <w:instrText xml:space="preserve"> HYPERLINK "http://baike.baidu.com/view/36739.htm" \t "_blank" </w:instrText>
      </w:r>
      <w:r w:rsidRPr="00D0124E">
        <w:rPr>
          <w:rFonts w:ascii="Arial" w:eastAsia="宋体" w:hAnsi="Arial" w:cs="Arial"/>
          <w:kern w:val="0"/>
          <w:szCs w:val="21"/>
        </w:rPr>
        <w:fldChar w:fldCharType="separate"/>
      </w:r>
      <w:r w:rsidRPr="00D0124E">
        <w:rPr>
          <w:rFonts w:ascii="Arial" w:eastAsia="宋体" w:hAnsi="Arial" w:cs="Arial"/>
          <w:kern w:val="0"/>
          <w:szCs w:val="21"/>
        </w:rPr>
        <w:t>加德满都</w:t>
      </w:r>
      <w:r w:rsidRPr="00D0124E">
        <w:rPr>
          <w:rFonts w:ascii="Arial" w:eastAsia="宋体" w:hAnsi="Arial" w:cs="Arial"/>
          <w:kern w:val="0"/>
          <w:szCs w:val="21"/>
        </w:rPr>
        <w:fldChar w:fldCharType="end"/>
      </w:r>
      <w:r w:rsidRPr="00D0124E">
        <w:rPr>
          <w:rFonts w:ascii="Arial" w:eastAsia="宋体" w:hAnsi="Arial" w:cs="Arial"/>
          <w:kern w:val="0"/>
          <w:szCs w:val="21"/>
        </w:rPr>
        <w:t>城下。廓尔喀国王几次乞降，并</w:t>
      </w:r>
      <w:proofErr w:type="gramStart"/>
      <w:r w:rsidRPr="00D0124E">
        <w:rPr>
          <w:rFonts w:ascii="Arial" w:eastAsia="宋体" w:hAnsi="Arial" w:cs="Arial"/>
          <w:kern w:val="0"/>
          <w:szCs w:val="21"/>
        </w:rPr>
        <w:t>将确朱嘉措</w:t>
      </w:r>
      <w:proofErr w:type="gramEnd"/>
      <w:r w:rsidRPr="00D0124E">
        <w:rPr>
          <w:rFonts w:ascii="Arial" w:eastAsia="宋体" w:hAnsi="Arial" w:cs="Arial"/>
          <w:kern w:val="0"/>
          <w:szCs w:val="21"/>
        </w:rPr>
        <w:t>的尸骨、妻小及掠去的札什伦布寺部分财物一并送至福康安军前，表示永不敢犯边界，并许诺向大清国五年</w:t>
      </w:r>
      <w:proofErr w:type="gramStart"/>
      <w:r w:rsidRPr="00D0124E">
        <w:rPr>
          <w:rFonts w:ascii="Arial" w:eastAsia="宋体" w:hAnsi="Arial" w:cs="Arial"/>
          <w:kern w:val="0"/>
          <w:szCs w:val="21"/>
        </w:rPr>
        <w:t>一</w:t>
      </w:r>
      <w:proofErr w:type="gramEnd"/>
      <w:r w:rsidRPr="00D0124E">
        <w:rPr>
          <w:rFonts w:ascii="Arial" w:eastAsia="宋体" w:hAnsi="Arial" w:cs="Arial"/>
          <w:kern w:val="0"/>
          <w:szCs w:val="21"/>
        </w:rPr>
        <w:t>朝贡。至今，在札什伦布寺的大院内还竖立着一块石碑，上面记述的就是福康安大将军进藏驱逐廓尔喀入侵者的军功。</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福康安班师回藏后，按乾隆皇帝旨意对西藏事务进行了整饬。首先严惩</w:t>
      </w:r>
      <w:proofErr w:type="gramStart"/>
      <w:r w:rsidRPr="00D0124E">
        <w:rPr>
          <w:rFonts w:ascii="Arial" w:eastAsia="宋体" w:hAnsi="Arial" w:cs="Arial"/>
          <w:kern w:val="0"/>
          <w:szCs w:val="21"/>
        </w:rPr>
        <w:t>确朱嘉措</w:t>
      </w:r>
      <w:proofErr w:type="gramEnd"/>
      <w:r w:rsidRPr="00D0124E">
        <w:rPr>
          <w:rFonts w:ascii="Arial" w:eastAsia="宋体" w:hAnsi="Arial" w:cs="Arial"/>
          <w:kern w:val="0"/>
          <w:szCs w:val="21"/>
        </w:rPr>
        <w:t>的叛国行为，废除了噶玛噶举</w:t>
      </w:r>
      <w:proofErr w:type="gramStart"/>
      <w:r w:rsidRPr="00D0124E">
        <w:rPr>
          <w:rFonts w:ascii="Arial" w:eastAsia="宋体" w:hAnsi="Arial" w:cs="Arial"/>
          <w:kern w:val="0"/>
          <w:szCs w:val="21"/>
        </w:rPr>
        <w:t>红帽系活佛</w:t>
      </w:r>
      <w:proofErr w:type="gramEnd"/>
      <w:r w:rsidRPr="00D0124E">
        <w:rPr>
          <w:rFonts w:ascii="Arial" w:eastAsia="宋体" w:hAnsi="Arial" w:cs="Arial"/>
          <w:kern w:val="0"/>
          <w:szCs w:val="21"/>
        </w:rPr>
        <w:t>转世系统。为了使西藏长治久安，对外不受外入侵扰，对内治理有法可依，乾隆皇帝</w:t>
      </w:r>
      <w:proofErr w:type="gramStart"/>
      <w:r w:rsidRPr="00D0124E">
        <w:rPr>
          <w:rFonts w:ascii="Arial" w:eastAsia="宋体" w:hAnsi="Arial" w:cs="Arial"/>
          <w:kern w:val="0"/>
          <w:szCs w:val="21"/>
        </w:rPr>
        <w:t>还着</w:t>
      </w:r>
      <w:proofErr w:type="gramEnd"/>
      <w:r w:rsidRPr="00D0124E">
        <w:rPr>
          <w:rFonts w:ascii="Arial" w:eastAsia="宋体" w:hAnsi="Arial" w:cs="Arial"/>
          <w:kern w:val="0"/>
          <w:szCs w:val="21"/>
        </w:rPr>
        <w:t>大将军福康安、四川总督</w:t>
      </w:r>
      <w:hyperlink r:id="rId87" w:tgtFrame="_blank" w:history="1">
        <w:proofErr w:type="gramStart"/>
        <w:r w:rsidRPr="00D0124E">
          <w:rPr>
            <w:rFonts w:ascii="Arial" w:eastAsia="宋体" w:hAnsi="Arial" w:cs="Arial"/>
            <w:kern w:val="0"/>
            <w:szCs w:val="21"/>
          </w:rPr>
          <w:t>孙士毅</w:t>
        </w:r>
        <w:proofErr w:type="gramEnd"/>
      </w:hyperlink>
      <w:r w:rsidRPr="00D0124E">
        <w:rPr>
          <w:rFonts w:ascii="Arial" w:eastAsia="宋体" w:hAnsi="Arial" w:cs="Arial"/>
          <w:kern w:val="0"/>
          <w:szCs w:val="21"/>
        </w:rPr>
        <w:t>、驻藏大臣和琳、惠龄四人，会同达赖、班禅以及西藏地方的僧俗要员，商议并在</w:t>
      </w:r>
      <w:r w:rsidRPr="00D0124E">
        <w:rPr>
          <w:rFonts w:ascii="Arial" w:eastAsia="宋体" w:hAnsi="Arial" w:cs="Arial"/>
          <w:kern w:val="0"/>
          <w:szCs w:val="21"/>
        </w:rPr>
        <w:t>1793</w:t>
      </w:r>
      <w:r w:rsidRPr="00D0124E">
        <w:rPr>
          <w:rFonts w:ascii="Arial" w:eastAsia="宋体" w:hAnsi="Arial" w:cs="Arial"/>
          <w:kern w:val="0"/>
          <w:szCs w:val="21"/>
        </w:rPr>
        <w:t>年制订出《钦定二十九条章程》。《钦定二十九条章程》第一条就立下了金瓶掣签制度。</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205" w:name="9_2"/>
      <w:bookmarkStart w:id="206" w:name="sub432504_9_2"/>
      <w:bookmarkStart w:id="207" w:name="操作细节"/>
      <w:bookmarkStart w:id="208" w:name="_Toc433014155"/>
      <w:bookmarkStart w:id="209" w:name="_Toc433016728"/>
      <w:bookmarkStart w:id="210" w:name="_Toc433029077"/>
      <w:bookmarkStart w:id="211" w:name="_Toc433030331"/>
      <w:bookmarkStart w:id="212" w:name="_Toc433287715"/>
      <w:bookmarkStart w:id="213" w:name="_Toc433287955"/>
      <w:bookmarkEnd w:id="205"/>
      <w:bookmarkEnd w:id="206"/>
      <w:bookmarkEnd w:id="207"/>
      <w:r w:rsidRPr="00D0124E">
        <w:rPr>
          <w:rFonts w:ascii="Arial" w:eastAsia="宋体" w:hAnsi="Arial" w:cs="Arial"/>
          <w:b/>
          <w:bCs/>
          <w:kern w:val="0"/>
          <w:szCs w:val="21"/>
        </w:rPr>
        <w:t>操作细节</w:t>
      </w:r>
      <w:bookmarkEnd w:id="208"/>
      <w:bookmarkEnd w:id="209"/>
      <w:bookmarkEnd w:id="210"/>
      <w:bookmarkEnd w:id="211"/>
      <w:bookmarkEnd w:id="212"/>
      <w:bookmarkEnd w:id="213"/>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关于寻找活佛及呼图克图灵童的问题。依照藏人旧例，确认灵童必问卜于四大护法，如此难免发生弊端。大皇帝为求黄教得到兴隆，特赐一金瓶，今后遇到寻认灵童时，邀集四大护法将灵童的名字及出生年月，用满、汉、藏三种文字写于签牌上，放进瓶内，选派真正有学问之活佛，祈祷七日，然后由各呼图克图和驻藏大臣在</w:t>
      </w:r>
      <w:hyperlink r:id="rId88" w:tgtFrame="_blank" w:history="1">
        <w:r w:rsidRPr="00D0124E">
          <w:rPr>
            <w:rFonts w:ascii="Arial" w:eastAsia="宋体" w:hAnsi="Arial" w:cs="Arial"/>
            <w:kern w:val="0"/>
            <w:szCs w:val="21"/>
          </w:rPr>
          <w:t>大昭寺</w:t>
        </w:r>
      </w:hyperlink>
      <w:r w:rsidRPr="00D0124E">
        <w:rPr>
          <w:rFonts w:ascii="Arial" w:eastAsia="宋体" w:hAnsi="Arial" w:cs="Arial"/>
          <w:kern w:val="0"/>
          <w:szCs w:val="21"/>
        </w:rPr>
        <w:t>释迦牟尼像前正式认定。假若找到的灵童仅只一名，亦须将一个有灵童的名字的签牌，和一个没有名字的签牌，共同放置瓶内，假若抽出没有名字的签牌，就不能认定已寻得的儿童；而要另外寻找。达赖和班禅额尔德尼像父子一样，认定他们的灵童时，亦须将他们的名字用满、汉、藏三种文字写在</w:t>
      </w:r>
      <w:r w:rsidRPr="00D0124E">
        <w:rPr>
          <w:rFonts w:ascii="Arial" w:eastAsia="宋体" w:hAnsi="Arial" w:cs="Arial"/>
          <w:kern w:val="0"/>
          <w:szCs w:val="21"/>
        </w:rPr>
        <w:lastRenderedPageBreak/>
        <w:t>签牌上，同样进行。这些都是大皇帝为了黄教的兴隆，和不使护法弄假作弊。这个金瓶常放在</w:t>
      </w:r>
      <w:hyperlink r:id="rId89" w:tgtFrame="_blank" w:history="1">
        <w:r w:rsidRPr="00D0124E">
          <w:rPr>
            <w:rFonts w:ascii="Arial" w:eastAsia="宋体" w:hAnsi="Arial" w:cs="Arial"/>
            <w:kern w:val="0"/>
            <w:szCs w:val="21"/>
          </w:rPr>
          <w:t>宗喀巴</w:t>
        </w:r>
      </w:hyperlink>
      <w:r w:rsidRPr="00D0124E">
        <w:rPr>
          <w:rFonts w:ascii="Arial" w:eastAsia="宋体" w:hAnsi="Arial" w:cs="Arial"/>
          <w:kern w:val="0"/>
          <w:szCs w:val="21"/>
        </w:rPr>
        <w:t>佛像前，需要保护净洁，并进行供养。</w:t>
      </w:r>
      <w:r w:rsidRPr="00D0124E">
        <w:rPr>
          <w:rFonts w:ascii="Arial" w:eastAsia="宋体" w:hAnsi="Arial" w:cs="Arial"/>
          <w:kern w:val="0"/>
          <w:szCs w:val="21"/>
        </w:rPr>
        <w:t>”</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乾隆皇帝还特别设立了两个金瓶，一个放在</w:t>
      </w:r>
      <w:hyperlink r:id="rId90" w:tgtFrame="_blank" w:history="1">
        <w:r w:rsidRPr="00D0124E">
          <w:rPr>
            <w:rFonts w:ascii="Arial" w:eastAsia="宋体" w:hAnsi="Arial" w:cs="Arial"/>
            <w:kern w:val="0"/>
            <w:szCs w:val="21"/>
          </w:rPr>
          <w:t>北京雍和宫</w:t>
        </w:r>
      </w:hyperlink>
      <w:r w:rsidRPr="00D0124E">
        <w:rPr>
          <w:rFonts w:ascii="Arial" w:eastAsia="宋体" w:hAnsi="Arial" w:cs="Arial"/>
          <w:kern w:val="0"/>
          <w:szCs w:val="21"/>
        </w:rPr>
        <w:t>，专供蒙古地区大活佛转世灵童掣签用。另一个放在</w:t>
      </w:r>
      <w:hyperlink r:id="rId91" w:tgtFrame="_blank" w:history="1">
        <w:r w:rsidRPr="00D0124E">
          <w:rPr>
            <w:rFonts w:ascii="Arial" w:eastAsia="宋体" w:hAnsi="Arial" w:cs="Arial"/>
            <w:kern w:val="0"/>
            <w:szCs w:val="21"/>
          </w:rPr>
          <w:t>拉萨大昭寺</w:t>
        </w:r>
      </w:hyperlink>
      <w:r w:rsidRPr="00D0124E">
        <w:rPr>
          <w:rFonts w:ascii="Arial" w:eastAsia="宋体" w:hAnsi="Arial" w:cs="Arial"/>
          <w:kern w:val="0"/>
          <w:szCs w:val="21"/>
        </w:rPr>
        <w:t>，专门供西藏、青海等地</w:t>
      </w:r>
      <w:proofErr w:type="gramStart"/>
      <w:r w:rsidRPr="00D0124E">
        <w:rPr>
          <w:rFonts w:ascii="Arial" w:eastAsia="宋体" w:hAnsi="Arial" w:cs="Arial"/>
          <w:kern w:val="0"/>
          <w:szCs w:val="21"/>
        </w:rPr>
        <w:t>掣签定</w:t>
      </w:r>
      <w:proofErr w:type="gramEnd"/>
      <w:r w:rsidRPr="00D0124E">
        <w:rPr>
          <w:rFonts w:ascii="Arial" w:eastAsia="宋体" w:hAnsi="Arial" w:cs="Arial"/>
          <w:kern w:val="0"/>
          <w:szCs w:val="21"/>
        </w:rPr>
        <w:t>大活佛转世灵童。乾隆五十六年（</w:t>
      </w:r>
      <w:r w:rsidRPr="00D0124E">
        <w:rPr>
          <w:rFonts w:ascii="Arial" w:eastAsia="宋体" w:hAnsi="Arial" w:cs="Arial"/>
          <w:kern w:val="0"/>
          <w:szCs w:val="21"/>
        </w:rPr>
        <w:t>1791</w:t>
      </w:r>
      <w:r w:rsidRPr="00D0124E">
        <w:rPr>
          <w:rFonts w:ascii="Arial" w:eastAsia="宋体" w:hAnsi="Arial" w:cs="Arial"/>
          <w:kern w:val="0"/>
          <w:szCs w:val="21"/>
        </w:rPr>
        <w:t>年）九月，</w:t>
      </w:r>
      <w:hyperlink r:id="rId92" w:tgtFrame="_blank" w:history="1">
        <w:r w:rsidRPr="00D0124E">
          <w:rPr>
            <w:rFonts w:ascii="Arial" w:eastAsia="宋体" w:hAnsi="Arial" w:cs="Arial"/>
            <w:kern w:val="0"/>
            <w:szCs w:val="21"/>
          </w:rPr>
          <w:t>御前侍卫</w:t>
        </w:r>
      </w:hyperlink>
      <w:proofErr w:type="gramStart"/>
      <w:r w:rsidRPr="00D0124E">
        <w:rPr>
          <w:rFonts w:ascii="Arial" w:eastAsia="宋体" w:hAnsi="Arial" w:cs="Arial"/>
          <w:kern w:val="0"/>
          <w:szCs w:val="21"/>
        </w:rPr>
        <w:t>惠伦等</w:t>
      </w:r>
      <w:proofErr w:type="gramEnd"/>
      <w:r w:rsidRPr="00D0124E">
        <w:rPr>
          <w:rFonts w:ascii="Arial" w:eastAsia="宋体" w:hAnsi="Arial" w:cs="Arial"/>
          <w:kern w:val="0"/>
          <w:szCs w:val="21"/>
        </w:rPr>
        <w:t>奉旨护送金瓶到达拉萨，受到达赖喇嘛、班禅额尔德</w:t>
      </w:r>
      <w:proofErr w:type="gramStart"/>
      <w:r w:rsidRPr="00D0124E">
        <w:rPr>
          <w:rFonts w:ascii="Arial" w:eastAsia="宋体" w:hAnsi="Arial" w:cs="Arial"/>
          <w:kern w:val="0"/>
          <w:szCs w:val="21"/>
        </w:rPr>
        <w:t>尼以及</w:t>
      </w:r>
      <w:proofErr w:type="gramEnd"/>
      <w:r w:rsidRPr="00D0124E">
        <w:rPr>
          <w:rFonts w:ascii="Arial" w:eastAsia="宋体" w:hAnsi="Arial" w:cs="Arial"/>
          <w:kern w:val="0"/>
          <w:szCs w:val="21"/>
        </w:rPr>
        <w:t>西藏地方僧俗官员的隆重接待，金瓶安放在大昭寺。</w:t>
      </w:r>
    </w:p>
    <w:p w:rsidR="00D0124E" w:rsidRPr="00D0124E" w:rsidRDefault="00D0124E" w:rsidP="00D0124E">
      <w:pPr>
        <w:widowControl/>
        <w:shd w:val="clear" w:color="auto" w:fill="FFFFFF"/>
        <w:spacing w:before="100" w:beforeAutospacing="1" w:after="100" w:afterAutospacing="1" w:line="360" w:lineRule="auto"/>
        <w:jc w:val="left"/>
        <w:outlineLvl w:val="2"/>
        <w:rPr>
          <w:rFonts w:ascii="Arial" w:eastAsia="宋体" w:hAnsi="Arial" w:cs="Arial"/>
          <w:b/>
          <w:bCs/>
          <w:kern w:val="0"/>
          <w:szCs w:val="21"/>
        </w:rPr>
      </w:pPr>
      <w:bookmarkStart w:id="214" w:name="9_3"/>
      <w:bookmarkStart w:id="215" w:name="sub432504_9_3"/>
      <w:bookmarkStart w:id="216" w:name="操作程序"/>
      <w:bookmarkStart w:id="217" w:name="_Toc433014156"/>
      <w:bookmarkStart w:id="218" w:name="_Toc433016729"/>
      <w:bookmarkStart w:id="219" w:name="_Toc433029078"/>
      <w:bookmarkStart w:id="220" w:name="_Toc433030332"/>
      <w:bookmarkStart w:id="221" w:name="_Toc433287716"/>
      <w:bookmarkStart w:id="222" w:name="_Toc433287956"/>
      <w:bookmarkEnd w:id="214"/>
      <w:bookmarkEnd w:id="215"/>
      <w:bookmarkEnd w:id="216"/>
      <w:r w:rsidRPr="00D0124E">
        <w:rPr>
          <w:rFonts w:ascii="Arial" w:eastAsia="宋体" w:hAnsi="Arial" w:cs="Arial"/>
          <w:b/>
          <w:bCs/>
          <w:kern w:val="0"/>
          <w:szCs w:val="21"/>
        </w:rPr>
        <w:t>操作程序</w:t>
      </w:r>
      <w:bookmarkEnd w:id="217"/>
      <w:bookmarkEnd w:id="218"/>
      <w:bookmarkEnd w:id="219"/>
      <w:bookmarkEnd w:id="220"/>
      <w:bookmarkEnd w:id="221"/>
      <w:bookmarkEnd w:id="222"/>
      <w:r w:rsidRPr="00D0124E">
        <w:rPr>
          <w:rFonts w:ascii="Arial" w:eastAsia="宋体" w:hAnsi="Arial" w:cs="Arial"/>
          <w:b/>
          <w:bCs/>
          <w:kern w:val="0"/>
          <w:szCs w:val="21"/>
        </w:rPr>
        <w:t xml:space="preserve"> </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根据《番僧源流考》的记载，金瓶掣签的程序是这样的：</w:t>
      </w:r>
    </w:p>
    <w:p w:rsidR="00D0124E" w:rsidRPr="00D0124E" w:rsidRDefault="00D0124E" w:rsidP="00D0124E">
      <w:pPr>
        <w:widowControl/>
        <w:shd w:val="clear" w:color="auto" w:fill="FFFFFF"/>
        <w:spacing w:line="360" w:lineRule="auto"/>
        <w:ind w:firstLine="480"/>
        <w:jc w:val="left"/>
        <w:rPr>
          <w:rFonts w:ascii="Arial" w:eastAsia="宋体" w:hAnsi="Arial" w:cs="Arial"/>
          <w:kern w:val="0"/>
          <w:szCs w:val="21"/>
        </w:rPr>
      </w:pPr>
      <w:r w:rsidRPr="00D0124E">
        <w:rPr>
          <w:rFonts w:ascii="Arial" w:eastAsia="宋体" w:hAnsi="Arial" w:cs="Arial"/>
          <w:kern w:val="0"/>
          <w:szCs w:val="21"/>
        </w:rPr>
        <w:t>“</w:t>
      </w:r>
      <w:r w:rsidRPr="00D0124E">
        <w:rPr>
          <w:rFonts w:ascii="Arial" w:eastAsia="宋体" w:hAnsi="Arial" w:cs="Arial"/>
          <w:kern w:val="0"/>
          <w:szCs w:val="21"/>
        </w:rPr>
        <w:t>进门（佛殿门）先挨次</w:t>
      </w:r>
      <w:proofErr w:type="gramStart"/>
      <w:r w:rsidRPr="00D0124E">
        <w:rPr>
          <w:rFonts w:ascii="Arial" w:eastAsia="宋体" w:hAnsi="Arial" w:cs="Arial"/>
          <w:kern w:val="0"/>
          <w:szCs w:val="21"/>
        </w:rPr>
        <w:t>入坐</w:t>
      </w:r>
      <w:proofErr w:type="gramEnd"/>
      <w:r w:rsidRPr="00D0124E">
        <w:rPr>
          <w:rFonts w:ascii="Arial" w:eastAsia="宋体" w:hAnsi="Arial" w:cs="Arial"/>
          <w:kern w:val="0"/>
          <w:szCs w:val="21"/>
        </w:rPr>
        <w:t>，献清茶，次献酥油茶，毕。令满印房人将原文呈阅（中央政府对所报请入瓶掣签儿童情况的批文），合对入</w:t>
      </w:r>
      <w:proofErr w:type="gramStart"/>
      <w:r w:rsidRPr="00D0124E">
        <w:rPr>
          <w:rFonts w:ascii="Arial" w:eastAsia="宋体" w:hAnsi="Arial" w:cs="Arial"/>
          <w:kern w:val="0"/>
          <w:szCs w:val="21"/>
        </w:rPr>
        <w:t>掣</w:t>
      </w:r>
      <w:proofErr w:type="gramEnd"/>
      <w:r w:rsidRPr="00D0124E">
        <w:rPr>
          <w:rFonts w:ascii="Arial" w:eastAsia="宋体" w:hAnsi="Arial" w:cs="Arial"/>
          <w:kern w:val="0"/>
          <w:szCs w:val="21"/>
        </w:rPr>
        <w:t>牙签上所写满洲字、蒙古字、西番字的名字、年岁相符，又令官送至达赖（或）班禅阅看后、将该入</w:t>
      </w:r>
      <w:proofErr w:type="gramStart"/>
      <w:r w:rsidRPr="00D0124E">
        <w:rPr>
          <w:rFonts w:ascii="Arial" w:eastAsia="宋体" w:hAnsi="Arial" w:cs="Arial"/>
          <w:kern w:val="0"/>
          <w:szCs w:val="21"/>
        </w:rPr>
        <w:t>掣</w:t>
      </w:r>
      <w:proofErr w:type="gramEnd"/>
      <w:r w:rsidRPr="00D0124E">
        <w:rPr>
          <w:rFonts w:ascii="Arial" w:eastAsia="宋体" w:hAnsi="Arial" w:cs="Arial"/>
          <w:kern w:val="0"/>
          <w:szCs w:val="21"/>
        </w:rPr>
        <w:t>各本家之人唤来跪看签上名字，年岁有无</w:t>
      </w:r>
      <w:r w:rsidRPr="00D0124E">
        <w:rPr>
          <w:rFonts w:ascii="Arial" w:eastAsia="宋体" w:hAnsi="Arial" w:cs="Arial"/>
          <w:kern w:val="0"/>
          <w:szCs w:val="21"/>
        </w:rPr>
        <w:t xml:space="preserve"> </w:t>
      </w:r>
      <w:r w:rsidRPr="00D0124E">
        <w:rPr>
          <w:rFonts w:ascii="Arial" w:eastAsia="宋体" w:hAnsi="Arial" w:cs="Arial"/>
          <w:kern w:val="0"/>
          <w:szCs w:val="21"/>
        </w:rPr>
        <w:t>误，祛彼疑心。后交满印房官人见面，用黄纸包妥，供在瓶前，又</w:t>
      </w:r>
      <w:proofErr w:type="gramStart"/>
      <w:r w:rsidRPr="00D0124E">
        <w:rPr>
          <w:rFonts w:ascii="Arial" w:eastAsia="宋体" w:hAnsi="Arial" w:cs="Arial"/>
          <w:kern w:val="0"/>
          <w:szCs w:val="21"/>
        </w:rPr>
        <w:t>俟</w:t>
      </w:r>
      <w:proofErr w:type="gramEnd"/>
      <w:r w:rsidRPr="00D0124E">
        <w:rPr>
          <w:rFonts w:ascii="Arial" w:eastAsia="宋体" w:hAnsi="Arial" w:cs="Arial"/>
          <w:kern w:val="0"/>
          <w:szCs w:val="21"/>
        </w:rPr>
        <w:t>番僧诵经念至应将签入瓶时，喇嘛回请帮办大臣，起立行至瓶前，行一跪三叩首礼毕，不起立即跪，将签双手举过额入瓶内，以手旋转二次，盖瓶盖，起立仍归旧座。其帮办大臣将签入瓶时，正办大臣在左旁侍立礼毕，同归本座，又</w:t>
      </w:r>
      <w:proofErr w:type="gramStart"/>
      <w:r w:rsidRPr="00D0124E">
        <w:rPr>
          <w:rFonts w:ascii="Arial" w:eastAsia="宋体" w:hAnsi="Arial" w:cs="Arial"/>
          <w:kern w:val="0"/>
          <w:szCs w:val="21"/>
        </w:rPr>
        <w:t>俟</w:t>
      </w:r>
      <w:proofErr w:type="gramEnd"/>
      <w:r w:rsidRPr="00D0124E">
        <w:rPr>
          <w:rFonts w:ascii="Arial" w:eastAsia="宋体" w:hAnsi="Arial" w:cs="Arial"/>
          <w:kern w:val="0"/>
          <w:szCs w:val="21"/>
        </w:rPr>
        <w:t>念经至掣签时，喇嘛回请正办大臣，亦行一跪三叩首礼毕，跪启瓶盖，用手旋转，掣签一枝。帮办大臣在左待立、拆开黄纸、同众开看，唤</w:t>
      </w:r>
      <w:proofErr w:type="gramStart"/>
      <w:r w:rsidRPr="00D0124E">
        <w:rPr>
          <w:rFonts w:ascii="Arial" w:eastAsia="宋体" w:hAnsi="Arial" w:cs="Arial"/>
          <w:kern w:val="0"/>
          <w:szCs w:val="21"/>
        </w:rPr>
        <w:t>掣</w:t>
      </w:r>
      <w:proofErr w:type="gramEnd"/>
      <w:r w:rsidRPr="00D0124E">
        <w:rPr>
          <w:rFonts w:ascii="Arial" w:eastAsia="宋体" w:hAnsi="Arial" w:cs="Arial"/>
          <w:kern w:val="0"/>
          <w:szCs w:val="21"/>
        </w:rPr>
        <w:t>得本家人跪听，令其观签后，又使满印房官人送至达赖（或）班禅前阅看，将签供设瓶前，又将未曾掣出之签拆阅与众人观看，又给各本家之人观看，以除疑义，后用纸擦去。</w:t>
      </w:r>
      <w:r w:rsidRPr="00D0124E">
        <w:rPr>
          <w:rFonts w:ascii="Arial" w:eastAsia="宋体" w:hAnsi="Arial" w:cs="Arial"/>
          <w:kern w:val="0"/>
          <w:szCs w:val="21"/>
        </w:rPr>
        <w:t>”</w:t>
      </w:r>
    </w:p>
    <w:p w:rsidR="00D0124E" w:rsidRPr="00D0124E" w:rsidRDefault="00D0124E" w:rsidP="00D0124E">
      <w:pPr>
        <w:widowControl/>
        <w:spacing w:before="100" w:beforeAutospacing="1" w:after="100" w:afterAutospacing="1" w:line="360" w:lineRule="auto"/>
        <w:jc w:val="left"/>
        <w:rPr>
          <w:rFonts w:ascii="宋体" w:eastAsia="宋体" w:hAnsi="宋体" w:cs="宋体"/>
          <w:kern w:val="0"/>
          <w:szCs w:val="21"/>
        </w:rPr>
      </w:pPr>
      <w:r w:rsidRPr="00D0124E">
        <w:rPr>
          <w:rFonts w:ascii="宋体" w:eastAsia="宋体" w:hAnsi="宋体" w:cs="宋体" w:hint="eastAsia"/>
          <w:b/>
          <w:bCs/>
          <w:kern w:val="0"/>
          <w:szCs w:val="21"/>
        </w:rPr>
        <w:t xml:space="preserve">附录  </w:t>
      </w:r>
      <w:r w:rsidRPr="00D0124E">
        <w:rPr>
          <w:rFonts w:ascii="宋体" w:eastAsia="宋体" w:hAnsi="宋体" w:cs="宋体"/>
          <w:b/>
          <w:bCs/>
          <w:kern w:val="0"/>
          <w:szCs w:val="21"/>
        </w:rPr>
        <w:t>1999年西藏十七</w:t>
      </w:r>
      <w:proofErr w:type="gramStart"/>
      <w:r w:rsidRPr="00D0124E">
        <w:rPr>
          <w:rFonts w:ascii="宋体" w:eastAsia="宋体" w:hAnsi="宋体" w:cs="宋体"/>
          <w:b/>
          <w:bCs/>
          <w:kern w:val="0"/>
          <w:szCs w:val="21"/>
        </w:rPr>
        <w:t>世</w:t>
      </w:r>
      <w:proofErr w:type="gramEnd"/>
      <w:r w:rsidRPr="00D0124E">
        <w:rPr>
          <w:rFonts w:ascii="宋体" w:eastAsia="宋体" w:hAnsi="宋体" w:cs="宋体"/>
          <w:b/>
          <w:bCs/>
          <w:kern w:val="0"/>
          <w:szCs w:val="21"/>
        </w:rPr>
        <w:t>噶玛巴大宝法王出走印度事件始末</w:t>
      </w:r>
    </w:p>
    <w:p w:rsidR="00D0124E" w:rsidRPr="00D0124E" w:rsidRDefault="00D0124E" w:rsidP="00D0124E">
      <w:pPr>
        <w:widowControl/>
        <w:spacing w:line="360" w:lineRule="auto"/>
        <w:jc w:val="center"/>
        <w:rPr>
          <w:rFonts w:ascii="宋体" w:eastAsia="宋体" w:hAnsi="宋体" w:cs="宋体"/>
          <w:kern w:val="0"/>
          <w:szCs w:val="21"/>
        </w:rPr>
      </w:pPr>
      <w:r>
        <w:rPr>
          <w:rFonts w:ascii="宋体" w:eastAsia="宋体" w:hAnsi="宋体" w:cs="宋体"/>
          <w:noProof/>
          <w:kern w:val="0"/>
          <w:szCs w:val="21"/>
        </w:rPr>
        <w:lastRenderedPageBreak/>
        <w:drawing>
          <wp:inline distT="0" distB="0" distL="0" distR="0">
            <wp:extent cx="5143500" cy="2876550"/>
            <wp:effectExtent l="0" t="0" r="0" b="0"/>
            <wp:docPr id="1" name="图片 1" descr="1999年西藏十七世噶玛巴活佛出走印度事件始末">
              <a:hlinkClick xmlns:a="http://schemas.openxmlformats.org/drawingml/2006/main" r:id="rId9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99年西藏十七世噶玛巴活佛出走印度事件始末"/>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143500" cy="2876550"/>
                    </a:xfrm>
                    <a:prstGeom prst="rect">
                      <a:avLst/>
                    </a:prstGeom>
                    <a:noFill/>
                    <a:ln>
                      <a:noFill/>
                    </a:ln>
                  </pic:spPr>
                </pic:pic>
              </a:graphicData>
            </a:graphic>
          </wp:inline>
        </w:drawing>
      </w:r>
    </w:p>
    <w:p w:rsidR="00D0124E" w:rsidRPr="00D0124E" w:rsidRDefault="00D0124E" w:rsidP="00D0124E">
      <w:pPr>
        <w:widowControl/>
        <w:spacing w:before="100" w:beforeAutospacing="1" w:after="100" w:afterAutospacing="1" w:line="360" w:lineRule="auto"/>
        <w:ind w:firstLineChars="200" w:firstLine="420"/>
        <w:jc w:val="left"/>
        <w:rPr>
          <w:rFonts w:ascii="宋体" w:eastAsia="宋体" w:hAnsi="宋体" w:cs="宋体" w:hint="eastAsia"/>
          <w:kern w:val="0"/>
          <w:szCs w:val="21"/>
        </w:rPr>
      </w:pPr>
      <w:r w:rsidRPr="00D0124E">
        <w:rPr>
          <w:rFonts w:ascii="Times New Roman" w:eastAsia="宋体" w:hAnsi="Times New Roman" w:cs="Times New Roman"/>
          <w:kern w:val="0"/>
          <w:szCs w:val="24"/>
        </w:rPr>
        <w:t>十七</w:t>
      </w:r>
      <w:proofErr w:type="gramStart"/>
      <w:r w:rsidRPr="00D0124E">
        <w:rPr>
          <w:rFonts w:ascii="Times New Roman" w:eastAsia="宋体" w:hAnsi="Times New Roman" w:cs="Times New Roman"/>
          <w:kern w:val="0"/>
          <w:szCs w:val="24"/>
        </w:rPr>
        <w:t>世</w:t>
      </w:r>
      <w:proofErr w:type="gramEnd"/>
      <w:r w:rsidRPr="00D0124E">
        <w:rPr>
          <w:rFonts w:ascii="Times New Roman" w:eastAsia="宋体" w:hAnsi="Times New Roman" w:cs="Times New Roman"/>
          <w:kern w:val="0"/>
          <w:szCs w:val="24"/>
        </w:rPr>
        <w:t>噶玛巴活佛</w:t>
      </w:r>
      <w:r w:rsidRPr="00D0124E">
        <w:rPr>
          <w:rFonts w:ascii="Times New Roman" w:eastAsia="宋体" w:hAnsi="Times New Roman" w:cs="Times New Roman"/>
          <w:kern w:val="0"/>
          <w:szCs w:val="24"/>
        </w:rPr>
        <w:t>——</w:t>
      </w:r>
      <w:r w:rsidRPr="00D0124E">
        <w:rPr>
          <w:rFonts w:ascii="Times New Roman" w:eastAsia="宋体" w:hAnsi="Times New Roman" w:cs="Times New Roman"/>
          <w:kern w:val="0"/>
          <w:szCs w:val="24"/>
        </w:rPr>
        <w:t>伍金</w:t>
      </w:r>
      <w:proofErr w:type="gramStart"/>
      <w:r w:rsidRPr="00D0124E">
        <w:rPr>
          <w:rFonts w:ascii="Times New Roman" w:eastAsia="宋体" w:hAnsi="Times New Roman" w:cs="Times New Roman"/>
          <w:kern w:val="0"/>
          <w:szCs w:val="24"/>
        </w:rPr>
        <w:t>赤</w:t>
      </w:r>
      <w:proofErr w:type="gramEnd"/>
      <w:r w:rsidRPr="00D0124E">
        <w:rPr>
          <w:rFonts w:ascii="Times New Roman" w:eastAsia="宋体" w:hAnsi="Times New Roman" w:cs="Times New Roman"/>
          <w:kern w:val="0"/>
          <w:szCs w:val="24"/>
        </w:rPr>
        <w:t>列多吉，</w:t>
      </w:r>
      <w:smartTag w:uri="urn:schemas-microsoft-com:office:smarttags" w:element="chsdate">
        <w:smartTagPr>
          <w:attr w:name="IsROCDate" w:val="False"/>
          <w:attr w:name="IsLunarDate" w:val="False"/>
          <w:attr w:name="Day" w:val="26"/>
          <w:attr w:name="Month" w:val="6"/>
          <w:attr w:name="Year" w:val="1985"/>
        </w:smartTagPr>
        <w:r w:rsidRPr="00D0124E">
          <w:rPr>
            <w:rFonts w:ascii="Arial" w:eastAsia="宋体" w:hAnsi="Arial" w:cs="Arial"/>
            <w:szCs w:val="21"/>
          </w:rPr>
          <w:t>1985</w:t>
        </w:r>
        <w:r w:rsidRPr="00D0124E">
          <w:rPr>
            <w:rFonts w:ascii="Arial" w:eastAsia="宋体" w:hAnsi="Arial" w:cs="Arial"/>
            <w:szCs w:val="21"/>
          </w:rPr>
          <w:t>年</w:t>
        </w:r>
        <w:r w:rsidRPr="00D0124E">
          <w:rPr>
            <w:rFonts w:ascii="Arial" w:eastAsia="宋体" w:hAnsi="Arial" w:cs="Arial"/>
            <w:szCs w:val="21"/>
          </w:rPr>
          <w:t>6</w:t>
        </w:r>
        <w:r w:rsidRPr="00D0124E">
          <w:rPr>
            <w:rFonts w:ascii="Arial" w:eastAsia="宋体" w:hAnsi="Arial" w:cs="Arial"/>
            <w:szCs w:val="21"/>
          </w:rPr>
          <w:t>月</w:t>
        </w:r>
        <w:r w:rsidRPr="00D0124E">
          <w:rPr>
            <w:rFonts w:ascii="Arial" w:eastAsia="宋体" w:hAnsi="Arial" w:cs="Arial"/>
            <w:szCs w:val="21"/>
          </w:rPr>
          <w:t>26</w:t>
        </w:r>
        <w:r w:rsidRPr="00D0124E">
          <w:rPr>
            <w:rFonts w:ascii="Arial" w:eastAsia="宋体" w:hAnsi="Arial" w:cs="Arial"/>
            <w:szCs w:val="21"/>
          </w:rPr>
          <w:t>日</w:t>
        </w:r>
      </w:smartTag>
      <w:r w:rsidRPr="00D0124E">
        <w:rPr>
          <w:rFonts w:ascii="Arial" w:eastAsia="宋体" w:hAnsi="Arial" w:cs="Arial" w:hint="eastAsia"/>
          <w:szCs w:val="21"/>
        </w:rPr>
        <w:t>出生</w:t>
      </w:r>
      <w:r w:rsidRPr="00D0124E">
        <w:rPr>
          <w:rFonts w:ascii="Arial" w:eastAsia="宋体" w:hAnsi="Arial" w:cs="Arial"/>
          <w:szCs w:val="21"/>
        </w:rPr>
        <w:t>，</w:t>
      </w:r>
      <w:r w:rsidRPr="00D0124E">
        <w:rPr>
          <w:rFonts w:ascii="Times New Roman" w:eastAsia="宋体" w:hAnsi="Times New Roman" w:cs="Times New Roman"/>
          <w:kern w:val="0"/>
          <w:szCs w:val="24"/>
        </w:rPr>
        <w:t>1992</w:t>
      </w:r>
      <w:r w:rsidRPr="00D0124E">
        <w:rPr>
          <w:rFonts w:ascii="Times New Roman" w:eastAsia="宋体" w:hAnsi="Times New Roman" w:cs="Times New Roman"/>
          <w:kern w:val="0"/>
          <w:szCs w:val="24"/>
        </w:rPr>
        <w:t>年继位，</w:t>
      </w:r>
      <w:smartTag w:uri="urn:schemas-microsoft-com:office:smarttags" w:element="chsdate">
        <w:smartTagPr>
          <w:attr w:name="IsROCDate" w:val="False"/>
          <w:attr w:name="IsLunarDate" w:val="False"/>
          <w:attr w:name="Day" w:val="28"/>
          <w:attr w:name="Month" w:val="12"/>
          <w:attr w:name="Year" w:val="1999"/>
        </w:smartTagPr>
        <w:r w:rsidRPr="00D0124E">
          <w:rPr>
            <w:rFonts w:ascii="Times New Roman" w:eastAsia="宋体" w:hAnsi="Times New Roman" w:cs="Times New Roman"/>
            <w:kern w:val="0"/>
            <w:szCs w:val="24"/>
          </w:rPr>
          <w:t>1999</w:t>
        </w:r>
        <w:r w:rsidRPr="00D0124E">
          <w:rPr>
            <w:rFonts w:ascii="Times New Roman" w:eastAsia="宋体" w:hAnsi="Times New Roman" w:cs="Times New Roman"/>
            <w:kern w:val="0"/>
            <w:szCs w:val="24"/>
          </w:rPr>
          <w:t>年</w:t>
        </w:r>
        <w:r w:rsidRPr="00D0124E">
          <w:rPr>
            <w:rFonts w:ascii="Times New Roman" w:eastAsia="宋体" w:hAnsi="Times New Roman" w:cs="Times New Roman"/>
            <w:kern w:val="0"/>
            <w:szCs w:val="24"/>
          </w:rPr>
          <w:t>12</w:t>
        </w:r>
        <w:r w:rsidRPr="00D0124E">
          <w:rPr>
            <w:rFonts w:ascii="Times New Roman" w:eastAsia="宋体" w:hAnsi="Times New Roman" w:cs="Times New Roman"/>
            <w:kern w:val="0"/>
            <w:szCs w:val="24"/>
          </w:rPr>
          <w:t>月</w:t>
        </w:r>
        <w:r w:rsidRPr="00D0124E">
          <w:rPr>
            <w:rFonts w:ascii="Times New Roman" w:eastAsia="宋体" w:hAnsi="Times New Roman" w:cs="Times New Roman"/>
            <w:kern w:val="0"/>
            <w:szCs w:val="24"/>
          </w:rPr>
          <w:t>28</w:t>
        </w:r>
        <w:r w:rsidRPr="00D0124E">
          <w:rPr>
            <w:rFonts w:ascii="Times New Roman" w:eastAsia="宋体" w:hAnsi="Times New Roman" w:cs="Times New Roman"/>
            <w:kern w:val="0"/>
            <w:szCs w:val="24"/>
          </w:rPr>
          <w:t>日</w:t>
        </w:r>
      </w:smartTag>
      <w:r w:rsidRPr="00D0124E">
        <w:rPr>
          <w:rFonts w:ascii="Times New Roman" w:eastAsia="宋体" w:hAnsi="Times New Roman" w:cs="Times New Roman"/>
          <w:kern w:val="0"/>
          <w:szCs w:val="24"/>
        </w:rPr>
        <w:t>出走印度达兰萨拉。</w:t>
      </w:r>
      <w:r w:rsidRPr="00D0124E">
        <w:rPr>
          <w:rFonts w:ascii="Times New Roman" w:eastAsia="宋体" w:hAnsi="Times New Roman" w:cs="Times New Roman"/>
          <w:kern w:val="0"/>
          <w:szCs w:val="24"/>
        </w:rPr>
        <w:br/>
      </w:r>
      <w:r w:rsidRPr="00D0124E">
        <w:rPr>
          <w:rFonts w:ascii="Times New Roman" w:eastAsia="宋体" w:hAnsi="Times New Roman" w:cs="Times New Roman" w:hint="eastAsia"/>
          <w:kern w:val="0"/>
          <w:szCs w:val="24"/>
        </w:rPr>
        <w:t xml:space="preserve">    </w:t>
      </w:r>
      <w:r w:rsidRPr="00D0124E">
        <w:rPr>
          <w:rFonts w:ascii="Times New Roman" w:eastAsia="宋体" w:hAnsi="Times New Roman" w:cs="Times New Roman"/>
          <w:kern w:val="0"/>
          <w:szCs w:val="24"/>
        </w:rPr>
        <w:t>在</w:t>
      </w:r>
      <w:r w:rsidRPr="00D0124E">
        <w:rPr>
          <w:rFonts w:ascii="Times New Roman" w:eastAsia="宋体" w:hAnsi="Times New Roman" w:cs="Times New Roman"/>
          <w:kern w:val="0"/>
          <w:szCs w:val="24"/>
        </w:rPr>
        <w:t>1959</w:t>
      </w:r>
      <w:r w:rsidRPr="00D0124E">
        <w:rPr>
          <w:rFonts w:ascii="Times New Roman" w:eastAsia="宋体" w:hAnsi="Times New Roman" w:cs="Times New Roman"/>
          <w:kern w:val="0"/>
          <w:szCs w:val="24"/>
        </w:rPr>
        <w:t>年达赖喇嘛出走印度和十</w:t>
      </w:r>
      <w:proofErr w:type="gramStart"/>
      <w:r w:rsidRPr="00D0124E">
        <w:rPr>
          <w:rFonts w:ascii="Times New Roman" w:eastAsia="宋体" w:hAnsi="Times New Roman" w:cs="Times New Roman"/>
          <w:kern w:val="0"/>
          <w:szCs w:val="24"/>
        </w:rPr>
        <w:t>世</w:t>
      </w:r>
      <w:proofErr w:type="gramEnd"/>
      <w:r w:rsidRPr="00D0124E">
        <w:rPr>
          <w:rFonts w:ascii="Times New Roman" w:eastAsia="宋体" w:hAnsi="Times New Roman" w:cs="Times New Roman"/>
          <w:kern w:val="0"/>
          <w:szCs w:val="24"/>
        </w:rPr>
        <w:t>班禅圆寂后，中央和达赖关于十一世班禅的转世灵童出现严重分歧。而</w:t>
      </w:r>
      <w:r w:rsidRPr="00D0124E">
        <w:rPr>
          <w:rFonts w:ascii="Times New Roman" w:eastAsia="宋体" w:hAnsi="Times New Roman" w:cs="Times New Roman"/>
          <w:kern w:val="0"/>
          <w:szCs w:val="24"/>
        </w:rPr>
        <w:t>1992</w:t>
      </w:r>
      <w:r w:rsidRPr="00D0124E">
        <w:rPr>
          <w:rFonts w:ascii="Times New Roman" w:eastAsia="宋体" w:hAnsi="Times New Roman" w:cs="Times New Roman"/>
          <w:kern w:val="0"/>
          <w:szCs w:val="24"/>
        </w:rPr>
        <w:t>年被北京和达赖双方都确认的</w:t>
      </w:r>
      <w:proofErr w:type="gramStart"/>
      <w:r w:rsidRPr="00D0124E">
        <w:rPr>
          <w:rFonts w:ascii="Times New Roman" w:eastAsia="宋体" w:hAnsi="Times New Roman" w:cs="Times New Roman"/>
          <w:bCs/>
          <w:kern w:val="0"/>
          <w:szCs w:val="24"/>
        </w:rPr>
        <w:t>噶</w:t>
      </w:r>
      <w:proofErr w:type="gramEnd"/>
      <w:r w:rsidRPr="00D0124E">
        <w:rPr>
          <w:rFonts w:ascii="Times New Roman" w:eastAsia="宋体" w:hAnsi="Times New Roman" w:cs="Times New Roman"/>
          <w:bCs/>
          <w:kern w:val="0"/>
          <w:szCs w:val="24"/>
        </w:rPr>
        <w:t>举派十七</w:t>
      </w:r>
      <w:proofErr w:type="gramStart"/>
      <w:r w:rsidRPr="00D0124E">
        <w:rPr>
          <w:rFonts w:ascii="Times New Roman" w:eastAsia="宋体" w:hAnsi="Times New Roman" w:cs="Times New Roman"/>
          <w:bCs/>
          <w:kern w:val="0"/>
          <w:szCs w:val="24"/>
        </w:rPr>
        <w:t>世</w:t>
      </w:r>
      <w:proofErr w:type="gramEnd"/>
      <w:r w:rsidRPr="00D0124E">
        <w:rPr>
          <w:rFonts w:ascii="Times New Roman" w:eastAsia="宋体" w:hAnsi="Times New Roman" w:cs="Times New Roman"/>
          <w:bCs/>
          <w:kern w:val="0"/>
          <w:szCs w:val="24"/>
        </w:rPr>
        <w:t>噶玛巴活佛</w:t>
      </w:r>
      <w:r w:rsidRPr="00D0124E">
        <w:rPr>
          <w:rFonts w:ascii="Times New Roman" w:eastAsia="宋体" w:hAnsi="Times New Roman" w:cs="Times New Roman"/>
          <w:kern w:val="0"/>
          <w:szCs w:val="24"/>
        </w:rPr>
        <w:t>，就成为了西藏境内最重要的宗教领袖。然而，</w:t>
      </w:r>
      <w:smartTag w:uri="urn:schemas-microsoft-com:office:smarttags" w:element="chsdate">
        <w:smartTagPr>
          <w:attr w:name="IsROCDate" w:val="False"/>
          <w:attr w:name="IsLunarDate" w:val="False"/>
          <w:attr w:name="Day" w:val="28"/>
          <w:attr w:name="Month" w:val="12"/>
          <w:attr w:name="Year" w:val="1999"/>
        </w:smartTagPr>
        <w:r w:rsidRPr="00D0124E">
          <w:rPr>
            <w:rFonts w:ascii="Times New Roman" w:eastAsia="宋体" w:hAnsi="Times New Roman" w:cs="Times New Roman"/>
            <w:kern w:val="0"/>
            <w:szCs w:val="24"/>
          </w:rPr>
          <w:t>1999</w:t>
        </w:r>
        <w:r w:rsidRPr="00D0124E">
          <w:rPr>
            <w:rFonts w:ascii="Times New Roman" w:eastAsia="宋体" w:hAnsi="Times New Roman" w:cs="Times New Roman"/>
            <w:kern w:val="0"/>
            <w:szCs w:val="24"/>
          </w:rPr>
          <w:t>年</w:t>
        </w:r>
        <w:r w:rsidRPr="00D0124E">
          <w:rPr>
            <w:rFonts w:ascii="Times New Roman" w:eastAsia="宋体" w:hAnsi="Times New Roman" w:cs="Times New Roman"/>
            <w:kern w:val="0"/>
            <w:szCs w:val="24"/>
          </w:rPr>
          <w:t>12</w:t>
        </w:r>
        <w:r w:rsidRPr="00D0124E">
          <w:rPr>
            <w:rFonts w:ascii="Times New Roman" w:eastAsia="宋体" w:hAnsi="Times New Roman" w:cs="Times New Roman"/>
            <w:kern w:val="0"/>
            <w:szCs w:val="24"/>
          </w:rPr>
          <w:t>月</w:t>
        </w:r>
        <w:r w:rsidRPr="00D0124E">
          <w:rPr>
            <w:rFonts w:ascii="Times New Roman" w:eastAsia="宋体" w:hAnsi="Times New Roman" w:cs="Times New Roman"/>
            <w:kern w:val="0"/>
            <w:szCs w:val="24"/>
          </w:rPr>
          <w:t>28</w:t>
        </w:r>
        <w:r w:rsidRPr="00D0124E">
          <w:rPr>
            <w:rFonts w:ascii="Times New Roman" w:eastAsia="宋体" w:hAnsi="Times New Roman" w:cs="Times New Roman"/>
            <w:kern w:val="0"/>
            <w:szCs w:val="24"/>
          </w:rPr>
          <w:t>日</w:t>
        </w:r>
      </w:smartTag>
      <w:r w:rsidRPr="00D0124E">
        <w:rPr>
          <w:rFonts w:ascii="Times New Roman" w:eastAsia="宋体" w:hAnsi="Times New Roman" w:cs="Times New Roman"/>
          <w:kern w:val="0"/>
          <w:szCs w:val="24"/>
        </w:rPr>
        <w:t>，时年仅</w:t>
      </w:r>
      <w:r w:rsidRPr="00D0124E">
        <w:rPr>
          <w:rFonts w:ascii="Times New Roman" w:eastAsia="宋体" w:hAnsi="Times New Roman" w:cs="Times New Roman"/>
          <w:kern w:val="0"/>
          <w:szCs w:val="24"/>
        </w:rPr>
        <w:t>15</w:t>
      </w:r>
      <w:r w:rsidRPr="00D0124E">
        <w:rPr>
          <w:rFonts w:ascii="Times New Roman" w:eastAsia="宋体" w:hAnsi="Times New Roman" w:cs="Times New Roman"/>
          <w:kern w:val="0"/>
          <w:szCs w:val="24"/>
        </w:rPr>
        <w:t>岁的十七</w:t>
      </w:r>
      <w:proofErr w:type="gramStart"/>
      <w:r w:rsidRPr="00D0124E">
        <w:rPr>
          <w:rFonts w:ascii="Times New Roman" w:eastAsia="宋体" w:hAnsi="Times New Roman" w:cs="Times New Roman"/>
          <w:kern w:val="0"/>
          <w:szCs w:val="24"/>
        </w:rPr>
        <w:t>世</w:t>
      </w:r>
      <w:proofErr w:type="gramEnd"/>
      <w:r w:rsidRPr="00D0124E">
        <w:rPr>
          <w:rFonts w:ascii="Times New Roman" w:eastAsia="宋体" w:hAnsi="Times New Roman" w:cs="Times New Roman"/>
          <w:kern w:val="0"/>
          <w:szCs w:val="24"/>
        </w:rPr>
        <w:t>噶玛巴活佛突然离开了</w:t>
      </w:r>
      <w:proofErr w:type="gramStart"/>
      <w:r w:rsidRPr="00D0124E">
        <w:rPr>
          <w:rFonts w:ascii="Times New Roman" w:eastAsia="宋体" w:hAnsi="Times New Roman" w:cs="Times New Roman"/>
          <w:kern w:val="0"/>
          <w:szCs w:val="24"/>
        </w:rPr>
        <w:t>噶</w:t>
      </w:r>
      <w:proofErr w:type="gramEnd"/>
      <w:r w:rsidRPr="00D0124E">
        <w:rPr>
          <w:rFonts w:ascii="Times New Roman" w:eastAsia="宋体" w:hAnsi="Times New Roman" w:cs="Times New Roman"/>
          <w:kern w:val="0"/>
          <w:szCs w:val="24"/>
        </w:rPr>
        <w:t>举派的主寺</w:t>
      </w:r>
      <w:r w:rsidRPr="00D0124E">
        <w:rPr>
          <w:rFonts w:ascii="Times New Roman" w:eastAsia="宋体" w:hAnsi="Times New Roman" w:cs="Times New Roman"/>
          <w:kern w:val="0"/>
          <w:szCs w:val="24"/>
        </w:rPr>
        <w:t>——</w:t>
      </w:r>
      <w:r w:rsidRPr="00D0124E">
        <w:rPr>
          <w:rFonts w:ascii="Times New Roman" w:eastAsia="宋体" w:hAnsi="Times New Roman" w:cs="Times New Roman"/>
          <w:kern w:val="0"/>
          <w:szCs w:val="24"/>
        </w:rPr>
        <w:t>西藏拉萨楚布寺，出走尼泊尔，八天之后辗转到达印度。噶玛巴活佛的出走，</w:t>
      </w:r>
      <w:r w:rsidRPr="00D0124E">
        <w:rPr>
          <w:rFonts w:ascii="Times New Roman" w:eastAsia="宋体" w:hAnsi="Times New Roman" w:cs="Times New Roman"/>
          <w:bCs/>
          <w:kern w:val="0"/>
          <w:szCs w:val="24"/>
        </w:rPr>
        <w:t>成为世纪之交国际宗教界最具震撼性的事件。</w:t>
      </w:r>
      <w:r w:rsidRPr="00D0124E">
        <w:rPr>
          <w:rFonts w:ascii="Times New Roman" w:eastAsia="宋体" w:hAnsi="Times New Roman" w:cs="Times New Roman"/>
          <w:kern w:val="0"/>
          <w:szCs w:val="24"/>
        </w:rPr>
        <w:t>十七</w:t>
      </w:r>
      <w:proofErr w:type="gramStart"/>
      <w:r w:rsidRPr="00D0124E">
        <w:rPr>
          <w:rFonts w:ascii="Times New Roman" w:eastAsia="宋体" w:hAnsi="Times New Roman" w:cs="Times New Roman"/>
          <w:kern w:val="0"/>
          <w:szCs w:val="24"/>
        </w:rPr>
        <w:t>世</w:t>
      </w:r>
      <w:proofErr w:type="gramEnd"/>
      <w:r w:rsidRPr="00D0124E">
        <w:rPr>
          <w:rFonts w:ascii="Times New Roman" w:eastAsia="宋体" w:hAnsi="Times New Roman" w:cs="Times New Roman"/>
          <w:kern w:val="0"/>
          <w:szCs w:val="24"/>
        </w:rPr>
        <w:t>噶玛巴活佛伍金</w:t>
      </w:r>
      <w:proofErr w:type="gramStart"/>
      <w:r w:rsidRPr="00D0124E">
        <w:rPr>
          <w:rFonts w:ascii="Times New Roman" w:eastAsia="宋体" w:hAnsi="Times New Roman" w:cs="Times New Roman"/>
          <w:kern w:val="0"/>
          <w:szCs w:val="24"/>
        </w:rPr>
        <w:t>赤</w:t>
      </w:r>
      <w:proofErr w:type="gramEnd"/>
      <w:r w:rsidRPr="00D0124E">
        <w:rPr>
          <w:rFonts w:ascii="Times New Roman" w:eastAsia="宋体" w:hAnsi="Times New Roman" w:cs="Times New Roman"/>
          <w:kern w:val="0"/>
          <w:szCs w:val="24"/>
        </w:rPr>
        <w:t>列多吉在留给寺庙的信中说，此行是为了去国外取回历代噶玛巴活佛的黑圣帽和法器并展开广泛的学习，心愿完成后一定会回国。</w:t>
      </w:r>
      <w:r w:rsidRPr="00D0124E">
        <w:rPr>
          <w:rFonts w:ascii="Times New Roman" w:eastAsia="宋体" w:hAnsi="Times New Roman" w:cs="Times New Roman"/>
          <w:kern w:val="0"/>
          <w:szCs w:val="24"/>
        </w:rPr>
        <w:t>“</w:t>
      </w:r>
      <w:r w:rsidRPr="00D0124E">
        <w:rPr>
          <w:rFonts w:ascii="Times New Roman" w:eastAsia="宋体" w:hAnsi="Times New Roman" w:cs="Times New Roman"/>
          <w:kern w:val="0"/>
          <w:szCs w:val="24"/>
        </w:rPr>
        <w:t>不是背叛国家和民族，背叛寺庙和领导</w:t>
      </w:r>
      <w:r w:rsidRPr="00D0124E">
        <w:rPr>
          <w:rFonts w:ascii="Times New Roman" w:eastAsia="宋体" w:hAnsi="Times New Roman" w:cs="Times New Roman"/>
          <w:kern w:val="0"/>
          <w:szCs w:val="24"/>
        </w:rPr>
        <w:t>”</w:t>
      </w:r>
      <w:r w:rsidRPr="00D0124E">
        <w:rPr>
          <w:rFonts w:ascii="Times New Roman" w:eastAsia="宋体" w:hAnsi="Times New Roman" w:cs="Times New Roman"/>
          <w:kern w:val="0"/>
          <w:szCs w:val="24"/>
        </w:rPr>
        <w:t>。伍金</w:t>
      </w:r>
      <w:proofErr w:type="gramStart"/>
      <w:r w:rsidRPr="00D0124E">
        <w:rPr>
          <w:rFonts w:ascii="Times New Roman" w:eastAsia="宋体" w:hAnsi="Times New Roman" w:cs="Times New Roman"/>
          <w:kern w:val="0"/>
          <w:szCs w:val="24"/>
        </w:rPr>
        <w:t>赤</w:t>
      </w:r>
      <w:proofErr w:type="gramEnd"/>
      <w:r w:rsidRPr="00D0124E">
        <w:rPr>
          <w:rFonts w:ascii="Times New Roman" w:eastAsia="宋体" w:hAnsi="Times New Roman" w:cs="Times New Roman"/>
          <w:kern w:val="0"/>
          <w:szCs w:val="24"/>
        </w:rPr>
        <w:t>列多吉是西藏自治区昌都县拉多乡巴果</w:t>
      </w:r>
      <w:r w:rsidRPr="00D0124E">
        <w:rPr>
          <w:rFonts w:ascii="Times New Roman" w:eastAsia="宋体" w:hAnsi="Times New Roman" w:cs="Times New Roman"/>
          <w:bCs/>
          <w:kern w:val="0"/>
          <w:szCs w:val="24"/>
        </w:rPr>
        <w:t>牧民顿珠与</w:t>
      </w:r>
      <w:proofErr w:type="gramStart"/>
      <w:r w:rsidRPr="00D0124E">
        <w:rPr>
          <w:rFonts w:ascii="Times New Roman" w:eastAsia="宋体" w:hAnsi="Times New Roman" w:cs="Times New Roman"/>
          <w:bCs/>
          <w:kern w:val="0"/>
          <w:szCs w:val="24"/>
        </w:rPr>
        <w:t>洛</w:t>
      </w:r>
      <w:proofErr w:type="gramEnd"/>
      <w:r w:rsidRPr="00D0124E">
        <w:rPr>
          <w:rFonts w:ascii="Times New Roman" w:eastAsia="宋体" w:hAnsi="Times New Roman" w:cs="Times New Roman"/>
          <w:bCs/>
          <w:kern w:val="0"/>
          <w:szCs w:val="24"/>
        </w:rPr>
        <w:t>嘎夫妇之子</w:t>
      </w:r>
      <w:r w:rsidRPr="00D0124E">
        <w:rPr>
          <w:rFonts w:ascii="Times New Roman" w:eastAsia="宋体" w:hAnsi="Times New Roman" w:cs="Times New Roman"/>
          <w:kern w:val="0"/>
          <w:szCs w:val="24"/>
        </w:rPr>
        <w:t>。他于</w:t>
      </w:r>
      <w:r w:rsidRPr="00D0124E">
        <w:rPr>
          <w:rFonts w:ascii="Times New Roman" w:eastAsia="宋体" w:hAnsi="Times New Roman" w:cs="Times New Roman"/>
          <w:kern w:val="0"/>
          <w:szCs w:val="24"/>
        </w:rPr>
        <w:t>1992</w:t>
      </w:r>
      <w:r w:rsidRPr="00D0124E">
        <w:rPr>
          <w:rFonts w:ascii="Times New Roman" w:eastAsia="宋体" w:hAnsi="Times New Roman" w:cs="Times New Roman"/>
          <w:kern w:val="0"/>
          <w:szCs w:val="24"/>
        </w:rPr>
        <w:t>年</w:t>
      </w:r>
      <w:r w:rsidRPr="00D0124E">
        <w:rPr>
          <w:rFonts w:ascii="Times New Roman" w:eastAsia="宋体" w:hAnsi="Times New Roman" w:cs="Times New Roman"/>
          <w:kern w:val="0"/>
          <w:szCs w:val="24"/>
        </w:rPr>
        <w:t>9</w:t>
      </w:r>
      <w:r w:rsidRPr="00D0124E">
        <w:rPr>
          <w:rFonts w:ascii="Times New Roman" w:eastAsia="宋体" w:hAnsi="Times New Roman" w:cs="Times New Roman"/>
          <w:kern w:val="0"/>
          <w:szCs w:val="24"/>
        </w:rPr>
        <w:t>月，经国务院宗教局批准，在西藏拉萨楚布寺举行坐床典礼，继任为十七</w:t>
      </w:r>
      <w:proofErr w:type="gramStart"/>
      <w:r w:rsidRPr="00D0124E">
        <w:rPr>
          <w:rFonts w:ascii="Times New Roman" w:eastAsia="宋体" w:hAnsi="Times New Roman" w:cs="Times New Roman"/>
          <w:kern w:val="0"/>
          <w:szCs w:val="24"/>
        </w:rPr>
        <w:t>世</w:t>
      </w:r>
      <w:proofErr w:type="gramEnd"/>
      <w:r w:rsidRPr="00D0124E">
        <w:rPr>
          <w:rFonts w:ascii="Times New Roman" w:eastAsia="宋体" w:hAnsi="Times New Roman" w:cs="Times New Roman"/>
          <w:kern w:val="0"/>
          <w:szCs w:val="24"/>
        </w:rPr>
        <w:t>噶玛巴。然而</w:t>
      </w:r>
      <w:proofErr w:type="gramStart"/>
      <w:r w:rsidRPr="00D0124E">
        <w:rPr>
          <w:rFonts w:ascii="Times New Roman" w:eastAsia="宋体" w:hAnsi="Times New Roman" w:cs="Times New Roman"/>
          <w:kern w:val="0"/>
          <w:szCs w:val="24"/>
        </w:rPr>
        <w:t>噶</w:t>
      </w:r>
      <w:proofErr w:type="gramEnd"/>
      <w:r w:rsidRPr="00D0124E">
        <w:rPr>
          <w:rFonts w:ascii="Times New Roman" w:eastAsia="宋体" w:hAnsi="Times New Roman" w:cs="Times New Roman"/>
          <w:kern w:val="0"/>
          <w:szCs w:val="24"/>
        </w:rPr>
        <w:t>举派另一位活佛在印度同样立了一位转世灵童，导致</w:t>
      </w:r>
      <w:proofErr w:type="gramStart"/>
      <w:r w:rsidRPr="00D0124E">
        <w:rPr>
          <w:rFonts w:ascii="Times New Roman" w:eastAsia="宋体" w:hAnsi="Times New Roman" w:cs="Times New Roman"/>
          <w:kern w:val="0"/>
          <w:szCs w:val="24"/>
        </w:rPr>
        <w:t>噶</w:t>
      </w:r>
      <w:proofErr w:type="gramEnd"/>
      <w:r w:rsidRPr="00D0124E">
        <w:rPr>
          <w:rFonts w:ascii="Times New Roman" w:eastAsia="宋体" w:hAnsi="Times New Roman" w:cs="Times New Roman"/>
          <w:kern w:val="0"/>
          <w:szCs w:val="24"/>
        </w:rPr>
        <w:t>举派两位活佛并立的局面，直接导致了</w:t>
      </w:r>
      <w:proofErr w:type="gramStart"/>
      <w:r w:rsidRPr="00D0124E">
        <w:rPr>
          <w:rFonts w:ascii="Times New Roman" w:eastAsia="宋体" w:hAnsi="Times New Roman" w:cs="Times New Roman"/>
          <w:kern w:val="0"/>
          <w:szCs w:val="24"/>
        </w:rPr>
        <w:t>噶</w:t>
      </w:r>
      <w:proofErr w:type="gramEnd"/>
      <w:r w:rsidRPr="00D0124E">
        <w:rPr>
          <w:rFonts w:ascii="Times New Roman" w:eastAsia="宋体" w:hAnsi="Times New Roman" w:cs="Times New Roman"/>
          <w:kern w:val="0"/>
          <w:szCs w:val="24"/>
        </w:rPr>
        <w:t>举派的分裂，伍金</w:t>
      </w:r>
      <w:proofErr w:type="gramStart"/>
      <w:r w:rsidRPr="00D0124E">
        <w:rPr>
          <w:rFonts w:ascii="Times New Roman" w:eastAsia="宋体" w:hAnsi="Times New Roman" w:cs="Times New Roman"/>
          <w:kern w:val="0"/>
          <w:szCs w:val="24"/>
        </w:rPr>
        <w:t>赤</w:t>
      </w:r>
      <w:proofErr w:type="gramEnd"/>
      <w:r w:rsidRPr="00D0124E">
        <w:rPr>
          <w:rFonts w:ascii="Times New Roman" w:eastAsia="宋体" w:hAnsi="Times New Roman" w:cs="Times New Roman"/>
          <w:kern w:val="0"/>
          <w:szCs w:val="24"/>
        </w:rPr>
        <w:t>列多吉出走国外正是为了争取获得</w:t>
      </w:r>
      <w:proofErr w:type="gramStart"/>
      <w:r w:rsidRPr="00D0124E">
        <w:rPr>
          <w:rFonts w:ascii="Times New Roman" w:eastAsia="宋体" w:hAnsi="Times New Roman" w:cs="Times New Roman"/>
          <w:kern w:val="0"/>
          <w:szCs w:val="24"/>
        </w:rPr>
        <w:t>噶</w:t>
      </w:r>
      <w:proofErr w:type="gramEnd"/>
      <w:r w:rsidRPr="00D0124E">
        <w:rPr>
          <w:rFonts w:ascii="Times New Roman" w:eastAsia="宋体" w:hAnsi="Times New Roman" w:cs="Times New Roman"/>
          <w:kern w:val="0"/>
          <w:szCs w:val="24"/>
        </w:rPr>
        <w:t>举派圣物法器</w:t>
      </w:r>
      <w:r w:rsidRPr="00D0124E">
        <w:rPr>
          <w:rFonts w:ascii="Times New Roman" w:eastAsia="宋体" w:hAnsi="Times New Roman" w:cs="Times New Roman"/>
          <w:kern w:val="0"/>
          <w:szCs w:val="24"/>
        </w:rPr>
        <w:t>——</w:t>
      </w:r>
      <w:r w:rsidRPr="00D0124E">
        <w:rPr>
          <w:rFonts w:ascii="Times New Roman" w:eastAsia="宋体" w:hAnsi="Times New Roman" w:cs="Times New Roman"/>
          <w:kern w:val="0"/>
          <w:szCs w:val="24"/>
        </w:rPr>
        <w:t>黑圣冠，并入驻锡金德隆寺，以获得继承的正统性。十七</w:t>
      </w:r>
      <w:proofErr w:type="gramStart"/>
      <w:r w:rsidRPr="00D0124E">
        <w:rPr>
          <w:rFonts w:ascii="Times New Roman" w:eastAsia="宋体" w:hAnsi="Times New Roman" w:cs="Times New Roman"/>
          <w:kern w:val="0"/>
          <w:szCs w:val="24"/>
        </w:rPr>
        <w:t>世</w:t>
      </w:r>
      <w:proofErr w:type="gramEnd"/>
      <w:r w:rsidRPr="00D0124E">
        <w:rPr>
          <w:rFonts w:ascii="Times New Roman" w:eastAsia="宋体" w:hAnsi="Times New Roman" w:cs="Times New Roman"/>
          <w:kern w:val="0"/>
          <w:szCs w:val="24"/>
        </w:rPr>
        <w:t>噶玛巴继承纠纷，起由是</w:t>
      </w:r>
      <w:proofErr w:type="gramStart"/>
      <w:r w:rsidRPr="00D0124E">
        <w:rPr>
          <w:rFonts w:ascii="Times New Roman" w:eastAsia="宋体" w:hAnsi="Times New Roman" w:cs="Times New Roman"/>
          <w:kern w:val="0"/>
          <w:szCs w:val="24"/>
        </w:rPr>
        <w:t>噶</w:t>
      </w:r>
      <w:proofErr w:type="gramEnd"/>
      <w:r w:rsidRPr="00D0124E">
        <w:rPr>
          <w:rFonts w:ascii="Times New Roman" w:eastAsia="宋体" w:hAnsi="Times New Roman" w:cs="Times New Roman"/>
          <w:kern w:val="0"/>
          <w:szCs w:val="24"/>
        </w:rPr>
        <w:t>举派两个活佛不和。十六</w:t>
      </w:r>
      <w:proofErr w:type="gramStart"/>
      <w:r w:rsidRPr="00D0124E">
        <w:rPr>
          <w:rFonts w:ascii="Times New Roman" w:eastAsia="宋体" w:hAnsi="Times New Roman" w:cs="Times New Roman"/>
          <w:kern w:val="0"/>
          <w:szCs w:val="24"/>
        </w:rPr>
        <w:t>世</w:t>
      </w:r>
      <w:proofErr w:type="gramEnd"/>
      <w:r w:rsidRPr="00D0124E">
        <w:rPr>
          <w:rFonts w:ascii="Times New Roman" w:eastAsia="宋体" w:hAnsi="Times New Roman" w:cs="Times New Roman"/>
          <w:kern w:val="0"/>
          <w:szCs w:val="24"/>
        </w:rPr>
        <w:t>噶玛巴的二弟子司徒活佛指控大师兄夏玛巴活佛谋夺噶玛巴的产业，而夏玛巴指控司徒活佛伪造十六</w:t>
      </w:r>
      <w:proofErr w:type="gramStart"/>
      <w:r w:rsidRPr="00D0124E">
        <w:rPr>
          <w:rFonts w:ascii="Times New Roman" w:eastAsia="宋体" w:hAnsi="Times New Roman" w:cs="Times New Roman"/>
          <w:kern w:val="0"/>
          <w:szCs w:val="24"/>
        </w:rPr>
        <w:t>世</w:t>
      </w:r>
      <w:proofErr w:type="gramEnd"/>
      <w:r w:rsidRPr="00D0124E">
        <w:rPr>
          <w:rFonts w:ascii="Times New Roman" w:eastAsia="宋体" w:hAnsi="Times New Roman" w:cs="Times New Roman"/>
          <w:kern w:val="0"/>
          <w:szCs w:val="24"/>
        </w:rPr>
        <w:t>大宝法王遗嘱，最后双方索性都认证了一个十七</w:t>
      </w:r>
      <w:proofErr w:type="gramStart"/>
      <w:r w:rsidRPr="00D0124E">
        <w:rPr>
          <w:rFonts w:ascii="Times New Roman" w:eastAsia="宋体" w:hAnsi="Times New Roman" w:cs="Times New Roman"/>
          <w:kern w:val="0"/>
          <w:szCs w:val="24"/>
        </w:rPr>
        <w:t>世</w:t>
      </w:r>
      <w:proofErr w:type="gramEnd"/>
      <w:r w:rsidRPr="00D0124E">
        <w:rPr>
          <w:rFonts w:ascii="Times New Roman" w:eastAsia="宋体" w:hAnsi="Times New Roman" w:cs="Times New Roman"/>
          <w:kern w:val="0"/>
          <w:szCs w:val="24"/>
        </w:rPr>
        <w:t>大宝法王。而夏玛巴认定的</w:t>
      </w:r>
      <w:r w:rsidRPr="00D0124E">
        <w:rPr>
          <w:rFonts w:ascii="Times New Roman" w:eastAsia="宋体" w:hAnsi="Times New Roman" w:cs="Times New Roman"/>
          <w:bCs/>
          <w:kern w:val="0"/>
          <w:szCs w:val="24"/>
        </w:rPr>
        <w:t>泰耶多杰</w:t>
      </w:r>
      <w:r w:rsidRPr="00D0124E">
        <w:rPr>
          <w:rFonts w:ascii="Times New Roman" w:eastAsia="宋体" w:hAnsi="Times New Roman" w:cs="Times New Roman"/>
          <w:kern w:val="0"/>
          <w:szCs w:val="24"/>
        </w:rPr>
        <w:t>是波米旁活佛的儿子，又引起了</w:t>
      </w:r>
      <w:proofErr w:type="gramStart"/>
      <w:r w:rsidRPr="00D0124E">
        <w:rPr>
          <w:rFonts w:ascii="Times New Roman" w:eastAsia="宋体" w:hAnsi="Times New Roman" w:cs="Times New Roman"/>
          <w:kern w:val="0"/>
          <w:szCs w:val="24"/>
        </w:rPr>
        <w:t>噶</w:t>
      </w:r>
      <w:proofErr w:type="gramEnd"/>
      <w:r w:rsidRPr="00D0124E">
        <w:rPr>
          <w:rFonts w:ascii="Times New Roman" w:eastAsia="宋体" w:hAnsi="Times New Roman" w:cs="Times New Roman"/>
          <w:kern w:val="0"/>
          <w:szCs w:val="24"/>
        </w:rPr>
        <w:t>举派另外几个大活佛不满，最后都站到了司徒活佛一边。夏玛巴成了少数派后又生一计</w:t>
      </w:r>
      <w:r w:rsidRPr="00D0124E">
        <w:rPr>
          <w:rFonts w:ascii="Times New Roman" w:eastAsia="宋体" w:hAnsi="Times New Roman" w:cs="Times New Roman"/>
          <w:kern w:val="0"/>
          <w:szCs w:val="24"/>
        </w:rPr>
        <w:t>,</w:t>
      </w:r>
      <w:r w:rsidRPr="00D0124E">
        <w:rPr>
          <w:rFonts w:ascii="Times New Roman" w:eastAsia="宋体" w:hAnsi="Times New Roman" w:cs="Times New Roman"/>
          <w:kern w:val="0"/>
          <w:szCs w:val="24"/>
        </w:rPr>
        <w:t>想出了一个双重认可的方法</w:t>
      </w:r>
      <w:r w:rsidRPr="00D0124E">
        <w:rPr>
          <w:rFonts w:ascii="Times New Roman" w:eastAsia="宋体" w:hAnsi="Times New Roman" w:cs="Times New Roman"/>
          <w:kern w:val="0"/>
          <w:szCs w:val="24"/>
        </w:rPr>
        <w:t>,</w:t>
      </w:r>
      <w:r w:rsidRPr="00D0124E">
        <w:rPr>
          <w:rFonts w:ascii="Times New Roman" w:eastAsia="宋体" w:hAnsi="Times New Roman" w:cs="Times New Roman"/>
          <w:kern w:val="0"/>
          <w:szCs w:val="24"/>
        </w:rPr>
        <w:t>也是两个法王</w:t>
      </w:r>
      <w:proofErr w:type="gramStart"/>
      <w:r w:rsidRPr="00D0124E">
        <w:rPr>
          <w:rFonts w:ascii="Times New Roman" w:eastAsia="宋体" w:hAnsi="Times New Roman" w:cs="Times New Roman"/>
          <w:kern w:val="0"/>
          <w:szCs w:val="24"/>
        </w:rPr>
        <w:t>一</w:t>
      </w:r>
      <w:proofErr w:type="gramEnd"/>
      <w:r w:rsidRPr="00D0124E">
        <w:rPr>
          <w:rFonts w:ascii="Times New Roman" w:eastAsia="宋体" w:hAnsi="Times New Roman" w:cs="Times New Roman"/>
          <w:kern w:val="0"/>
          <w:szCs w:val="24"/>
        </w:rPr>
        <w:t>在印度</w:t>
      </w:r>
      <w:proofErr w:type="gramStart"/>
      <w:r w:rsidRPr="00D0124E">
        <w:rPr>
          <w:rFonts w:ascii="Times New Roman" w:eastAsia="宋体" w:hAnsi="Times New Roman" w:cs="Times New Roman"/>
          <w:kern w:val="0"/>
          <w:szCs w:val="24"/>
        </w:rPr>
        <w:t>一</w:t>
      </w:r>
      <w:proofErr w:type="gramEnd"/>
      <w:r w:rsidRPr="00D0124E">
        <w:rPr>
          <w:rFonts w:ascii="Times New Roman" w:eastAsia="宋体" w:hAnsi="Times New Roman" w:cs="Times New Roman"/>
          <w:kern w:val="0"/>
          <w:szCs w:val="24"/>
        </w:rPr>
        <w:t>在西藏，并去找达赖喇嘛商议。结果达赖说：一张椅子不能坐两个人。泰耶多杰现在住在新德</w:t>
      </w:r>
      <w:r w:rsidRPr="00D0124E">
        <w:rPr>
          <w:rFonts w:ascii="Times New Roman" w:eastAsia="宋体" w:hAnsi="Times New Roman" w:cs="Times New Roman"/>
          <w:kern w:val="0"/>
          <w:szCs w:val="24"/>
        </w:rPr>
        <w:lastRenderedPageBreak/>
        <w:t>里，曾多次去台湾和乌金</w:t>
      </w:r>
      <w:proofErr w:type="gramStart"/>
      <w:r w:rsidRPr="00D0124E">
        <w:rPr>
          <w:rFonts w:ascii="Times New Roman" w:eastAsia="宋体" w:hAnsi="Times New Roman" w:cs="Times New Roman"/>
          <w:kern w:val="0"/>
          <w:szCs w:val="24"/>
        </w:rPr>
        <w:t>赤</w:t>
      </w:r>
      <w:proofErr w:type="gramEnd"/>
      <w:r w:rsidRPr="00D0124E">
        <w:rPr>
          <w:rFonts w:ascii="Times New Roman" w:eastAsia="宋体" w:hAnsi="Times New Roman" w:cs="Times New Roman"/>
          <w:kern w:val="0"/>
          <w:szCs w:val="24"/>
        </w:rPr>
        <w:t>列</w:t>
      </w:r>
      <w:proofErr w:type="gramStart"/>
      <w:r w:rsidRPr="00D0124E">
        <w:rPr>
          <w:rFonts w:ascii="Times New Roman" w:eastAsia="宋体" w:hAnsi="Times New Roman" w:cs="Times New Roman"/>
          <w:kern w:val="0"/>
          <w:szCs w:val="24"/>
        </w:rPr>
        <w:t>多杰抢信徒</w:t>
      </w:r>
      <w:proofErr w:type="gramEnd"/>
      <w:r w:rsidRPr="00D0124E">
        <w:rPr>
          <w:rFonts w:ascii="Times New Roman" w:eastAsia="宋体" w:hAnsi="Times New Roman" w:cs="Times New Roman"/>
          <w:kern w:val="0"/>
          <w:szCs w:val="24"/>
        </w:rPr>
        <w:t>，双方信徒在印度不但对骂，而且发生过多次大规模肢体冲突。</w:t>
      </w:r>
    </w:p>
    <w:p w:rsidR="00895B2A" w:rsidRPr="00D0124E" w:rsidRDefault="00895B2A">
      <w:bookmarkStart w:id="223" w:name="_GoBack"/>
      <w:bookmarkEnd w:id="223"/>
    </w:p>
    <w:sectPr w:rsidR="00895B2A" w:rsidRPr="00D01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24E"/>
    <w:rsid w:val="00895B2A"/>
    <w:rsid w:val="00D01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0124E"/>
    <w:rPr>
      <w:sz w:val="18"/>
      <w:szCs w:val="18"/>
    </w:rPr>
  </w:style>
  <w:style w:type="character" w:customStyle="1" w:styleId="Char">
    <w:name w:val="批注框文本 Char"/>
    <w:basedOn w:val="a0"/>
    <w:link w:val="a3"/>
    <w:uiPriority w:val="99"/>
    <w:semiHidden/>
    <w:rsid w:val="00D012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0124E"/>
    <w:rPr>
      <w:sz w:val="18"/>
      <w:szCs w:val="18"/>
    </w:rPr>
  </w:style>
  <w:style w:type="character" w:customStyle="1" w:styleId="Char">
    <w:name w:val="批注框文本 Char"/>
    <w:basedOn w:val="a0"/>
    <w:link w:val="a3"/>
    <w:uiPriority w:val="99"/>
    <w:semiHidden/>
    <w:rsid w:val="00D012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udong.com/wiki/%E7%BA%A2%E6%95%99" TargetMode="External"/><Relationship Id="rId21" Type="http://schemas.openxmlformats.org/officeDocument/2006/relationships/hyperlink" Target="javascript:linkredwin('&#31532;&#19968;&#19990;&#29677;&#31109;');" TargetMode="External"/><Relationship Id="rId42" Type="http://schemas.openxmlformats.org/officeDocument/2006/relationships/image" Target="media/image1.jpeg"/><Relationship Id="rId47" Type="http://schemas.openxmlformats.org/officeDocument/2006/relationships/hyperlink" Target="http://www.hudong.com/wiki/%E6%9C%A8%E5%88%BB" TargetMode="External"/><Relationship Id="rId63" Type="http://schemas.openxmlformats.org/officeDocument/2006/relationships/hyperlink" Target="http://baike.baidu.com/view/240593.htm" TargetMode="External"/><Relationship Id="rId68" Type="http://schemas.openxmlformats.org/officeDocument/2006/relationships/hyperlink" Target="http://baike.baidu.com/view/1379723.htm" TargetMode="External"/><Relationship Id="rId84" Type="http://schemas.openxmlformats.org/officeDocument/2006/relationships/hyperlink" Target="http://baike.baidu.com/view/3564079.htm" TargetMode="External"/><Relationship Id="rId89" Type="http://schemas.openxmlformats.org/officeDocument/2006/relationships/hyperlink" Target="http://baike.baidu.com/view/41626.htm" TargetMode="External"/><Relationship Id="rId16" Type="http://schemas.openxmlformats.org/officeDocument/2006/relationships/hyperlink" Target="http://www.hudong.com/wiki/%E6%89%8E%E4%BB%80%E4%BC%A6%E5%B8%83%E5%AF%BA" TargetMode="External"/><Relationship Id="rId11" Type="http://schemas.openxmlformats.org/officeDocument/2006/relationships/hyperlink" Target="http://www.hudong.com/wiki/%E5%93%B2%E8%9A%8C%E5%AF%BA" TargetMode="External"/><Relationship Id="rId32" Type="http://schemas.openxmlformats.org/officeDocument/2006/relationships/hyperlink" Target="http://www.hudong.com/wiki/%E9%9D%92%E6%B5%B7" TargetMode="External"/><Relationship Id="rId37" Type="http://schemas.openxmlformats.org/officeDocument/2006/relationships/hyperlink" Target="http://www.hudong.com/wiki/%E5%8D%B0%E5%BA%A6" TargetMode="External"/><Relationship Id="rId53" Type="http://schemas.openxmlformats.org/officeDocument/2006/relationships/hyperlink" Target="http://baike.baidu.com/view/40812.htm" TargetMode="External"/><Relationship Id="rId58" Type="http://schemas.openxmlformats.org/officeDocument/2006/relationships/hyperlink" Target="http://baike.baidu.com/view/35474.htm" TargetMode="External"/><Relationship Id="rId74" Type="http://schemas.openxmlformats.org/officeDocument/2006/relationships/hyperlink" Target="http://baike.baidu.com/view/1379737.htm" TargetMode="External"/><Relationship Id="rId79" Type="http://schemas.openxmlformats.org/officeDocument/2006/relationships/hyperlink" Target="http://baike.baidu.com/view/1110390.htm" TargetMode="External"/><Relationship Id="rId5" Type="http://schemas.openxmlformats.org/officeDocument/2006/relationships/hyperlink" Target="javascript:linkredwin('&#33832;&#36838;&#25945;&#27966;');" TargetMode="External"/><Relationship Id="rId90" Type="http://schemas.openxmlformats.org/officeDocument/2006/relationships/hyperlink" Target="http://baike.baidu.com/view/47643.htm" TargetMode="External"/><Relationship Id="rId95" Type="http://schemas.openxmlformats.org/officeDocument/2006/relationships/fontTable" Target="fontTable.xml"/><Relationship Id="rId22" Type="http://schemas.openxmlformats.org/officeDocument/2006/relationships/hyperlink" Target="http://www.hudong.com/wiki/%E6%97%A0%E9%87%8F%E5%85%89%E4%BD%9B" TargetMode="External"/><Relationship Id="rId27" Type="http://schemas.openxmlformats.org/officeDocument/2006/relationships/hyperlink" Target="http://www.hudong.com/wiki/%E4%BA%94%E4%B8%96%E7%8F%AD%E7%A6%85" TargetMode="External"/><Relationship Id="rId43" Type="http://schemas.openxmlformats.org/officeDocument/2006/relationships/hyperlink" Target="http://tupian.hudong.com/a1_54_28_01300000654408125941285190973_jpg.html?prd=zhengwenye_left_neirong_tupian" TargetMode="External"/><Relationship Id="rId48" Type="http://schemas.openxmlformats.org/officeDocument/2006/relationships/hyperlink" Target="http://www.hudong.com/wiki/%E8%97%8F%E6%97%8F" TargetMode="External"/><Relationship Id="rId64" Type="http://schemas.openxmlformats.org/officeDocument/2006/relationships/hyperlink" Target="http://baike.baidu.com/view/24233.htm" TargetMode="External"/><Relationship Id="rId69" Type="http://schemas.openxmlformats.org/officeDocument/2006/relationships/hyperlink" Target="http://baike.baidu.com/view/56766.htm" TargetMode="External"/><Relationship Id="rId8" Type="http://schemas.openxmlformats.org/officeDocument/2006/relationships/hyperlink" Target="http://www.hudong.com/wiki/%E4%BC%A0%E5%8F%AC" TargetMode="External"/><Relationship Id="rId51" Type="http://schemas.openxmlformats.org/officeDocument/2006/relationships/hyperlink" Target="http://baike.baidu.com/view/6698793.htm" TargetMode="External"/><Relationship Id="rId72" Type="http://schemas.openxmlformats.org/officeDocument/2006/relationships/hyperlink" Target="http://baike.baidu.com/view/28786.htm" TargetMode="External"/><Relationship Id="rId80" Type="http://schemas.openxmlformats.org/officeDocument/2006/relationships/hyperlink" Target="http://baike.baidu.com/view/426174.htm" TargetMode="External"/><Relationship Id="rId85" Type="http://schemas.openxmlformats.org/officeDocument/2006/relationships/hyperlink" Target="http://baike.baidu.com/view/1468189.htm" TargetMode="External"/><Relationship Id="rId93" Type="http://schemas.openxmlformats.org/officeDocument/2006/relationships/hyperlink" Target="http://photo.blog.sina.com.cn/showpic.html#blogid=51a059dc01009oab&amp;url=http://s13.sinaimg.cn/orignal/51a059dct5095f03befcc" TargetMode="External"/><Relationship Id="rId3" Type="http://schemas.openxmlformats.org/officeDocument/2006/relationships/settings" Target="settings.xml"/><Relationship Id="rId12" Type="http://schemas.openxmlformats.org/officeDocument/2006/relationships/hyperlink" Target="http://www.hudong.com/wiki/%E8%89%B2%E6%8B%89%E5%AF%BA" TargetMode="External"/><Relationship Id="rId17" Type="http://schemas.openxmlformats.org/officeDocument/2006/relationships/hyperlink" Target="http://www.hudong.com/wiki/%E5%A1%94%E5%B0%94%E5%AF%BA" TargetMode="External"/><Relationship Id="rId25" Type="http://schemas.openxmlformats.org/officeDocument/2006/relationships/hyperlink" Target="http://www.hudong.com/wiki/%E8%A5%BF%E8%97%8F" TargetMode="External"/><Relationship Id="rId33" Type="http://schemas.openxmlformats.org/officeDocument/2006/relationships/hyperlink" Target="http://www.hudong.com/wiki/%E7%94%98%E8%82%83" TargetMode="External"/><Relationship Id="rId38" Type="http://schemas.openxmlformats.org/officeDocument/2006/relationships/hyperlink" Target="http://www.hudong.com/wiki/%E5%B0%BC%E6%B3%8A%E5%B0%94" TargetMode="External"/><Relationship Id="rId46" Type="http://schemas.openxmlformats.org/officeDocument/2006/relationships/hyperlink" Target="http://www.hudong.com/wiki/%E6%89%8B%E6%8A%84%E6%9C%AC" TargetMode="External"/><Relationship Id="rId59" Type="http://schemas.openxmlformats.org/officeDocument/2006/relationships/hyperlink" Target="http://baike.baidu.com/view/22422.htm" TargetMode="External"/><Relationship Id="rId67" Type="http://schemas.openxmlformats.org/officeDocument/2006/relationships/hyperlink" Target="http://baike.baidu.com/view/4979.htm" TargetMode="External"/><Relationship Id="rId20" Type="http://schemas.openxmlformats.org/officeDocument/2006/relationships/hyperlink" Target="http://www.hudong.com/wiki/%E5%85%8B%E7%8F%A0%E6%9D%B0" TargetMode="External"/><Relationship Id="rId41" Type="http://schemas.openxmlformats.org/officeDocument/2006/relationships/hyperlink" Target="http://tupian.hudong.com/a1_54_28_01300000654408125941285190973_jpg.html?prd=zhengwenye_left_neirong_tupian" TargetMode="External"/><Relationship Id="rId54" Type="http://schemas.openxmlformats.org/officeDocument/2006/relationships/hyperlink" Target="http://baike.baidu.com/view/75628.htm" TargetMode="External"/><Relationship Id="rId62" Type="http://schemas.openxmlformats.org/officeDocument/2006/relationships/hyperlink" Target="http://baike.baidu.com/view/833282.htm" TargetMode="External"/><Relationship Id="rId70" Type="http://schemas.openxmlformats.org/officeDocument/2006/relationships/hyperlink" Target="http://baike.baidu.com/view/1374998.htm" TargetMode="External"/><Relationship Id="rId75" Type="http://schemas.openxmlformats.org/officeDocument/2006/relationships/hyperlink" Target="http://baike.baidu.com/view/51435.htm" TargetMode="External"/><Relationship Id="rId83" Type="http://schemas.openxmlformats.org/officeDocument/2006/relationships/hyperlink" Target="http://baike.baidu.com/view/1785942.htm" TargetMode="External"/><Relationship Id="rId88" Type="http://schemas.openxmlformats.org/officeDocument/2006/relationships/hyperlink" Target="http://baike.baidu.com/view/28306.htm" TargetMode="External"/><Relationship Id="rId91" Type="http://schemas.openxmlformats.org/officeDocument/2006/relationships/hyperlink" Target="http://baike.baidu.com/view/369649.htm"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hudong.com/wiki/%E4%BD%9B%E6%95%99" TargetMode="External"/><Relationship Id="rId15" Type="http://schemas.openxmlformats.org/officeDocument/2006/relationships/hyperlink" Target="http://www.hudong.com/wiki/%E6%97%A5%E5%96%80%E5%88%99" TargetMode="External"/><Relationship Id="rId23" Type="http://schemas.openxmlformats.org/officeDocument/2006/relationships/hyperlink" Target="http://www.hudong.com/wiki/%E9%87%8A%E8%BF%A6%E7%89%9F%E5%B0%BC" TargetMode="External"/><Relationship Id="rId28" Type="http://schemas.openxmlformats.org/officeDocument/2006/relationships/hyperlink" Target="http://www.hudong.com/wiki/%E5%B8%83%E8%BE%BE%E6%8B%89%E5%AE%AB" TargetMode="External"/><Relationship Id="rId36" Type="http://schemas.openxmlformats.org/officeDocument/2006/relationships/hyperlink" Target="http://www.hudong.com/wiki/%E8%A5%BF%E8%97%8F" TargetMode="External"/><Relationship Id="rId49" Type="http://schemas.openxmlformats.org/officeDocument/2006/relationships/hyperlink" Target="http://baike.baidu.com/view/35474.htm" TargetMode="External"/><Relationship Id="rId57" Type="http://schemas.openxmlformats.org/officeDocument/2006/relationships/hyperlink" Target="http://baike.baidu.com/view/75628.htm" TargetMode="External"/><Relationship Id="rId10" Type="http://schemas.openxmlformats.org/officeDocument/2006/relationships/hyperlink" Target="http://www.hudong.com/wiki/%E6%A0%BC%E9%B2%81%E6%B4%BE" TargetMode="External"/><Relationship Id="rId31" Type="http://schemas.openxmlformats.org/officeDocument/2006/relationships/hyperlink" Target="http://www.hudong.com/wiki/%E6%96%87%E5%AD%A6" TargetMode="External"/><Relationship Id="rId44" Type="http://schemas.openxmlformats.org/officeDocument/2006/relationships/hyperlink" Target="http://www.hudong.com/wiki/%E4%BB%93%E5%A4%AE%E5%98%89%E6%8E%AA" TargetMode="External"/><Relationship Id="rId52" Type="http://schemas.openxmlformats.org/officeDocument/2006/relationships/hyperlink" Target="http://baike.baidu.com/view/2907403.htm" TargetMode="External"/><Relationship Id="rId60" Type="http://schemas.openxmlformats.org/officeDocument/2006/relationships/hyperlink" Target="http://baike.baidu.com/view/26773.htm" TargetMode="External"/><Relationship Id="rId65" Type="http://schemas.openxmlformats.org/officeDocument/2006/relationships/hyperlink" Target="http://baike.baidu.com/view/1245121.htm" TargetMode="External"/><Relationship Id="rId73" Type="http://schemas.openxmlformats.org/officeDocument/2006/relationships/hyperlink" Target="http://baike.baidu.com/view/58101.htm" TargetMode="External"/><Relationship Id="rId78" Type="http://schemas.openxmlformats.org/officeDocument/2006/relationships/hyperlink" Target="http://baike.baidu.com/view/1041415.htm" TargetMode="External"/><Relationship Id="rId81" Type="http://schemas.openxmlformats.org/officeDocument/2006/relationships/hyperlink" Target="http://baike.baidu.com/view/14328.htm" TargetMode="External"/><Relationship Id="rId86" Type="http://schemas.openxmlformats.org/officeDocument/2006/relationships/hyperlink" Target="http://baike.baidu.com/view/859802.htm" TargetMode="External"/><Relationship Id="rId94"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hudong.com/wiki/%E7%81%AB%E9%BE%99%E5%B9%B4%E6%B3%95%E4%BC%9A" TargetMode="External"/><Relationship Id="rId13" Type="http://schemas.openxmlformats.org/officeDocument/2006/relationships/hyperlink" Target="http://www.hudong.com/wiki/%E7%94%98%E4%B8%B9%E5%AF%BA" TargetMode="External"/><Relationship Id="rId18" Type="http://schemas.openxmlformats.org/officeDocument/2006/relationships/hyperlink" Target="http://www.hudong.com/wiki/%E8%A5%BF%E8%97%8F%E4%BD%9B%E6%95%99" TargetMode="External"/><Relationship Id="rId39" Type="http://schemas.openxmlformats.org/officeDocument/2006/relationships/hyperlink" Target="http://www.hudong.com/wiki/%E3%80%8A%E4%BB%93%E5%A4%AE%E5%98%89%E6%8E%AA%E6%83%85%E6%AD%8C%E3%80%8B" TargetMode="External"/><Relationship Id="rId34" Type="http://schemas.openxmlformats.org/officeDocument/2006/relationships/hyperlink" Target="http://www.hudong.com/wiki/%E8%92%99%E5%8F%A4" TargetMode="External"/><Relationship Id="rId50" Type="http://schemas.openxmlformats.org/officeDocument/2006/relationships/hyperlink" Target="http://baike.baidu.com/view/561288.htm" TargetMode="External"/><Relationship Id="rId55" Type="http://schemas.openxmlformats.org/officeDocument/2006/relationships/hyperlink" Target="http://baike.baidu.com/view/35474.htm" TargetMode="External"/><Relationship Id="rId76" Type="http://schemas.openxmlformats.org/officeDocument/2006/relationships/hyperlink" Target="http://baike.baidu.com/view/2723111.htm" TargetMode="External"/><Relationship Id="rId7" Type="http://schemas.openxmlformats.org/officeDocument/2006/relationships/hyperlink" Target="http://www.hudong.com/wiki/%E5%AE%97%E5%96%80%E5%B7%B4" TargetMode="External"/><Relationship Id="rId71" Type="http://schemas.openxmlformats.org/officeDocument/2006/relationships/hyperlink" Target="http://baike.baidu.com/view/553843.htm" TargetMode="External"/><Relationship Id="rId92" Type="http://schemas.openxmlformats.org/officeDocument/2006/relationships/hyperlink" Target="http://baike.baidu.com/view/2148531.htm" TargetMode="External"/><Relationship Id="rId2" Type="http://schemas.microsoft.com/office/2007/relationships/stylesWithEffects" Target="stylesWithEffects.xml"/><Relationship Id="rId29" Type="http://schemas.openxmlformats.org/officeDocument/2006/relationships/hyperlink" Target="http://www.hudong.com/wiki/%E5%A4%A9%E6%96%87%E5%8E%86%E7%AE%97" TargetMode="External"/><Relationship Id="rId24" Type="http://schemas.openxmlformats.org/officeDocument/2006/relationships/hyperlink" Target="http://www.hudong.com/wiki/%E7%87%83%E7%81%AF%E8%8A%82" TargetMode="External"/><Relationship Id="rId40" Type="http://schemas.openxmlformats.org/officeDocument/2006/relationships/hyperlink" Target="http://www.hudong.com/wiki/%E5%8C%97%E4%BA%AC" TargetMode="External"/><Relationship Id="rId45" Type="http://schemas.openxmlformats.org/officeDocument/2006/relationships/hyperlink" Target="http://www.hudong.com/wiki/%E4%BD%9B%E6%95%99" TargetMode="External"/><Relationship Id="rId66" Type="http://schemas.openxmlformats.org/officeDocument/2006/relationships/hyperlink" Target="http://baike.baidu.com/view/1489.htm" TargetMode="External"/><Relationship Id="rId87" Type="http://schemas.openxmlformats.org/officeDocument/2006/relationships/hyperlink" Target="http://baike.baidu.com/view/383951.htm" TargetMode="External"/><Relationship Id="rId61" Type="http://schemas.openxmlformats.org/officeDocument/2006/relationships/hyperlink" Target="http://baike.baidu.com/view/894844.htm" TargetMode="External"/><Relationship Id="rId82" Type="http://schemas.openxmlformats.org/officeDocument/2006/relationships/hyperlink" Target="http://baike.baidu.com/view/605910.htm" TargetMode="External"/><Relationship Id="rId19" Type="http://schemas.openxmlformats.org/officeDocument/2006/relationships/hyperlink" Target="http://www.hudong.com/wiki/%E8%A7%82%E4%B8%96%E9%9F%B3%E8%8F%A9%E8%90%A8" TargetMode="External"/><Relationship Id="rId14" Type="http://schemas.openxmlformats.org/officeDocument/2006/relationships/hyperlink" Target="javascript:linkredwin('&#25289;&#33832;&#19977;&#22823;&#23546;');" TargetMode="External"/><Relationship Id="rId30" Type="http://schemas.openxmlformats.org/officeDocument/2006/relationships/hyperlink" Target="http://www.hudong.com/wiki/%E5%8C%BB%E5%AD%A6" TargetMode="External"/><Relationship Id="rId35" Type="http://schemas.openxmlformats.org/officeDocument/2006/relationships/hyperlink" Target="http://www.hudong.com/wiki/%E5%9B%9B%E5%B7%9D" TargetMode="External"/><Relationship Id="rId56" Type="http://schemas.openxmlformats.org/officeDocument/2006/relationships/hyperlink" Target="http://baike.baidu.com/view/4696.htm" TargetMode="External"/><Relationship Id="rId77" Type="http://schemas.openxmlformats.org/officeDocument/2006/relationships/hyperlink" Target="http://baike.baidu.com/view/138008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4421</Words>
  <Characters>25203</Characters>
  <Application>Microsoft Office Word</Application>
  <DocSecurity>0</DocSecurity>
  <Lines>210</Lines>
  <Paragraphs>59</Paragraphs>
  <ScaleCrop>false</ScaleCrop>
  <Company>Lenovo</Company>
  <LinksUpToDate>false</LinksUpToDate>
  <CharactersWithSpaces>29565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2015-12-16T07:38:00Z</dcterms:created>
  <dcterms:modified xsi:type="dcterms:W3CDTF">2015-12-16T07:38:00Z</dcterms:modified>
</cp:coreProperties>
</file>