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11" w:rsidRPr="00E21511" w:rsidRDefault="00E21511" w:rsidP="00E21511">
      <w:pPr>
        <w:widowControl/>
        <w:shd w:val="clear" w:color="auto" w:fill="FFFFFF"/>
        <w:wordWrap w:val="0"/>
        <w:spacing w:before="180" w:after="375" w:line="600" w:lineRule="atLeast"/>
        <w:jc w:val="left"/>
        <w:outlineLvl w:val="1"/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</w:pPr>
      <w:r w:rsidRPr="00E21511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公元纪年与干支纪年的快速换算</w:t>
      </w:r>
    </w:p>
    <w:p w:rsidR="00E21511" w:rsidRDefault="00E21511" w:rsidP="00E21511">
      <w:pPr>
        <w:pStyle w:val="a3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 xml:space="preserve">　第一种算法：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如何将公元纪年换算成干支纪年：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不同资料算法有所差异，有的给出公式，但本质上是一回事。这里介绍一种简易直观的算法。</w:t>
      </w:r>
      <w:r>
        <w:rPr>
          <w:rFonts w:ascii="simsun" w:hAnsi="simsun"/>
          <w:color w:val="464646"/>
        </w:rPr>
        <w:t xml:space="preserve"> </w:t>
      </w:r>
      <w:r>
        <w:rPr>
          <w:rFonts w:ascii="simsun" w:hAnsi="simsun"/>
          <w:color w:val="464646"/>
        </w:rPr>
        <w:t>首先给每个天干、地支一个编号，从头以</w:t>
      </w:r>
      <w:r>
        <w:rPr>
          <w:rFonts w:ascii="Times New Roman" w:hAnsi="Times New Roman" w:cs="Times New Roman"/>
          <w:color w:val="464646"/>
        </w:rPr>
        <w:t>4</w:t>
      </w:r>
      <w:r>
        <w:rPr>
          <w:rFonts w:ascii="simsun" w:hAnsi="simsun"/>
          <w:color w:val="464646"/>
        </w:rPr>
        <w:t>开始循序排下去，天干</w:t>
      </w:r>
      <w:r>
        <w:rPr>
          <w:rFonts w:ascii="Times New Roman" w:hAnsi="Times New Roman" w:cs="Times New Roman"/>
          <w:color w:val="464646"/>
        </w:rPr>
        <w:t>10</w:t>
      </w:r>
      <w:r>
        <w:rPr>
          <w:rFonts w:ascii="simsun" w:hAnsi="simsun"/>
          <w:color w:val="464646"/>
        </w:rPr>
        <w:t>后接</w:t>
      </w:r>
      <w:r>
        <w:rPr>
          <w:rFonts w:ascii="Times New Roman" w:hAnsi="Times New Roman" w:cs="Times New Roman"/>
          <w:color w:val="464646"/>
        </w:rPr>
        <w:t>1</w:t>
      </w:r>
      <w:r>
        <w:rPr>
          <w:rFonts w:ascii="simsun" w:hAnsi="simsun"/>
          <w:color w:val="464646"/>
        </w:rPr>
        <w:t>，。地支</w:t>
      </w:r>
      <w:r>
        <w:rPr>
          <w:rFonts w:ascii="Times New Roman" w:hAnsi="Times New Roman" w:cs="Times New Roman"/>
          <w:color w:val="464646"/>
        </w:rPr>
        <w:t>12</w:t>
      </w:r>
      <w:r>
        <w:rPr>
          <w:rFonts w:ascii="simsun" w:hAnsi="simsun"/>
          <w:color w:val="464646"/>
        </w:rPr>
        <w:t>后接</w:t>
      </w:r>
      <w:r>
        <w:rPr>
          <w:rFonts w:ascii="Times New Roman" w:hAnsi="Times New Roman" w:cs="Times New Roman"/>
          <w:color w:val="464646"/>
        </w:rPr>
        <w:t>1</w:t>
      </w:r>
      <w:r>
        <w:rPr>
          <w:rFonts w:ascii="simsun" w:hAnsi="simsun"/>
          <w:color w:val="464646"/>
        </w:rPr>
        <w:t>。</w:t>
      </w:r>
    </w:p>
    <w:p w:rsidR="00E21511" w:rsidRDefault="00E21511" w:rsidP="00E21511">
      <w:pPr>
        <w:pStyle w:val="a3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</w:t>
      </w:r>
    </w:p>
    <w:p w:rsidR="00E21511" w:rsidRDefault="00E21511" w:rsidP="00E21511">
      <w:pPr>
        <w:pStyle w:val="a3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 w:hint="eastAsia"/>
          <w:noProof/>
          <w:color w:val="765F47"/>
          <w:sz w:val="21"/>
          <w:szCs w:val="21"/>
        </w:rPr>
        <w:drawing>
          <wp:inline distT="0" distB="0" distL="0" distR="0" wp14:anchorId="61F2BA21" wp14:editId="37DB719C">
            <wp:extent cx="5836285" cy="986155"/>
            <wp:effectExtent l="0" t="0" r="0" b="4445"/>
            <wp:docPr id="1" name="图片 1" descr="公元纪年与天干地支的换算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公元纪年与天干地支的换算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天干：甲</w:t>
      </w:r>
      <w:r>
        <w:rPr>
          <w:rFonts w:ascii="Times New Roman" w:hAnsi="Times New Roman" w:cs="Times New Roman"/>
          <w:color w:val="464646"/>
        </w:rPr>
        <w:t>4</w:t>
      </w:r>
      <w:r>
        <w:rPr>
          <w:rFonts w:ascii="simsun" w:hAnsi="simsun"/>
          <w:color w:val="464646"/>
        </w:rPr>
        <w:t>、乙</w:t>
      </w:r>
      <w:r>
        <w:rPr>
          <w:rFonts w:ascii="Times New Roman" w:hAnsi="Times New Roman" w:cs="Times New Roman"/>
          <w:color w:val="464646"/>
        </w:rPr>
        <w:t>5</w:t>
      </w:r>
      <w:r>
        <w:rPr>
          <w:rFonts w:ascii="simsun" w:hAnsi="simsun"/>
          <w:color w:val="464646"/>
        </w:rPr>
        <w:t>、丙</w:t>
      </w:r>
      <w:r>
        <w:rPr>
          <w:rFonts w:ascii="Times New Roman" w:hAnsi="Times New Roman" w:cs="Times New Roman"/>
          <w:color w:val="464646"/>
        </w:rPr>
        <w:t>6</w:t>
      </w:r>
      <w:r>
        <w:rPr>
          <w:rFonts w:ascii="simsun" w:hAnsi="simsun"/>
          <w:color w:val="464646"/>
        </w:rPr>
        <w:t>、丁</w:t>
      </w:r>
      <w:r>
        <w:rPr>
          <w:rFonts w:ascii="Times New Roman" w:hAnsi="Times New Roman" w:cs="Times New Roman"/>
          <w:color w:val="464646"/>
        </w:rPr>
        <w:t>7</w:t>
      </w:r>
      <w:r>
        <w:rPr>
          <w:rFonts w:ascii="simsun" w:hAnsi="simsun"/>
          <w:color w:val="464646"/>
        </w:rPr>
        <w:t>、戊</w:t>
      </w:r>
      <w:r>
        <w:rPr>
          <w:rFonts w:ascii="Times New Roman" w:hAnsi="Times New Roman" w:cs="Times New Roman"/>
          <w:color w:val="464646"/>
        </w:rPr>
        <w:t>8</w:t>
      </w:r>
      <w:r>
        <w:rPr>
          <w:rFonts w:ascii="simsun" w:hAnsi="simsun"/>
          <w:color w:val="464646"/>
        </w:rPr>
        <w:t>、己</w:t>
      </w:r>
      <w:r>
        <w:rPr>
          <w:rFonts w:ascii="Times New Roman" w:hAnsi="Times New Roman" w:cs="Times New Roman"/>
          <w:color w:val="464646"/>
        </w:rPr>
        <w:t>9</w:t>
      </w:r>
      <w:r>
        <w:rPr>
          <w:rFonts w:ascii="simsun" w:hAnsi="simsun"/>
          <w:color w:val="464646"/>
        </w:rPr>
        <w:t>、庚</w:t>
      </w:r>
      <w:r>
        <w:rPr>
          <w:rFonts w:ascii="Times New Roman" w:hAnsi="Times New Roman" w:cs="Times New Roman"/>
          <w:color w:val="464646"/>
        </w:rPr>
        <w:t>10</w:t>
      </w:r>
      <w:r>
        <w:rPr>
          <w:rFonts w:ascii="simsun" w:hAnsi="simsun"/>
          <w:color w:val="464646"/>
        </w:rPr>
        <w:t>、辛</w:t>
      </w:r>
      <w:r>
        <w:rPr>
          <w:rFonts w:ascii="Times New Roman" w:hAnsi="Times New Roman" w:cs="Times New Roman"/>
          <w:color w:val="464646"/>
        </w:rPr>
        <w:t>1</w:t>
      </w:r>
      <w:r>
        <w:rPr>
          <w:rFonts w:ascii="simsun" w:hAnsi="simsun"/>
          <w:color w:val="464646"/>
        </w:rPr>
        <w:t>、壬</w:t>
      </w:r>
      <w:r>
        <w:rPr>
          <w:rFonts w:ascii="Times New Roman" w:hAnsi="Times New Roman" w:cs="Times New Roman"/>
          <w:color w:val="464646"/>
        </w:rPr>
        <w:t>2</w:t>
      </w:r>
      <w:r>
        <w:rPr>
          <w:rFonts w:ascii="simsun" w:hAnsi="simsun"/>
          <w:color w:val="464646"/>
        </w:rPr>
        <w:t>、</w:t>
      </w:r>
      <w:proofErr w:type="gramStart"/>
      <w:r>
        <w:rPr>
          <w:rFonts w:ascii="simsun" w:hAnsi="simsun"/>
          <w:color w:val="464646"/>
        </w:rPr>
        <w:t>癸</w:t>
      </w:r>
      <w:proofErr w:type="gramEnd"/>
      <w:r>
        <w:rPr>
          <w:rFonts w:ascii="Times New Roman" w:hAnsi="Times New Roman" w:cs="Times New Roman"/>
          <w:color w:val="464646"/>
        </w:rPr>
        <w:t>3</w:t>
      </w:r>
      <w:r>
        <w:rPr>
          <w:rFonts w:ascii="Times New Roman" w:hAnsi="Times New Roman" w:cs="Times New Roman"/>
          <w:color w:val="464646"/>
        </w:rPr>
        <w:br/>
      </w:r>
      <w:r>
        <w:rPr>
          <w:rFonts w:ascii="simsun" w:hAnsi="simsun"/>
          <w:color w:val="464646"/>
        </w:rPr>
        <w:t>地支：子</w:t>
      </w:r>
      <w:r>
        <w:rPr>
          <w:rFonts w:ascii="Times New Roman" w:hAnsi="Times New Roman" w:cs="Times New Roman"/>
          <w:color w:val="464646"/>
        </w:rPr>
        <w:t>4</w:t>
      </w:r>
      <w:r>
        <w:rPr>
          <w:rFonts w:ascii="simsun" w:hAnsi="simsun"/>
          <w:color w:val="464646"/>
        </w:rPr>
        <w:t>、丑</w:t>
      </w:r>
      <w:r>
        <w:rPr>
          <w:rFonts w:ascii="Times New Roman" w:hAnsi="Times New Roman" w:cs="Times New Roman"/>
          <w:color w:val="464646"/>
        </w:rPr>
        <w:t>5</w:t>
      </w:r>
      <w:r>
        <w:rPr>
          <w:rFonts w:ascii="simsun" w:hAnsi="simsun"/>
          <w:color w:val="464646"/>
        </w:rPr>
        <w:t>、寅</w:t>
      </w:r>
      <w:r>
        <w:rPr>
          <w:rFonts w:ascii="Times New Roman" w:hAnsi="Times New Roman" w:cs="Times New Roman"/>
          <w:color w:val="464646"/>
        </w:rPr>
        <w:t>6</w:t>
      </w:r>
      <w:r>
        <w:rPr>
          <w:rFonts w:ascii="simsun" w:hAnsi="simsun"/>
          <w:color w:val="464646"/>
        </w:rPr>
        <w:t>、卯</w:t>
      </w:r>
      <w:r>
        <w:rPr>
          <w:rFonts w:ascii="Times New Roman" w:hAnsi="Times New Roman" w:cs="Times New Roman"/>
          <w:color w:val="464646"/>
        </w:rPr>
        <w:t>7</w:t>
      </w:r>
      <w:r>
        <w:rPr>
          <w:rFonts w:ascii="simsun" w:hAnsi="simsun"/>
          <w:color w:val="464646"/>
        </w:rPr>
        <w:t>、辰</w:t>
      </w:r>
      <w:r>
        <w:rPr>
          <w:rFonts w:ascii="Times New Roman" w:hAnsi="Times New Roman" w:cs="Times New Roman"/>
          <w:color w:val="464646"/>
        </w:rPr>
        <w:t>8</w:t>
      </w:r>
      <w:r>
        <w:rPr>
          <w:rFonts w:ascii="simsun" w:hAnsi="simsun"/>
          <w:color w:val="464646"/>
        </w:rPr>
        <w:t>、</w:t>
      </w:r>
      <w:proofErr w:type="gramStart"/>
      <w:r>
        <w:rPr>
          <w:rFonts w:ascii="simsun" w:hAnsi="simsun"/>
          <w:color w:val="464646"/>
        </w:rPr>
        <w:t>巳</w:t>
      </w:r>
      <w:proofErr w:type="gramEnd"/>
      <w:r>
        <w:rPr>
          <w:rFonts w:ascii="Times New Roman" w:hAnsi="Times New Roman" w:cs="Times New Roman"/>
          <w:color w:val="464646"/>
        </w:rPr>
        <w:t>9</w:t>
      </w:r>
      <w:r>
        <w:rPr>
          <w:rFonts w:ascii="simsun" w:hAnsi="simsun"/>
          <w:color w:val="464646"/>
        </w:rPr>
        <w:t>、午</w:t>
      </w:r>
      <w:r>
        <w:rPr>
          <w:rFonts w:ascii="Times New Roman" w:hAnsi="Times New Roman" w:cs="Times New Roman"/>
          <w:color w:val="464646"/>
        </w:rPr>
        <w:t>10</w:t>
      </w:r>
      <w:r>
        <w:rPr>
          <w:rFonts w:ascii="simsun" w:hAnsi="simsun"/>
          <w:color w:val="464646"/>
        </w:rPr>
        <w:t>、未</w:t>
      </w:r>
      <w:r>
        <w:rPr>
          <w:rFonts w:ascii="Times New Roman" w:hAnsi="Times New Roman" w:cs="Times New Roman"/>
          <w:color w:val="464646"/>
        </w:rPr>
        <w:t>11</w:t>
      </w:r>
      <w:r>
        <w:rPr>
          <w:rFonts w:ascii="simsun" w:hAnsi="simsun"/>
          <w:color w:val="464646"/>
        </w:rPr>
        <w:t>、申</w:t>
      </w:r>
      <w:r>
        <w:rPr>
          <w:rFonts w:ascii="Times New Roman" w:hAnsi="Times New Roman" w:cs="Times New Roman"/>
          <w:color w:val="464646"/>
        </w:rPr>
        <w:t>12</w:t>
      </w:r>
      <w:r>
        <w:rPr>
          <w:rFonts w:ascii="simsun" w:hAnsi="simsun"/>
          <w:color w:val="464646"/>
        </w:rPr>
        <w:t>、</w:t>
      </w:r>
      <w:proofErr w:type="gramStart"/>
      <w:r>
        <w:rPr>
          <w:rFonts w:ascii="simsun" w:hAnsi="simsun"/>
          <w:color w:val="464646"/>
        </w:rPr>
        <w:t>酉</w:t>
      </w:r>
      <w:proofErr w:type="gramEnd"/>
      <w:r>
        <w:rPr>
          <w:rFonts w:ascii="Times New Roman" w:hAnsi="Times New Roman" w:cs="Times New Roman"/>
          <w:color w:val="464646"/>
        </w:rPr>
        <w:t>1</w:t>
      </w:r>
      <w:r>
        <w:rPr>
          <w:rFonts w:ascii="simsun" w:hAnsi="simsun"/>
          <w:color w:val="464646"/>
        </w:rPr>
        <w:t>、</w:t>
      </w:r>
      <w:proofErr w:type="gramStart"/>
      <w:r>
        <w:rPr>
          <w:rFonts w:ascii="simsun" w:hAnsi="simsun"/>
          <w:color w:val="464646"/>
        </w:rPr>
        <w:t>戌</w:t>
      </w:r>
      <w:proofErr w:type="gramEnd"/>
      <w:r>
        <w:rPr>
          <w:rFonts w:ascii="Times New Roman" w:hAnsi="Times New Roman" w:cs="Times New Roman"/>
          <w:color w:val="464646"/>
        </w:rPr>
        <w:t>2</w:t>
      </w:r>
      <w:r>
        <w:rPr>
          <w:rFonts w:ascii="simsun" w:hAnsi="simsun"/>
          <w:color w:val="464646"/>
        </w:rPr>
        <w:t>、</w:t>
      </w:r>
      <w:proofErr w:type="gramStart"/>
      <w:r>
        <w:rPr>
          <w:rFonts w:ascii="simsun" w:hAnsi="simsun"/>
          <w:color w:val="464646"/>
        </w:rPr>
        <w:t>亥</w:t>
      </w:r>
      <w:proofErr w:type="gramEnd"/>
      <w:r>
        <w:rPr>
          <w:rFonts w:ascii="Times New Roman" w:hAnsi="Times New Roman" w:cs="Times New Roman"/>
          <w:color w:val="464646"/>
        </w:rPr>
        <w:t>3</w:t>
      </w:r>
    </w:p>
    <w:p w:rsidR="00E21511" w:rsidRDefault="00E21511" w:rsidP="00E21511">
      <w:pPr>
        <w:pStyle w:val="a3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Times New Roman" w:hAnsi="Times New Roman" w:cs="Times New Roman"/>
          <w:color w:val="464646"/>
        </w:rPr>
        <w:t> </w:t>
      </w:r>
    </w:p>
    <w:p w:rsidR="00E21511" w:rsidRDefault="00E21511" w:rsidP="00E21511">
      <w:pPr>
        <w:pStyle w:val="a3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noProof/>
          <w:color w:val="765F47"/>
          <w:sz w:val="21"/>
          <w:szCs w:val="21"/>
        </w:rPr>
        <w:drawing>
          <wp:inline distT="0" distB="0" distL="0" distR="0" wp14:anchorId="78A23D8B" wp14:editId="031FEF77">
            <wp:extent cx="6511925" cy="1216660"/>
            <wp:effectExtent l="0" t="0" r="3175" b="2540"/>
            <wp:docPr id="2" name="图片 2" descr="公元纪年与天干地支的换算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公元纪年与天干地支的换算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以公元年的尾数在天干中找出对应该尾数的天干，再将公元纪年除以</w:t>
      </w:r>
      <w:r>
        <w:rPr>
          <w:rFonts w:ascii="Times New Roman" w:hAnsi="Times New Roman" w:cs="Times New Roman"/>
          <w:color w:val="464646"/>
          <w:sz w:val="21"/>
          <w:szCs w:val="21"/>
        </w:rPr>
        <w:t>12</w:t>
      </w:r>
      <w:r>
        <w:rPr>
          <w:rFonts w:ascii="simsun" w:hAnsi="simsun"/>
          <w:color w:val="464646"/>
          <w:sz w:val="21"/>
          <w:szCs w:val="21"/>
        </w:rPr>
        <w:t>，用除不尽的余数在地支中查出对应该余数的地支，这样就得到了公元纪年的干支纪年。如</w:t>
      </w:r>
      <w:r>
        <w:rPr>
          <w:rFonts w:ascii="Times New Roman" w:hAnsi="Times New Roman" w:cs="Times New Roman"/>
          <w:color w:val="464646"/>
          <w:sz w:val="21"/>
          <w:szCs w:val="21"/>
        </w:rPr>
        <w:t>2003</w:t>
      </w:r>
      <w:r>
        <w:rPr>
          <w:rFonts w:ascii="simsun" w:hAnsi="simsun"/>
          <w:color w:val="464646"/>
          <w:sz w:val="21"/>
          <w:szCs w:val="21"/>
        </w:rPr>
        <w:t>年，其尾数为</w:t>
      </w:r>
      <w:r>
        <w:rPr>
          <w:rFonts w:ascii="Times New Roman" w:hAnsi="Times New Roman" w:cs="Times New Roman"/>
          <w:color w:val="464646"/>
          <w:sz w:val="21"/>
          <w:szCs w:val="21"/>
        </w:rPr>
        <w:t>3</w:t>
      </w:r>
      <w:r>
        <w:rPr>
          <w:rFonts w:ascii="simsun" w:hAnsi="simsun"/>
          <w:color w:val="464646"/>
          <w:sz w:val="21"/>
          <w:szCs w:val="21"/>
        </w:rPr>
        <w:t>，对应的天干为</w:t>
      </w:r>
      <w:r>
        <w:rPr>
          <w:rFonts w:ascii="simsun" w:hAnsi="simsun"/>
          <w:color w:val="464646"/>
          <w:sz w:val="21"/>
          <w:szCs w:val="21"/>
        </w:rPr>
        <w:t>“</w:t>
      </w:r>
      <w:r>
        <w:rPr>
          <w:rFonts w:ascii="simsun" w:hAnsi="simsun"/>
          <w:color w:val="464646"/>
          <w:sz w:val="21"/>
          <w:szCs w:val="21"/>
        </w:rPr>
        <w:t>癸</w:t>
      </w:r>
      <w:r>
        <w:rPr>
          <w:rFonts w:ascii="simsun" w:hAnsi="simsun"/>
          <w:color w:val="464646"/>
          <w:sz w:val="21"/>
          <w:szCs w:val="21"/>
        </w:rPr>
        <w:t>”</w:t>
      </w:r>
      <w:r>
        <w:rPr>
          <w:rFonts w:ascii="simsun" w:hAnsi="simsun"/>
          <w:color w:val="464646"/>
          <w:sz w:val="21"/>
          <w:szCs w:val="21"/>
        </w:rPr>
        <w:t>；以</w:t>
      </w:r>
      <w:r>
        <w:rPr>
          <w:rFonts w:ascii="Times New Roman" w:hAnsi="Times New Roman" w:cs="Times New Roman"/>
          <w:color w:val="464646"/>
          <w:sz w:val="21"/>
          <w:szCs w:val="21"/>
        </w:rPr>
        <w:t>12</w:t>
      </w:r>
      <w:r>
        <w:rPr>
          <w:rFonts w:ascii="simsun" w:hAnsi="simsun"/>
          <w:color w:val="464646"/>
          <w:sz w:val="21"/>
          <w:szCs w:val="21"/>
        </w:rPr>
        <w:t>除</w:t>
      </w:r>
      <w:r>
        <w:rPr>
          <w:rFonts w:ascii="Times New Roman" w:hAnsi="Times New Roman" w:cs="Times New Roman"/>
          <w:color w:val="464646"/>
          <w:sz w:val="21"/>
          <w:szCs w:val="21"/>
        </w:rPr>
        <w:t>2003</w:t>
      </w:r>
      <w:r>
        <w:rPr>
          <w:rFonts w:ascii="simsun" w:hAnsi="simsun"/>
          <w:color w:val="464646"/>
          <w:sz w:val="21"/>
          <w:szCs w:val="21"/>
        </w:rPr>
        <w:t>得</w:t>
      </w:r>
      <w:r>
        <w:rPr>
          <w:rFonts w:ascii="Times New Roman" w:hAnsi="Times New Roman" w:cs="Times New Roman"/>
          <w:color w:val="464646"/>
          <w:sz w:val="21"/>
          <w:szCs w:val="21"/>
        </w:rPr>
        <w:t>166</w:t>
      </w:r>
      <w:r>
        <w:rPr>
          <w:rFonts w:ascii="simsun" w:hAnsi="simsun"/>
          <w:color w:val="464646"/>
          <w:sz w:val="21"/>
          <w:szCs w:val="21"/>
        </w:rPr>
        <w:t>，余数为</w:t>
      </w:r>
      <w:r>
        <w:rPr>
          <w:rFonts w:ascii="Times New Roman" w:hAnsi="Times New Roman" w:cs="Times New Roman"/>
          <w:color w:val="464646"/>
          <w:sz w:val="21"/>
          <w:szCs w:val="21"/>
        </w:rPr>
        <w:t>11</w:t>
      </w:r>
      <w:r>
        <w:rPr>
          <w:rFonts w:ascii="simsun" w:hAnsi="simsun"/>
          <w:color w:val="464646"/>
          <w:sz w:val="21"/>
          <w:szCs w:val="21"/>
        </w:rPr>
        <w:t>，对应的地支为</w:t>
      </w:r>
      <w:proofErr w:type="gramStart"/>
      <w:r>
        <w:rPr>
          <w:rFonts w:ascii="simsun" w:hAnsi="simsun"/>
          <w:color w:val="464646"/>
          <w:sz w:val="21"/>
          <w:szCs w:val="21"/>
        </w:rPr>
        <w:t>未</w:t>
      </w:r>
      <w:proofErr w:type="gramEnd"/>
      <w:r>
        <w:rPr>
          <w:rFonts w:ascii="simsun" w:hAnsi="simsun"/>
          <w:color w:val="464646"/>
          <w:sz w:val="21"/>
          <w:szCs w:val="21"/>
        </w:rPr>
        <w:t>。于是</w:t>
      </w:r>
      <w:r>
        <w:rPr>
          <w:rFonts w:ascii="Times New Roman" w:hAnsi="Times New Roman" w:cs="Times New Roman"/>
          <w:color w:val="464646"/>
          <w:sz w:val="21"/>
          <w:szCs w:val="21"/>
        </w:rPr>
        <w:t>2003</w:t>
      </w:r>
      <w:r>
        <w:rPr>
          <w:rFonts w:ascii="simsun" w:hAnsi="simsun"/>
          <w:color w:val="464646"/>
          <w:sz w:val="21"/>
          <w:szCs w:val="21"/>
        </w:rPr>
        <w:t>年的干支纪年为</w:t>
      </w:r>
      <w:r>
        <w:rPr>
          <w:rFonts w:ascii="simsun" w:hAnsi="simsun"/>
          <w:color w:val="464646"/>
          <w:sz w:val="21"/>
          <w:szCs w:val="21"/>
        </w:rPr>
        <w:t>“</w:t>
      </w:r>
      <w:r>
        <w:rPr>
          <w:rFonts w:ascii="simsun" w:hAnsi="simsun"/>
          <w:color w:val="464646"/>
          <w:sz w:val="21"/>
          <w:szCs w:val="21"/>
        </w:rPr>
        <w:t>癸未</w:t>
      </w:r>
      <w:r>
        <w:rPr>
          <w:rFonts w:ascii="simsun" w:hAnsi="simsun"/>
          <w:color w:val="464646"/>
          <w:sz w:val="21"/>
          <w:szCs w:val="21"/>
        </w:rPr>
        <w:t>”</w:t>
      </w:r>
      <w:r>
        <w:rPr>
          <w:rFonts w:ascii="simsun" w:hAnsi="simsun"/>
          <w:color w:val="464646"/>
          <w:sz w:val="21"/>
          <w:szCs w:val="21"/>
        </w:rPr>
        <w:t>年。注意这是指</w:t>
      </w:r>
      <w:r>
        <w:rPr>
          <w:rFonts w:ascii="Times New Roman" w:hAnsi="Times New Roman" w:cs="Times New Roman"/>
          <w:color w:val="464646"/>
          <w:sz w:val="21"/>
          <w:szCs w:val="21"/>
        </w:rPr>
        <w:t>2003</w:t>
      </w:r>
      <w:r>
        <w:rPr>
          <w:rFonts w:ascii="simsun" w:hAnsi="simsun"/>
          <w:color w:val="464646"/>
          <w:sz w:val="21"/>
          <w:szCs w:val="21"/>
        </w:rPr>
        <w:t>年立春之后，立春之前应是</w:t>
      </w:r>
      <w:r>
        <w:rPr>
          <w:rFonts w:ascii="simsun" w:hAnsi="simsun"/>
          <w:color w:val="464646"/>
          <w:sz w:val="21"/>
          <w:szCs w:val="21"/>
        </w:rPr>
        <w:t>“</w:t>
      </w:r>
      <w:r>
        <w:rPr>
          <w:rFonts w:ascii="simsun" w:hAnsi="simsun"/>
          <w:color w:val="464646"/>
          <w:sz w:val="21"/>
          <w:szCs w:val="21"/>
        </w:rPr>
        <w:t>壬午</w:t>
      </w:r>
      <w:r>
        <w:rPr>
          <w:rFonts w:ascii="simsun" w:hAnsi="simsun"/>
          <w:color w:val="464646"/>
          <w:sz w:val="21"/>
          <w:szCs w:val="21"/>
        </w:rPr>
        <w:t>”</w:t>
      </w:r>
      <w:r>
        <w:rPr>
          <w:rFonts w:ascii="simsun" w:hAnsi="simsun"/>
          <w:color w:val="464646"/>
          <w:sz w:val="21"/>
          <w:szCs w:val="21"/>
        </w:rPr>
        <w:t>年。</w:t>
      </w:r>
    </w:p>
    <w:p w:rsidR="00E21511" w:rsidRDefault="00E21511" w:rsidP="00E21511">
      <w:pPr>
        <w:pStyle w:val="a3"/>
        <w:shd w:val="clear" w:color="auto" w:fill="F8ECD8"/>
        <w:spacing w:before="0" w:beforeAutospacing="0" w:after="75" w:afterAutospacing="0" w:line="315" w:lineRule="atLeast"/>
        <w:rPr>
          <w:rFonts w:ascii="simsun" w:hAnsi="simsun" w:hint="eastAsia"/>
          <w:color w:val="464646"/>
        </w:rPr>
      </w:pPr>
      <w:r>
        <w:rPr>
          <w:rFonts w:ascii="simsun" w:hAnsi="simsun"/>
          <w:color w:val="464646"/>
        </w:rPr>
        <w:t> 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　第二种算法：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Times New Roman" w:hAnsi="Times New Roman" w:cs="Times New Roman"/>
          <w:color w:val="464646"/>
        </w:rPr>
        <w:br/>
        <w:t>1.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</w:rPr>
        <w:t>天干算法：用公元纪年数减</w:t>
      </w:r>
      <w:r>
        <w:rPr>
          <w:rFonts w:ascii="Times New Roman" w:hAnsi="Times New Roman" w:cs="Times New Roman"/>
          <w:color w:val="464646"/>
        </w:rPr>
        <w:t>3</w:t>
      </w:r>
      <w:r>
        <w:rPr>
          <w:rFonts w:ascii="simsun" w:hAnsi="simsun"/>
          <w:color w:val="464646"/>
        </w:rPr>
        <w:t>，除以</w:t>
      </w:r>
      <w:r>
        <w:rPr>
          <w:rFonts w:ascii="Times New Roman" w:hAnsi="Times New Roman" w:cs="Times New Roman"/>
          <w:color w:val="464646"/>
        </w:rPr>
        <w:t>10</w:t>
      </w:r>
      <w:r>
        <w:rPr>
          <w:rFonts w:ascii="simsun" w:hAnsi="simsun"/>
          <w:color w:val="464646"/>
        </w:rPr>
        <w:t>（不管商数）所得余数，就是天干所对应的位数；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Times New Roman" w:hAnsi="Times New Roman" w:cs="Times New Roman"/>
          <w:color w:val="464646"/>
        </w:rPr>
        <w:t>2.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</w:rPr>
        <w:t>地支算法：用公元纪年数减</w:t>
      </w:r>
      <w:r>
        <w:rPr>
          <w:rFonts w:ascii="Times New Roman" w:hAnsi="Times New Roman" w:cs="Times New Roman"/>
          <w:color w:val="464646"/>
        </w:rPr>
        <w:t>3</w:t>
      </w:r>
      <w:r>
        <w:rPr>
          <w:rFonts w:ascii="simsun" w:hAnsi="simsun"/>
          <w:color w:val="464646"/>
        </w:rPr>
        <w:t>，除以</w:t>
      </w:r>
      <w:r>
        <w:rPr>
          <w:rFonts w:ascii="Times New Roman" w:hAnsi="Times New Roman" w:cs="Times New Roman"/>
          <w:color w:val="464646"/>
        </w:rPr>
        <w:t>12</w:t>
      </w:r>
      <w:r>
        <w:rPr>
          <w:rFonts w:ascii="simsun" w:hAnsi="simsun"/>
          <w:color w:val="464646"/>
        </w:rPr>
        <w:t>（不管商数）所得余数，就是地支所对应的位数；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lastRenderedPageBreak/>
        <w:t>天干：甲、乙、丙、丁、戊、已、</w:t>
      </w:r>
      <w:bookmarkStart w:id="0" w:name="_GoBack"/>
      <w:r>
        <w:rPr>
          <w:rFonts w:ascii="simsun" w:hAnsi="simsun"/>
          <w:color w:val="464646"/>
        </w:rPr>
        <w:t>庚</w:t>
      </w:r>
      <w:bookmarkEnd w:id="0"/>
      <w:r>
        <w:rPr>
          <w:rFonts w:ascii="simsun" w:hAnsi="simsun"/>
          <w:color w:val="464646"/>
        </w:rPr>
        <w:t>、辛、壬、</w:t>
      </w:r>
      <w:proofErr w:type="gramStart"/>
      <w:r>
        <w:rPr>
          <w:rFonts w:ascii="simsun" w:hAnsi="simsun"/>
          <w:color w:val="464646"/>
        </w:rPr>
        <w:t>癸</w:t>
      </w:r>
      <w:proofErr w:type="gramEnd"/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地支：子、丑、寅、卯、辰、</w:t>
      </w:r>
      <w:proofErr w:type="gramStart"/>
      <w:r>
        <w:rPr>
          <w:rFonts w:ascii="simsun" w:hAnsi="simsun"/>
          <w:color w:val="464646"/>
        </w:rPr>
        <w:t>巳</w:t>
      </w:r>
      <w:proofErr w:type="gramEnd"/>
      <w:r>
        <w:rPr>
          <w:rFonts w:ascii="simsun" w:hAnsi="simsun"/>
          <w:color w:val="464646"/>
        </w:rPr>
        <w:t>、午、未、申、</w:t>
      </w:r>
      <w:proofErr w:type="gramStart"/>
      <w:r>
        <w:rPr>
          <w:rFonts w:ascii="simsun" w:hAnsi="simsun"/>
          <w:color w:val="464646"/>
        </w:rPr>
        <w:t>酉</w:t>
      </w:r>
      <w:proofErr w:type="gramEnd"/>
      <w:r>
        <w:rPr>
          <w:rFonts w:ascii="simsun" w:hAnsi="simsun"/>
          <w:color w:val="464646"/>
        </w:rPr>
        <w:t>、</w:t>
      </w:r>
      <w:proofErr w:type="gramStart"/>
      <w:r>
        <w:rPr>
          <w:rFonts w:ascii="simsun" w:hAnsi="simsun"/>
          <w:color w:val="464646"/>
        </w:rPr>
        <w:t>戌</w:t>
      </w:r>
      <w:proofErr w:type="gramEnd"/>
      <w:r>
        <w:rPr>
          <w:rFonts w:ascii="simsun" w:hAnsi="simsun"/>
          <w:color w:val="464646"/>
        </w:rPr>
        <w:t>、</w:t>
      </w:r>
      <w:proofErr w:type="gramStart"/>
      <w:r>
        <w:rPr>
          <w:rFonts w:ascii="simsun" w:hAnsi="simsun"/>
          <w:color w:val="464646"/>
        </w:rPr>
        <w:t>亥</w:t>
      </w:r>
      <w:proofErr w:type="gramEnd"/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例</w:t>
      </w:r>
      <w:r>
        <w:rPr>
          <w:rFonts w:ascii="Times New Roman" w:hAnsi="Times New Roman" w:cs="Times New Roman"/>
          <w:color w:val="464646"/>
        </w:rPr>
        <w:t>1.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simsun" w:hAnsi="simsun"/>
          <w:color w:val="464646"/>
        </w:rPr>
        <w:t>我们以</w:t>
      </w:r>
      <w:r>
        <w:rPr>
          <w:rFonts w:ascii="Times New Roman" w:hAnsi="Times New Roman" w:cs="Times New Roman"/>
          <w:color w:val="464646"/>
        </w:rPr>
        <w:t>2010</w:t>
      </w:r>
      <w:r>
        <w:rPr>
          <w:rFonts w:ascii="simsun" w:hAnsi="simsun"/>
          <w:color w:val="464646"/>
        </w:rPr>
        <w:t>年为例；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天干算法：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Times New Roman" w:hAnsi="Times New Roman" w:cs="Times New Roman"/>
          <w:color w:val="464646"/>
        </w:rPr>
        <w:t>2010-3=2007</w:t>
      </w:r>
      <w:r>
        <w:rPr>
          <w:rFonts w:ascii="simsun" w:hAnsi="simsun"/>
          <w:color w:val="464646"/>
        </w:rPr>
        <w:t>，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Times New Roman" w:hAnsi="Times New Roman" w:cs="Times New Roman"/>
          <w:color w:val="464646"/>
        </w:rPr>
        <w:t>2007/10=200</w:t>
      </w:r>
      <w:r>
        <w:rPr>
          <w:rFonts w:ascii="simsun" w:hAnsi="simsun"/>
          <w:color w:val="464646"/>
        </w:rPr>
        <w:t>余</w:t>
      </w:r>
      <w:r>
        <w:rPr>
          <w:rFonts w:ascii="Times New Roman" w:hAnsi="Times New Roman" w:cs="Times New Roman"/>
          <w:color w:val="464646"/>
        </w:rPr>
        <w:t>7</w:t>
      </w:r>
      <w:r>
        <w:rPr>
          <w:rFonts w:ascii="simsun" w:hAnsi="simsun"/>
          <w:color w:val="464646"/>
        </w:rPr>
        <w:t>，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Times New Roman" w:hAnsi="Times New Roman" w:cs="Times New Roman"/>
          <w:color w:val="464646"/>
        </w:rPr>
        <w:t>7</w:t>
      </w:r>
      <w:r>
        <w:rPr>
          <w:rFonts w:ascii="simsun" w:hAnsi="simsun"/>
          <w:color w:val="464646"/>
        </w:rPr>
        <w:t>对应天干第</w:t>
      </w:r>
      <w:r>
        <w:rPr>
          <w:rFonts w:ascii="Times New Roman" w:hAnsi="Times New Roman" w:cs="Times New Roman"/>
          <w:color w:val="464646"/>
        </w:rPr>
        <w:t>7</w:t>
      </w:r>
      <w:r>
        <w:rPr>
          <w:rFonts w:ascii="simsun" w:hAnsi="simsun"/>
          <w:color w:val="464646"/>
        </w:rPr>
        <w:t>位是庚，即天干为庚；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地支算法：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Times New Roman" w:hAnsi="Times New Roman" w:cs="Times New Roman"/>
          <w:color w:val="464646"/>
        </w:rPr>
        <w:t>2010-3=2007</w:t>
      </w:r>
      <w:r>
        <w:rPr>
          <w:rFonts w:ascii="simsun" w:hAnsi="simsun"/>
          <w:color w:val="464646"/>
        </w:rPr>
        <w:t>，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Times New Roman" w:hAnsi="Times New Roman" w:cs="Times New Roman"/>
          <w:color w:val="464646"/>
        </w:rPr>
        <w:t>2007/12=167</w:t>
      </w:r>
      <w:r>
        <w:rPr>
          <w:rFonts w:ascii="simsun" w:hAnsi="simsun"/>
          <w:color w:val="464646"/>
        </w:rPr>
        <w:t>余</w:t>
      </w:r>
      <w:r>
        <w:rPr>
          <w:rFonts w:ascii="Times New Roman" w:hAnsi="Times New Roman" w:cs="Times New Roman"/>
          <w:color w:val="464646"/>
        </w:rPr>
        <w:t>3</w:t>
      </w:r>
      <w:r>
        <w:rPr>
          <w:rFonts w:ascii="simsun" w:hAnsi="simsun"/>
          <w:color w:val="464646"/>
        </w:rPr>
        <w:t>，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Times New Roman" w:hAnsi="Times New Roman" w:cs="Times New Roman"/>
          <w:color w:val="464646"/>
        </w:rPr>
        <w:t>3</w:t>
      </w:r>
      <w:r>
        <w:rPr>
          <w:rFonts w:ascii="simsun" w:hAnsi="simsun"/>
          <w:color w:val="464646"/>
        </w:rPr>
        <w:t>对应地支第</w:t>
      </w:r>
      <w:r>
        <w:rPr>
          <w:rFonts w:ascii="Times New Roman" w:hAnsi="Times New Roman" w:cs="Times New Roman"/>
          <w:color w:val="464646"/>
        </w:rPr>
        <w:t>3</w:t>
      </w:r>
      <w:r>
        <w:rPr>
          <w:rFonts w:ascii="simsun" w:hAnsi="simsun"/>
          <w:color w:val="464646"/>
        </w:rPr>
        <w:t>位是寅，即地支为寅；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综上公元</w:t>
      </w:r>
      <w:r>
        <w:rPr>
          <w:rFonts w:ascii="Times New Roman" w:hAnsi="Times New Roman" w:cs="Times New Roman"/>
          <w:color w:val="464646"/>
        </w:rPr>
        <w:t>2010</w:t>
      </w:r>
      <w:r>
        <w:rPr>
          <w:rFonts w:ascii="simsun" w:hAnsi="simsun"/>
          <w:color w:val="464646"/>
        </w:rPr>
        <w:t>是用天干地支纪年为庚寅年。为使各位</w:t>
      </w:r>
      <w:proofErr w:type="gramStart"/>
      <w:r>
        <w:rPr>
          <w:rFonts w:ascii="simsun" w:hAnsi="simsun"/>
          <w:color w:val="464646"/>
        </w:rPr>
        <w:t>信任此</w:t>
      </w:r>
      <w:proofErr w:type="gramEnd"/>
      <w:r>
        <w:rPr>
          <w:rFonts w:ascii="simsun" w:hAnsi="simsun"/>
          <w:color w:val="464646"/>
        </w:rPr>
        <w:t>算法，本人再举一例来说明：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例</w:t>
      </w:r>
      <w:r>
        <w:rPr>
          <w:rFonts w:ascii="Times New Roman" w:hAnsi="Times New Roman" w:cs="Times New Roman"/>
          <w:color w:val="464646"/>
        </w:rPr>
        <w:t>2.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simsun" w:hAnsi="simsun"/>
          <w:color w:val="464646"/>
        </w:rPr>
        <w:t>我们再以</w:t>
      </w:r>
      <w:r>
        <w:rPr>
          <w:rFonts w:ascii="Times New Roman" w:hAnsi="Times New Roman" w:cs="Times New Roman"/>
          <w:color w:val="464646"/>
        </w:rPr>
        <w:t>1987</w:t>
      </w:r>
      <w:r>
        <w:rPr>
          <w:rFonts w:ascii="simsun" w:hAnsi="simsun"/>
          <w:color w:val="464646"/>
        </w:rPr>
        <w:t>年为例；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天干算法：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Times New Roman" w:hAnsi="Times New Roman" w:cs="Times New Roman"/>
          <w:color w:val="464646"/>
        </w:rPr>
        <w:t>1987-3=1984</w:t>
      </w:r>
      <w:r>
        <w:rPr>
          <w:rFonts w:ascii="simsun" w:hAnsi="simsun"/>
          <w:color w:val="464646"/>
        </w:rPr>
        <w:t>，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Times New Roman" w:hAnsi="Times New Roman" w:cs="Times New Roman"/>
          <w:color w:val="464646"/>
        </w:rPr>
        <w:t>1984/10=198</w:t>
      </w:r>
      <w:r>
        <w:rPr>
          <w:rFonts w:ascii="simsun" w:hAnsi="simsun"/>
          <w:color w:val="464646"/>
        </w:rPr>
        <w:t>余</w:t>
      </w:r>
      <w:r>
        <w:rPr>
          <w:rFonts w:ascii="Times New Roman" w:hAnsi="Times New Roman" w:cs="Times New Roman"/>
          <w:color w:val="464646"/>
        </w:rPr>
        <w:t>4</w:t>
      </w:r>
      <w:r>
        <w:rPr>
          <w:rFonts w:ascii="simsun" w:hAnsi="simsun"/>
          <w:color w:val="464646"/>
        </w:rPr>
        <w:t>，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Times New Roman" w:hAnsi="Times New Roman" w:cs="Times New Roman"/>
          <w:color w:val="464646"/>
        </w:rPr>
        <w:t>4</w:t>
      </w:r>
      <w:r>
        <w:rPr>
          <w:rFonts w:ascii="simsun" w:hAnsi="simsun"/>
          <w:color w:val="464646"/>
        </w:rPr>
        <w:t>对应天干第</w:t>
      </w:r>
      <w:r>
        <w:rPr>
          <w:rFonts w:ascii="Times New Roman" w:hAnsi="Times New Roman" w:cs="Times New Roman"/>
          <w:color w:val="464646"/>
        </w:rPr>
        <w:t>4</w:t>
      </w:r>
      <w:r>
        <w:rPr>
          <w:rFonts w:ascii="simsun" w:hAnsi="simsun"/>
          <w:color w:val="464646"/>
        </w:rPr>
        <w:t>位是丁，即天干为丁；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地支算法：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Times New Roman" w:hAnsi="Times New Roman" w:cs="Times New Roman"/>
          <w:color w:val="464646"/>
        </w:rPr>
        <w:t>1987-3=1984</w:t>
      </w:r>
      <w:r>
        <w:rPr>
          <w:rFonts w:ascii="simsun" w:hAnsi="simsun"/>
          <w:color w:val="464646"/>
        </w:rPr>
        <w:t>，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Times New Roman" w:hAnsi="Times New Roman" w:cs="Times New Roman"/>
          <w:color w:val="464646"/>
        </w:rPr>
        <w:t>1984/12=165</w:t>
      </w:r>
      <w:r>
        <w:rPr>
          <w:rFonts w:ascii="simsun" w:hAnsi="simsun"/>
          <w:color w:val="464646"/>
        </w:rPr>
        <w:t>余</w:t>
      </w:r>
      <w:r>
        <w:rPr>
          <w:rFonts w:ascii="Times New Roman" w:hAnsi="Times New Roman" w:cs="Times New Roman"/>
          <w:color w:val="464646"/>
        </w:rPr>
        <w:t>3</w:t>
      </w:r>
      <w:r>
        <w:rPr>
          <w:rFonts w:ascii="simsun" w:hAnsi="simsun"/>
          <w:color w:val="464646"/>
        </w:rPr>
        <w:t>，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Times New Roman" w:hAnsi="Times New Roman" w:cs="Times New Roman"/>
          <w:color w:val="464646"/>
        </w:rPr>
        <w:t>3</w:t>
      </w:r>
      <w:r>
        <w:rPr>
          <w:rFonts w:ascii="simsun" w:hAnsi="simsun"/>
          <w:color w:val="464646"/>
        </w:rPr>
        <w:t>对应地支第</w:t>
      </w:r>
      <w:r>
        <w:rPr>
          <w:rFonts w:ascii="Times New Roman" w:hAnsi="Times New Roman" w:cs="Times New Roman"/>
          <w:color w:val="464646"/>
        </w:rPr>
        <w:t>3</w:t>
      </w:r>
      <w:r>
        <w:rPr>
          <w:rFonts w:ascii="simsun" w:hAnsi="simsun"/>
          <w:color w:val="464646"/>
        </w:rPr>
        <w:t>位是</w:t>
      </w:r>
      <w:proofErr w:type="gramStart"/>
      <w:r>
        <w:rPr>
          <w:rFonts w:ascii="simsun" w:hAnsi="simsun"/>
          <w:color w:val="464646"/>
        </w:rPr>
        <w:t>亥</w:t>
      </w:r>
      <w:proofErr w:type="gramEnd"/>
      <w:r>
        <w:rPr>
          <w:rFonts w:ascii="simsun" w:hAnsi="simsun"/>
          <w:color w:val="464646"/>
        </w:rPr>
        <w:t>，即地支为</w:t>
      </w:r>
      <w:proofErr w:type="gramStart"/>
      <w:r>
        <w:rPr>
          <w:rFonts w:ascii="simsun" w:hAnsi="simsun"/>
          <w:color w:val="464646"/>
        </w:rPr>
        <w:t>亥</w:t>
      </w:r>
      <w:proofErr w:type="gramEnd"/>
      <w:r>
        <w:rPr>
          <w:rFonts w:ascii="simsun" w:hAnsi="simsun"/>
          <w:color w:val="464646"/>
        </w:rPr>
        <w:t>；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综上公元</w:t>
      </w:r>
      <w:r>
        <w:rPr>
          <w:rFonts w:ascii="Times New Roman" w:hAnsi="Times New Roman" w:cs="Times New Roman"/>
          <w:color w:val="464646"/>
        </w:rPr>
        <w:t>1987</w:t>
      </w:r>
      <w:r>
        <w:rPr>
          <w:rFonts w:ascii="simsun" w:hAnsi="simsun"/>
          <w:color w:val="464646"/>
        </w:rPr>
        <w:t>是用天干地支纪年为丁亥年。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 xml:space="preserve">　</w:t>
      </w:r>
      <w:r>
        <w:rPr>
          <w:rFonts w:ascii="simsun" w:hAnsi="simsun"/>
          <w:color w:val="464646"/>
        </w:rPr>
        <w:br/>
      </w:r>
      <w:r>
        <w:rPr>
          <w:rFonts w:ascii="simsun" w:hAnsi="simsun"/>
          <w:color w:val="464646"/>
        </w:rPr>
        <w:t xml:space="preserve">　　第三种算法：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首先，将天干、地支编号如下：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天干：甲、乙、丙、丁、戊、已、庚、辛、壬、</w:t>
      </w:r>
      <w:proofErr w:type="gramStart"/>
      <w:r>
        <w:rPr>
          <w:rFonts w:ascii="simsun" w:hAnsi="simsun"/>
          <w:color w:val="464646"/>
        </w:rPr>
        <w:t>癸</w:t>
      </w:r>
      <w:proofErr w:type="gramEnd"/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Times New Roman" w:hAnsi="Times New Roman" w:cs="Times New Roman" w:hint="eastAsia"/>
          <w:color w:val="464646"/>
        </w:rPr>
        <w:t xml:space="preserve">      </w:t>
      </w:r>
      <w:r>
        <w:rPr>
          <w:rFonts w:ascii="Times New Roman" w:hAnsi="Times New Roman" w:cs="Times New Roman"/>
          <w:color w:val="464646"/>
        </w:rPr>
        <w:t>4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5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6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7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>8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9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10 </w:t>
      </w:r>
      <w:r>
        <w:rPr>
          <w:rFonts w:ascii="Times New Roman" w:hAnsi="Times New Roman" w:cs="Times New Roman" w:hint="eastAsia"/>
          <w:color w:val="464646"/>
        </w:rPr>
        <w:t xml:space="preserve"> </w:t>
      </w:r>
      <w:r>
        <w:rPr>
          <w:rFonts w:ascii="Times New Roman" w:hAnsi="Times New Roman" w:cs="Times New Roman"/>
          <w:color w:val="464646"/>
        </w:rPr>
        <w:t>1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2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3</w:t>
      </w:r>
      <w:r>
        <w:rPr>
          <w:rFonts w:ascii="Times New Roman" w:hAnsi="Times New Roman" w:cs="Times New Roman"/>
          <w:color w:val="464646"/>
        </w:rPr>
        <w:br/>
      </w:r>
      <w:r>
        <w:rPr>
          <w:rFonts w:ascii="simsun" w:hAnsi="simsun"/>
          <w:color w:val="464646"/>
        </w:rPr>
        <w:t>地支：子、丑、寅、卯、辰、</w:t>
      </w:r>
      <w:proofErr w:type="gramStart"/>
      <w:r>
        <w:rPr>
          <w:rFonts w:ascii="simsun" w:hAnsi="simsun"/>
          <w:color w:val="464646"/>
        </w:rPr>
        <w:t>巳</w:t>
      </w:r>
      <w:proofErr w:type="gramEnd"/>
      <w:r>
        <w:rPr>
          <w:rFonts w:ascii="simsun" w:hAnsi="simsun"/>
          <w:color w:val="464646"/>
        </w:rPr>
        <w:t>、午、未、申、</w:t>
      </w:r>
      <w:proofErr w:type="gramStart"/>
      <w:r>
        <w:rPr>
          <w:rFonts w:ascii="simsun" w:hAnsi="simsun"/>
          <w:color w:val="464646"/>
        </w:rPr>
        <w:t>酉</w:t>
      </w:r>
      <w:proofErr w:type="gramEnd"/>
      <w:r>
        <w:rPr>
          <w:rFonts w:ascii="simsun" w:hAnsi="simsun"/>
          <w:color w:val="464646"/>
        </w:rPr>
        <w:t>、</w:t>
      </w:r>
      <w:proofErr w:type="gramStart"/>
      <w:r>
        <w:rPr>
          <w:rFonts w:ascii="simsun" w:hAnsi="simsun"/>
          <w:color w:val="464646"/>
        </w:rPr>
        <w:t>戌</w:t>
      </w:r>
      <w:proofErr w:type="gramEnd"/>
      <w:r>
        <w:rPr>
          <w:rFonts w:ascii="simsun" w:hAnsi="simsun"/>
          <w:color w:val="464646"/>
        </w:rPr>
        <w:t>、</w:t>
      </w:r>
      <w:proofErr w:type="gramStart"/>
      <w:r>
        <w:rPr>
          <w:rFonts w:ascii="simsun" w:hAnsi="simsun"/>
          <w:color w:val="464646"/>
        </w:rPr>
        <w:t>亥</w:t>
      </w:r>
      <w:proofErr w:type="gramEnd"/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Times New Roman" w:hAnsi="Times New Roman" w:cs="Times New Roman" w:hint="eastAsia"/>
          <w:color w:val="464646"/>
        </w:rPr>
        <w:t xml:space="preserve">      </w:t>
      </w:r>
      <w:r>
        <w:rPr>
          <w:rFonts w:ascii="Times New Roman" w:hAnsi="Times New Roman" w:cs="Times New Roman"/>
          <w:color w:val="464646"/>
        </w:rPr>
        <w:t xml:space="preserve">4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5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>6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7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8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9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10 </w:t>
      </w:r>
      <w:r>
        <w:rPr>
          <w:rFonts w:ascii="Times New Roman" w:hAnsi="Times New Roman" w:cs="Times New Roman" w:hint="eastAsia"/>
          <w:color w:val="464646"/>
        </w:rPr>
        <w:t xml:space="preserve"> </w:t>
      </w:r>
      <w:r>
        <w:rPr>
          <w:rFonts w:ascii="Times New Roman" w:hAnsi="Times New Roman" w:cs="Times New Roman"/>
          <w:color w:val="464646"/>
        </w:rPr>
        <w:t xml:space="preserve">11 </w:t>
      </w:r>
      <w:r>
        <w:rPr>
          <w:rFonts w:ascii="Times New Roman" w:hAnsi="Times New Roman" w:cs="Times New Roman" w:hint="eastAsia"/>
          <w:color w:val="464646"/>
        </w:rPr>
        <w:t xml:space="preserve"> </w:t>
      </w:r>
      <w:r>
        <w:rPr>
          <w:rFonts w:ascii="Times New Roman" w:hAnsi="Times New Roman" w:cs="Times New Roman"/>
          <w:color w:val="464646"/>
        </w:rPr>
        <w:t xml:space="preserve">12 </w:t>
      </w:r>
      <w:r>
        <w:rPr>
          <w:rFonts w:ascii="Times New Roman" w:hAnsi="Times New Roman" w:cs="Times New Roman" w:hint="eastAsia"/>
          <w:color w:val="464646"/>
        </w:rPr>
        <w:t xml:space="preserve"> </w:t>
      </w:r>
      <w:r>
        <w:rPr>
          <w:rFonts w:ascii="Times New Roman" w:hAnsi="Times New Roman" w:cs="Times New Roman"/>
          <w:color w:val="464646"/>
        </w:rPr>
        <w:t>1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2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>3</w:t>
      </w:r>
      <w:r>
        <w:rPr>
          <w:rFonts w:ascii="Times New Roman" w:hAnsi="Times New Roman" w:cs="Times New Roman"/>
          <w:color w:val="464646"/>
        </w:rPr>
        <w:br/>
      </w:r>
      <w:r>
        <w:rPr>
          <w:rFonts w:ascii="simsun" w:hAnsi="simsun"/>
          <w:color w:val="464646"/>
        </w:rPr>
        <w:t>如要将公元纪年换算成干支纪年，以公元年的尾数在天干中找出相对应。然后，将公元纪年除以</w:t>
      </w:r>
      <w:r>
        <w:rPr>
          <w:rFonts w:ascii="Times New Roman" w:hAnsi="Times New Roman" w:cs="Times New Roman"/>
          <w:color w:val="464646"/>
        </w:rPr>
        <w:t>12</w:t>
      </w:r>
      <w:r>
        <w:rPr>
          <w:rFonts w:ascii="simsun" w:hAnsi="simsun"/>
          <w:color w:val="464646"/>
        </w:rPr>
        <w:t>，用余数在地支中找出所对应的地支。这样，公元纪年就换算成了干支纪年。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如：公元</w:t>
      </w:r>
      <w:r>
        <w:rPr>
          <w:rFonts w:ascii="Times New Roman" w:hAnsi="Times New Roman" w:cs="Times New Roman"/>
          <w:color w:val="464646"/>
        </w:rPr>
        <w:t>1995</w:t>
      </w:r>
      <w:r>
        <w:rPr>
          <w:rFonts w:ascii="simsun" w:hAnsi="simsun"/>
          <w:color w:val="464646"/>
        </w:rPr>
        <w:t>年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用该年尾数</w:t>
      </w:r>
      <w:r>
        <w:rPr>
          <w:rFonts w:ascii="Times New Roman" w:hAnsi="Times New Roman" w:cs="Times New Roman"/>
          <w:color w:val="464646"/>
        </w:rPr>
        <w:t>5</w:t>
      </w:r>
      <w:r>
        <w:rPr>
          <w:rFonts w:ascii="simsun" w:hAnsi="simsun"/>
          <w:color w:val="464646"/>
        </w:rPr>
        <w:t>找出对应的天干为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乙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；</w:t>
      </w:r>
    </w:p>
    <w:p w:rsidR="00E21511" w:rsidRDefault="00E21511" w:rsidP="00E21511">
      <w:pPr>
        <w:pStyle w:val="a3"/>
        <w:shd w:val="clear" w:color="auto" w:fill="F8ECD8"/>
        <w:spacing w:before="0" w:beforeAutospacing="0" w:after="75" w:afterAutospacing="0" w:line="315" w:lineRule="atLeast"/>
        <w:rPr>
          <w:rFonts w:ascii="simsun" w:hAnsi="simsun" w:hint="eastAsia"/>
          <w:color w:val="464646"/>
        </w:rPr>
      </w:pPr>
      <w:r>
        <w:rPr>
          <w:rFonts w:ascii="simsun" w:hAnsi="simsun"/>
          <w:color w:val="464646"/>
        </w:rPr>
        <w:t>然后，用</w:t>
      </w:r>
      <w:r>
        <w:rPr>
          <w:rFonts w:ascii="Times New Roman" w:hAnsi="Times New Roman" w:cs="Times New Roman"/>
          <w:color w:val="464646"/>
        </w:rPr>
        <w:t>1995</w:t>
      </w:r>
      <w:r>
        <w:rPr>
          <w:rFonts w:ascii="simsun" w:hAnsi="simsun"/>
          <w:color w:val="464646"/>
        </w:rPr>
        <w:t>除以</w:t>
      </w:r>
      <w:r>
        <w:rPr>
          <w:rFonts w:ascii="Times New Roman" w:hAnsi="Times New Roman" w:cs="Times New Roman"/>
          <w:color w:val="464646"/>
        </w:rPr>
        <w:t>12</w:t>
      </w:r>
      <w:r>
        <w:rPr>
          <w:rFonts w:ascii="simsun" w:hAnsi="simsun"/>
          <w:color w:val="464646"/>
        </w:rPr>
        <w:t>得余数为</w:t>
      </w:r>
      <w:r>
        <w:rPr>
          <w:rFonts w:ascii="Times New Roman" w:hAnsi="Times New Roman" w:cs="Times New Roman"/>
          <w:color w:val="464646"/>
        </w:rPr>
        <w:t>3</w:t>
      </w:r>
      <w:r>
        <w:rPr>
          <w:rFonts w:ascii="simsun" w:hAnsi="simsun"/>
          <w:color w:val="464646"/>
        </w:rPr>
        <w:t>，用余数</w:t>
      </w:r>
      <w:r>
        <w:rPr>
          <w:rFonts w:ascii="Times New Roman" w:hAnsi="Times New Roman" w:cs="Times New Roman"/>
          <w:color w:val="464646"/>
        </w:rPr>
        <w:t>3</w:t>
      </w:r>
      <w:r>
        <w:rPr>
          <w:rFonts w:ascii="simsun" w:hAnsi="simsun"/>
          <w:color w:val="464646"/>
        </w:rPr>
        <w:t>找出相对应的地支为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亥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。</w:t>
      </w:r>
    </w:p>
    <w:p w:rsidR="00E21511" w:rsidRDefault="00E21511" w:rsidP="00E21511">
      <w:pPr>
        <w:pStyle w:val="a3"/>
        <w:shd w:val="clear" w:color="auto" w:fill="F8ECD8"/>
        <w:spacing w:before="0" w:beforeAutospacing="0" w:after="75" w:afterAutospacing="0" w:line="315" w:lineRule="atLeast"/>
        <w:rPr>
          <w:rFonts w:ascii="simsun" w:hAnsi="simsun" w:hint="eastAsia"/>
          <w:color w:val="464646"/>
        </w:rPr>
      </w:pPr>
      <w:r>
        <w:rPr>
          <w:rFonts w:ascii="simsun" w:hAnsi="simsun"/>
          <w:color w:val="464646"/>
        </w:rPr>
        <w:t>那么，公元</w:t>
      </w:r>
      <w:r>
        <w:rPr>
          <w:rFonts w:ascii="Times New Roman" w:hAnsi="Times New Roman" w:cs="Times New Roman"/>
          <w:color w:val="464646"/>
        </w:rPr>
        <w:t>1995</w:t>
      </w:r>
      <w:r>
        <w:rPr>
          <w:rFonts w:ascii="simsun" w:hAnsi="simsun"/>
          <w:color w:val="464646"/>
        </w:rPr>
        <w:t>年则为农历乙亥年。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再如：公元</w:t>
      </w:r>
      <w:r>
        <w:rPr>
          <w:rFonts w:ascii="Times New Roman" w:hAnsi="Times New Roman" w:cs="Times New Roman"/>
          <w:color w:val="464646"/>
        </w:rPr>
        <w:t>1861</w:t>
      </w:r>
      <w:r>
        <w:rPr>
          <w:rFonts w:ascii="simsun" w:hAnsi="simsun"/>
          <w:color w:val="464646"/>
        </w:rPr>
        <w:t>年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用尾数</w:t>
      </w:r>
      <w:r>
        <w:rPr>
          <w:rFonts w:ascii="Times New Roman" w:hAnsi="Times New Roman" w:cs="Times New Roman"/>
          <w:color w:val="464646"/>
        </w:rPr>
        <w:t>1</w:t>
      </w:r>
      <w:r>
        <w:rPr>
          <w:rFonts w:ascii="simsun" w:hAnsi="simsun"/>
          <w:color w:val="464646"/>
        </w:rPr>
        <w:t>查天干为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辛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，</w:t>
      </w:r>
    </w:p>
    <w:p w:rsidR="00E21511" w:rsidRDefault="00E21511" w:rsidP="00E21511">
      <w:pPr>
        <w:pStyle w:val="a3"/>
        <w:shd w:val="clear" w:color="auto" w:fill="F8ECD8"/>
        <w:spacing w:before="0" w:beforeAutospacing="0" w:after="75" w:afterAutospacing="0" w:line="315" w:lineRule="atLeast"/>
        <w:rPr>
          <w:rFonts w:ascii="simsun" w:hAnsi="simsun" w:hint="eastAsia"/>
          <w:color w:val="464646"/>
        </w:rPr>
      </w:pPr>
      <w:r>
        <w:rPr>
          <w:rFonts w:ascii="simsun" w:hAnsi="simsun"/>
          <w:color w:val="464646"/>
        </w:rPr>
        <w:t>用</w:t>
      </w:r>
      <w:r>
        <w:rPr>
          <w:rFonts w:ascii="Times New Roman" w:hAnsi="Times New Roman" w:cs="Times New Roman"/>
          <w:color w:val="464646"/>
        </w:rPr>
        <w:t>1861</w:t>
      </w:r>
      <w:r>
        <w:rPr>
          <w:rFonts w:ascii="simsun" w:hAnsi="simsun"/>
          <w:color w:val="464646"/>
        </w:rPr>
        <w:t>除以</w:t>
      </w:r>
      <w:r>
        <w:rPr>
          <w:rFonts w:ascii="Times New Roman" w:hAnsi="Times New Roman" w:cs="Times New Roman"/>
          <w:color w:val="464646"/>
        </w:rPr>
        <w:t>12</w:t>
      </w:r>
      <w:r>
        <w:rPr>
          <w:rFonts w:ascii="simsun" w:hAnsi="simsun"/>
          <w:color w:val="464646"/>
        </w:rPr>
        <w:t>得余数为</w:t>
      </w:r>
      <w:r>
        <w:rPr>
          <w:rFonts w:ascii="Times New Roman" w:hAnsi="Times New Roman" w:cs="Times New Roman"/>
          <w:color w:val="464646"/>
        </w:rPr>
        <w:t>1</w:t>
      </w:r>
      <w:r>
        <w:rPr>
          <w:rFonts w:ascii="simsun" w:hAnsi="simsun"/>
          <w:color w:val="464646"/>
        </w:rPr>
        <w:t>，再用余数</w:t>
      </w:r>
      <w:r>
        <w:rPr>
          <w:rFonts w:ascii="Times New Roman" w:hAnsi="Times New Roman" w:cs="Times New Roman"/>
          <w:color w:val="464646"/>
        </w:rPr>
        <w:t>1</w:t>
      </w:r>
      <w:r>
        <w:rPr>
          <w:rFonts w:ascii="simsun" w:hAnsi="simsun"/>
          <w:color w:val="464646"/>
        </w:rPr>
        <w:t>查找地支为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酉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。</w:t>
      </w:r>
    </w:p>
    <w:p w:rsidR="000F7AED" w:rsidRPr="00E21511" w:rsidRDefault="00E21511" w:rsidP="00E21511">
      <w:pPr>
        <w:pStyle w:val="a3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</w:rPr>
      </w:pPr>
      <w:r>
        <w:rPr>
          <w:rFonts w:ascii="simsun" w:hAnsi="simsun"/>
          <w:color w:val="464646"/>
        </w:rPr>
        <w:t>那么，公元</w:t>
      </w:r>
      <w:r>
        <w:rPr>
          <w:rFonts w:ascii="Times New Roman" w:hAnsi="Times New Roman" w:cs="Times New Roman"/>
          <w:color w:val="464646"/>
        </w:rPr>
        <w:t>1861</w:t>
      </w:r>
      <w:r>
        <w:rPr>
          <w:rFonts w:ascii="simsun" w:hAnsi="simsun"/>
          <w:color w:val="464646"/>
        </w:rPr>
        <w:t>年则为农历辛酉年。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如果某一年的尾数为</w:t>
      </w:r>
      <w:r>
        <w:rPr>
          <w:rFonts w:ascii="Times New Roman" w:hAnsi="Times New Roman" w:cs="Times New Roman"/>
          <w:color w:val="464646"/>
        </w:rPr>
        <w:t>0</w:t>
      </w:r>
      <w:r>
        <w:rPr>
          <w:rFonts w:ascii="simsun" w:hAnsi="simsun"/>
          <w:color w:val="464646"/>
        </w:rPr>
        <w:t>或者用该年除以</w:t>
      </w:r>
      <w:r>
        <w:rPr>
          <w:rFonts w:ascii="Times New Roman" w:hAnsi="Times New Roman" w:cs="Times New Roman"/>
          <w:color w:val="464646"/>
        </w:rPr>
        <w:t>12</w:t>
      </w:r>
      <w:r>
        <w:rPr>
          <w:rFonts w:ascii="simsun" w:hAnsi="simsun"/>
          <w:color w:val="464646"/>
        </w:rPr>
        <w:t>的余数为</w:t>
      </w:r>
      <w:r>
        <w:rPr>
          <w:rFonts w:ascii="Times New Roman" w:hAnsi="Times New Roman" w:cs="Times New Roman"/>
          <w:color w:val="464646"/>
        </w:rPr>
        <w:t>0</w:t>
      </w:r>
      <w:r>
        <w:rPr>
          <w:rFonts w:ascii="simsun" w:hAnsi="simsun"/>
          <w:color w:val="464646"/>
        </w:rPr>
        <w:t>，则取天干中的第</w:t>
      </w:r>
      <w:r>
        <w:rPr>
          <w:rFonts w:ascii="Times New Roman" w:hAnsi="Times New Roman" w:cs="Times New Roman"/>
          <w:color w:val="464646"/>
        </w:rPr>
        <w:t>10</w:t>
      </w:r>
      <w:r>
        <w:rPr>
          <w:rFonts w:ascii="simsun" w:hAnsi="simsun"/>
          <w:color w:val="464646"/>
        </w:rPr>
        <w:t>位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庚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和地支中的第</w:t>
      </w:r>
      <w:r>
        <w:rPr>
          <w:rFonts w:ascii="Times New Roman" w:hAnsi="Times New Roman" w:cs="Times New Roman"/>
          <w:color w:val="464646"/>
        </w:rPr>
        <w:t>12</w:t>
      </w:r>
      <w:r>
        <w:rPr>
          <w:rFonts w:ascii="simsun" w:hAnsi="simsun"/>
          <w:color w:val="464646"/>
        </w:rPr>
        <w:t>位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申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如：公元</w:t>
      </w:r>
      <w:r>
        <w:rPr>
          <w:rFonts w:ascii="Times New Roman" w:hAnsi="Times New Roman" w:cs="Times New Roman"/>
          <w:color w:val="464646"/>
        </w:rPr>
        <w:t>120</w:t>
      </w:r>
      <w:r>
        <w:rPr>
          <w:rFonts w:ascii="simsun" w:hAnsi="simsun"/>
          <w:color w:val="464646"/>
        </w:rPr>
        <w:t>年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尾数</w:t>
      </w:r>
      <w:r>
        <w:rPr>
          <w:rFonts w:ascii="Times New Roman" w:hAnsi="Times New Roman" w:cs="Times New Roman"/>
          <w:color w:val="464646"/>
        </w:rPr>
        <w:t>0</w:t>
      </w:r>
      <w:r>
        <w:rPr>
          <w:rFonts w:ascii="simsun" w:hAnsi="simsun"/>
          <w:color w:val="464646"/>
        </w:rPr>
        <w:t>则取天干中的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庚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；除以</w:t>
      </w:r>
      <w:r>
        <w:rPr>
          <w:rFonts w:ascii="Times New Roman" w:hAnsi="Times New Roman" w:cs="Times New Roman"/>
          <w:color w:val="464646"/>
        </w:rPr>
        <w:t>12</w:t>
      </w:r>
      <w:r>
        <w:rPr>
          <w:rFonts w:ascii="simsun" w:hAnsi="simsun"/>
          <w:color w:val="464646"/>
        </w:rPr>
        <w:t>余数为</w:t>
      </w:r>
      <w:r>
        <w:rPr>
          <w:rFonts w:ascii="Times New Roman" w:hAnsi="Times New Roman" w:cs="Times New Roman"/>
          <w:color w:val="464646"/>
        </w:rPr>
        <w:t>0,</w:t>
      </w:r>
      <w:r>
        <w:rPr>
          <w:rFonts w:ascii="simsun" w:hAnsi="simsun"/>
          <w:color w:val="464646"/>
        </w:rPr>
        <w:t>则取地支中的第</w:t>
      </w:r>
      <w:r>
        <w:rPr>
          <w:rFonts w:ascii="Times New Roman" w:hAnsi="Times New Roman" w:cs="Times New Roman"/>
          <w:color w:val="464646"/>
        </w:rPr>
        <w:t>12</w:t>
      </w:r>
      <w:r>
        <w:rPr>
          <w:rFonts w:ascii="simsun" w:hAnsi="simsun"/>
          <w:color w:val="464646"/>
        </w:rPr>
        <w:t>位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申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。</w:t>
      </w:r>
      <w:r>
        <w:rPr>
          <w:rFonts w:ascii="simsun" w:hAnsi="simsun"/>
          <w:color w:val="464646"/>
        </w:rPr>
        <w:t xml:space="preserve"> </w:t>
      </w:r>
      <w:r>
        <w:rPr>
          <w:rFonts w:ascii="simsun" w:hAnsi="simsun"/>
          <w:color w:val="464646"/>
        </w:rPr>
        <w:t>那么，公元</w:t>
      </w:r>
      <w:r>
        <w:rPr>
          <w:rFonts w:ascii="Times New Roman" w:hAnsi="Times New Roman" w:cs="Times New Roman"/>
          <w:color w:val="464646"/>
        </w:rPr>
        <w:t>120</w:t>
      </w:r>
      <w:r>
        <w:rPr>
          <w:rFonts w:ascii="simsun" w:hAnsi="simsun"/>
          <w:color w:val="464646"/>
        </w:rPr>
        <w:t>年则为庚申年。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如果公元纪年是单个数字，就用该数字在天干、地支中查找即可。如：公元</w:t>
      </w:r>
      <w:r>
        <w:rPr>
          <w:rFonts w:ascii="Times New Roman" w:hAnsi="Times New Roman" w:cs="Times New Roman"/>
          <w:color w:val="464646"/>
        </w:rPr>
        <w:t>6</w:t>
      </w:r>
      <w:r>
        <w:rPr>
          <w:rFonts w:ascii="simsun" w:hAnsi="simsun"/>
          <w:color w:val="464646"/>
        </w:rPr>
        <w:t>年，则在天干、地支中找出</w:t>
      </w:r>
      <w:r>
        <w:rPr>
          <w:rFonts w:ascii="Times New Roman" w:hAnsi="Times New Roman" w:cs="Times New Roman"/>
          <w:color w:val="464646"/>
        </w:rPr>
        <w:t>6</w:t>
      </w:r>
      <w:r>
        <w:rPr>
          <w:rFonts w:ascii="simsun" w:hAnsi="simsun"/>
          <w:color w:val="464646"/>
        </w:rPr>
        <w:t>相对应的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丙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和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寅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，那么该年则为丙寅年。公元</w:t>
      </w:r>
      <w:r>
        <w:rPr>
          <w:rFonts w:ascii="Times New Roman" w:hAnsi="Times New Roman" w:cs="Times New Roman"/>
          <w:color w:val="464646"/>
        </w:rPr>
        <w:t>8</w:t>
      </w:r>
      <w:r>
        <w:rPr>
          <w:rFonts w:ascii="simsun" w:hAnsi="simsun"/>
          <w:color w:val="464646"/>
        </w:rPr>
        <w:t>年则为戊辰年。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lastRenderedPageBreak/>
        <w:t>公元</w:t>
      </w:r>
      <w:r>
        <w:rPr>
          <w:rFonts w:ascii="Times New Roman" w:hAnsi="Times New Roman" w:cs="Times New Roman"/>
          <w:color w:val="464646"/>
        </w:rPr>
        <w:t>11</w:t>
      </w:r>
      <w:r>
        <w:rPr>
          <w:rFonts w:ascii="simsun" w:hAnsi="simsun"/>
          <w:color w:val="464646"/>
        </w:rPr>
        <w:t>年，则取尾数</w:t>
      </w:r>
      <w:r>
        <w:rPr>
          <w:rFonts w:ascii="Times New Roman" w:hAnsi="Times New Roman" w:cs="Times New Roman"/>
          <w:color w:val="464646"/>
        </w:rPr>
        <w:t>1</w:t>
      </w:r>
      <w:r>
        <w:rPr>
          <w:rFonts w:ascii="simsun" w:hAnsi="simsun"/>
          <w:color w:val="464646"/>
        </w:rPr>
        <w:t>对应的天干中的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辛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和</w:t>
      </w:r>
      <w:r>
        <w:rPr>
          <w:rFonts w:ascii="Times New Roman" w:hAnsi="Times New Roman" w:cs="Times New Roman"/>
          <w:color w:val="464646"/>
        </w:rPr>
        <w:t>11</w:t>
      </w:r>
      <w:r>
        <w:rPr>
          <w:rFonts w:ascii="simsun" w:hAnsi="simsun"/>
          <w:color w:val="464646"/>
        </w:rPr>
        <w:t>对应的地支中的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未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。那么，该年则为辛未年。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公元</w:t>
      </w:r>
      <w:r>
        <w:rPr>
          <w:rFonts w:ascii="Times New Roman" w:hAnsi="Times New Roman" w:cs="Times New Roman"/>
          <w:color w:val="464646"/>
        </w:rPr>
        <w:t>12</w:t>
      </w:r>
      <w:r>
        <w:rPr>
          <w:rFonts w:ascii="simsun" w:hAnsi="simsun"/>
          <w:color w:val="464646"/>
        </w:rPr>
        <w:t>年则为壬申年。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公元前纪年与干支纪年的换算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将天干、地支编号如下：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天干：甲、乙、丙、丁、戊、已、庚、辛、壬、</w:t>
      </w:r>
      <w:proofErr w:type="gramStart"/>
      <w:r>
        <w:rPr>
          <w:rFonts w:ascii="simsun" w:hAnsi="simsun"/>
          <w:color w:val="464646"/>
        </w:rPr>
        <w:t>癸</w:t>
      </w:r>
      <w:proofErr w:type="gramEnd"/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Times New Roman" w:hAnsi="Times New Roman" w:cs="Times New Roman" w:hint="eastAsia"/>
          <w:color w:val="464646"/>
        </w:rPr>
        <w:t xml:space="preserve">      </w:t>
      </w:r>
      <w:r>
        <w:rPr>
          <w:rFonts w:ascii="Times New Roman" w:hAnsi="Times New Roman" w:cs="Times New Roman"/>
          <w:color w:val="464646"/>
        </w:rPr>
        <w:t xml:space="preserve">7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6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5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4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>3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2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>1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10 </w:t>
      </w:r>
      <w:r>
        <w:rPr>
          <w:rFonts w:ascii="Times New Roman" w:hAnsi="Times New Roman" w:cs="Times New Roman" w:hint="eastAsia"/>
          <w:color w:val="464646"/>
        </w:rPr>
        <w:t xml:space="preserve"> </w:t>
      </w:r>
      <w:r>
        <w:rPr>
          <w:rFonts w:ascii="Times New Roman" w:hAnsi="Times New Roman" w:cs="Times New Roman"/>
          <w:color w:val="464646"/>
        </w:rPr>
        <w:t xml:space="preserve">9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>8</w:t>
      </w:r>
      <w:r>
        <w:rPr>
          <w:rFonts w:ascii="Times New Roman" w:hAnsi="Times New Roman" w:cs="Times New Roman"/>
          <w:color w:val="464646"/>
        </w:rPr>
        <w:br/>
      </w:r>
      <w:r>
        <w:rPr>
          <w:rFonts w:ascii="simsun" w:hAnsi="simsun"/>
          <w:color w:val="464646"/>
        </w:rPr>
        <w:t>地支：子、丑、寅、卯、辰、</w:t>
      </w:r>
      <w:proofErr w:type="gramStart"/>
      <w:r>
        <w:rPr>
          <w:rFonts w:ascii="simsun" w:hAnsi="simsun"/>
          <w:color w:val="464646"/>
        </w:rPr>
        <w:t>巳</w:t>
      </w:r>
      <w:proofErr w:type="gramEnd"/>
      <w:r>
        <w:rPr>
          <w:rFonts w:ascii="simsun" w:hAnsi="simsun"/>
          <w:color w:val="464646"/>
        </w:rPr>
        <w:t>、午、未、申、</w:t>
      </w:r>
      <w:proofErr w:type="gramStart"/>
      <w:r>
        <w:rPr>
          <w:rFonts w:ascii="simsun" w:hAnsi="simsun"/>
          <w:color w:val="464646"/>
        </w:rPr>
        <w:t>酉</w:t>
      </w:r>
      <w:proofErr w:type="gramEnd"/>
      <w:r>
        <w:rPr>
          <w:rFonts w:ascii="simsun" w:hAnsi="simsun"/>
          <w:color w:val="464646"/>
        </w:rPr>
        <w:t>、</w:t>
      </w:r>
      <w:proofErr w:type="gramStart"/>
      <w:r>
        <w:rPr>
          <w:rFonts w:ascii="simsun" w:hAnsi="simsun"/>
          <w:color w:val="464646"/>
        </w:rPr>
        <w:t>戌</w:t>
      </w:r>
      <w:proofErr w:type="gramEnd"/>
      <w:r>
        <w:rPr>
          <w:rFonts w:ascii="simsun" w:hAnsi="simsun"/>
          <w:color w:val="464646"/>
        </w:rPr>
        <w:t>、</w:t>
      </w:r>
      <w:proofErr w:type="gramStart"/>
      <w:r>
        <w:rPr>
          <w:rFonts w:ascii="simsun" w:hAnsi="simsun"/>
          <w:color w:val="464646"/>
        </w:rPr>
        <w:t>亥</w:t>
      </w:r>
      <w:proofErr w:type="gramEnd"/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Times New Roman" w:hAnsi="Times New Roman" w:cs="Times New Roman" w:hint="eastAsia"/>
          <w:color w:val="464646"/>
        </w:rPr>
        <w:t xml:space="preserve">      </w:t>
      </w:r>
      <w:r>
        <w:rPr>
          <w:rFonts w:ascii="Times New Roman" w:hAnsi="Times New Roman" w:cs="Times New Roman"/>
          <w:color w:val="464646"/>
        </w:rPr>
        <w:t>9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8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7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>6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5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4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3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>2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 xml:space="preserve"> 1 </w:t>
      </w:r>
      <w:r>
        <w:rPr>
          <w:rFonts w:ascii="Times New Roman" w:hAnsi="Times New Roman" w:cs="Times New Roman" w:hint="eastAsia"/>
          <w:color w:val="464646"/>
        </w:rPr>
        <w:t xml:space="preserve">  </w:t>
      </w:r>
      <w:r>
        <w:rPr>
          <w:rFonts w:ascii="Times New Roman" w:hAnsi="Times New Roman" w:cs="Times New Roman"/>
          <w:color w:val="464646"/>
        </w:rPr>
        <w:t>12</w:t>
      </w:r>
      <w:r>
        <w:rPr>
          <w:rFonts w:ascii="Times New Roman" w:hAnsi="Times New Roman" w:cs="Times New Roman" w:hint="eastAsia"/>
          <w:color w:val="464646"/>
        </w:rPr>
        <w:t xml:space="preserve"> </w:t>
      </w:r>
      <w:r>
        <w:rPr>
          <w:rFonts w:ascii="Times New Roman" w:hAnsi="Times New Roman" w:cs="Times New Roman"/>
          <w:color w:val="464646"/>
        </w:rPr>
        <w:t xml:space="preserve"> 11 </w:t>
      </w:r>
      <w:r>
        <w:rPr>
          <w:rFonts w:ascii="Times New Roman" w:hAnsi="Times New Roman" w:cs="Times New Roman" w:hint="eastAsia"/>
          <w:color w:val="464646"/>
        </w:rPr>
        <w:t xml:space="preserve"> </w:t>
      </w:r>
      <w:r>
        <w:rPr>
          <w:rFonts w:ascii="Times New Roman" w:hAnsi="Times New Roman" w:cs="Times New Roman"/>
          <w:color w:val="464646"/>
        </w:rPr>
        <w:t>10</w:t>
      </w:r>
      <w:r>
        <w:rPr>
          <w:rFonts w:ascii="Times New Roman" w:hAnsi="Times New Roman" w:cs="Times New Roman"/>
          <w:color w:val="464646"/>
        </w:rPr>
        <w:br/>
      </w:r>
      <w:r>
        <w:rPr>
          <w:rFonts w:ascii="simsun" w:hAnsi="simsun"/>
          <w:color w:val="464646"/>
        </w:rPr>
        <w:t>具体换算方法同一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如：公元前</w:t>
      </w:r>
      <w:r>
        <w:rPr>
          <w:rFonts w:ascii="Times New Roman" w:hAnsi="Times New Roman" w:cs="Times New Roman"/>
          <w:color w:val="464646"/>
        </w:rPr>
        <w:t>155</w:t>
      </w:r>
      <w:r>
        <w:rPr>
          <w:rFonts w:ascii="simsun" w:hAnsi="simsun"/>
          <w:color w:val="464646"/>
        </w:rPr>
        <w:t>年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用尾数</w:t>
      </w:r>
      <w:r>
        <w:rPr>
          <w:rFonts w:ascii="Times New Roman" w:hAnsi="Times New Roman" w:cs="Times New Roman"/>
          <w:color w:val="464646"/>
        </w:rPr>
        <w:t>5</w:t>
      </w:r>
      <w:r>
        <w:rPr>
          <w:rFonts w:ascii="simsun" w:hAnsi="simsun"/>
          <w:color w:val="464646"/>
        </w:rPr>
        <w:t>取天干中的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丙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；</w:t>
      </w:r>
      <w:r>
        <w:rPr>
          <w:rStyle w:val="apple-converted-space"/>
          <w:rFonts w:ascii="simsun" w:hAnsi="simsun"/>
          <w:color w:val="464646"/>
        </w:rPr>
        <w:t> </w:t>
      </w:r>
      <w:r>
        <w:rPr>
          <w:rFonts w:ascii="Times New Roman" w:hAnsi="Times New Roman" w:cs="Times New Roman"/>
          <w:color w:val="464646"/>
        </w:rPr>
        <w:t>155</w:t>
      </w:r>
      <w:r>
        <w:rPr>
          <w:rFonts w:ascii="simsun" w:hAnsi="simsun"/>
          <w:color w:val="464646"/>
        </w:rPr>
        <w:t>除以</w:t>
      </w:r>
      <w:r>
        <w:rPr>
          <w:rFonts w:ascii="Times New Roman" w:hAnsi="Times New Roman" w:cs="Times New Roman"/>
          <w:color w:val="464646"/>
        </w:rPr>
        <w:t>12</w:t>
      </w:r>
      <w:r>
        <w:rPr>
          <w:rFonts w:ascii="simsun" w:hAnsi="simsun"/>
          <w:color w:val="464646"/>
        </w:rPr>
        <w:t>得余数</w:t>
      </w:r>
      <w:r>
        <w:rPr>
          <w:rFonts w:ascii="Times New Roman" w:hAnsi="Times New Roman" w:cs="Times New Roman"/>
          <w:color w:val="464646"/>
        </w:rPr>
        <w:t>11</w:t>
      </w:r>
      <w:r>
        <w:rPr>
          <w:rFonts w:ascii="simsun" w:hAnsi="simsun"/>
          <w:color w:val="464646"/>
        </w:rPr>
        <w:t>，对应地支中的</w:t>
      </w:r>
      <w:r>
        <w:rPr>
          <w:rFonts w:ascii="simsun" w:hAnsi="simsun"/>
          <w:color w:val="464646"/>
        </w:rPr>
        <w:t>“</w:t>
      </w:r>
      <w:r>
        <w:rPr>
          <w:rFonts w:ascii="simsun" w:hAnsi="simsun"/>
          <w:color w:val="464646"/>
        </w:rPr>
        <w:t>戌</w:t>
      </w:r>
      <w:r>
        <w:rPr>
          <w:rFonts w:ascii="simsun" w:hAnsi="simsun"/>
          <w:color w:val="464646"/>
        </w:rPr>
        <w:t>”</w:t>
      </w:r>
      <w:r>
        <w:rPr>
          <w:rFonts w:ascii="simsun" w:hAnsi="simsun"/>
          <w:color w:val="464646"/>
        </w:rPr>
        <w:t>。那么，该年则为丙戌年。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</w:rPr>
        <w:t>公元前</w:t>
      </w:r>
      <w:r>
        <w:rPr>
          <w:rFonts w:ascii="Times New Roman" w:hAnsi="Times New Roman" w:cs="Times New Roman"/>
          <w:color w:val="464646"/>
        </w:rPr>
        <w:t>8</w:t>
      </w:r>
      <w:r>
        <w:rPr>
          <w:rFonts w:ascii="simsun" w:hAnsi="simsun"/>
          <w:color w:val="464646"/>
        </w:rPr>
        <w:t>年则为癸丑年</w:t>
      </w:r>
    </w:p>
    <w:sectPr w:rsidR="000F7AED" w:rsidRPr="00E2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11"/>
    <w:rsid w:val="000F7AED"/>
    <w:rsid w:val="00E2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1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1511"/>
  </w:style>
  <w:style w:type="paragraph" w:styleId="a4">
    <w:name w:val="Balloon Text"/>
    <w:basedOn w:val="a"/>
    <w:link w:val="Char"/>
    <w:uiPriority w:val="99"/>
    <w:semiHidden/>
    <w:unhideWhenUsed/>
    <w:rsid w:val="00E215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5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1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1511"/>
  </w:style>
  <w:style w:type="paragraph" w:styleId="a4">
    <w:name w:val="Balloon Text"/>
    <w:basedOn w:val="a"/>
    <w:link w:val="Char"/>
    <w:uiPriority w:val="99"/>
    <w:semiHidden/>
    <w:unhideWhenUsed/>
    <w:rsid w:val="00E215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1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500c41eb0100v5ej&amp;url=http://s15.sinaimg.cn/orignal/500c41ebga522163a0ae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photo.blog.sina.com.cn/showpic.html#blogid=500c41eb0100v5ej&amp;url=http://s3.sinaimg.cn/orignal/500c41ebga52215a9bbc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262</Words>
  <Characters>1494</Characters>
  <Application>Microsoft Office Word</Application>
  <DocSecurity>0</DocSecurity>
  <Lines>12</Lines>
  <Paragraphs>3</Paragraphs>
  <ScaleCrop>false</ScaleCrop>
  <Company>Lenovo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2017-04-11T01:41:00Z</dcterms:created>
  <dcterms:modified xsi:type="dcterms:W3CDTF">2017-04-11T01:50:00Z</dcterms:modified>
</cp:coreProperties>
</file>