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28" w:rsidRPr="00BA4B63" w:rsidRDefault="007B4528" w:rsidP="007B4528">
      <w:pPr>
        <w:jc w:val="center"/>
        <w:rPr>
          <w:rFonts w:ascii="宋体" w:hAnsi="宋体"/>
          <w:sz w:val="30"/>
          <w:szCs w:val="30"/>
        </w:rPr>
      </w:pPr>
      <w:r w:rsidRPr="00BA4B63">
        <w:rPr>
          <w:rFonts w:ascii="宋体" w:hAnsi="宋体" w:hint="eastAsia"/>
          <w:sz w:val="30"/>
          <w:szCs w:val="30"/>
        </w:rPr>
        <w:t>深圳实验学校高中部2015-2016</w:t>
      </w:r>
      <w:r>
        <w:rPr>
          <w:rFonts w:ascii="宋体" w:hAnsi="宋体" w:hint="eastAsia"/>
          <w:sz w:val="30"/>
          <w:szCs w:val="30"/>
        </w:rPr>
        <w:t>学年度第二学期第二</w:t>
      </w:r>
      <w:r w:rsidRPr="00BA4B63">
        <w:rPr>
          <w:rFonts w:ascii="宋体" w:hAnsi="宋体" w:hint="eastAsia"/>
          <w:sz w:val="30"/>
          <w:szCs w:val="30"/>
        </w:rPr>
        <w:t>阶段考试</w:t>
      </w:r>
    </w:p>
    <w:p w:rsidR="007B4528" w:rsidRPr="00BA4B63" w:rsidRDefault="007B4528" w:rsidP="007B4528">
      <w:pPr>
        <w:jc w:val="center"/>
        <w:rPr>
          <w:rFonts w:ascii="宋体" w:hAnsi="宋体"/>
          <w:b/>
          <w:sz w:val="44"/>
          <w:szCs w:val="44"/>
        </w:rPr>
      </w:pPr>
      <w:r w:rsidRPr="00BA4B63">
        <w:rPr>
          <w:rFonts w:ascii="宋体" w:hAnsi="宋体" w:hint="eastAsia"/>
          <w:b/>
          <w:sz w:val="44"/>
          <w:szCs w:val="44"/>
        </w:rPr>
        <w:t>高一语文</w:t>
      </w:r>
    </w:p>
    <w:p w:rsidR="007B4528" w:rsidRPr="00BA4B63" w:rsidRDefault="007B4528" w:rsidP="007B4528">
      <w:pPr>
        <w:jc w:val="center"/>
        <w:rPr>
          <w:sz w:val="24"/>
        </w:rPr>
      </w:pPr>
      <w:r w:rsidRPr="00BA4B63">
        <w:rPr>
          <w:rFonts w:hint="eastAsia"/>
          <w:sz w:val="24"/>
        </w:rPr>
        <w:t>时间：</w:t>
      </w:r>
      <w:r w:rsidRPr="00BA4B63">
        <w:rPr>
          <w:rFonts w:hint="eastAsia"/>
          <w:sz w:val="24"/>
        </w:rPr>
        <w:t>150</w:t>
      </w:r>
      <w:r w:rsidRPr="00BA4B63">
        <w:rPr>
          <w:rFonts w:hint="eastAsia"/>
          <w:sz w:val="24"/>
        </w:rPr>
        <w:t>分钟</w:t>
      </w:r>
      <w:r w:rsidRPr="00BA4B63">
        <w:rPr>
          <w:rFonts w:hint="eastAsia"/>
          <w:sz w:val="24"/>
        </w:rPr>
        <w:t xml:space="preserve">    </w:t>
      </w:r>
      <w:r w:rsidRPr="00BA4B63">
        <w:rPr>
          <w:rFonts w:hint="eastAsia"/>
          <w:sz w:val="24"/>
        </w:rPr>
        <w:t>满分：</w:t>
      </w:r>
      <w:r w:rsidRPr="00BA4B63">
        <w:rPr>
          <w:rFonts w:hint="eastAsia"/>
          <w:sz w:val="24"/>
        </w:rPr>
        <w:t>150</w:t>
      </w:r>
      <w:r w:rsidRPr="00BA4B63">
        <w:rPr>
          <w:rFonts w:hint="eastAsia"/>
          <w:sz w:val="24"/>
        </w:rPr>
        <w:t>分</w:t>
      </w:r>
      <w:r w:rsidRPr="00BA4B63">
        <w:rPr>
          <w:rFonts w:hint="eastAsia"/>
          <w:sz w:val="24"/>
        </w:rPr>
        <w:t xml:space="preserve">   </w:t>
      </w:r>
      <w:r w:rsidRPr="00BA4B63">
        <w:rPr>
          <w:rFonts w:hint="eastAsia"/>
          <w:sz w:val="24"/>
        </w:rPr>
        <w:t>命题人：</w:t>
      </w:r>
      <w:r>
        <w:rPr>
          <w:rFonts w:hint="eastAsia"/>
          <w:sz w:val="24"/>
        </w:rPr>
        <w:t>高一语文命题二组</w:t>
      </w:r>
    </w:p>
    <w:p w:rsidR="007B4528" w:rsidRDefault="007B4528" w:rsidP="007B4528">
      <w:pPr>
        <w:spacing w:line="360" w:lineRule="exact"/>
        <w:rPr>
          <w:rFonts w:ascii="黑体" w:eastAsia="黑体" w:hAnsi="黑体"/>
          <w:b/>
          <w:szCs w:val="21"/>
        </w:rPr>
      </w:pPr>
    </w:p>
    <w:p w:rsidR="007B4528" w:rsidRPr="00BA4B63" w:rsidRDefault="007B4528" w:rsidP="007B4528">
      <w:pPr>
        <w:spacing w:line="360" w:lineRule="exact"/>
        <w:rPr>
          <w:rFonts w:ascii="黑体" w:eastAsia="黑体" w:hAnsi="黑体"/>
          <w:b/>
          <w:szCs w:val="21"/>
        </w:rPr>
      </w:pPr>
      <w:r w:rsidRPr="00BA4B63">
        <w:rPr>
          <w:rFonts w:ascii="黑体" w:eastAsia="黑体" w:hAnsi="黑体" w:hint="eastAsia"/>
          <w:b/>
          <w:szCs w:val="21"/>
        </w:rPr>
        <w:t>一、语文基础常识（本大题8小题，每小题3分，共24分）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下列对作家作品的表述错误的一项是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．曹禺，原名万家宝，现代著名戏剧家，《雷雨》是他在清华大学读书时创作的处女作，当时引起巨大轰动，其代表作品还有《日出》、《原野》等。</w:t>
      </w:r>
    </w:p>
    <w:p w:rsidR="007B4528" w:rsidRPr="00B57FA6" w:rsidRDefault="007B4528" w:rsidP="007B4528">
      <w:pPr>
        <w:pStyle w:val="a4"/>
        <w:spacing w:before="134" w:beforeAutospacing="0" w:after="0" w:afterAutospacing="0" w:line="360" w:lineRule="auto"/>
        <w:ind w:leftChars="50" w:left="105" w:firstLineChars="150" w:firstLine="315"/>
        <w:textAlignment w:val="baseline"/>
        <w:rPr>
          <w:sz w:val="21"/>
          <w:szCs w:val="21"/>
        </w:rPr>
      </w:pPr>
      <w:r w:rsidRPr="00B57FA6">
        <w:rPr>
          <w:rFonts w:ascii="Times New Roman" w:hAnsi="Times New Roman" w:cs="Times New Roman"/>
          <w:sz w:val="21"/>
          <w:szCs w:val="21"/>
        </w:rPr>
        <w:t>B</w:t>
      </w:r>
      <w:r w:rsidRPr="00B57FA6">
        <w:rPr>
          <w:rFonts w:ascii="Times New Roman" w:hAnsi="Times New Roman" w:cs="Times New Roman" w:hint="eastAsia"/>
          <w:sz w:val="21"/>
          <w:szCs w:val="21"/>
        </w:rPr>
        <w:t>．</w:t>
      </w:r>
      <w:r>
        <w:rPr>
          <w:rFonts w:ascii="Times New Roman" w:hAnsi="Times New Roman" w:cs="Times New Roman" w:hint="eastAsia"/>
          <w:sz w:val="21"/>
          <w:szCs w:val="21"/>
        </w:rPr>
        <w:t>关汉卿，</w:t>
      </w:r>
      <w:r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元代戏曲作家，</w:t>
      </w:r>
      <w:proofErr w:type="gramStart"/>
      <w:r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号已斋叟</w:t>
      </w:r>
      <w:proofErr w:type="gramEnd"/>
      <w:r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，大都人，</w:t>
      </w:r>
      <w:r w:rsidRPr="00B57FA6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高居“</w:t>
      </w:r>
      <w:r w:rsidRPr="00903FA2">
        <w:rPr>
          <w:rFonts w:asciiTheme="minorHAnsi" w:eastAsiaTheme="minorEastAsia" w:hAnsi="黑体" w:cstheme="minorBidi" w:hint="eastAsia"/>
          <w:bCs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元曲四大家</w:t>
      </w:r>
      <w:r w:rsidRPr="00B57FA6">
        <w:rPr>
          <w:rFonts w:asciiTheme="minorHAnsi" w:eastAsiaTheme="minorEastAsia" w:hAnsi="Arial" w:cstheme="minorBidi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”</w:t>
      </w:r>
      <w:r w:rsidRPr="00B57FA6">
        <w:rPr>
          <w:rFonts w:asciiTheme="minorHAnsi" w:eastAsiaTheme="minorEastAsia" w:hAnsi="Arial" w:cstheme="minorBidi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之首。</w:t>
      </w:r>
      <w:r>
        <w:rPr>
          <w:rFonts w:asciiTheme="minorHAnsi" w:eastAsiaTheme="minorEastAsia" w:hAnsi="Arial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作品</w:t>
      </w:r>
      <w:r w:rsidRPr="00B57FA6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有《窦娥冤》、《救风尘》、《望江亭》、</w:t>
      </w:r>
      <w:r w:rsidR="000A7302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《单刀会》</w:t>
      </w:r>
      <w:r w:rsidRPr="00B57FA6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等。</w:t>
      </w:r>
      <w:r w:rsidRPr="00B57FA6">
        <w:rPr>
          <w:rFonts w:asciiTheme="minorHAnsi" w:eastAsiaTheme="minorEastAsia" w:hAnsi="黑体" w:cstheme="minorBidi" w:hint="eastAsia"/>
          <w:bCs/>
          <w:color w:val="000000" w:themeColor="text1"/>
          <w:sz w:val="21"/>
          <w:szCs w:val="21"/>
        </w:rPr>
        <w:t>被誉为“梨园领袖”、“杂剧班头”。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．莎士比亚，欧洲文艺复兴时期英国著名戏剧家，他的戏剧代表了这一时期英国文学的最高成就。他著名的四大悲剧分别是《哈姆莱特》、《李尔王》、《奥赛罗》、《罗密欧与朱丽叶》。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．《堂吉诃德》、《威尼斯商人》、《红与黑》、《静静的顿河》这几</w:t>
      </w:r>
      <w:proofErr w:type="gramStart"/>
      <w:r>
        <w:rPr>
          <w:rFonts w:ascii="Times New Roman" w:hAnsi="Times New Roman" w:cs="Times New Roman" w:hint="eastAsia"/>
        </w:rPr>
        <w:t>部著</w:t>
      </w:r>
      <w:proofErr w:type="gramEnd"/>
      <w:r>
        <w:rPr>
          <w:rFonts w:ascii="Times New Roman" w:hAnsi="Times New Roman" w:cs="Times New Roman" w:hint="eastAsia"/>
        </w:rPr>
        <w:t>作的作者依次是西班牙的塞万提斯、英国的莎士比亚、法国的司汤达和前苏联的肖洛霍夫。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下列对联写李清照的一项是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．兵甲富于胸中，一代</w:t>
      </w:r>
      <w:proofErr w:type="gramStart"/>
      <w:r>
        <w:rPr>
          <w:rFonts w:ascii="Times New Roman" w:hAnsi="Times New Roman" w:cs="Times New Roman" w:hint="eastAsia"/>
        </w:rPr>
        <w:t>功名高宋室</w:t>
      </w:r>
      <w:proofErr w:type="gramEnd"/>
      <w:r>
        <w:rPr>
          <w:rFonts w:ascii="Times New Roman" w:hAnsi="Times New Roman" w:cs="Times New Roman" w:hint="eastAsia"/>
        </w:rPr>
        <w:t>；忧乐关乎天下，千秋俎豆重苏台。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．铁板铜</w:t>
      </w:r>
      <w:proofErr w:type="gramStart"/>
      <w:r>
        <w:rPr>
          <w:rFonts w:ascii="Times New Roman" w:hAnsi="Times New Roman" w:cs="Times New Roman" w:hint="eastAsia"/>
        </w:rPr>
        <w:t>琶</w:t>
      </w:r>
      <w:proofErr w:type="gramEnd"/>
      <w:r>
        <w:rPr>
          <w:rFonts w:ascii="Times New Roman" w:hAnsi="Times New Roman" w:cs="Times New Roman" w:hint="eastAsia"/>
        </w:rPr>
        <w:t>继东坡高唱大江东去；美芹悲</w:t>
      </w:r>
      <w:proofErr w:type="gramStart"/>
      <w:r>
        <w:rPr>
          <w:rFonts w:ascii="Times New Roman" w:hAnsi="Times New Roman" w:cs="Times New Roman" w:hint="eastAsia"/>
        </w:rPr>
        <w:t>黍</w:t>
      </w:r>
      <w:proofErr w:type="gramEnd"/>
      <w:r>
        <w:rPr>
          <w:rFonts w:ascii="Times New Roman" w:hAnsi="Times New Roman" w:cs="Times New Roman" w:hint="eastAsia"/>
        </w:rPr>
        <w:t>冀南宋莫随鸿雁南飞。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．质而</w:t>
      </w:r>
      <w:proofErr w:type="gramStart"/>
      <w:r>
        <w:rPr>
          <w:rFonts w:ascii="Times New Roman" w:hAnsi="Times New Roman" w:cs="Times New Roman" w:hint="eastAsia"/>
        </w:rPr>
        <w:t>绮</w:t>
      </w:r>
      <w:proofErr w:type="gramEnd"/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真且醇</w:t>
      </w:r>
      <w:proofErr w:type="gramEnd"/>
      <w:r>
        <w:rPr>
          <w:rFonts w:ascii="Times New Roman" w:hAnsi="Times New Roman" w:cs="Times New Roman" w:hint="eastAsia"/>
        </w:rPr>
        <w:t>，自可传之千古；</w:t>
      </w:r>
      <w:proofErr w:type="gramStart"/>
      <w:r>
        <w:rPr>
          <w:rFonts w:ascii="Times New Roman" w:hAnsi="Times New Roman" w:cs="Times New Roman" w:hint="eastAsia"/>
        </w:rPr>
        <w:t>樽</w:t>
      </w:r>
      <w:proofErr w:type="gramEnd"/>
      <w:r>
        <w:rPr>
          <w:rFonts w:ascii="Times New Roman" w:hAnsi="Times New Roman" w:cs="Times New Roman" w:hint="eastAsia"/>
        </w:rPr>
        <w:t>中酒，篱下诗，岂甘了此一生。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．大明湖畔，趵突泉边，故居在绿杨深处；漱玉集中，金石录里，</w:t>
      </w:r>
      <w:r>
        <w:rPr>
          <w:rFonts w:ascii="Times New Roman" w:hAnsi="Times New Roman" w:cs="Times New Roman" w:hint="eastAsia"/>
        </w:rPr>
        <w:lastRenderedPageBreak/>
        <w:t>文采有后主遗风。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．下列文学常识的表述，不正确的一项是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．辛弃疾字幼安，工诗、文，更擅长词，有词集《乐章集》传世。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Arial" w:hAnsi="Arial" w:cs="Arial"/>
          <w:color w:val="333333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ascii="Arial" w:hAnsi="Arial" w:cs="Arial"/>
          <w:color w:val="333333"/>
        </w:rPr>
        <w:t>苏轼，字子瞻，号东坡居士，</w:t>
      </w:r>
      <w:proofErr w:type="gramStart"/>
      <w:r>
        <w:rPr>
          <w:rFonts w:ascii="Arial" w:hAnsi="Arial" w:cs="Arial"/>
          <w:color w:val="333333"/>
        </w:rPr>
        <w:t>世</w:t>
      </w:r>
      <w:proofErr w:type="gramEnd"/>
      <w:r>
        <w:rPr>
          <w:rFonts w:ascii="Arial" w:hAnsi="Arial" w:cs="Arial"/>
          <w:color w:val="333333"/>
        </w:rPr>
        <w:t>称苏东坡。汉族，眉州眉山人，北宋文学</w:t>
      </w:r>
      <w:r>
        <w:rPr>
          <w:rFonts w:ascii="Arial" w:hAnsi="Arial" w:cs="Arial" w:hint="eastAsia"/>
          <w:color w:val="333333"/>
        </w:rPr>
        <w:t>家</w:t>
      </w:r>
      <w:r>
        <w:rPr>
          <w:rFonts w:ascii="Arial" w:hAnsi="Arial" w:cs="Arial"/>
          <w:color w:val="333333"/>
        </w:rPr>
        <w:t>，在诗、词、散文、书、画等方面取得了很高的成就。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．柳永是北宋第一位专力写词的作家，代表作有《雨霖铃》《鹤冲天》等。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．古人论词的风格，分豪放和婉约两派，柳永、李清照等属于婉约派。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．下列加点的词语解释不正确的一项是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em w:val="dot"/>
        </w:rPr>
        <w:t>当</w:t>
      </w:r>
      <w:proofErr w:type="gramStart"/>
      <w:r>
        <w:rPr>
          <w:rFonts w:ascii="Times New Roman" w:hAnsi="Times New Roman" w:cs="Times New Roman" w:hint="eastAsia"/>
          <w:em w:val="dot"/>
        </w:rPr>
        <w:t>垆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坐在</w:t>
      </w:r>
      <w:proofErr w:type="gramStart"/>
      <w:r>
        <w:rPr>
          <w:rFonts w:ascii="Times New Roman" w:hAnsi="Times New Roman" w:cs="Times New Roman" w:hint="eastAsia"/>
        </w:rPr>
        <w:t>垆</w:t>
      </w:r>
      <w:proofErr w:type="gramEnd"/>
      <w:r>
        <w:rPr>
          <w:rFonts w:ascii="Times New Roman" w:hAnsi="Times New Roman" w:cs="Times New Roman" w:hint="eastAsia"/>
        </w:rPr>
        <w:t>前卖酒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em w:val="dot"/>
        </w:rPr>
        <w:t>三推六问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反复审问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孛</w:t>
      </w:r>
      <w:proofErr w:type="gramEnd"/>
      <w:r>
        <w:rPr>
          <w:rFonts w:ascii="Times New Roman" w:hAnsi="Times New Roman" w:cs="Times New Roman" w:hint="eastAsia"/>
        </w:rPr>
        <w:t>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元杂剧中扮演老年女性的角色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恓</w:t>
      </w:r>
      <w:proofErr w:type="gramStart"/>
      <w:r>
        <w:rPr>
          <w:rFonts w:ascii="Times New Roman" w:hAnsi="Times New Roman" w:cs="Times New Roman" w:hint="eastAsia"/>
        </w:rPr>
        <w:t>惶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烦恼不安的样子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天</w:t>
      </w:r>
      <w:r>
        <w:rPr>
          <w:rFonts w:ascii="Times New Roman" w:hAnsi="Times New Roman" w:cs="Times New Roman" w:hint="eastAsia"/>
          <w:em w:val="dot"/>
        </w:rPr>
        <w:t>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责备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</w:t>
      </w:r>
      <w:r>
        <w:rPr>
          <w:rFonts w:ascii="Times New Roman" w:hAnsi="Times New Roman" w:cs="Times New Roman" w:hint="eastAsia"/>
          <w:em w:val="dot"/>
        </w:rPr>
        <w:t>案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 w:hint="eastAsia"/>
        </w:rPr>
        <w:t>古代端食物</w:t>
      </w:r>
      <w:proofErr w:type="gramEnd"/>
      <w:r>
        <w:rPr>
          <w:rFonts w:ascii="Times New Roman" w:hAnsi="Times New Roman" w:cs="Times New Roman" w:hint="eastAsia"/>
        </w:rPr>
        <w:t>用的矮脚木盘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齐眉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em w:val="dot"/>
        </w:rPr>
        <w:t>行动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走快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些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em w:val="dot"/>
        </w:rPr>
        <w:t>错</w:t>
      </w:r>
      <w:proofErr w:type="gramStart"/>
      <w:r>
        <w:rPr>
          <w:rFonts w:ascii="Times New Roman" w:hAnsi="Times New Roman" w:cs="Times New Roman" w:hint="eastAsia"/>
          <w:em w:val="dot"/>
        </w:rPr>
        <w:t>勘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错误地判断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  <w:em w:val="dot"/>
        </w:rPr>
        <w:t>亢</w:t>
      </w:r>
      <w:r w:rsidRPr="00AD3BCB">
        <w:rPr>
          <w:rFonts w:ascii="Times New Roman" w:hAnsi="Times New Roman" w:cs="Times New Roman" w:hint="eastAsia"/>
        </w:rPr>
        <w:t>旱</w:t>
      </w:r>
      <w:proofErr w:type="gramEnd"/>
      <w:r w:rsidRPr="00AD3BCB">
        <w:rPr>
          <w:rFonts w:ascii="Times New Roman" w:hAnsi="Times New Roman" w:cs="Times New Roman" w:hint="eastAsia"/>
        </w:rPr>
        <w:t>三年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大、极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em w:val="dot"/>
        </w:rPr>
        <w:t>糊突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糊涂、混淆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罪</w:t>
      </w:r>
      <w:r>
        <w:rPr>
          <w:rFonts w:ascii="Times New Roman" w:hAnsi="Times New Roman" w:cs="Times New Roman" w:hint="eastAsia"/>
          <w:em w:val="dot"/>
        </w:rPr>
        <w:t>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罪过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D3BCB">
        <w:rPr>
          <w:rFonts w:ascii="Times New Roman" w:hAnsi="Times New Roman" w:cs="Times New Roman" w:hint="eastAsia"/>
        </w:rPr>
        <w:t>暑气</w:t>
      </w:r>
      <w:proofErr w:type="gramStart"/>
      <w:r>
        <w:rPr>
          <w:rFonts w:ascii="Times New Roman" w:hAnsi="Times New Roman" w:cs="Times New Roman" w:hint="eastAsia"/>
          <w:em w:val="dot"/>
        </w:rPr>
        <w:t>暄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炎热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>下列加点词语的解释，有误的一项是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．都门</w:t>
      </w:r>
      <w:r>
        <w:rPr>
          <w:rFonts w:ascii="Times New Roman" w:hAnsi="Times New Roman" w:cs="Times New Roman" w:hint="eastAsia"/>
          <w:em w:val="dot"/>
        </w:rPr>
        <w:t>帐饮</w:t>
      </w:r>
      <w:r>
        <w:rPr>
          <w:rFonts w:ascii="Times New Roman" w:hAnsi="Times New Roman" w:cs="Times New Roman" w:hint="eastAsia"/>
        </w:rPr>
        <w:t>无绪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设帐置酒送别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刘郎</w:t>
      </w:r>
      <w:r>
        <w:rPr>
          <w:rFonts w:ascii="Times New Roman" w:hAnsi="Times New Roman" w:cs="Times New Roman" w:hint="eastAsia"/>
          <w:em w:val="dot"/>
        </w:rPr>
        <w:t>才气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指雄才大略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．一</w:t>
      </w:r>
      <w:r>
        <w:rPr>
          <w:rFonts w:ascii="Times New Roman" w:hAnsi="Times New Roman" w:cs="Times New Roman" w:hint="eastAsia"/>
          <w:em w:val="dot"/>
        </w:rPr>
        <w:t>尊</w:t>
      </w:r>
      <w:r>
        <w:rPr>
          <w:rFonts w:ascii="Times New Roman" w:hAnsi="Times New Roman" w:cs="Times New Roman" w:hint="eastAsia"/>
        </w:rPr>
        <w:t>还酹江月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同</w:t>
      </w:r>
      <w:r>
        <w:rPr>
          <w:rFonts w:hAnsi="宋体" w:cs="Times New Roman" w:hint="eastAsia"/>
        </w:rPr>
        <w:t>“</w:t>
      </w:r>
      <w:r>
        <w:rPr>
          <w:rFonts w:ascii="Times New Roman" w:hAnsi="Times New Roman" w:cs="Times New Roman" w:hint="eastAsia"/>
        </w:rPr>
        <w:t>樽</w:t>
      </w:r>
      <w:r>
        <w:rPr>
          <w:rFonts w:hAnsi="宋体" w:cs="Times New Roman" w:hint="eastAsia"/>
        </w:rPr>
        <w:t>”</w:t>
      </w:r>
      <w:r>
        <w:rPr>
          <w:rFonts w:ascii="Times New Roman" w:hAnsi="Times New Roman" w:cs="Times New Roman" w:hint="eastAsia"/>
        </w:rPr>
        <w:t>，酒杯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 w:rsidRPr="0097724F">
        <w:rPr>
          <w:rFonts w:ascii="Times New Roman" w:hAnsi="Times New Roman" w:cs="Times New Roman" w:hint="eastAsia"/>
        </w:rPr>
        <w:t>羽扇</w:t>
      </w:r>
      <w:r>
        <w:rPr>
          <w:rFonts w:ascii="Times New Roman" w:hAnsi="Times New Roman" w:cs="Times New Roman" w:hint="eastAsia"/>
          <w:em w:val="dot"/>
        </w:rPr>
        <w:t>纶巾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佩有青丝带的头巾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em w:val="dot"/>
        </w:rPr>
        <w:t>断鸿</w:t>
      </w:r>
      <w:r>
        <w:rPr>
          <w:rFonts w:ascii="Times New Roman" w:hAnsi="Times New Roman" w:cs="Times New Roman" w:hint="eastAsia"/>
        </w:rPr>
        <w:t>声里，江南游子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失群的孤雁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舞</w:t>
      </w:r>
      <w:r>
        <w:rPr>
          <w:rFonts w:ascii="Times New Roman" w:hAnsi="Times New Roman" w:cs="Times New Roman" w:hint="eastAsia"/>
          <w:em w:val="dot"/>
        </w:rPr>
        <w:t>榭</w:t>
      </w:r>
      <w:r>
        <w:rPr>
          <w:rFonts w:ascii="Times New Roman" w:hAnsi="Times New Roman" w:cs="Times New Roman" w:hint="eastAsia"/>
        </w:rPr>
        <w:t>歌台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建在高台上的房子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．有</w:t>
      </w:r>
      <w:r>
        <w:rPr>
          <w:rFonts w:ascii="Times New Roman" w:hAnsi="Times New Roman" w:cs="Times New Roman" w:hint="eastAsia"/>
          <w:em w:val="dot"/>
        </w:rPr>
        <w:t>暗香</w:t>
      </w:r>
      <w:r>
        <w:rPr>
          <w:rFonts w:ascii="Times New Roman" w:hAnsi="Times New Roman" w:cs="Times New Roman" w:hint="eastAsia"/>
        </w:rPr>
        <w:t>盈袖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清淡的香气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</w:t>
      </w:r>
      <w:r>
        <w:rPr>
          <w:rFonts w:ascii="Times New Roman" w:hAnsi="Times New Roman" w:cs="Times New Roman" w:hint="eastAsia"/>
          <w:em w:val="dot"/>
        </w:rPr>
        <w:t>次第</w:t>
      </w:r>
      <w:r>
        <w:rPr>
          <w:rFonts w:ascii="Times New Roman" w:hAnsi="Times New Roman" w:cs="Times New Roman" w:hint="eastAsia"/>
        </w:rPr>
        <w:t>，怎一个愁字了得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一个挨一个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</w:pPr>
      <w:r>
        <w:rPr>
          <w:rFonts w:hint="eastAsia"/>
        </w:rPr>
        <w:t>6</w:t>
      </w:r>
      <w:r>
        <w:t>.下列各句中加点的词语使用正确的一组是（</w:t>
      </w:r>
      <w:r>
        <w:rPr>
          <w:rFonts w:hint="eastAsia"/>
        </w:rPr>
        <w:t xml:space="preserve">  </w:t>
      </w:r>
      <w:r>
        <w:t xml:space="preserve"> ）</w:t>
      </w:r>
      <w:r>
        <w:br/>
        <w:t xml:space="preserve">　　A. 在【滚绣球】一段唱词中，关</w:t>
      </w:r>
      <w:proofErr w:type="gramStart"/>
      <w:r>
        <w:t>汉卿借窦娥之</w:t>
      </w:r>
      <w:proofErr w:type="gramEnd"/>
      <w:r>
        <w:t>口，对天地鬼神进行了大胆斥责，让封建统治者感到</w:t>
      </w:r>
      <w:r w:rsidRPr="00B469FC">
        <w:rPr>
          <w:em w:val="dot"/>
        </w:rPr>
        <w:t>石破天惊</w:t>
      </w:r>
      <w:r>
        <w:t>。</w:t>
      </w:r>
      <w:r>
        <w:br/>
        <w:t xml:space="preserve">　　B.</w:t>
      </w:r>
      <w:r w:rsidR="00EB79A0" w:rsidRPr="00EB79A0">
        <w:rPr>
          <w:rFonts w:ascii="Arial" w:hAnsi="Arial" w:cs="Arial"/>
          <w:color w:val="333333"/>
        </w:rPr>
        <w:t xml:space="preserve"> </w:t>
      </w:r>
      <w:r w:rsidR="00EB79A0">
        <w:rPr>
          <w:rFonts w:ascii="Arial" w:hAnsi="Arial" w:cs="Arial"/>
          <w:color w:val="333333"/>
        </w:rPr>
        <w:t>他对这项工作掌握熟练，已经达到了</w:t>
      </w:r>
      <w:r w:rsidR="00EB79A0" w:rsidRPr="00EB79A0">
        <w:rPr>
          <w:rFonts w:ascii="Arial" w:hAnsi="Arial" w:cs="Arial"/>
          <w:color w:val="333333"/>
          <w:em w:val="dot"/>
        </w:rPr>
        <w:t>目无全牛</w:t>
      </w:r>
      <w:r w:rsidR="00EB79A0">
        <w:rPr>
          <w:rFonts w:ascii="Arial" w:hAnsi="Arial" w:cs="Arial"/>
          <w:color w:val="333333"/>
        </w:rPr>
        <w:t>的境界。</w:t>
      </w:r>
      <w:r>
        <w:br/>
        <w:t xml:space="preserve">　　C. 戏剧是一门</w:t>
      </w:r>
      <w:r w:rsidRPr="00B469FC">
        <w:rPr>
          <w:em w:val="dot"/>
        </w:rPr>
        <w:t>美轮美奂</w:t>
      </w:r>
      <w:r>
        <w:t>的艺术，它的美体现在人物的语言、动作，场景的构建、变幻，音乐、舞美的巧妙配合上。</w:t>
      </w:r>
      <w:r>
        <w:br/>
        <w:t xml:space="preserve">　　D. 运动会上，他借了一身衣服很不合身，真是</w:t>
      </w:r>
      <w:r w:rsidRPr="00B469FC">
        <w:rPr>
          <w:em w:val="dot"/>
        </w:rPr>
        <w:t>捉襟见肘</w:t>
      </w:r>
      <w:r w:rsidRPr="00EB79A0">
        <w:t>。</w:t>
      </w:r>
    </w:p>
    <w:p w:rsidR="007B4528" w:rsidRPr="00924F39" w:rsidRDefault="007B4528" w:rsidP="007B4528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Pr="00924F39">
        <w:rPr>
          <w:rFonts w:ascii="Times New Roman" w:hAnsi="Times New Roman" w:cs="Times New Roman" w:hint="eastAsia"/>
        </w:rPr>
        <w:t>．下列句子中，</w:t>
      </w:r>
      <w:r w:rsidRPr="00924F39">
        <w:rPr>
          <w:rFonts w:ascii="Times New Roman" w:hAnsi="Times New Roman" w:cs="Times New Roman" w:hint="eastAsia"/>
          <w:em w:val="dot"/>
        </w:rPr>
        <w:t>没有语病</w:t>
      </w:r>
      <w:r w:rsidRPr="00924F39">
        <w:rPr>
          <w:rFonts w:ascii="Times New Roman" w:hAnsi="Times New Roman" w:cs="Times New Roman" w:hint="eastAsia"/>
        </w:rPr>
        <w:t>的一句是</w:t>
      </w:r>
      <w:r w:rsidRPr="00924F39">
        <w:rPr>
          <w:rFonts w:ascii="Times New Roman" w:hAnsi="Times New Roman" w:cs="Times New Roman"/>
        </w:rPr>
        <w:t xml:space="preserve"> (</w:t>
      </w:r>
      <w:r w:rsidRPr="00924F39">
        <w:rPr>
          <w:rFonts w:ascii="Times New Roman" w:hAnsi="Times New Roman" w:cs="Times New Roman" w:hint="eastAsia"/>
        </w:rPr>
        <w:t xml:space="preserve">　　</w:t>
      </w:r>
      <w:r w:rsidRPr="00924F39">
        <w:rPr>
          <w:rFonts w:ascii="Times New Roman" w:hAnsi="Times New Roman" w:cs="Times New Roman"/>
        </w:rPr>
        <w:t>)</w:t>
      </w:r>
    </w:p>
    <w:p w:rsidR="007B4528" w:rsidRPr="00924F39" w:rsidRDefault="007B4528" w:rsidP="007B4528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A</w:t>
      </w:r>
      <w:r w:rsidRPr="00924F39">
        <w:rPr>
          <w:rFonts w:ascii="Times New Roman" w:hAnsi="Times New Roman" w:cs="Times New Roman" w:hint="eastAsia"/>
        </w:rPr>
        <w:t>．《南方周末》创刊于</w:t>
      </w:r>
      <w:r w:rsidRPr="00924F39">
        <w:rPr>
          <w:rFonts w:ascii="Times New Roman" w:hAnsi="Times New Roman" w:cs="Times New Roman"/>
        </w:rPr>
        <w:t>1984</w:t>
      </w:r>
      <w:r w:rsidRPr="00924F39">
        <w:rPr>
          <w:rFonts w:ascii="Times New Roman" w:hAnsi="Times New Roman" w:cs="Times New Roman" w:hint="eastAsia"/>
        </w:rPr>
        <w:t>年，是以</w:t>
      </w:r>
      <w:r w:rsidRPr="00924F39">
        <w:rPr>
          <w:rFonts w:hAnsi="宋体" w:cs="Times New Roman" w:hint="eastAsia"/>
        </w:rPr>
        <w:t>“</w:t>
      </w:r>
      <w:r w:rsidRPr="00924F39">
        <w:rPr>
          <w:rFonts w:ascii="Times New Roman" w:hAnsi="Times New Roman" w:cs="Times New Roman" w:hint="eastAsia"/>
        </w:rPr>
        <w:t>反映社会，服务改革，贴近生活，激浊扬清</w:t>
      </w:r>
      <w:r w:rsidRPr="00924F39">
        <w:rPr>
          <w:rFonts w:hAnsi="宋体" w:cs="Times New Roman" w:hint="eastAsia"/>
        </w:rPr>
        <w:t>”</w:t>
      </w:r>
      <w:r w:rsidRPr="00924F39">
        <w:rPr>
          <w:rFonts w:ascii="Times New Roman" w:hAnsi="Times New Roman" w:cs="Times New Roman" w:hint="eastAsia"/>
        </w:rPr>
        <w:t>为特色；将思想性、知识性和趣味性熔于一炉。</w:t>
      </w:r>
    </w:p>
    <w:p w:rsidR="007B4528" w:rsidRPr="00924F39" w:rsidRDefault="007B4528" w:rsidP="007B4528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B</w:t>
      </w:r>
      <w:r w:rsidRPr="00924F39">
        <w:rPr>
          <w:rFonts w:ascii="Times New Roman" w:hAnsi="Times New Roman" w:cs="Times New Roman" w:hint="eastAsia"/>
        </w:rPr>
        <w:t>．禁止在公共场所吸烟，防止传播二手烟，特别是劝阻有烟瘾的青少年戒烟，对预防肺癌和其他呼吸系统疾病有着极其重要的意义。</w:t>
      </w:r>
    </w:p>
    <w:p w:rsidR="007B4528" w:rsidRPr="00924F39" w:rsidRDefault="007B4528" w:rsidP="007B4528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C</w:t>
      </w:r>
      <w:r w:rsidRPr="00924F39">
        <w:rPr>
          <w:rFonts w:ascii="Times New Roman" w:hAnsi="Times New Roman" w:cs="Times New Roman" w:hint="eastAsia"/>
        </w:rPr>
        <w:t>．我国是食品生产和食品消费大国，但无论是食品产业的规模化、规范化水平还是行业诚信道德体系完善程度都还有待进一步改善。</w:t>
      </w:r>
    </w:p>
    <w:p w:rsidR="007B4528" w:rsidRPr="00924F39" w:rsidRDefault="007B4528" w:rsidP="007B4528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D</w:t>
      </w:r>
      <w:r w:rsidRPr="00924F39">
        <w:rPr>
          <w:rFonts w:ascii="Times New Roman" w:hAnsi="Times New Roman" w:cs="Times New Roman" w:hint="eastAsia"/>
        </w:rPr>
        <w:t>．网络作为当今最先进的信息传播媒体，它的广泛应用不仅改变了人们的生活方式，而且也催生出与信息技术紧密结合的网络文化。</w:t>
      </w:r>
    </w:p>
    <w:p w:rsidR="007B4528" w:rsidRPr="00924F39" w:rsidRDefault="007B4528" w:rsidP="007B4528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Pr="00924F39">
        <w:rPr>
          <w:rFonts w:ascii="Times New Roman" w:hAnsi="Times New Roman" w:cs="Times New Roman" w:hint="eastAsia"/>
        </w:rPr>
        <w:t>．依次填入下面一段文字横线处的语句，衔接最恰当的一组是</w:t>
      </w:r>
      <w:r w:rsidRPr="00924F39">
        <w:rPr>
          <w:rFonts w:ascii="Times New Roman" w:hAnsi="Times New Roman" w:cs="Times New Roman"/>
        </w:rPr>
        <w:t xml:space="preserve"> (</w:t>
      </w:r>
      <w:r w:rsidRPr="00924F39">
        <w:rPr>
          <w:rFonts w:ascii="Times New Roman" w:hAnsi="Times New Roman" w:cs="Times New Roman" w:hint="eastAsia"/>
        </w:rPr>
        <w:t xml:space="preserve">　　</w:t>
      </w:r>
      <w:r w:rsidRPr="00924F39">
        <w:rPr>
          <w:rFonts w:ascii="Times New Roman" w:hAnsi="Times New Roman" w:cs="Times New Roman"/>
        </w:rPr>
        <w:t>)</w:t>
      </w:r>
    </w:p>
    <w:p w:rsidR="007B4528" w:rsidRPr="00924F39" w:rsidRDefault="007B4528" w:rsidP="007B4528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924F39">
        <w:rPr>
          <w:rFonts w:ascii="Times New Roman" w:eastAsia="楷体_GB2312" w:hAnsi="Times New Roman" w:cs="Times New Roman" w:hint="eastAsia"/>
        </w:rPr>
        <w:t>围棋棋子按颜色区别黑白二方，但所有棋子在功能上无任何区别，性能相同，地位相等。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，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，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，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。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；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。这与我国传统农业社会的思维方式如出一辙：想要保有地盘，就要使地盘连成一片；想要地盘不失，就必须以所有城池作为依托。</w:t>
      </w:r>
    </w:p>
    <w:p w:rsidR="007B4528" w:rsidRPr="00924F39" w:rsidRDefault="007B4528" w:rsidP="007B4528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hAnsi="宋体" w:cs="宋体" w:hint="eastAsia"/>
        </w:rPr>
        <w:t>①</w:t>
      </w:r>
      <w:r w:rsidRPr="00924F39">
        <w:rPr>
          <w:rFonts w:ascii="Times New Roman" w:hAnsi="Times New Roman" w:cs="Times New Roman" w:hint="eastAsia"/>
        </w:rPr>
        <w:t>而欲想占领地盘，就必须至少有两口各自独立的</w:t>
      </w:r>
      <w:r w:rsidRPr="00924F39">
        <w:rPr>
          <w:rFonts w:hAnsi="宋体" w:cs="Times New Roman" w:hint="eastAsia"/>
        </w:rPr>
        <w:t>“</w:t>
      </w:r>
      <w:r w:rsidRPr="00924F39">
        <w:rPr>
          <w:rFonts w:ascii="Times New Roman" w:hAnsi="Times New Roman" w:cs="Times New Roman" w:hint="eastAsia"/>
        </w:rPr>
        <w:t>气眼</w:t>
      </w:r>
      <w:r w:rsidRPr="00924F39">
        <w:rPr>
          <w:rFonts w:hAnsi="宋体" w:cs="Times New Roman" w:hint="eastAsia"/>
        </w:rPr>
        <w:t>”</w:t>
      </w:r>
      <w:r w:rsidRPr="00924F39">
        <w:rPr>
          <w:rFonts w:ascii="Times New Roman" w:hAnsi="Times New Roman" w:cs="Times New Roman" w:hint="eastAsia"/>
        </w:rPr>
        <w:t xml:space="preserve">　</w:t>
      </w:r>
      <w:r w:rsidRPr="00924F39">
        <w:rPr>
          <w:rFonts w:hAnsi="宋体" w:cs="宋体" w:hint="eastAsia"/>
        </w:rPr>
        <w:t>②</w:t>
      </w:r>
      <w:r w:rsidRPr="00924F39">
        <w:rPr>
          <w:rFonts w:ascii="Times New Roman" w:hAnsi="Times New Roman" w:cs="Times New Roman" w:hint="eastAsia"/>
        </w:rPr>
        <w:t xml:space="preserve">要想生存发展，就必须拥有根据地　</w:t>
      </w:r>
      <w:r w:rsidRPr="00924F39">
        <w:rPr>
          <w:rFonts w:hAnsi="宋体" w:cs="宋体" w:hint="eastAsia"/>
        </w:rPr>
        <w:t>③</w:t>
      </w:r>
      <w:r w:rsidRPr="00924F39">
        <w:rPr>
          <w:rFonts w:hAnsi="宋体" w:cs="Times New Roman" w:hint="eastAsia"/>
        </w:rPr>
        <w:t>“</w:t>
      </w:r>
      <w:r w:rsidRPr="00924F39">
        <w:rPr>
          <w:rFonts w:ascii="Times New Roman" w:hAnsi="Times New Roman" w:cs="Times New Roman" w:hint="eastAsia"/>
        </w:rPr>
        <w:t>气眼</w:t>
      </w:r>
      <w:r w:rsidRPr="00924F39">
        <w:rPr>
          <w:rFonts w:hAnsi="宋体" w:cs="Times New Roman" w:hint="eastAsia"/>
        </w:rPr>
        <w:t>”</w:t>
      </w:r>
      <w:r w:rsidRPr="00924F39">
        <w:rPr>
          <w:rFonts w:ascii="Times New Roman" w:hAnsi="Times New Roman" w:cs="Times New Roman" w:hint="eastAsia"/>
        </w:rPr>
        <w:t xml:space="preserve">就是自己的活动空间　</w:t>
      </w:r>
      <w:r w:rsidRPr="00924F39">
        <w:rPr>
          <w:rFonts w:hAnsi="宋体" w:cs="宋体" w:hint="eastAsia"/>
        </w:rPr>
        <w:t>④</w:t>
      </w:r>
      <w:r w:rsidRPr="00924F39">
        <w:rPr>
          <w:rFonts w:ascii="Times New Roman" w:hAnsi="Times New Roman" w:cs="Times New Roman" w:hint="eastAsia"/>
        </w:rPr>
        <w:t xml:space="preserve">围棋胜负的标志就是所占地盘之大小　</w:t>
      </w:r>
      <w:r w:rsidRPr="00924F39">
        <w:rPr>
          <w:rFonts w:hAnsi="宋体" w:cs="宋体" w:hint="eastAsia"/>
        </w:rPr>
        <w:t>⑤</w:t>
      </w:r>
      <w:r w:rsidRPr="00924F39">
        <w:rPr>
          <w:rFonts w:ascii="Times New Roman" w:hAnsi="Times New Roman" w:cs="Times New Roman" w:hint="eastAsia"/>
        </w:rPr>
        <w:t>对方不得侵入，象征着中国古代的城</w:t>
      </w:r>
      <w:r w:rsidRPr="00924F39">
        <w:rPr>
          <w:rFonts w:ascii="Times New Roman" w:hAnsi="Times New Roman" w:cs="Times New Roman" w:hint="eastAsia"/>
        </w:rPr>
        <w:lastRenderedPageBreak/>
        <w:t xml:space="preserve">池　</w:t>
      </w:r>
      <w:r w:rsidRPr="00924F39">
        <w:rPr>
          <w:rFonts w:hAnsi="宋体" w:cs="宋体" w:hint="eastAsia"/>
        </w:rPr>
        <w:t>⑥</w:t>
      </w:r>
      <w:r w:rsidRPr="00924F39">
        <w:rPr>
          <w:rFonts w:ascii="Times New Roman" w:hAnsi="Times New Roman" w:cs="Times New Roman" w:hint="eastAsia"/>
        </w:rPr>
        <w:t>而要有根据地，就必须有回旋的空间</w:t>
      </w:r>
    </w:p>
    <w:p w:rsidR="007B4528" w:rsidRPr="00924F39" w:rsidRDefault="007B4528" w:rsidP="007B4528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A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②⑥④①③⑤</w:t>
      </w:r>
      <w:r w:rsidRPr="00924F39">
        <w:rPr>
          <w:rFonts w:ascii="Times New Roman" w:hAnsi="Times New Roman" w:cs="Times New Roman"/>
        </w:rPr>
        <w:t xml:space="preserve">  </w:t>
      </w:r>
      <w:r w:rsidRPr="00924F39">
        <w:rPr>
          <w:rFonts w:ascii="Times New Roman" w:hAnsi="Times New Roman" w:cs="Times New Roman"/>
        </w:rPr>
        <w:tab/>
        <w:t>B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②⑥①③⑤④</w:t>
      </w:r>
    </w:p>
    <w:p w:rsidR="007B4528" w:rsidRPr="00924F39" w:rsidRDefault="007B4528" w:rsidP="007B4528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C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④①③⑤②⑥</w:t>
      </w:r>
      <w:r w:rsidRPr="00924F39">
        <w:rPr>
          <w:rFonts w:ascii="Times New Roman" w:hAnsi="Times New Roman" w:cs="Times New Roman"/>
        </w:rPr>
        <w:t xml:space="preserve">  </w:t>
      </w:r>
      <w:r w:rsidRPr="00924F39">
        <w:rPr>
          <w:rFonts w:ascii="Times New Roman" w:hAnsi="Times New Roman" w:cs="Times New Roman"/>
        </w:rPr>
        <w:tab/>
        <w:t>D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④⑤②⑥③①</w:t>
      </w:r>
    </w:p>
    <w:p w:rsidR="007B4528" w:rsidRPr="00924F39" w:rsidRDefault="007B4528" w:rsidP="007B4528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 w:rsidRPr="00BA4B63">
        <w:rPr>
          <w:rFonts w:ascii="黑体" w:eastAsia="黑体" w:hAnsi="宋体" w:hint="eastAsia"/>
          <w:b/>
        </w:rPr>
        <w:t>二、古诗文阅读默写（本大题</w:t>
      </w:r>
      <w:r>
        <w:rPr>
          <w:rFonts w:ascii="黑体" w:eastAsia="黑体" w:hAnsi="宋体" w:hint="eastAsia"/>
          <w:b/>
        </w:rPr>
        <w:t>6</w:t>
      </w:r>
      <w:r w:rsidRPr="00BA4B63">
        <w:rPr>
          <w:rFonts w:ascii="黑体" w:eastAsia="黑体" w:hAnsi="宋体" w:hint="eastAsia"/>
          <w:b/>
        </w:rPr>
        <w:t>小题，共</w:t>
      </w:r>
      <w:r>
        <w:rPr>
          <w:rFonts w:ascii="黑体" w:eastAsia="黑体" w:hAnsi="宋体" w:hint="eastAsia"/>
          <w:b/>
        </w:rPr>
        <w:t>36</w:t>
      </w:r>
      <w:r w:rsidRPr="00BA4B63">
        <w:rPr>
          <w:rFonts w:ascii="黑体" w:eastAsia="黑体" w:hAnsi="宋体" w:hint="eastAsia"/>
          <w:b/>
        </w:rPr>
        <w:t>分</w:t>
      </w:r>
      <w:r w:rsidRPr="00BA4B63">
        <w:rPr>
          <w:rFonts w:ascii="黑体" w:eastAsia="黑体" w:hAnsi="宋体"/>
          <w:b/>
        </w:rPr>
        <w:t>）</w:t>
      </w:r>
    </w:p>
    <w:p w:rsidR="007B4528" w:rsidRPr="00E22AC3" w:rsidRDefault="007B4528" w:rsidP="007B4528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E22AC3">
        <w:rPr>
          <w:rFonts w:ascii="Times New Roman" w:eastAsia="黑体" w:hAnsi="Times New Roman" w:cs="Times New Roman"/>
          <w:szCs w:val="21"/>
        </w:rPr>
        <w:t>阅读下面的文言文，完成</w:t>
      </w:r>
      <w:r w:rsidRPr="00E22AC3">
        <w:rPr>
          <w:rFonts w:ascii="Times New Roman" w:eastAsia="黑体" w:hAnsi="Times New Roman" w:cs="Times New Roman"/>
          <w:szCs w:val="21"/>
        </w:rPr>
        <w:t>9</w:t>
      </w:r>
      <w:r w:rsidRPr="00E22AC3">
        <w:rPr>
          <w:rFonts w:ascii="Times New Roman" w:eastAsia="黑体" w:hAnsi="Times New Roman" w:cs="Times New Roman"/>
          <w:szCs w:val="21"/>
        </w:rPr>
        <w:t>～</w:t>
      </w:r>
      <w:r>
        <w:rPr>
          <w:rFonts w:ascii="Times New Roman" w:eastAsia="黑体" w:hAnsi="Times New Roman" w:cs="Times New Roman"/>
          <w:szCs w:val="21"/>
        </w:rPr>
        <w:t>1</w:t>
      </w:r>
      <w:r>
        <w:rPr>
          <w:rFonts w:ascii="Times New Roman" w:eastAsia="黑体" w:hAnsi="Times New Roman" w:cs="Times New Roman" w:hint="eastAsia"/>
          <w:szCs w:val="21"/>
        </w:rPr>
        <w:t>3</w:t>
      </w:r>
      <w:r w:rsidRPr="00E22AC3">
        <w:rPr>
          <w:rFonts w:ascii="Times New Roman" w:eastAsia="黑体" w:hAnsi="Times New Roman" w:cs="Times New Roman"/>
          <w:szCs w:val="21"/>
        </w:rPr>
        <w:t>题。</w:t>
      </w:r>
    </w:p>
    <w:p w:rsidR="007B4528" w:rsidRPr="00E22AC3" w:rsidRDefault="007B4528" w:rsidP="007B4528">
      <w:pPr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E22AC3">
        <w:rPr>
          <w:rFonts w:ascii="Times New Roman" w:eastAsia="楷体_GB2312" w:hAnsi="Times New Roman" w:cs="Times New Roman"/>
          <w:szCs w:val="21"/>
        </w:rPr>
        <w:t>辛弃疾</w:t>
      </w:r>
      <w:r>
        <w:rPr>
          <w:rFonts w:ascii="Times New Roman" w:eastAsia="楷体_GB2312" w:hAnsi="Times New Roman" w:cs="Times New Roman" w:hint="eastAsia"/>
          <w:szCs w:val="21"/>
        </w:rPr>
        <w:t>号</w:t>
      </w:r>
      <w:proofErr w:type="gramStart"/>
      <w:r>
        <w:rPr>
          <w:rFonts w:ascii="Times New Roman" w:eastAsia="楷体_GB2312" w:hAnsi="Times New Roman" w:cs="Times New Roman" w:hint="eastAsia"/>
          <w:szCs w:val="21"/>
        </w:rPr>
        <w:t>稼</w:t>
      </w:r>
      <w:proofErr w:type="gramEnd"/>
      <w:r>
        <w:rPr>
          <w:rFonts w:ascii="Times New Roman" w:eastAsia="楷体_GB2312" w:hAnsi="Times New Roman" w:cs="Times New Roman" w:hint="eastAsia"/>
          <w:szCs w:val="21"/>
        </w:rPr>
        <w:t>轩</w:t>
      </w:r>
      <w:r w:rsidRPr="00E22AC3">
        <w:rPr>
          <w:rFonts w:ascii="Times New Roman" w:eastAsia="楷体_GB2312" w:hAnsi="Times New Roman" w:cs="Times New Roman"/>
          <w:szCs w:val="21"/>
        </w:rPr>
        <w:t>，齐之历城人。少师蔡伯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坚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，与党怀英同学，号辛、党。始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筮仕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决</w:t>
      </w:r>
      <w:r w:rsidRPr="00E22AC3">
        <w:rPr>
          <w:rFonts w:ascii="Times New Roman" w:eastAsia="楷体_GB2312" w:hAnsi="Times New Roman" w:cs="Times New Roman"/>
          <w:szCs w:val="21"/>
        </w:rPr>
        <w:t>以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蓍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，怀英遇</w:t>
      </w:r>
      <w:r w:rsidRPr="00E22AC3">
        <w:rPr>
          <w:rFonts w:ascii="宋体" w:eastAsia="宋体" w:hAnsi="宋体" w:cs="Times New Roman"/>
          <w:szCs w:val="21"/>
        </w:rPr>
        <w:t>“</w:t>
      </w:r>
      <w:r w:rsidRPr="00E22AC3">
        <w:rPr>
          <w:rFonts w:ascii="Times New Roman" w:eastAsia="楷体_GB2312" w:hAnsi="Times New Roman" w:cs="Times New Roman"/>
          <w:szCs w:val="21"/>
        </w:rPr>
        <w:t>坎</w:t>
      </w:r>
      <w:r w:rsidRPr="00E22AC3">
        <w:rPr>
          <w:rFonts w:ascii="宋体" w:eastAsia="宋体" w:hAnsi="宋体" w:cs="Times New Roman"/>
          <w:szCs w:val="21"/>
        </w:rPr>
        <w:t>”</w:t>
      </w:r>
      <w:r w:rsidRPr="00E22AC3">
        <w:rPr>
          <w:rFonts w:ascii="Times New Roman" w:eastAsia="楷体_GB2312" w:hAnsi="Times New Roman" w:cs="Times New Roman"/>
          <w:szCs w:val="21"/>
        </w:rPr>
        <w:t>，因留事金，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弃疾得</w:t>
      </w:r>
      <w:r w:rsidRPr="00E22AC3">
        <w:rPr>
          <w:rFonts w:ascii="宋体" w:eastAsia="宋体" w:hAnsi="宋体" w:cs="Times New Roman"/>
          <w:szCs w:val="21"/>
        </w:rPr>
        <w:t>“</w:t>
      </w:r>
      <w:r w:rsidRPr="00E22AC3">
        <w:rPr>
          <w:rFonts w:ascii="Times New Roman" w:eastAsia="楷体_GB2312" w:hAnsi="Times New Roman" w:cs="Times New Roman"/>
          <w:szCs w:val="21"/>
        </w:rPr>
        <w:t>离</w:t>
      </w:r>
      <w:r w:rsidRPr="00E22AC3">
        <w:rPr>
          <w:rFonts w:ascii="宋体" w:eastAsia="宋体" w:hAnsi="宋体" w:cs="Times New Roman"/>
          <w:szCs w:val="21"/>
        </w:rPr>
        <w:t>”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，遂决意南归。</w:t>
      </w:r>
    </w:p>
    <w:p w:rsidR="007B4528" w:rsidRPr="00E22AC3" w:rsidRDefault="007B4528" w:rsidP="007B4528">
      <w:pPr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E22AC3">
        <w:rPr>
          <w:rFonts w:ascii="Times New Roman" w:eastAsia="楷体_GB2312" w:hAnsi="Times New Roman" w:cs="Times New Roman"/>
          <w:szCs w:val="21"/>
        </w:rPr>
        <w:t>金主亮死，中原豪杰并起。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耿京聚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兵山东，称天平节度使，节制山东、河北忠义军马，弃疾为掌书记，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即劝京决策南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向。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僧义端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者，喜谈兵，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弃疾间与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之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游</w:t>
      </w:r>
      <w:r w:rsidRPr="00E22AC3">
        <w:rPr>
          <w:rFonts w:ascii="Times New Roman" w:eastAsia="楷体_GB2312" w:hAnsi="Times New Roman" w:cs="Times New Roman"/>
          <w:szCs w:val="21"/>
        </w:rPr>
        <w:t>。及在京军中，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义端亦聚众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千余，说下之，使隶京。义端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一夕窃印</w:t>
      </w:r>
      <w:proofErr w:type="gramEnd"/>
      <w:r w:rsidRPr="00E22AC3">
        <w:rPr>
          <w:rFonts w:ascii="Times New Roman" w:eastAsia="楷体_GB2312" w:hAnsi="Times New Roman" w:cs="Times New Roman"/>
          <w:szCs w:val="21"/>
          <w:em w:val="underDot"/>
        </w:rPr>
        <w:t>以</w:t>
      </w:r>
      <w:r w:rsidRPr="00E22AC3">
        <w:rPr>
          <w:rFonts w:ascii="Times New Roman" w:eastAsia="楷体_GB2312" w:hAnsi="Times New Roman" w:cs="Times New Roman"/>
          <w:szCs w:val="21"/>
        </w:rPr>
        <w:t>逃，京大怒，欲杀弃疾。弃疾曰：</w:t>
      </w:r>
      <w:r w:rsidRPr="00E22AC3">
        <w:rPr>
          <w:rFonts w:ascii="宋体" w:eastAsia="宋体" w:hAnsi="宋体" w:cs="Times New Roman"/>
          <w:szCs w:val="21"/>
        </w:rPr>
        <w:t>“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丐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我三日期，不获，就死未晚。</w:t>
      </w:r>
      <w:r w:rsidRPr="00E22AC3">
        <w:rPr>
          <w:rFonts w:ascii="宋体" w:eastAsia="宋体" w:hAnsi="宋体" w:cs="Times New Roman"/>
          <w:szCs w:val="21"/>
        </w:rPr>
        <w:t>”</w:t>
      </w:r>
      <w:r w:rsidRPr="00E22AC3">
        <w:rPr>
          <w:rFonts w:ascii="Times New Roman" w:eastAsia="楷体_GB2312" w:hAnsi="Times New Roman" w:cs="Times New Roman"/>
          <w:szCs w:val="21"/>
          <w:u w:val="single"/>
        </w:rPr>
        <w:t>揣僧必以虚实奔告金帅，急追获之。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义端曰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：</w:t>
      </w:r>
      <w:r w:rsidRPr="00E22AC3">
        <w:rPr>
          <w:rFonts w:ascii="宋体" w:eastAsia="宋体" w:hAnsi="宋体" w:cs="Times New Roman"/>
          <w:szCs w:val="21"/>
        </w:rPr>
        <w:t>“</w:t>
      </w:r>
      <w:r w:rsidRPr="00E22AC3">
        <w:rPr>
          <w:rFonts w:ascii="Times New Roman" w:eastAsia="楷体_GB2312" w:hAnsi="Times New Roman" w:cs="Times New Roman"/>
          <w:szCs w:val="21"/>
        </w:rPr>
        <w:t>我识君真相，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乃</w:t>
      </w:r>
      <w:r w:rsidRPr="00E22AC3">
        <w:rPr>
          <w:rFonts w:ascii="Times New Roman" w:eastAsia="楷体_GB2312" w:hAnsi="Times New Roman" w:cs="Times New Roman"/>
          <w:szCs w:val="21"/>
        </w:rPr>
        <w:t>青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兕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也，力能杀人，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幸</w:t>
      </w:r>
      <w:r w:rsidRPr="00E22AC3">
        <w:rPr>
          <w:rFonts w:ascii="Times New Roman" w:eastAsia="楷体_GB2312" w:hAnsi="Times New Roman" w:cs="Times New Roman"/>
          <w:szCs w:val="21"/>
        </w:rPr>
        <w:t>勿杀我。</w:t>
      </w:r>
      <w:r w:rsidRPr="00E22AC3">
        <w:rPr>
          <w:rFonts w:ascii="宋体" w:eastAsia="宋体" w:hAnsi="宋体" w:cs="Times New Roman"/>
          <w:szCs w:val="21"/>
        </w:rPr>
        <w:t>”</w:t>
      </w:r>
      <w:r w:rsidRPr="00E22AC3">
        <w:rPr>
          <w:rFonts w:ascii="Times New Roman" w:eastAsia="楷体_GB2312" w:hAnsi="Times New Roman" w:cs="Times New Roman"/>
          <w:szCs w:val="21"/>
        </w:rPr>
        <w:t>弃疾斩其首归报。京益壮之。</w:t>
      </w:r>
    </w:p>
    <w:p w:rsidR="007B4528" w:rsidRPr="00E22AC3" w:rsidRDefault="007B4528" w:rsidP="007B4528">
      <w:pPr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E22AC3">
        <w:rPr>
          <w:rFonts w:ascii="Times New Roman" w:eastAsia="楷体_GB2312" w:hAnsi="Times New Roman" w:cs="Times New Roman"/>
          <w:szCs w:val="21"/>
        </w:rPr>
        <w:t>绍兴三十二年，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京令弃疾奉表归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宋，高宗劳师建康，召见，嘉纳之，授承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务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郎、天平节度掌书记，并以节使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印告召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京。会张安国、邵进已杀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京降金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，弃疾还至海州，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与众谋曰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：</w:t>
      </w:r>
      <w:r w:rsidRPr="00E22AC3">
        <w:rPr>
          <w:rFonts w:ascii="宋体" w:eastAsia="宋体" w:hAnsi="宋体" w:cs="Times New Roman"/>
          <w:szCs w:val="21"/>
        </w:rPr>
        <w:t>“</w:t>
      </w:r>
      <w:r w:rsidRPr="00604A5E">
        <w:rPr>
          <w:rFonts w:ascii="Times New Roman" w:eastAsia="楷体_GB2312" w:hAnsi="Times New Roman" w:cs="Times New Roman"/>
          <w:szCs w:val="21"/>
          <w:u w:val="single"/>
        </w:rPr>
        <w:t>我缘主帅来归朝，不期事变，何以复命？</w:t>
      </w:r>
      <w:r w:rsidRPr="00E22AC3">
        <w:rPr>
          <w:rFonts w:ascii="宋体" w:eastAsia="宋体" w:hAnsi="宋体" w:cs="Times New Roman"/>
          <w:szCs w:val="21"/>
        </w:rPr>
        <w:t>”</w:t>
      </w:r>
      <w:r w:rsidRPr="00E22AC3">
        <w:rPr>
          <w:rFonts w:ascii="Times New Roman" w:eastAsia="楷体_GB2312" w:hAnsi="Times New Roman" w:cs="Times New Roman"/>
          <w:szCs w:val="21"/>
        </w:rPr>
        <w:t>乃约统制王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世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隆及忠义人马全福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等径趋金营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，安国方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与</w:t>
      </w:r>
      <w:r w:rsidRPr="00E22AC3">
        <w:rPr>
          <w:rFonts w:ascii="Times New Roman" w:eastAsia="楷体_GB2312" w:hAnsi="Times New Roman" w:cs="Times New Roman"/>
          <w:szCs w:val="21"/>
        </w:rPr>
        <w:t>金将酣饮，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即众中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缚之以归，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金将追之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不及。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献俘行在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，斩安国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于</w:t>
      </w:r>
      <w:r w:rsidRPr="00E22AC3">
        <w:rPr>
          <w:rFonts w:ascii="Times New Roman" w:eastAsia="楷体_GB2312" w:hAnsi="Times New Roman" w:cs="Times New Roman"/>
          <w:szCs w:val="21"/>
        </w:rPr>
        <w:t>市。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仍授前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官，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改差江阴佥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判。弃疾时年二十三。</w:t>
      </w:r>
    </w:p>
    <w:p w:rsidR="007B4528" w:rsidRPr="00E22AC3" w:rsidRDefault="007B4528" w:rsidP="007B4528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22AC3">
        <w:rPr>
          <w:rFonts w:ascii="Times New Roman" w:eastAsia="楷体_GB2312" w:hAnsi="Times New Roman" w:cs="Times New Roman"/>
          <w:szCs w:val="21"/>
        </w:rPr>
        <w:t>乾道四年，通判建康府。六年，孝宗召对延和殿。时虞允文当国，帝锐意恢复，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弃疾因论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南北形势及三国、晋、汉</w:t>
      </w:r>
      <w:r>
        <w:rPr>
          <w:rFonts w:ascii="Times New Roman" w:eastAsia="楷体_GB2312" w:hAnsi="Times New Roman" w:cs="Times New Roman"/>
          <w:szCs w:val="21"/>
        </w:rPr>
        <w:t>人才，持论劲直，不为迎合。作《九议》并《应问》三篇</w:t>
      </w:r>
      <w:r w:rsidRPr="00E22AC3">
        <w:rPr>
          <w:rFonts w:ascii="Times New Roman" w:eastAsia="楷体_GB2312" w:hAnsi="Times New Roman" w:cs="Times New Roman"/>
          <w:szCs w:val="21"/>
        </w:rPr>
        <w:t>献于朝，言逆顺之理，消长之势，技之长短，地之要害，甚备。以讲和方定，议不行。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迁司农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寺主簿，出知滁州。州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罹</w:t>
      </w:r>
      <w:proofErr w:type="gramEnd"/>
      <w:r w:rsidRPr="00E22AC3">
        <w:rPr>
          <w:rFonts w:ascii="Times New Roman" w:eastAsia="楷体_GB2312" w:hAnsi="Times New Roman" w:cs="Times New Roman"/>
          <w:szCs w:val="21"/>
          <w:em w:val="underDot"/>
        </w:rPr>
        <w:t>兵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烬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，井邑凋残，弃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疾宽征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薄赋，招流散，教民兵，议屯田，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乃创奠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枕楼、繁雄馆。</w:t>
      </w:r>
      <w:proofErr w:type="gramStart"/>
      <w:r w:rsidRPr="00E22AC3">
        <w:rPr>
          <w:rFonts w:ascii="Times New Roman" w:eastAsia="楷体_GB2312" w:hAnsi="Times New Roman" w:cs="Times New Roman"/>
          <w:szCs w:val="21"/>
          <w:u w:val="single"/>
        </w:rPr>
        <w:t>辟</w:t>
      </w:r>
      <w:proofErr w:type="gramEnd"/>
      <w:r w:rsidRPr="00E22AC3">
        <w:rPr>
          <w:rFonts w:ascii="Times New Roman" w:eastAsia="楷体_GB2312" w:hAnsi="Times New Roman" w:cs="Times New Roman"/>
          <w:szCs w:val="21"/>
          <w:u w:val="single"/>
        </w:rPr>
        <w:t>江东安抚司参议官，留守</w:t>
      </w:r>
      <w:proofErr w:type="gramStart"/>
      <w:r w:rsidRPr="00E22AC3">
        <w:rPr>
          <w:rFonts w:ascii="Times New Roman" w:eastAsia="楷体_GB2312" w:hAnsi="Times New Roman" w:cs="Times New Roman"/>
          <w:szCs w:val="21"/>
          <w:u w:val="single"/>
        </w:rPr>
        <w:t>叶衡雅重</w:t>
      </w:r>
      <w:proofErr w:type="gramEnd"/>
      <w:r w:rsidRPr="00E22AC3">
        <w:rPr>
          <w:rFonts w:ascii="Times New Roman" w:eastAsia="楷体_GB2312" w:hAnsi="Times New Roman" w:cs="Times New Roman"/>
          <w:szCs w:val="21"/>
          <w:u w:val="single"/>
        </w:rPr>
        <w:t>之。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衡入相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，力荐弃疾慷慨有大略。召见，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迁仓部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郎官、提点江西刑狱。平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剧盗赖文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政有力，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加秘阁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修撰。调京西转运判官，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差知江陵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府兼湖北安抚。</w:t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仿宋_GB2312" w:hAnsi="Times New Roman" w:cs="Times New Roman"/>
          <w:szCs w:val="21"/>
        </w:rPr>
        <w:t>(</w:t>
      </w:r>
      <w:r w:rsidRPr="00E22AC3">
        <w:rPr>
          <w:rFonts w:ascii="Times New Roman" w:eastAsia="仿宋_GB2312" w:hAnsi="Times New Roman" w:cs="Times New Roman"/>
          <w:szCs w:val="21"/>
        </w:rPr>
        <w:t>选自《宋史</w:t>
      </w:r>
      <w:r w:rsidRPr="00E22AC3">
        <w:rPr>
          <w:rFonts w:ascii="Times New Roman" w:eastAsia="仿宋_GB2312" w:hAnsi="Times New Roman" w:cs="Times New Roman"/>
          <w:szCs w:val="21"/>
        </w:rPr>
        <w:t>·</w:t>
      </w:r>
      <w:r w:rsidRPr="00E22AC3">
        <w:rPr>
          <w:rFonts w:ascii="Times New Roman" w:eastAsia="仿宋_GB2312" w:hAnsi="Times New Roman" w:cs="Times New Roman"/>
          <w:szCs w:val="21"/>
        </w:rPr>
        <w:t>辛弃疾传》</w:t>
      </w:r>
      <w:r w:rsidRPr="00E22AC3">
        <w:rPr>
          <w:rFonts w:ascii="Times New Roman" w:eastAsia="仿宋_GB2312" w:hAnsi="Times New Roman" w:cs="Times New Roman"/>
          <w:szCs w:val="21"/>
        </w:rPr>
        <w:t>)</w:t>
      </w:r>
    </w:p>
    <w:p w:rsidR="007B4528" w:rsidRPr="00E22AC3" w:rsidRDefault="007B4528" w:rsidP="007B452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7B4528" w:rsidRDefault="007B4528" w:rsidP="007B4528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对下列句子中加点词的解释，不正确的一项是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．始</w:t>
      </w:r>
      <w:proofErr w:type="gramStart"/>
      <w:r>
        <w:rPr>
          <w:rFonts w:ascii="Times New Roman" w:hAnsi="Times New Roman" w:cs="Times New Roman" w:hint="eastAsia"/>
        </w:rPr>
        <w:t>筮仕</w:t>
      </w:r>
      <w:proofErr w:type="gram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em w:val="dot"/>
        </w:rPr>
        <w:t>决</w:t>
      </w:r>
      <w:r>
        <w:rPr>
          <w:rFonts w:ascii="Times New Roman" w:hAnsi="Times New Roman" w:cs="Times New Roman" w:hint="eastAsia"/>
        </w:rPr>
        <w:t>以</w:t>
      </w:r>
      <w:proofErr w:type="gramStart"/>
      <w:r>
        <w:rPr>
          <w:rFonts w:ascii="Times New Roman" w:hAnsi="Times New Roman" w:cs="Times New Roman" w:hint="eastAsia"/>
        </w:rPr>
        <w:t xml:space="preserve">蓍　　　　　　　　</w:t>
      </w:r>
      <w:proofErr w:type="gramEnd"/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决：折断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 w:hint="eastAsia"/>
        </w:rPr>
        <w:t>弃疾间与</w:t>
      </w:r>
      <w:proofErr w:type="gramEnd"/>
      <w:r>
        <w:rPr>
          <w:rFonts w:ascii="Times New Roman" w:hAnsi="Times New Roman" w:cs="Times New Roman" w:hint="eastAsia"/>
        </w:rPr>
        <w:t>之</w:t>
      </w:r>
      <w:r>
        <w:rPr>
          <w:rFonts w:ascii="Times New Roman" w:hAnsi="Times New Roman" w:cs="Times New Roman" w:hint="eastAsia"/>
          <w:em w:val="dot"/>
        </w:rPr>
        <w:t>游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游：交往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．力能杀人，</w:t>
      </w:r>
      <w:r>
        <w:rPr>
          <w:rFonts w:ascii="Times New Roman" w:hAnsi="Times New Roman" w:cs="Times New Roman" w:hint="eastAsia"/>
          <w:em w:val="dot"/>
        </w:rPr>
        <w:t>幸</w:t>
      </w:r>
      <w:r>
        <w:rPr>
          <w:rFonts w:ascii="Times New Roman" w:hAnsi="Times New Roman" w:cs="Times New Roman" w:hint="eastAsia"/>
        </w:rPr>
        <w:t>勿杀我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幸：希望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．州</w:t>
      </w:r>
      <w:proofErr w:type="gramStart"/>
      <w:r>
        <w:rPr>
          <w:rFonts w:ascii="Times New Roman" w:hAnsi="Times New Roman" w:cs="Times New Roman" w:hint="eastAsia"/>
        </w:rPr>
        <w:t>罹</w:t>
      </w:r>
      <w:proofErr w:type="gramEnd"/>
      <w:r>
        <w:rPr>
          <w:rFonts w:ascii="Times New Roman" w:hAnsi="Times New Roman" w:cs="Times New Roman" w:hint="eastAsia"/>
          <w:em w:val="dot"/>
        </w:rPr>
        <w:t>兵</w:t>
      </w:r>
      <w:proofErr w:type="gramStart"/>
      <w:r>
        <w:rPr>
          <w:rFonts w:ascii="Times New Roman" w:hAnsi="Times New Roman" w:cs="Times New Roman" w:hint="eastAsia"/>
        </w:rPr>
        <w:t>烬</w:t>
      </w:r>
      <w:proofErr w:type="gramEnd"/>
      <w:r>
        <w:rPr>
          <w:rFonts w:ascii="Times New Roman" w:hAnsi="Times New Roman" w:cs="Times New Roman" w:hint="eastAsia"/>
        </w:rPr>
        <w:t>，井邑凋残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兵：士兵</w:t>
      </w:r>
    </w:p>
    <w:p w:rsidR="007B4528" w:rsidRDefault="007B4528" w:rsidP="007B4528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．下列各组句子中，加点词的意义和用法相同的一组是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义端一夕窃印</w:instrText>
      </w:r>
      <w:r>
        <w:rPr>
          <w:rFonts w:ascii="Times New Roman" w:hAnsi="Times New Roman" w:cs="Times New Roman" w:hint="eastAsia"/>
          <w:em w:val="dot"/>
        </w:rPr>
        <w:instrText>以</w:instrText>
      </w:r>
      <w:r>
        <w:rPr>
          <w:rFonts w:ascii="Times New Roman" w:hAnsi="Times New Roman" w:cs="Times New Roman" w:hint="eastAsia"/>
        </w:rPr>
        <w:instrText>逃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不</w:instrText>
      </w:r>
      <w:r>
        <w:rPr>
          <w:rFonts w:ascii="Times New Roman" w:hAnsi="Times New Roman" w:cs="Times New Roman" w:hint="eastAsia"/>
          <w:em w:val="dot"/>
        </w:rPr>
        <w:instrText>以</w:instrText>
      </w:r>
      <w:r>
        <w:rPr>
          <w:rFonts w:ascii="Times New Roman" w:hAnsi="Times New Roman" w:cs="Times New Roman" w:hint="eastAsia"/>
        </w:rPr>
        <w:instrText>物喜，不以己悲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献俘行在，斩安国</w:instrText>
      </w:r>
      <w:r>
        <w:rPr>
          <w:rFonts w:ascii="Times New Roman" w:hAnsi="Times New Roman" w:cs="Times New Roman" w:hint="eastAsia"/>
          <w:em w:val="dot"/>
        </w:rPr>
        <w:instrText>于</w:instrText>
      </w:r>
      <w:r>
        <w:rPr>
          <w:rFonts w:ascii="Times New Roman" w:hAnsi="Times New Roman" w:cs="Times New Roman" w:hint="eastAsia"/>
        </w:rPr>
        <w:instrText>市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得复见将军</w:instrText>
      </w:r>
      <w:r>
        <w:rPr>
          <w:rFonts w:ascii="Times New Roman" w:hAnsi="Times New Roman" w:cs="Times New Roman" w:hint="eastAsia"/>
          <w:em w:val="dot"/>
        </w:rPr>
        <w:instrText>于</w:instrText>
      </w:r>
      <w:r>
        <w:rPr>
          <w:rFonts w:ascii="Times New Roman" w:hAnsi="Times New Roman" w:cs="Times New Roman" w:hint="eastAsia"/>
        </w:rPr>
        <w:instrText>此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安国方</w:instrText>
      </w:r>
      <w:r>
        <w:rPr>
          <w:rFonts w:ascii="Times New Roman" w:hAnsi="Times New Roman" w:cs="Times New Roman" w:hint="eastAsia"/>
          <w:em w:val="dot"/>
        </w:rPr>
        <w:instrText>与</w:instrText>
      </w:r>
      <w:r>
        <w:rPr>
          <w:rFonts w:ascii="Times New Roman" w:hAnsi="Times New Roman" w:cs="Times New Roman" w:hint="eastAsia"/>
        </w:rPr>
        <w:instrText>金将酣饮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则</w:instrText>
      </w:r>
      <w:r>
        <w:rPr>
          <w:rFonts w:ascii="Times New Roman" w:hAnsi="Times New Roman" w:cs="Times New Roman" w:hint="eastAsia"/>
          <w:em w:val="dot"/>
        </w:rPr>
        <w:instrText>与</w:instrText>
      </w:r>
      <w:r>
        <w:rPr>
          <w:rFonts w:ascii="Times New Roman" w:hAnsi="Times New Roman" w:cs="Times New Roman" w:hint="eastAsia"/>
        </w:rPr>
        <w:instrText>斗卮酒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我识君真相，</w:instrText>
      </w:r>
      <w:r>
        <w:rPr>
          <w:rFonts w:ascii="Times New Roman" w:hAnsi="Times New Roman" w:cs="Times New Roman" w:hint="eastAsia"/>
          <w:em w:val="dot"/>
        </w:rPr>
        <w:instrText>乃</w:instrText>
      </w:r>
      <w:r>
        <w:rPr>
          <w:rFonts w:ascii="Times New Roman" w:hAnsi="Times New Roman" w:cs="Times New Roman" w:hint="eastAsia"/>
        </w:rPr>
        <w:instrText>青兕也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臣</w:instrText>
      </w:r>
      <w:r>
        <w:rPr>
          <w:rFonts w:ascii="Times New Roman" w:hAnsi="Times New Roman" w:cs="Times New Roman" w:hint="eastAsia"/>
          <w:em w:val="dot"/>
        </w:rPr>
        <w:instrText>乃</w:instrText>
      </w:r>
      <w:r>
        <w:rPr>
          <w:rFonts w:ascii="Times New Roman" w:hAnsi="Times New Roman" w:cs="Times New Roman" w:hint="eastAsia"/>
        </w:rPr>
        <w:instrText>敢上璧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7B4528" w:rsidRDefault="007B4528" w:rsidP="007B4528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．以下句子分别编为四组，全都表现辛弃疾勇武的一组是</w:t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hAnsi="宋体" w:cs="Times New Roman" w:hint="eastAsia"/>
        </w:rPr>
        <w:t>①</w:t>
      </w:r>
      <w:r>
        <w:rPr>
          <w:rFonts w:ascii="Times New Roman" w:hAnsi="Times New Roman" w:cs="Times New Roman" w:hint="eastAsia"/>
        </w:rPr>
        <w:t>弃疾为掌书记，</w:t>
      </w:r>
      <w:proofErr w:type="gramStart"/>
      <w:r>
        <w:rPr>
          <w:rFonts w:ascii="Times New Roman" w:hAnsi="Times New Roman" w:cs="Times New Roman" w:hint="eastAsia"/>
        </w:rPr>
        <w:t>即劝京决策南</w:t>
      </w:r>
      <w:proofErr w:type="gramEnd"/>
      <w:r>
        <w:rPr>
          <w:rFonts w:ascii="Times New Roman" w:hAnsi="Times New Roman" w:cs="Times New Roman" w:hint="eastAsia"/>
        </w:rPr>
        <w:t xml:space="preserve">向　</w:t>
      </w:r>
      <w:r>
        <w:rPr>
          <w:rFonts w:hAnsi="宋体" w:cs="Times New Roman" w:hint="eastAsia"/>
        </w:rPr>
        <w:t>②</w:t>
      </w:r>
      <w:proofErr w:type="gramStart"/>
      <w:r>
        <w:rPr>
          <w:rFonts w:ascii="Times New Roman" w:hAnsi="Times New Roman" w:cs="Times New Roman" w:hint="eastAsia"/>
        </w:rPr>
        <w:t>丐</w:t>
      </w:r>
      <w:proofErr w:type="gramEnd"/>
      <w:r>
        <w:rPr>
          <w:rFonts w:ascii="Times New Roman" w:hAnsi="Times New Roman" w:cs="Times New Roman" w:hint="eastAsia"/>
        </w:rPr>
        <w:t xml:space="preserve">我三日期，不获，就死未晚　</w:t>
      </w:r>
      <w:r>
        <w:rPr>
          <w:rFonts w:hAnsi="宋体" w:cs="Times New Roman" w:hint="eastAsia"/>
        </w:rPr>
        <w:t>③</w:t>
      </w:r>
      <w:r>
        <w:rPr>
          <w:rFonts w:ascii="Times New Roman" w:hAnsi="Times New Roman" w:cs="Times New Roman" w:hint="eastAsia"/>
        </w:rPr>
        <w:t>弃疾斩</w:t>
      </w:r>
      <w:proofErr w:type="gramStart"/>
      <w:r>
        <w:rPr>
          <w:rFonts w:ascii="Times New Roman" w:hAnsi="Times New Roman" w:cs="Times New Roman" w:hint="eastAsia"/>
        </w:rPr>
        <w:t>其首归报</w:t>
      </w:r>
      <w:proofErr w:type="gramEnd"/>
      <w:r>
        <w:rPr>
          <w:rFonts w:ascii="Times New Roman" w:hAnsi="Times New Roman" w:cs="Times New Roman" w:hint="eastAsia"/>
        </w:rPr>
        <w:t xml:space="preserve">　</w:t>
      </w:r>
      <w:r>
        <w:rPr>
          <w:rFonts w:hAnsi="宋体" w:cs="Times New Roman" w:hint="eastAsia"/>
        </w:rPr>
        <w:t>④</w:t>
      </w:r>
      <w:proofErr w:type="gramStart"/>
      <w:r>
        <w:rPr>
          <w:rFonts w:ascii="Times New Roman" w:hAnsi="Times New Roman" w:cs="Times New Roman" w:hint="eastAsia"/>
        </w:rPr>
        <w:t>即众中</w:t>
      </w:r>
      <w:proofErr w:type="gramEnd"/>
      <w:r>
        <w:rPr>
          <w:rFonts w:ascii="Times New Roman" w:hAnsi="Times New Roman" w:cs="Times New Roman" w:hint="eastAsia"/>
        </w:rPr>
        <w:t>缚之以归</w:t>
      </w:r>
      <w:r>
        <w:rPr>
          <w:rFonts w:ascii="Times New Roman" w:hAnsi="Times New Roman" w:cs="Times New Roman"/>
        </w:rPr>
        <w:t xml:space="preserve">   </w:t>
      </w:r>
      <w:r>
        <w:rPr>
          <w:rFonts w:hAnsi="宋体" w:cs="Times New Roman" w:hint="eastAsia"/>
        </w:rPr>
        <w:t>⑤</w:t>
      </w:r>
      <w:r>
        <w:rPr>
          <w:rFonts w:ascii="Times New Roman" w:hAnsi="Times New Roman" w:cs="Times New Roman" w:hint="eastAsia"/>
        </w:rPr>
        <w:t>招流散，教民兵，议屯田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①③④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②④⑤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②③④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③④⑤</w:t>
      </w:r>
    </w:p>
    <w:p w:rsidR="007B4528" w:rsidRDefault="007B4528" w:rsidP="007B4528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．下列对原文的叙述和分析，不正确的一项是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．辛弃疾曾占卜自己的仕途，得到离卦，就下决心南归大宋。</w:t>
      </w:r>
    </w:p>
    <w:p w:rsidR="007B4528" w:rsidRDefault="007B4528" w:rsidP="007B4528">
      <w:pPr>
        <w:pStyle w:val="a3"/>
        <w:snapToGrid w:val="0"/>
        <w:spacing w:line="360" w:lineRule="auto"/>
        <w:ind w:leftChars="200" w:left="73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．辛弃疾曾</w:t>
      </w:r>
      <w:proofErr w:type="gramStart"/>
      <w:r>
        <w:rPr>
          <w:rFonts w:ascii="Times New Roman" w:hAnsi="Times New Roman" w:cs="Times New Roman" w:hint="eastAsia"/>
        </w:rPr>
        <w:t>劝说义端投奔</w:t>
      </w:r>
      <w:proofErr w:type="gramEnd"/>
      <w:r>
        <w:rPr>
          <w:rFonts w:ascii="Times New Roman" w:hAnsi="Times New Roman" w:cs="Times New Roman" w:hint="eastAsia"/>
        </w:rPr>
        <w:t>耿京，但</w:t>
      </w:r>
      <w:proofErr w:type="gramStart"/>
      <w:r>
        <w:rPr>
          <w:rFonts w:ascii="Times New Roman" w:hAnsi="Times New Roman" w:cs="Times New Roman" w:hint="eastAsia"/>
        </w:rPr>
        <w:t>义端却窃得耿京</w:t>
      </w:r>
      <w:proofErr w:type="gramEnd"/>
      <w:r>
        <w:rPr>
          <w:rFonts w:ascii="Times New Roman" w:hAnsi="Times New Roman" w:cs="Times New Roman" w:hint="eastAsia"/>
        </w:rPr>
        <w:t>的大印逃跑了，</w:t>
      </w:r>
      <w:proofErr w:type="gramStart"/>
      <w:r>
        <w:rPr>
          <w:rFonts w:ascii="Times New Roman" w:hAnsi="Times New Roman" w:cs="Times New Roman" w:hint="eastAsia"/>
        </w:rPr>
        <w:t>耿京为此</w:t>
      </w:r>
      <w:proofErr w:type="gramEnd"/>
      <w:r>
        <w:rPr>
          <w:rFonts w:ascii="Times New Roman" w:hAnsi="Times New Roman" w:cs="Times New Roman" w:hint="eastAsia"/>
        </w:rPr>
        <w:t>大怒要杀辛弃疾，辛弃疾被迫离开义军南归。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．辛弃疾曾率人直闯金营，将</w:t>
      </w:r>
      <w:proofErr w:type="gramStart"/>
      <w:r>
        <w:rPr>
          <w:rFonts w:ascii="Times New Roman" w:hAnsi="Times New Roman" w:cs="Times New Roman" w:hint="eastAsia"/>
        </w:rPr>
        <w:t>杀害耿京投降</w:t>
      </w:r>
      <w:proofErr w:type="gramEnd"/>
      <w:r>
        <w:rPr>
          <w:rFonts w:ascii="Times New Roman" w:hAnsi="Times New Roman" w:cs="Times New Roman" w:hint="eastAsia"/>
        </w:rPr>
        <w:t>金的张安国活捉。</w:t>
      </w:r>
    </w:p>
    <w:p w:rsidR="007B4528" w:rsidRDefault="007B4528" w:rsidP="007B4528">
      <w:pPr>
        <w:pStyle w:val="a3"/>
        <w:snapToGrid w:val="0"/>
        <w:spacing w:line="360" w:lineRule="auto"/>
        <w:ind w:leftChars="200" w:left="73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．辛弃疾在南宋为官时，多次通过对策和撰文力陈收复中原大计，但因朝廷与金</w:t>
      </w:r>
      <w:proofErr w:type="gramStart"/>
      <w:r>
        <w:rPr>
          <w:rFonts w:ascii="Times New Roman" w:hAnsi="Times New Roman" w:cs="Times New Roman" w:hint="eastAsia"/>
        </w:rPr>
        <w:t>讲和刚成定局</w:t>
      </w:r>
      <w:proofErr w:type="gramEnd"/>
      <w:r>
        <w:rPr>
          <w:rFonts w:ascii="Times New Roman" w:hAnsi="Times New Roman" w:cs="Times New Roman" w:hint="eastAsia"/>
        </w:rPr>
        <w:t>，所以他的建议不能实行。</w:t>
      </w:r>
    </w:p>
    <w:p w:rsidR="007B4528" w:rsidRPr="00BF6BE4" w:rsidRDefault="007B4528" w:rsidP="007B4528">
      <w:pPr>
        <w:pStyle w:val="a3"/>
        <w:snapToGrid w:val="0"/>
        <w:spacing w:line="360" w:lineRule="auto"/>
        <w:ind w:leftChars="200" w:left="735" w:hangingChars="150" w:hanging="315"/>
        <w:rPr>
          <w:rFonts w:ascii="Times New Roman" w:hAnsi="Times New Roman" w:cs="Times New Roman"/>
        </w:rPr>
      </w:pP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第</w:t>
      </w:r>
      <w:r>
        <w:rPr>
          <w:rFonts w:eastAsia="黑体" w:hAnsi="宋体" w:cs="Times New Roman" w:hint="eastAsia"/>
        </w:rPr>
        <w:t>Ⅱ</w:t>
      </w:r>
      <w:r>
        <w:rPr>
          <w:rFonts w:ascii="Times New Roman" w:eastAsia="黑体" w:hAnsi="Times New Roman" w:cs="Times New Roman" w:hint="eastAsia"/>
        </w:rPr>
        <w:t xml:space="preserve">卷　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 w:hint="eastAsia"/>
        </w:rPr>
        <w:t>非选择题，共</w:t>
      </w:r>
      <w:r>
        <w:rPr>
          <w:rFonts w:ascii="Times New Roman" w:eastAsia="黑体" w:hAnsi="Times New Roman" w:cs="Times New Roman"/>
        </w:rPr>
        <w:t>114</w:t>
      </w:r>
      <w:r>
        <w:rPr>
          <w:rFonts w:ascii="Times New Roman" w:eastAsia="黑体" w:hAnsi="Times New Roman" w:cs="Times New Roman" w:hint="eastAsia"/>
        </w:rPr>
        <w:t>分</w:t>
      </w:r>
      <w:r>
        <w:rPr>
          <w:rFonts w:ascii="Times New Roman" w:eastAsia="黑体" w:hAnsi="Times New Roman" w:cs="Times New Roman"/>
        </w:rPr>
        <w:t>)</w:t>
      </w:r>
    </w:p>
    <w:p w:rsidR="007B4528" w:rsidRPr="00EC4092" w:rsidRDefault="007B4528" w:rsidP="007B4528">
      <w:pPr>
        <w:pStyle w:val="a3"/>
        <w:snapToGrid w:val="0"/>
        <w:spacing w:line="360" w:lineRule="auto"/>
        <w:rPr>
          <w:rFonts w:ascii="Times New Roman" w:hAnsi="Times New Roman" w:cs="Times New Roman"/>
          <w:b/>
        </w:rPr>
      </w:pPr>
      <w:r w:rsidRPr="00EC4092">
        <w:rPr>
          <w:rFonts w:ascii="Times New Roman" w:hAnsi="Times New Roman" w:cs="Times New Roman"/>
          <w:b/>
        </w:rPr>
        <w:t>13</w:t>
      </w:r>
      <w:r w:rsidRPr="00EC4092">
        <w:rPr>
          <w:rFonts w:ascii="Times New Roman" w:hAnsi="Times New Roman" w:cs="Times New Roman" w:hint="eastAsia"/>
          <w:b/>
        </w:rPr>
        <w:t>．将文言文阅读材料中画横线的句子翻译成现代汉语。</w:t>
      </w:r>
      <w:r w:rsidRPr="00EC4092">
        <w:rPr>
          <w:rFonts w:ascii="Times New Roman" w:hAnsi="Times New Roman" w:cs="Times New Roman"/>
          <w:b/>
        </w:rPr>
        <w:t>(</w:t>
      </w:r>
      <w:r w:rsidRPr="00EC4092">
        <w:rPr>
          <w:rFonts w:ascii="Times New Roman" w:hAnsi="Times New Roman" w:cs="Times New Roman" w:hint="eastAsia"/>
          <w:b/>
        </w:rPr>
        <w:t>9</w:t>
      </w:r>
      <w:r w:rsidRPr="00EC4092">
        <w:rPr>
          <w:rFonts w:ascii="Times New Roman" w:hAnsi="Times New Roman" w:cs="Times New Roman" w:hint="eastAsia"/>
          <w:b/>
        </w:rPr>
        <w:t>分</w:t>
      </w:r>
      <w:r w:rsidRPr="00EC4092">
        <w:rPr>
          <w:rFonts w:ascii="Times New Roman" w:hAnsi="Times New Roman" w:cs="Times New Roman"/>
          <w:b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揣僧必以虚实奔告金帅，急追获之。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译文：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7B4528" w:rsidRPr="0019684A" w:rsidRDefault="007B4528" w:rsidP="007B4528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9684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2</w:t>
      </w:r>
      <w:r w:rsidRPr="0019684A">
        <w:rPr>
          <w:rFonts w:ascii="Times New Roman" w:hAnsi="Times New Roman" w:cs="Times New Roman"/>
        </w:rPr>
        <w:t>)</w:t>
      </w:r>
      <w:proofErr w:type="gramStart"/>
      <w:r w:rsidRPr="0019684A">
        <w:rPr>
          <w:rFonts w:ascii="Times New Roman" w:hAnsi="Times New Roman" w:cs="Times New Roman" w:hint="eastAsia"/>
        </w:rPr>
        <w:t>我缘主帅</w:t>
      </w:r>
      <w:proofErr w:type="gramEnd"/>
      <w:r w:rsidRPr="0019684A">
        <w:rPr>
          <w:rFonts w:ascii="Times New Roman" w:hAnsi="Times New Roman" w:cs="Times New Roman" w:hint="eastAsia"/>
        </w:rPr>
        <w:t>来归朝，不期事变，何以复命？</w:t>
      </w:r>
      <w:r w:rsidRPr="0019684A">
        <w:rPr>
          <w:rFonts w:ascii="Times New Roman" w:hAnsi="Times New Roman" w:cs="Times New Roman"/>
        </w:rPr>
        <w:t>(3</w:t>
      </w:r>
      <w:r w:rsidRPr="0019684A">
        <w:rPr>
          <w:rFonts w:ascii="Times New Roman" w:hAnsi="Times New Roman" w:cs="Times New Roman" w:hint="eastAsia"/>
        </w:rPr>
        <w:t>分</w:t>
      </w:r>
      <w:r w:rsidRPr="0019684A"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译文：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 w:hint="eastAsia"/>
        </w:rPr>
        <w:t>辟江东安抚司参议官，留守</w:t>
      </w:r>
      <w:proofErr w:type="gramStart"/>
      <w:r>
        <w:rPr>
          <w:rFonts w:ascii="Times New Roman" w:hAnsi="Times New Roman" w:cs="Times New Roman" w:hint="eastAsia"/>
        </w:rPr>
        <w:t>叶衡雅重</w:t>
      </w:r>
      <w:proofErr w:type="gramEnd"/>
      <w:r>
        <w:rPr>
          <w:rFonts w:ascii="Times New Roman" w:hAnsi="Times New Roman" w:cs="Times New Roman" w:hint="eastAsia"/>
        </w:rPr>
        <w:t>之。</w:t>
      </w:r>
      <w:r>
        <w:rPr>
          <w:rFonts w:ascii="Times New Roman" w:hAnsi="Times New Roman" w:cs="Times New Roman"/>
        </w:rPr>
        <w:t>(3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译文：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7B4528" w:rsidRPr="007E7E9B" w:rsidRDefault="007B4528" w:rsidP="007B4528"/>
    <w:p w:rsidR="007B4528" w:rsidRPr="00EC4092" w:rsidRDefault="007B4528" w:rsidP="007B4528">
      <w:pPr>
        <w:pStyle w:val="a3"/>
        <w:snapToGrid w:val="0"/>
        <w:spacing w:line="360" w:lineRule="auto"/>
        <w:rPr>
          <w:rFonts w:ascii="Times New Roman" w:hAnsi="Times New Roman" w:cs="Times New Roman"/>
          <w:b/>
        </w:rPr>
      </w:pPr>
      <w:r w:rsidRPr="00EC4092">
        <w:rPr>
          <w:rFonts w:ascii="Times New Roman" w:hAnsi="Times New Roman" w:cs="Times New Roman" w:hint="eastAsia"/>
          <w:b/>
        </w:rPr>
        <w:t>14</w:t>
      </w:r>
      <w:r w:rsidRPr="00EC4092">
        <w:rPr>
          <w:rFonts w:ascii="Times New Roman" w:hAnsi="Times New Roman" w:cs="Times New Roman" w:hint="eastAsia"/>
          <w:b/>
        </w:rPr>
        <w:t>、补写出下列名篇名句中的空缺部分。</w:t>
      </w:r>
      <w:r w:rsidRPr="00EC4092">
        <w:rPr>
          <w:rFonts w:ascii="Times New Roman" w:hAnsi="Times New Roman" w:cs="Times New Roman"/>
          <w:b/>
        </w:rPr>
        <w:t>(6</w:t>
      </w:r>
      <w:r w:rsidRPr="00EC4092">
        <w:rPr>
          <w:rFonts w:ascii="Times New Roman" w:hAnsi="Times New Roman" w:cs="Times New Roman" w:hint="eastAsia"/>
          <w:b/>
        </w:rPr>
        <w:t>分</w:t>
      </w:r>
      <w:r w:rsidRPr="00EC4092">
        <w:rPr>
          <w:rFonts w:ascii="Times New Roman" w:hAnsi="Times New Roman" w:cs="Times New Roman"/>
          <w:b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(1)______________</w:t>
      </w:r>
      <w:r>
        <w:rPr>
          <w:rFonts w:ascii="Times New Roman" w:hAnsi="Times New Roman" w:cs="Times New Roman" w:hint="eastAsia"/>
        </w:rPr>
        <w:t>，有三秋桂子，十里荷花。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柳永《望海潮》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执手相看泪眼，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柳永《雨霖铃》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 w:hint="eastAsia"/>
        </w:rPr>
        <w:t>料峭春风吹酒醒，微冷，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苏轼《定风波》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(4)______________</w:t>
      </w:r>
      <w:r>
        <w:rPr>
          <w:rFonts w:ascii="Times New Roman" w:hAnsi="Times New Roman" w:cs="Times New Roman" w:hint="eastAsia"/>
        </w:rPr>
        <w:t>，尽西风，季鹰归未？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辛弃疾《水龙吟》</w:t>
      </w:r>
      <w:r>
        <w:rPr>
          <w:rFonts w:ascii="Times New Roman" w:hAnsi="Times New Roman" w:cs="Times New Roman"/>
        </w:rPr>
        <w:t>)</w:t>
      </w:r>
    </w:p>
    <w:p w:rsid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 w:hint="eastAsia"/>
        </w:rPr>
        <w:t>东篱把酒黄昏后，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李清照《醉花阴》</w:t>
      </w:r>
      <w:r>
        <w:rPr>
          <w:rFonts w:ascii="Times New Roman" w:hAnsi="Times New Roman" w:cs="Times New Roman"/>
        </w:rPr>
        <w:t>)</w:t>
      </w:r>
    </w:p>
    <w:p w:rsidR="007B4528" w:rsidRPr="007B4528" w:rsidRDefault="007B4528" w:rsidP="007B4528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(6)______________</w:t>
      </w:r>
      <w:r>
        <w:rPr>
          <w:rFonts w:ascii="Times New Roman" w:hAnsi="Times New Roman" w:cs="Times New Roman" w:hint="eastAsia"/>
        </w:rPr>
        <w:t>，到黄昏、点点滴滴。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李清照《声声慢》</w:t>
      </w:r>
      <w:r>
        <w:rPr>
          <w:rFonts w:ascii="Times New Roman" w:hAnsi="Times New Roman" w:cs="Times New Roman"/>
        </w:rPr>
        <w:t>)</w:t>
      </w:r>
    </w:p>
    <w:p w:rsidR="007B4528" w:rsidRPr="00700A0B" w:rsidRDefault="007B4528" w:rsidP="007B4528">
      <w:pPr>
        <w:widowControl/>
        <w:jc w:val="left"/>
        <w:rPr>
          <w:rFonts w:ascii="宋体" w:eastAsia="宋体" w:hAnsi="宋体" w:cs="宋体"/>
          <w:b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15.</w:t>
      </w:r>
      <w:r w:rsidRPr="00700A0B">
        <w:rPr>
          <w:rFonts w:ascii="宋体" w:eastAsia="宋体" w:hAnsi="宋体" w:cs="宋体"/>
          <w:b/>
          <w:kern w:val="0"/>
          <w:szCs w:val="21"/>
          <w:lang w:bidi="ne-NP"/>
        </w:rPr>
        <w:t>阅读下面这首宋诗，</w:t>
      </w: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然后回答问题</w:t>
      </w:r>
      <w:r w:rsidRPr="00700A0B">
        <w:rPr>
          <w:rFonts w:ascii="宋体" w:eastAsia="宋体" w:hAnsi="宋体" w:cs="宋体"/>
          <w:b/>
          <w:kern w:val="0"/>
          <w:szCs w:val="21"/>
          <w:lang w:bidi="ne-NP"/>
        </w:rPr>
        <w:t>。</w:t>
      </w: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(7分)</w:t>
      </w: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春寒①</w:t>
      </w: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梅尧臣</w:t>
      </w: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春昼自阴阴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，</w:t>
      </w: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云容薄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更深。</w:t>
      </w: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蝶寒方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敛翅，</w:t>
      </w: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花冷不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开心。</w:t>
      </w: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 w:hint="eastAsia"/>
          <w:kern w:val="0"/>
          <w:szCs w:val="21"/>
          <w:lang w:bidi="ne-NP"/>
        </w:rPr>
        <w:t xml:space="preserve">  </w:t>
      </w: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压树青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帘②动，依山片雨临。</w:t>
      </w: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未尝</w:t>
      </w: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辜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景物，多病不能寻。</w:t>
      </w:r>
    </w:p>
    <w:p w:rsidR="007B4528" w:rsidRPr="00700A0B" w:rsidRDefault="007B4528" w:rsidP="007B4528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kern w:val="0"/>
          <w:szCs w:val="21"/>
          <w:lang w:bidi="ne-NP"/>
        </w:rPr>
        <w:t>注：①这首诗写于庆历六年初春。当时作者支持的范仲淹革新政治活动（庆历新政）正处于低潮，个人生活中，梅尧臣妻子谢世后次子也病逝。②“青帘”指酒旗。</w:t>
      </w:r>
    </w:p>
    <w:p w:rsidR="007B4528" w:rsidRPr="00700A0B" w:rsidRDefault="007B4528" w:rsidP="007B4528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t>（1）</w:t>
      </w:r>
      <w:r w:rsidRPr="00700A0B">
        <w:rPr>
          <w:rFonts w:ascii="宋体" w:eastAsia="宋体" w:hAnsi="宋体" w:cs="宋体"/>
          <w:kern w:val="0"/>
          <w:szCs w:val="21"/>
          <w:lang w:bidi="ne-NP"/>
        </w:rPr>
        <w:t>. 梅尧臣在艺术上注重诗歌的形象性，请结合颔联和颈联，分析作者是如何表现抽象的“春寒”的。（</w:t>
      </w:r>
      <w:r w:rsidRPr="00700A0B">
        <w:rPr>
          <w:rFonts w:ascii="宋体" w:eastAsia="宋体" w:hAnsi="宋体" w:cs="宋体" w:hint="eastAsia"/>
          <w:kern w:val="0"/>
          <w:szCs w:val="21"/>
          <w:lang w:bidi="ne-NP"/>
        </w:rPr>
        <w:t>4</w:t>
      </w:r>
      <w:r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B4528" w:rsidRPr="00700A0B" w:rsidRDefault="007B4528" w:rsidP="007B4528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t>（2）.</w:t>
      </w:r>
      <w:r w:rsidRPr="00700A0B">
        <w:rPr>
          <w:rFonts w:ascii="宋体" w:eastAsia="宋体" w:hAnsi="宋体" w:cs="宋体"/>
          <w:kern w:val="0"/>
          <w:szCs w:val="21"/>
          <w:lang w:bidi="ne-NP"/>
        </w:rPr>
        <w:t>这首诗表达了作者怎样的感情？请结合全诗简要分析。（</w:t>
      </w:r>
      <w:r w:rsidRPr="00700A0B">
        <w:rPr>
          <w:rFonts w:ascii="宋体" w:eastAsia="宋体" w:hAnsi="宋体" w:cs="宋体" w:hint="eastAsia"/>
          <w:kern w:val="0"/>
          <w:szCs w:val="21"/>
          <w:lang w:bidi="ne-NP"/>
        </w:rPr>
        <w:t>3</w:t>
      </w:r>
      <w:r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B4528" w:rsidRPr="00700A0B" w:rsidRDefault="007B4528" w:rsidP="007B4528">
      <w:pPr>
        <w:widowControl/>
        <w:jc w:val="left"/>
        <w:rPr>
          <w:rFonts w:ascii="宋体" w:eastAsia="宋体" w:hAnsi="宋体" w:cs="宋体"/>
          <w:b/>
          <w:kern w:val="0"/>
          <w:szCs w:val="21"/>
          <w:lang w:bidi="ne-NP"/>
        </w:rPr>
      </w:pPr>
      <w:r w:rsidRPr="0011474D">
        <w:rPr>
          <w:rFonts w:ascii="宋体" w:eastAsia="宋体" w:hAnsi="宋体" w:cs="宋体" w:hint="eastAsia"/>
          <w:b/>
          <w:kern w:val="0"/>
          <w:szCs w:val="21"/>
          <w:lang w:bidi="ne-NP"/>
        </w:rPr>
        <w:t>16</w:t>
      </w: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．</w:t>
      </w:r>
      <w:r w:rsidRPr="00700A0B">
        <w:rPr>
          <w:rFonts w:ascii="宋体" w:eastAsia="宋体" w:hAnsi="宋体" w:cs="宋体"/>
          <w:b/>
          <w:kern w:val="0"/>
          <w:szCs w:val="21"/>
          <w:lang w:bidi="ne-NP"/>
        </w:rPr>
        <w:t>阅读下面这首宋词，</w:t>
      </w: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然后回答问题</w:t>
      </w:r>
      <w:r w:rsidRPr="00700A0B">
        <w:rPr>
          <w:rFonts w:ascii="宋体" w:eastAsia="宋体" w:hAnsi="宋体" w:cs="宋体"/>
          <w:kern w:val="0"/>
          <w:szCs w:val="21"/>
          <w:lang w:bidi="ne-NP"/>
        </w:rPr>
        <w:t>。</w:t>
      </w: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(7分)</w:t>
      </w:r>
    </w:p>
    <w:p w:rsidR="007B4528" w:rsidRPr="00700A0B" w:rsidRDefault="007B4528" w:rsidP="007B4528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lastRenderedPageBreak/>
        <w:t>采桑子</w:t>
      </w: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欧阳修</w:t>
      </w: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轻舟短棹西湖好，绿水逶迤，芳草长堤，隐隐笙歌处处随。</w:t>
      </w: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无风水面琉璃滑，不觉船移，微动涟漪，惊起沙禽掠岸飞。</w:t>
      </w:r>
    </w:p>
    <w:p w:rsidR="007B4528" w:rsidRPr="00700A0B" w:rsidRDefault="007B4528" w:rsidP="007B4528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kern w:val="0"/>
          <w:szCs w:val="21"/>
          <w:lang w:bidi="ne-NP"/>
        </w:rPr>
        <w:t>【注】西湖：指颍州（今安徽阜阳）西北颍河与泉河交汇处的天然湖泊。</w:t>
      </w:r>
    </w:p>
    <w:p w:rsidR="007B4528" w:rsidRPr="00700A0B" w:rsidRDefault="007B4528" w:rsidP="007B4528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t>（1）</w:t>
      </w:r>
      <w:r w:rsidRPr="00700A0B">
        <w:rPr>
          <w:rFonts w:ascii="宋体" w:eastAsia="宋体" w:hAnsi="宋体" w:cs="宋体"/>
          <w:kern w:val="0"/>
          <w:szCs w:val="21"/>
          <w:lang w:bidi="ne-NP"/>
        </w:rPr>
        <w:t>. 词的</w:t>
      </w:r>
      <w:proofErr w:type="gramStart"/>
      <w:r w:rsidRPr="00700A0B">
        <w:rPr>
          <w:rFonts w:ascii="宋体" w:eastAsia="宋体" w:hAnsi="宋体" w:cs="宋体"/>
          <w:kern w:val="0"/>
          <w:szCs w:val="21"/>
          <w:lang w:bidi="ne-NP"/>
        </w:rPr>
        <w:t>上阙</w:t>
      </w:r>
      <w:proofErr w:type="gramEnd"/>
      <w:r w:rsidRPr="00700A0B">
        <w:rPr>
          <w:rFonts w:ascii="宋体" w:eastAsia="宋体" w:hAnsi="宋体" w:cs="宋体"/>
          <w:kern w:val="0"/>
          <w:szCs w:val="21"/>
          <w:lang w:bidi="ne-NP"/>
        </w:rPr>
        <w:t>第一句在整首词中的</w:t>
      </w:r>
      <w:proofErr w:type="gramStart"/>
      <w:r w:rsidRPr="00700A0B">
        <w:rPr>
          <w:rFonts w:ascii="宋体" w:eastAsia="宋体" w:hAnsi="宋体" w:cs="宋体"/>
          <w:kern w:val="0"/>
          <w:szCs w:val="21"/>
          <w:lang w:bidi="ne-NP"/>
        </w:rPr>
        <w:t>的</w:t>
      </w:r>
      <w:proofErr w:type="gramEnd"/>
      <w:r w:rsidRPr="00700A0B">
        <w:rPr>
          <w:rFonts w:ascii="宋体" w:eastAsia="宋体" w:hAnsi="宋体" w:cs="宋体"/>
          <w:kern w:val="0"/>
          <w:szCs w:val="21"/>
          <w:lang w:bidi="ne-NP"/>
        </w:rPr>
        <w:t>作用是什么？上片描写了一幅什么样的图景？（</w:t>
      </w:r>
      <w:r>
        <w:rPr>
          <w:rFonts w:ascii="宋体" w:eastAsia="宋体" w:hAnsi="宋体" w:cs="宋体" w:hint="eastAsia"/>
          <w:kern w:val="0"/>
          <w:szCs w:val="21"/>
          <w:lang w:bidi="ne-NP"/>
        </w:rPr>
        <w:t>3</w:t>
      </w:r>
      <w:r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B4528" w:rsidRPr="00700A0B" w:rsidRDefault="007B4528" w:rsidP="007B4528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t>（2）</w:t>
      </w:r>
      <w:r w:rsidRPr="00700A0B">
        <w:rPr>
          <w:rFonts w:ascii="宋体" w:eastAsia="宋体" w:hAnsi="宋体" w:cs="宋体"/>
          <w:kern w:val="0"/>
          <w:szCs w:val="21"/>
          <w:lang w:bidi="ne-NP"/>
        </w:rPr>
        <w:t>. 词的</w:t>
      </w:r>
      <w:proofErr w:type="gramStart"/>
      <w:r w:rsidRPr="00700A0B">
        <w:rPr>
          <w:rFonts w:ascii="宋体" w:eastAsia="宋体" w:hAnsi="宋体" w:cs="宋体"/>
          <w:kern w:val="0"/>
          <w:szCs w:val="21"/>
          <w:lang w:bidi="ne-NP"/>
        </w:rPr>
        <w:t>下阙</w:t>
      </w:r>
      <w:proofErr w:type="gramEnd"/>
      <w:r w:rsidRPr="00700A0B">
        <w:rPr>
          <w:rFonts w:ascii="宋体" w:eastAsia="宋体" w:hAnsi="宋体" w:cs="宋体"/>
          <w:kern w:val="0"/>
          <w:szCs w:val="21"/>
          <w:lang w:bidi="ne-NP"/>
        </w:rPr>
        <w:t>主要是用了哪种表现手法描写西湖春色的？抒发了诗人的什么感情？(</w:t>
      </w:r>
      <w:r w:rsidRPr="00700A0B">
        <w:rPr>
          <w:rFonts w:ascii="宋体" w:eastAsia="宋体" w:hAnsi="宋体" w:cs="宋体" w:hint="eastAsia"/>
          <w:kern w:val="0"/>
          <w:szCs w:val="21"/>
          <w:lang w:bidi="ne-NP"/>
        </w:rPr>
        <w:t>4</w:t>
      </w:r>
      <w:r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B4528" w:rsidRPr="00BA4B63" w:rsidRDefault="007B4528" w:rsidP="007B4528">
      <w:pPr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t>三、现代文阅读（本大题3小题，共15分）</w:t>
      </w:r>
    </w:p>
    <w:p w:rsidR="007B4528" w:rsidRPr="00700A0B" w:rsidRDefault="007B4528" w:rsidP="007B4528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700A0B">
        <w:rPr>
          <w:rFonts w:ascii="宋体" w:eastAsia="宋体" w:hAnsi="宋体" w:cs="宋体"/>
          <w:kern w:val="0"/>
          <w:szCs w:val="21"/>
        </w:rPr>
        <w:t>阅读下面的文字，完成</w:t>
      </w:r>
      <w:r>
        <w:rPr>
          <w:rFonts w:ascii="宋体" w:eastAsia="宋体" w:hAnsi="宋体" w:cs="宋体" w:hint="eastAsia"/>
          <w:kern w:val="0"/>
          <w:szCs w:val="21"/>
        </w:rPr>
        <w:t>17</w:t>
      </w:r>
      <w:r w:rsidRPr="00700A0B">
        <w:rPr>
          <w:rFonts w:ascii="宋体" w:eastAsia="宋体" w:hAnsi="宋体" w:cs="宋体"/>
          <w:kern w:val="0"/>
          <w:szCs w:val="21"/>
        </w:rPr>
        <w:t>-</w:t>
      </w:r>
      <w:r>
        <w:rPr>
          <w:rFonts w:ascii="宋体" w:eastAsia="宋体" w:hAnsi="宋体" w:cs="宋体" w:hint="eastAsia"/>
          <w:kern w:val="0"/>
          <w:szCs w:val="21"/>
        </w:rPr>
        <w:t>19</w:t>
      </w:r>
      <w:r w:rsidRPr="00700A0B">
        <w:rPr>
          <w:rFonts w:ascii="宋体" w:eastAsia="宋体" w:hAnsi="宋体" w:cs="宋体"/>
          <w:kern w:val="0"/>
          <w:szCs w:val="21"/>
        </w:rPr>
        <w:t>题。</w:t>
      </w: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b/>
          <w:bCs/>
          <w:kern w:val="0"/>
          <w:szCs w:val="21"/>
        </w:rPr>
        <w:t>卖羊</w:t>
      </w:r>
    </w:p>
    <w:p w:rsidR="007B4528" w:rsidRPr="00005755" w:rsidRDefault="007B4528" w:rsidP="007B4528">
      <w:pPr>
        <w:widowControl/>
        <w:jc w:val="center"/>
        <w:rPr>
          <w:rFonts w:ascii="楷体" w:eastAsia="楷体" w:hAnsi="楷体" w:cs="宋体"/>
          <w:kern w:val="0"/>
          <w:szCs w:val="21"/>
        </w:rPr>
      </w:pPr>
      <w:proofErr w:type="gramStart"/>
      <w:r w:rsidRPr="00005755">
        <w:rPr>
          <w:rFonts w:ascii="楷体" w:eastAsia="楷体" w:hAnsi="楷体" w:cs="宋体"/>
          <w:kern w:val="0"/>
          <w:szCs w:val="21"/>
        </w:rPr>
        <w:t>相裕亭</w:t>
      </w:r>
      <w:proofErr w:type="gramEnd"/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  <w:u w:val="single"/>
        </w:rPr>
        <w:t>六叔集上卖羊回来，天都快黑了。小村里，家家户户，炊烟袅袅。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  <w:u w:val="single"/>
        </w:rPr>
        <w:t>六叔走在街上，不时听到“呱嗒呱嗒”的风箱响，就知道，该是吃晚饭的时候了，再看看沿街的人家，老老少少都围在桌边了。六叔没想到天黑得这么快</w:t>
      </w:r>
      <w:r w:rsidRPr="00005755">
        <w:rPr>
          <w:rFonts w:ascii="楷体" w:eastAsia="楷体" w:hAnsi="楷体" w:cs="宋体"/>
          <w:kern w:val="0"/>
          <w:szCs w:val="21"/>
        </w:rPr>
        <w:t>！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本来，卖过羊，接过钱，就没有六叔的事了。可他递交羊绳时，那只没有上绳的小羊羔，怎么也不肯跟那戴鸭舌帽的买羊人走。六叔把兜里喂剩下的几粒豆子，交给“鸭舌帽”，教他把豆子放在掌心，蹲在老羊身边，慢慢地张开手，那羊羔就过来了。可“鸭舌帽”按六叔说的做了，那羊羔就是不去吃他手中的豆子。“鸭舌帽”身后藏着绳子，他想把那羊羔捆扎起来，放在车上推着，省得集上人多跑丢了。六叔不忍心他那样做，六叔说：“不用捆，你牵着老羊前面走，它自然就跟着跑了。”“鸭舌帽”试着拽老羊前头走，可那羊羔却围着六叔“咩咩”叫着打转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转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。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六叔说：“这小东西成精了！”</w:t>
      </w:r>
    </w:p>
    <w:p w:rsidR="007B4528" w:rsidRPr="00005755" w:rsidRDefault="007B4528" w:rsidP="007B4528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“鸭舌帽”说：“你把它抱住递给我。”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六叔知道他要捆扎它。六叔说：“这样吧，我给你牵着送送。”六叔说，反正他也没有什么事情，帮送出集外。“鸭舌帽”似乎有些不大放心，含含糊糊地说：“……那也行。”</w:t>
      </w:r>
    </w:p>
    <w:p w:rsidR="007B4528" w:rsidRPr="00005755" w:rsidRDefault="007B4528" w:rsidP="007B4528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递交羊绳时，“鸭舌帽”问六叔：“哪庄的？”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 xml:space="preserve">六叔说：“下家套的。” </w:t>
      </w:r>
    </w:p>
    <w:p w:rsidR="007B4528" w:rsidRPr="00005755" w:rsidRDefault="007B4528" w:rsidP="007B4528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“下家套的？姓什么？”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六叔有些恼！六叔说：“跑不了。要不，我把钱再给你！”</w:t>
      </w:r>
    </w:p>
    <w:p w:rsidR="007B4528" w:rsidRPr="00005755" w:rsidRDefault="007B4528" w:rsidP="007B4528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“鸭舌帽”笑，说：“我不是那个意思。”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六叔说：“要不是急着用钱，我还不卖哩！”</w:t>
      </w:r>
    </w:p>
    <w:p w:rsidR="007B4528" w:rsidRPr="00005755" w:rsidRDefault="007B4528" w:rsidP="007B4528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“鸭舌帽”一脸坏笑地看着那羊，说：“那是，那是。”</w:t>
      </w:r>
    </w:p>
    <w:p w:rsidR="007B4528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lastRenderedPageBreak/>
        <w:t>后来，六叔帮送到集外后，又送了好远，直到人家说：“前面就到了！”他这才把羊绳交给“鸭舌帽”。也就在这同时，六叔帮人揽住小羊，“鸭舌帽”上来就把它捆扎上了。六叔从“鸭舌帽”捆扎小羊的狠劲上看，那人是个“小刀手”。当下，六叔就想到，那两只羊，只怕是连明天都活不过去了！往回走的路上，六叔的心里酸酸的。直到晚上走进家门，他满脑子里还是“鸭舌帽”咬着牙根，捆扎小羊的凶杀样儿！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进门，女人问他：“卖了？”六叔没有吱声。“卖了多少钱？”六叔不声不响地从怀里把钱掏出来，放在桌上。女人接过钱，凑在灯前的亮光里，蘸着口水，先又点出四块七，说是还街口二华家小店的酱油、味精钱；又点出八块，后天好去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下家沟顺他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三姨家喝喜酒；还剩下三十二块三，女人一连点了六遍，说：“这个钱，不能乱动了，全留给小顺子住校用。”</w:t>
      </w:r>
    </w:p>
    <w:p w:rsidR="007B4528" w:rsidRDefault="007B4528" w:rsidP="007B4528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小顺子读初三了，吃住在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山左口联中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，每个星期都要花十几块钱。女人把留给小顺子读书的钱，用一块旧布条包好，放进床头的小包袱里，就来打听那羊的下落。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女人问：“那羊，卖给什么人了？”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六叔不吱声。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女人又问一遍：“卖给谁了？”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六叔一时心焦，猛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不丁地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冒出一句：“谁出钱多，我卖给谁了。”随后，六叔把脸别在一旁，不搭理女人了。女人猜到，他一准是把那羊卖给“小刀手”了。早晨出门时，女人还交待过，让他千万别卖给“小刀手”。可他，还是卖给“小刀手”了。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女人轻叹一声，说：“哎！可怜那小羊，还没吃过开春的嫩青草！”女人说着，随即抬起衣袖，抹起泪水。</w:t>
      </w:r>
    </w:p>
    <w:p w:rsidR="007B4528" w:rsidRPr="00EC4092" w:rsidRDefault="007B4528" w:rsidP="007B4528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C4092">
        <w:rPr>
          <w:rFonts w:ascii="宋体" w:eastAsia="宋体" w:hAnsi="宋体" w:cs="宋体" w:hint="eastAsia"/>
          <w:b/>
          <w:kern w:val="0"/>
          <w:szCs w:val="21"/>
        </w:rPr>
        <w:t>17.</w:t>
      </w:r>
      <w:r w:rsidRPr="00EC4092">
        <w:rPr>
          <w:rFonts w:ascii="宋体" w:eastAsia="宋体" w:hAnsi="宋体" w:cs="宋体"/>
          <w:b/>
          <w:kern w:val="0"/>
          <w:szCs w:val="21"/>
        </w:rPr>
        <w:t>小说的开头划线段落很有特色，说说作者这样处理有什么好处？（</w:t>
      </w:r>
      <w:r w:rsidRPr="00EC4092">
        <w:rPr>
          <w:rFonts w:ascii="宋体" w:eastAsia="宋体" w:hAnsi="宋体" w:cs="宋体" w:hint="eastAsia"/>
          <w:b/>
          <w:kern w:val="0"/>
          <w:szCs w:val="21"/>
        </w:rPr>
        <w:t>4</w:t>
      </w:r>
      <w:r w:rsidRPr="00EC4092">
        <w:rPr>
          <w:rFonts w:ascii="宋体" w:eastAsia="宋体" w:hAnsi="宋体" w:cs="宋体"/>
          <w:b/>
          <w:kern w:val="0"/>
          <w:szCs w:val="21"/>
        </w:rPr>
        <w:t>分）</w:t>
      </w:r>
    </w:p>
    <w:p w:rsidR="007B4528" w:rsidRPr="00EC4092" w:rsidRDefault="007B4528" w:rsidP="007B4528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C4092">
        <w:rPr>
          <w:rFonts w:ascii="宋体" w:eastAsia="宋体" w:hAnsi="宋体" w:cs="宋体" w:hint="eastAsia"/>
          <w:b/>
          <w:kern w:val="0"/>
          <w:szCs w:val="21"/>
        </w:rPr>
        <w:t>18.</w:t>
      </w:r>
      <w:r w:rsidRPr="00EC4092">
        <w:rPr>
          <w:rFonts w:ascii="宋体" w:eastAsia="宋体" w:hAnsi="宋体" w:cs="宋体"/>
          <w:b/>
          <w:kern w:val="0"/>
          <w:szCs w:val="21"/>
        </w:rPr>
        <w:t>文中的六叔有</w:t>
      </w:r>
      <w:proofErr w:type="gramStart"/>
      <w:r w:rsidRPr="00EC4092">
        <w:rPr>
          <w:rFonts w:ascii="宋体" w:eastAsia="宋体" w:hAnsi="宋体" w:cs="宋体"/>
          <w:b/>
          <w:kern w:val="0"/>
          <w:szCs w:val="21"/>
        </w:rPr>
        <w:t>何形象</w:t>
      </w:r>
      <w:proofErr w:type="gramEnd"/>
      <w:r w:rsidRPr="00EC4092">
        <w:rPr>
          <w:rFonts w:ascii="宋体" w:eastAsia="宋体" w:hAnsi="宋体" w:cs="宋体"/>
          <w:b/>
          <w:kern w:val="0"/>
          <w:szCs w:val="21"/>
        </w:rPr>
        <w:t>特点？“卖羊”反映了他怎样的复杂心理？（</w:t>
      </w:r>
      <w:r w:rsidRPr="00EC4092">
        <w:rPr>
          <w:rFonts w:ascii="宋体" w:eastAsia="宋体" w:hAnsi="宋体" w:cs="宋体" w:hint="eastAsia"/>
          <w:b/>
          <w:kern w:val="0"/>
          <w:szCs w:val="21"/>
        </w:rPr>
        <w:t>5</w:t>
      </w:r>
      <w:r w:rsidRPr="00EC4092">
        <w:rPr>
          <w:rFonts w:ascii="宋体" w:eastAsia="宋体" w:hAnsi="宋体" w:cs="宋体"/>
          <w:b/>
          <w:kern w:val="0"/>
          <w:szCs w:val="21"/>
        </w:rPr>
        <w:t>分）</w:t>
      </w:r>
    </w:p>
    <w:p w:rsidR="007B4528" w:rsidRPr="00EC4092" w:rsidRDefault="007B4528" w:rsidP="007B4528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C4092">
        <w:rPr>
          <w:rFonts w:ascii="宋体" w:eastAsia="宋体" w:hAnsi="宋体" w:cs="宋体" w:hint="eastAsia"/>
          <w:b/>
          <w:kern w:val="0"/>
          <w:szCs w:val="21"/>
        </w:rPr>
        <w:t>19.</w:t>
      </w:r>
      <w:r w:rsidRPr="00EC4092">
        <w:rPr>
          <w:rFonts w:ascii="宋体" w:eastAsia="宋体" w:hAnsi="宋体" w:cs="宋体"/>
          <w:b/>
          <w:kern w:val="0"/>
          <w:szCs w:val="21"/>
        </w:rPr>
        <w:t>有人说，《卖羊》体现了作者悲天悯人的人文情怀，请结合文本，具体分析。并联系现实，谈谈你的感悟。（</w:t>
      </w:r>
      <w:r w:rsidRPr="00EC4092">
        <w:rPr>
          <w:rFonts w:ascii="宋体" w:eastAsia="宋体" w:hAnsi="宋体" w:cs="宋体" w:hint="eastAsia"/>
          <w:b/>
          <w:kern w:val="0"/>
          <w:szCs w:val="21"/>
        </w:rPr>
        <w:t>6</w:t>
      </w:r>
      <w:r w:rsidRPr="00EC4092">
        <w:rPr>
          <w:rFonts w:ascii="宋体" w:eastAsia="宋体" w:hAnsi="宋体" w:cs="宋体"/>
          <w:b/>
          <w:kern w:val="0"/>
          <w:szCs w:val="21"/>
        </w:rPr>
        <w:t>分）</w:t>
      </w:r>
    </w:p>
    <w:p w:rsidR="007B4528" w:rsidRDefault="007B4528" w:rsidP="007B4528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7B4528" w:rsidRDefault="007B4528" w:rsidP="007B4528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7B4528" w:rsidRDefault="007B4528" w:rsidP="007B4528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7B4528" w:rsidRDefault="007B4528" w:rsidP="007B4528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7B4528" w:rsidRDefault="007B4528" w:rsidP="007B4528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7B4528" w:rsidRPr="00BA4B63" w:rsidRDefault="007B4528" w:rsidP="007B4528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t>四</w:t>
      </w:r>
      <w:r w:rsidRPr="00BA4B63">
        <w:rPr>
          <w:rFonts w:ascii="黑体" w:eastAsia="黑体" w:hAnsi="宋体"/>
          <w:b/>
          <w:szCs w:val="21"/>
        </w:rPr>
        <w:t>、</w:t>
      </w:r>
      <w:r w:rsidRPr="00BA4B63">
        <w:rPr>
          <w:rFonts w:ascii="黑体" w:eastAsia="黑体" w:hAnsi="宋体" w:hint="eastAsia"/>
          <w:b/>
          <w:szCs w:val="21"/>
        </w:rPr>
        <w:t>语言运用（</w:t>
      </w:r>
      <w:r w:rsidRPr="00BA4B63">
        <w:rPr>
          <w:rFonts w:ascii="黑体" w:eastAsia="黑体" w:hAnsi="宋体"/>
          <w:b/>
          <w:szCs w:val="21"/>
        </w:rPr>
        <w:t>本大题2小题，共</w:t>
      </w:r>
      <w:r>
        <w:rPr>
          <w:rFonts w:ascii="黑体" w:eastAsia="黑体" w:hAnsi="宋体" w:hint="eastAsia"/>
          <w:b/>
          <w:szCs w:val="21"/>
        </w:rPr>
        <w:t>7</w:t>
      </w:r>
      <w:r w:rsidRPr="00BA4B63">
        <w:rPr>
          <w:rFonts w:ascii="黑体" w:eastAsia="黑体" w:hAnsi="宋体"/>
          <w:b/>
          <w:szCs w:val="21"/>
        </w:rPr>
        <w:t>分）</w:t>
      </w:r>
    </w:p>
    <w:p w:rsidR="007B4528" w:rsidRPr="00700A0B" w:rsidRDefault="007B4528" w:rsidP="007B45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20.</w:t>
      </w:r>
      <w:r w:rsidRPr="00700A0B">
        <w:rPr>
          <w:rFonts w:ascii="宋体" w:eastAsia="宋体" w:hAnsi="宋体" w:cs="宋体"/>
          <w:kern w:val="0"/>
          <w:szCs w:val="21"/>
        </w:rPr>
        <w:t>在下面一段文字横线处补写恰当的语句，使整段文字语意完整连贯，内容贴切，逻辑严密。每处不超过15个字（</w:t>
      </w:r>
      <w:r w:rsidRPr="00700A0B">
        <w:rPr>
          <w:rFonts w:ascii="宋体" w:eastAsia="宋体" w:hAnsi="宋体" w:cs="宋体" w:hint="eastAsia"/>
          <w:kern w:val="0"/>
          <w:szCs w:val="21"/>
        </w:rPr>
        <w:t>3</w:t>
      </w:r>
      <w:r w:rsidRPr="00700A0B">
        <w:rPr>
          <w:rFonts w:ascii="宋体" w:eastAsia="宋体" w:hAnsi="宋体" w:cs="宋体"/>
          <w:kern w:val="0"/>
          <w:szCs w:val="21"/>
        </w:rPr>
        <w:t>分）</w:t>
      </w:r>
    </w:p>
    <w:p w:rsidR="007B4528" w:rsidRPr="00005755" w:rsidRDefault="007B4528" w:rsidP="007B4528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礼是对人的社会行为的规范，是文明社会的重要标志。</w:t>
      </w:r>
      <w:r w:rsidRPr="00005755">
        <w:rPr>
          <w:rFonts w:ascii="楷体" w:eastAsia="楷体" w:hAnsi="楷体" w:cs="宋体"/>
          <w:kern w:val="0"/>
          <w:szCs w:val="21"/>
          <w:u w:val="single"/>
        </w:rPr>
        <w:t xml:space="preserve"> ① </w:t>
      </w:r>
      <w:r w:rsidRPr="00005755">
        <w:rPr>
          <w:rFonts w:ascii="楷体" w:eastAsia="楷体" w:hAnsi="楷体" w:cs="宋体"/>
          <w:kern w:val="0"/>
          <w:szCs w:val="21"/>
        </w:rPr>
        <w:t>：一种是自然属性，一种是社会属性。作为自然属性的人，属于动物，只不过是高级动物而已；作为社会属性的人，</w:t>
      </w:r>
      <w:r w:rsidRPr="00005755">
        <w:rPr>
          <w:rFonts w:ascii="楷体" w:eastAsia="楷体" w:hAnsi="楷体" w:cs="宋体"/>
          <w:kern w:val="0"/>
          <w:szCs w:val="21"/>
          <w:u w:val="single"/>
        </w:rPr>
        <w:t xml:space="preserve"> ② </w:t>
      </w:r>
      <w:r w:rsidRPr="00005755">
        <w:rPr>
          <w:rFonts w:ascii="楷体" w:eastAsia="楷体" w:hAnsi="楷体" w:cs="宋体"/>
          <w:kern w:val="0"/>
          <w:szCs w:val="21"/>
        </w:rPr>
        <w:t>。一个人的行为，如果脱离了礼仪的规范，那么剩下的只是自然属性，</w:t>
      </w:r>
      <w:r w:rsidRPr="00005755">
        <w:rPr>
          <w:rFonts w:ascii="楷体" w:eastAsia="楷体" w:hAnsi="楷体" w:cs="宋体"/>
          <w:kern w:val="0"/>
          <w:szCs w:val="21"/>
          <w:u w:val="single"/>
        </w:rPr>
        <w:t xml:space="preserve"> ③ </w:t>
      </w:r>
      <w:r w:rsidRPr="00005755">
        <w:rPr>
          <w:rFonts w:ascii="楷体" w:eastAsia="楷体" w:hAnsi="楷体" w:cs="宋体"/>
          <w:kern w:val="0"/>
          <w:szCs w:val="21"/>
        </w:rPr>
        <w:t>。这个道理，早在两千多年前，我们的先哲就已经说得清清楚楚了。</w:t>
      </w:r>
    </w:p>
    <w:p w:rsidR="007B4528" w:rsidRPr="00700A0B" w:rsidRDefault="007B4528" w:rsidP="007B4528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21.</w:t>
      </w:r>
      <w:r w:rsidRPr="00700A0B">
        <w:rPr>
          <w:rFonts w:ascii="Calibri" w:eastAsia="宋体" w:hAnsi="Calibri" w:cs="Times New Roman"/>
          <w:szCs w:val="21"/>
        </w:rPr>
        <w:t>为活跃校园文化生活，</w:t>
      </w:r>
      <w:r w:rsidRPr="00700A0B">
        <w:rPr>
          <w:rFonts w:ascii="Calibri" w:eastAsia="宋体" w:hAnsi="Calibri" w:cs="Times New Roman" w:hint="eastAsia"/>
          <w:szCs w:val="21"/>
        </w:rPr>
        <w:t>深圳实验学校高中部</w:t>
      </w:r>
      <w:r w:rsidRPr="00700A0B">
        <w:rPr>
          <w:rFonts w:ascii="Calibri" w:eastAsia="宋体" w:hAnsi="Calibri" w:cs="Times New Roman"/>
          <w:szCs w:val="21"/>
        </w:rPr>
        <w:t>学生会举办了一个</w:t>
      </w:r>
      <w:r w:rsidRPr="00700A0B">
        <w:rPr>
          <w:rFonts w:ascii="Calibri" w:eastAsia="宋体" w:hAnsi="Calibri" w:cs="Times New Roman" w:hint="eastAsia"/>
          <w:szCs w:val="21"/>
        </w:rPr>
        <w:t>“高中部风景”</w:t>
      </w:r>
      <w:r w:rsidRPr="00700A0B">
        <w:rPr>
          <w:rFonts w:ascii="Calibri" w:eastAsia="宋体" w:hAnsi="Calibri" w:cs="Times New Roman"/>
          <w:szCs w:val="21"/>
        </w:rPr>
        <w:t>摄影作品展，请你为作品展写一段前言，要求语言鲜明、生动，语意连贯，至少使用两种修辞</w:t>
      </w:r>
      <w:r w:rsidRPr="00700A0B">
        <w:rPr>
          <w:rFonts w:ascii="Calibri" w:eastAsia="宋体" w:hAnsi="Calibri" w:cs="Times New Roman" w:hint="eastAsia"/>
          <w:szCs w:val="21"/>
        </w:rPr>
        <w:t>手法</w:t>
      </w:r>
      <w:r w:rsidRPr="00700A0B">
        <w:rPr>
          <w:rFonts w:ascii="Calibri" w:eastAsia="宋体" w:hAnsi="Calibri" w:cs="Times New Roman"/>
          <w:szCs w:val="21"/>
        </w:rPr>
        <w:t>，不少于</w:t>
      </w:r>
      <w:r w:rsidRPr="00700A0B">
        <w:rPr>
          <w:rFonts w:ascii="Calibri" w:eastAsia="宋体" w:hAnsi="Calibri" w:cs="Times New Roman"/>
          <w:szCs w:val="21"/>
        </w:rPr>
        <w:t>60</w:t>
      </w:r>
      <w:r w:rsidRPr="00700A0B">
        <w:rPr>
          <w:rFonts w:ascii="Calibri" w:eastAsia="宋体" w:hAnsi="Calibri" w:cs="Times New Roman"/>
          <w:szCs w:val="21"/>
        </w:rPr>
        <w:t>个字（含标点符号）</w:t>
      </w:r>
      <w:r w:rsidRPr="00700A0B">
        <w:rPr>
          <w:rFonts w:ascii="Calibri" w:eastAsia="宋体" w:hAnsi="Calibri" w:cs="Times New Roman" w:hint="eastAsia"/>
          <w:szCs w:val="21"/>
        </w:rPr>
        <w:t>。</w:t>
      </w:r>
      <w:r>
        <w:rPr>
          <w:rFonts w:ascii="Calibri" w:eastAsia="宋体" w:hAnsi="Calibri" w:cs="Times New Roman" w:hint="eastAsia"/>
          <w:szCs w:val="21"/>
        </w:rPr>
        <w:t>（</w:t>
      </w:r>
      <w:r>
        <w:rPr>
          <w:rFonts w:ascii="Calibri" w:eastAsia="宋体" w:hAnsi="Calibri" w:cs="Times New Roman" w:hint="eastAsia"/>
          <w:szCs w:val="21"/>
        </w:rPr>
        <w:t>4</w:t>
      </w:r>
      <w:r>
        <w:rPr>
          <w:rFonts w:ascii="Calibri" w:eastAsia="宋体" w:hAnsi="Calibri" w:cs="Times New Roman" w:hint="eastAsia"/>
          <w:szCs w:val="21"/>
        </w:rPr>
        <w:t>分）</w:t>
      </w:r>
    </w:p>
    <w:p w:rsidR="007B4528" w:rsidRPr="00BA4B63" w:rsidRDefault="007B4528" w:rsidP="007B4528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t>五、作文</w:t>
      </w:r>
      <w:r>
        <w:rPr>
          <w:rFonts w:ascii="黑体" w:eastAsia="黑体" w:hAnsi="宋体" w:hint="eastAsia"/>
          <w:b/>
          <w:szCs w:val="21"/>
        </w:rPr>
        <w:t>（</w:t>
      </w:r>
      <w:r w:rsidRPr="00BA4B63">
        <w:rPr>
          <w:rFonts w:ascii="黑体" w:eastAsia="黑体" w:hAnsi="宋体" w:hint="eastAsia"/>
          <w:b/>
          <w:szCs w:val="21"/>
        </w:rPr>
        <w:t>本大题1小题，</w:t>
      </w:r>
      <w:r>
        <w:rPr>
          <w:rFonts w:ascii="黑体" w:eastAsia="黑体" w:hAnsi="宋体" w:hint="eastAsia"/>
          <w:b/>
          <w:szCs w:val="21"/>
        </w:rPr>
        <w:t>共</w:t>
      </w:r>
      <w:r w:rsidRPr="00BA4B63">
        <w:rPr>
          <w:rFonts w:ascii="黑体" w:eastAsia="黑体" w:hAnsi="宋体" w:hint="eastAsia"/>
          <w:b/>
          <w:szCs w:val="21"/>
        </w:rPr>
        <w:t>60+3</w:t>
      </w:r>
      <w:r>
        <w:rPr>
          <w:rFonts w:ascii="黑体" w:eastAsia="黑体" w:hAnsi="宋体" w:hint="eastAsia"/>
          <w:b/>
          <w:szCs w:val="21"/>
        </w:rPr>
        <w:t>分）</w:t>
      </w:r>
    </w:p>
    <w:p w:rsidR="007B4528" w:rsidRPr="00701E6A" w:rsidRDefault="007B4528" w:rsidP="007B4528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22．</w:t>
      </w:r>
      <w:r w:rsidRPr="00CB46D8">
        <w:rPr>
          <w:rFonts w:ascii="宋体" w:hAnsi="宋体" w:hint="eastAsia"/>
          <w:szCs w:val="21"/>
        </w:rPr>
        <w:t>阅读下面的文字，按要求作文。</w:t>
      </w:r>
    </w:p>
    <w:p w:rsidR="007B4528" w:rsidRPr="00701E6A" w:rsidRDefault="007B4528" w:rsidP="007B4528">
      <w:pPr>
        <w:rPr>
          <w:rFonts w:ascii="楷体" w:eastAsia="楷体" w:hAnsi="楷体"/>
        </w:rPr>
      </w:pPr>
      <w:r>
        <w:t> </w:t>
      </w:r>
      <w:r>
        <w:rPr>
          <w:rFonts w:hint="eastAsia"/>
        </w:rPr>
        <w:t xml:space="preserve">   </w:t>
      </w:r>
      <w:r w:rsidRPr="00701E6A">
        <w:rPr>
          <w:rFonts w:ascii="楷体" w:eastAsia="楷体" w:hAnsi="楷体" w:hint="eastAsia"/>
        </w:rPr>
        <w:t>中央电视台《艺术人生》剧组来到东岳泰山录制</w:t>
      </w:r>
      <w:r w:rsidRPr="00701E6A">
        <w:rPr>
          <w:rFonts w:ascii="楷体" w:eastAsia="楷体" w:hAnsi="楷体"/>
        </w:rPr>
        <w:t>“</w:t>
      </w:r>
      <w:r w:rsidRPr="00701E6A">
        <w:rPr>
          <w:rFonts w:ascii="楷体" w:eastAsia="楷体" w:hAnsi="楷体" w:hint="eastAsia"/>
        </w:rPr>
        <w:t>清明特别节目</w:t>
      </w:r>
      <w:r w:rsidRPr="00701E6A">
        <w:rPr>
          <w:rFonts w:ascii="楷体" w:eastAsia="楷体" w:hAnsi="楷体"/>
        </w:rPr>
        <w:t>”</w:t>
      </w:r>
      <w:r w:rsidRPr="00701E6A">
        <w:rPr>
          <w:rFonts w:ascii="楷体" w:eastAsia="楷体" w:hAnsi="楷体" w:hint="eastAsia"/>
        </w:rPr>
        <w:t>。节目录制结束时，特约嘉宾、北京师范大学于丹教授的登山感悟是</w:t>
      </w:r>
      <w:r w:rsidRPr="00701E6A">
        <w:rPr>
          <w:rFonts w:ascii="楷体" w:eastAsia="楷体" w:hAnsi="楷体"/>
        </w:rPr>
        <w:t>“</w:t>
      </w:r>
      <w:r w:rsidRPr="00701E6A">
        <w:rPr>
          <w:rFonts w:ascii="楷体" w:eastAsia="楷体" w:hAnsi="楷体" w:hint="eastAsia"/>
        </w:rPr>
        <w:t>山登绝顶我为峰</w:t>
      </w:r>
      <w:r w:rsidRPr="00701E6A">
        <w:rPr>
          <w:rFonts w:ascii="楷体" w:eastAsia="楷体" w:hAnsi="楷体"/>
        </w:rPr>
        <w:t>”</w:t>
      </w:r>
      <w:r w:rsidRPr="00701E6A">
        <w:rPr>
          <w:rFonts w:ascii="楷体" w:eastAsia="楷体" w:hAnsi="楷体" w:hint="eastAsia"/>
        </w:rPr>
        <w:t>。这不仅是登山的境界，也应该是每个人努力追求的人生境界。另一位特约嘉宾、厦门大学教授易中天的感悟则是：</w:t>
      </w:r>
      <w:r w:rsidRPr="00701E6A">
        <w:rPr>
          <w:rFonts w:ascii="楷体" w:eastAsia="楷体" w:hAnsi="楷体"/>
        </w:rPr>
        <w:t>“</w:t>
      </w:r>
      <w:r w:rsidRPr="00701E6A">
        <w:rPr>
          <w:rFonts w:ascii="楷体" w:eastAsia="楷体" w:hAnsi="楷体" w:hint="eastAsia"/>
        </w:rPr>
        <w:t>人生就像登山，不一定每个人都能爬到山顶，但爬了就好；不一定每个人都要登到山顶，但一定要一步一个脚印。</w:t>
      </w:r>
      <w:r w:rsidRPr="00701E6A">
        <w:rPr>
          <w:rFonts w:ascii="楷体" w:eastAsia="楷体" w:hAnsi="楷体"/>
        </w:rPr>
        <w:t>”</w:t>
      </w:r>
    </w:p>
    <w:p w:rsidR="007B4528" w:rsidRDefault="007B4528" w:rsidP="007B4528">
      <w:r>
        <w:t>    </w:t>
      </w:r>
      <w:r>
        <w:rPr>
          <w:rFonts w:hint="eastAsia"/>
        </w:rPr>
        <w:t>要求全面理解材料，但可以选择一个侧面、一个角度构思作文。自主确定立意，确定文体，确定标题；不要脱离材料的含义作文，不要套作，不要抄袭。</w:t>
      </w:r>
    </w:p>
    <w:p w:rsidR="00205A87" w:rsidRPr="007B4528" w:rsidRDefault="00205A87"/>
    <w:sectPr w:rsidR="00205A87" w:rsidRPr="007B4528" w:rsidSect="00EC4092">
      <w:footerReference w:type="default" r:id="rId7"/>
      <w:pgSz w:w="10319" w:h="14571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0B8" w:rsidRDefault="007620B8" w:rsidP="007B4528">
      <w:r>
        <w:separator/>
      </w:r>
    </w:p>
  </w:endnote>
  <w:endnote w:type="continuationSeparator" w:id="0">
    <w:p w:rsidR="007620B8" w:rsidRDefault="007620B8" w:rsidP="007B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505233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B4528" w:rsidRDefault="008D2416">
            <w:pPr>
              <w:pStyle w:val="a6"/>
              <w:jc w:val="center"/>
            </w:pPr>
            <w:r>
              <w:rPr>
                <w:rFonts w:hint="eastAsia"/>
              </w:rPr>
              <w:t>高一语文</w:t>
            </w:r>
            <w:r w:rsidR="007B4528">
              <w:rPr>
                <w:lang w:val="zh-CN"/>
              </w:rPr>
              <w:t xml:space="preserve"> </w:t>
            </w:r>
            <w:r w:rsidR="007B4528">
              <w:rPr>
                <w:b/>
                <w:bCs/>
                <w:sz w:val="24"/>
                <w:szCs w:val="24"/>
              </w:rPr>
              <w:fldChar w:fldCharType="begin"/>
            </w:r>
            <w:r w:rsidR="007B4528">
              <w:rPr>
                <w:b/>
                <w:bCs/>
              </w:rPr>
              <w:instrText>PAGE</w:instrText>
            </w:r>
            <w:r w:rsidR="007B4528">
              <w:rPr>
                <w:b/>
                <w:bCs/>
                <w:sz w:val="24"/>
                <w:szCs w:val="24"/>
              </w:rPr>
              <w:fldChar w:fldCharType="separate"/>
            </w:r>
            <w:r w:rsidR="00EB79A0">
              <w:rPr>
                <w:b/>
                <w:bCs/>
                <w:noProof/>
              </w:rPr>
              <w:t>2</w:t>
            </w:r>
            <w:r w:rsidR="007B4528">
              <w:rPr>
                <w:b/>
                <w:bCs/>
                <w:sz w:val="24"/>
                <w:szCs w:val="24"/>
              </w:rPr>
              <w:fldChar w:fldCharType="end"/>
            </w:r>
            <w:r w:rsidR="007B4528">
              <w:rPr>
                <w:lang w:val="zh-CN"/>
              </w:rPr>
              <w:t xml:space="preserve"> / </w:t>
            </w:r>
            <w:r w:rsidR="007B4528">
              <w:rPr>
                <w:b/>
                <w:bCs/>
                <w:sz w:val="24"/>
                <w:szCs w:val="24"/>
              </w:rPr>
              <w:fldChar w:fldCharType="begin"/>
            </w:r>
            <w:r w:rsidR="007B4528">
              <w:rPr>
                <w:b/>
                <w:bCs/>
              </w:rPr>
              <w:instrText>NUMPAGES</w:instrText>
            </w:r>
            <w:r w:rsidR="007B4528">
              <w:rPr>
                <w:b/>
                <w:bCs/>
                <w:sz w:val="24"/>
                <w:szCs w:val="24"/>
              </w:rPr>
              <w:fldChar w:fldCharType="separate"/>
            </w:r>
            <w:r w:rsidR="00EB79A0">
              <w:rPr>
                <w:b/>
                <w:bCs/>
                <w:noProof/>
              </w:rPr>
              <w:t>9</w:t>
            </w:r>
            <w:r w:rsidR="007B4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4528" w:rsidRDefault="007B45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0B8" w:rsidRDefault="007620B8" w:rsidP="007B4528">
      <w:r>
        <w:separator/>
      </w:r>
    </w:p>
  </w:footnote>
  <w:footnote w:type="continuationSeparator" w:id="0">
    <w:p w:rsidR="007620B8" w:rsidRDefault="007620B8" w:rsidP="007B4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28"/>
    <w:rsid w:val="000A7302"/>
    <w:rsid w:val="00205A87"/>
    <w:rsid w:val="005C1F68"/>
    <w:rsid w:val="00603EAB"/>
    <w:rsid w:val="007620B8"/>
    <w:rsid w:val="007B4528"/>
    <w:rsid w:val="008D2416"/>
    <w:rsid w:val="00EB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5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7B452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B4528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unhideWhenUsed/>
    <w:rsid w:val="007B4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B4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452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4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45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5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7B452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B4528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unhideWhenUsed/>
    <w:rsid w:val="007B4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B4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452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4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4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953</Words>
  <Characters>5434</Characters>
  <Application>Microsoft Office Word</Application>
  <DocSecurity>0</DocSecurity>
  <Lines>45</Lines>
  <Paragraphs>12</Paragraphs>
  <ScaleCrop>false</ScaleCrop>
  <Company>Lenovo</Company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2016-05-19T03:15:00Z</dcterms:created>
  <dcterms:modified xsi:type="dcterms:W3CDTF">2016-05-20T00:06:00Z</dcterms:modified>
</cp:coreProperties>
</file>