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16" w:rsidRDefault="00A71CA0" w:rsidP="00A21C16">
      <w:pPr>
        <w:jc w:val="left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 w:rsidRPr="004C5456">
        <w:rPr>
          <w:rFonts w:ascii="黑体" w:eastAsia="黑体" w:hAnsi="黑体" w:hint="eastAsia"/>
          <w:sz w:val="28"/>
          <w:szCs w:val="28"/>
          <w:highlight w:val="yellow"/>
        </w:rPr>
        <w:t>【课前考查】</w:t>
      </w:r>
    </w:p>
    <w:p w:rsidR="004C5456" w:rsidRP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1.</w:t>
      </w:r>
      <w:r w:rsidR="00A71CA0" w:rsidRPr="004C5456">
        <w:rPr>
          <w:rFonts w:ascii="黑体" w:eastAsia="黑体" w:hAnsi="黑体" w:hint="eastAsia"/>
          <w:color w:val="0000FF"/>
          <w:sz w:val="28"/>
          <w:szCs w:val="28"/>
        </w:rPr>
        <w:t>翻译：</w:t>
      </w:r>
    </w:p>
    <w:p w:rsidR="00A71CA0" w:rsidRPr="004C5456" w:rsidRDefault="00882EEF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  <w:r w:rsidRPr="004C5456">
        <w:rPr>
          <w:rFonts w:ascii="黑体" w:eastAsia="黑体" w:hAnsi="黑体" w:hint="eastAsia"/>
          <w:color w:val="0000FF"/>
          <w:sz w:val="28"/>
          <w:szCs w:val="28"/>
        </w:rPr>
        <w:t>上供财乏，</w:t>
      </w:r>
      <w:r w:rsidR="00A71CA0" w:rsidRPr="004C5456">
        <w:rPr>
          <w:rFonts w:ascii="黑体" w:eastAsia="黑体" w:hAnsi="黑体" w:hint="eastAsia"/>
          <w:color w:val="0000FF"/>
          <w:sz w:val="28"/>
          <w:szCs w:val="28"/>
        </w:rPr>
        <w:t>则夺吏奉助输</w:t>
      </w:r>
    </w:p>
    <w:p w:rsidR="004C5456" w:rsidRP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  <w:r w:rsidRPr="004C5456">
        <w:rPr>
          <w:rFonts w:ascii="黑体" w:eastAsia="黑体" w:hAnsi="黑体" w:hint="eastAsia"/>
          <w:color w:val="0000FF"/>
          <w:sz w:val="28"/>
          <w:szCs w:val="28"/>
        </w:rPr>
        <w:t>偃乃旁流为大敖受粟</w:t>
      </w:r>
    </w:p>
    <w:p w:rsidR="00A71CA0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  <w:r w:rsidRPr="004C5456">
        <w:rPr>
          <w:rFonts w:ascii="黑体" w:eastAsia="黑体" w:hAnsi="黑体" w:hint="eastAsia"/>
          <w:color w:val="0000FF"/>
          <w:sz w:val="28"/>
          <w:szCs w:val="28"/>
        </w:rPr>
        <w:t>至霖淖，则客盖而屐以就外位</w:t>
      </w:r>
    </w:p>
    <w:p w:rsidR="004C5456" w:rsidRP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</w:p>
    <w:p w:rsidR="00A21C1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  <w:r>
        <w:rPr>
          <w:rFonts w:ascii="黑体" w:eastAsia="黑体" w:hAnsi="黑体" w:hint="eastAsia"/>
          <w:color w:val="0000FF"/>
          <w:sz w:val="28"/>
          <w:szCs w:val="28"/>
        </w:rPr>
        <w:t>2文化常识：</w:t>
      </w:r>
      <w:r w:rsidR="00A21C16" w:rsidRPr="004C5456">
        <w:rPr>
          <w:rFonts w:ascii="黑体" w:eastAsia="黑体" w:hAnsi="黑体" w:hint="eastAsia"/>
          <w:color w:val="0000FF"/>
          <w:sz w:val="28"/>
          <w:szCs w:val="28"/>
        </w:rPr>
        <w:t>“</w:t>
      </w:r>
      <w:r w:rsidR="00162CB0" w:rsidRPr="004C5456">
        <w:rPr>
          <w:rFonts w:ascii="黑体" w:eastAsia="黑体" w:hAnsi="黑体" w:hint="eastAsia"/>
          <w:color w:val="0000FF"/>
          <w:sz w:val="28"/>
          <w:szCs w:val="28"/>
        </w:rPr>
        <w:t>六艺</w:t>
      </w:r>
      <w:r w:rsidR="00A21C16" w:rsidRPr="004C5456">
        <w:rPr>
          <w:rFonts w:ascii="黑体" w:eastAsia="黑体" w:hAnsi="黑体" w:hint="eastAsia"/>
          <w:color w:val="0000FF"/>
          <w:sz w:val="28"/>
          <w:szCs w:val="28"/>
        </w:rPr>
        <w:t>”的两种说法</w:t>
      </w:r>
      <w:r w:rsidR="00162CB0" w:rsidRPr="004C5456">
        <w:rPr>
          <w:rFonts w:ascii="黑体" w:eastAsia="黑体" w:hAnsi="黑体" w:hint="eastAsia"/>
          <w:color w:val="0000FF"/>
          <w:sz w:val="28"/>
          <w:szCs w:val="28"/>
        </w:rPr>
        <w:t>：</w:t>
      </w:r>
    </w:p>
    <w:p w:rsid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</w:p>
    <w:p w:rsid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</w:p>
    <w:p w:rsid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</w:p>
    <w:p w:rsidR="004C5456" w:rsidRPr="004C5456" w:rsidRDefault="004C5456" w:rsidP="00A21C16">
      <w:pPr>
        <w:jc w:val="left"/>
        <w:rPr>
          <w:rFonts w:ascii="黑体" w:eastAsia="黑体" w:hAnsi="黑体"/>
          <w:color w:val="0000FF"/>
          <w:sz w:val="28"/>
          <w:szCs w:val="28"/>
        </w:rPr>
      </w:pPr>
    </w:p>
    <w:p w:rsidR="00162CB0" w:rsidRPr="00162CB0" w:rsidRDefault="00162CB0" w:rsidP="00162CB0">
      <w:pPr>
        <w:pStyle w:val="a5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62CB0">
        <w:rPr>
          <w:rFonts w:ascii="黑体" w:eastAsia="黑体" w:hAnsi="黑体" w:hint="eastAsia"/>
          <w:sz w:val="28"/>
          <w:szCs w:val="28"/>
        </w:rPr>
        <w:t>六种技能：礼、乐、射、御、书、数</w:t>
      </w:r>
    </w:p>
    <w:p w:rsidR="00162CB0" w:rsidRDefault="00162CB0" w:rsidP="00162CB0">
      <w:pPr>
        <w:pStyle w:val="a5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《六经》：《诗经》《尚书》《礼记》《易经》《乐经》《春秋》，简称诗、书、礼、易、春秋。后因《乐经》失传，后称为《五经》</w:t>
      </w:r>
    </w:p>
    <w:p w:rsidR="00162CB0" w:rsidRDefault="00162CB0" w:rsidP="00162CB0">
      <w:pPr>
        <w:pStyle w:val="a5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《四书》：《大学》《中庸》《论语》《孟子》</w:t>
      </w:r>
      <w:r w:rsidR="00AB0EA4">
        <w:rPr>
          <w:rFonts w:ascii="黑体" w:eastAsia="黑体" w:hAnsi="黑体" w:hint="eastAsia"/>
          <w:sz w:val="28"/>
          <w:szCs w:val="28"/>
        </w:rPr>
        <w:t>——儒家主要经典</w:t>
      </w:r>
    </w:p>
    <w:p w:rsidR="00162CB0" w:rsidRPr="00162CB0" w:rsidRDefault="00162CB0" w:rsidP="00162CB0">
      <w:pPr>
        <w:pStyle w:val="a5"/>
        <w:ind w:left="735" w:firstLineChars="0" w:firstLine="0"/>
        <w:jc w:val="left"/>
        <w:rPr>
          <w:rFonts w:ascii="黑体" w:eastAsia="黑体" w:hAnsi="黑体"/>
          <w:sz w:val="28"/>
          <w:szCs w:val="28"/>
        </w:rPr>
      </w:pPr>
    </w:p>
    <w:p w:rsidR="00207849" w:rsidRDefault="00207849" w:rsidP="0084337C">
      <w:pPr>
        <w:jc w:val="center"/>
        <w:rPr>
          <w:rFonts w:ascii="黑体" w:eastAsia="黑体" w:hAnsi="黑体"/>
          <w:sz w:val="28"/>
          <w:szCs w:val="28"/>
        </w:rPr>
      </w:pPr>
      <w:r w:rsidRPr="00207849">
        <w:rPr>
          <w:rFonts w:ascii="黑体" w:eastAsia="黑体" w:hAnsi="黑体" w:hint="eastAsia"/>
          <w:sz w:val="28"/>
          <w:szCs w:val="28"/>
        </w:rPr>
        <w:t>广一模诗歌鉴赏答案</w:t>
      </w:r>
    </w:p>
    <w:p w:rsidR="0084337C" w:rsidRDefault="0084337C" w:rsidP="0084337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2016.3.22</w:t>
      </w:r>
    </w:p>
    <w:p w:rsidR="004D013C" w:rsidRDefault="004D013C" w:rsidP="004D013C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广一模诗歌及答案</w:t>
      </w:r>
    </w:p>
    <w:p w:rsidR="004D013C" w:rsidRDefault="004D013C" w:rsidP="004D013C">
      <w:pPr>
        <w:jc w:val="center"/>
        <w:rPr>
          <w:rFonts w:ascii="黑体" w:eastAsia="黑体" w:hAnsi="黑体"/>
          <w:sz w:val="28"/>
          <w:szCs w:val="28"/>
        </w:rPr>
      </w:pPr>
      <w:r w:rsidRPr="00207849">
        <w:rPr>
          <w:rFonts w:ascii="黑体" w:eastAsia="黑体" w:hAnsi="黑体" w:hint="eastAsia"/>
          <w:sz w:val="28"/>
          <w:szCs w:val="28"/>
        </w:rPr>
        <w:t>次韵送张山人归彭城</w:t>
      </w:r>
    </w:p>
    <w:p w:rsidR="004D013C" w:rsidRPr="00207849" w:rsidRDefault="004D013C" w:rsidP="004D013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苏轼</w:t>
      </w:r>
    </w:p>
    <w:p w:rsidR="004D013C" w:rsidRPr="00207849" w:rsidRDefault="004D013C" w:rsidP="004D013C">
      <w:pPr>
        <w:jc w:val="center"/>
        <w:rPr>
          <w:rFonts w:ascii="黑体" w:eastAsia="黑体" w:hAnsi="黑体"/>
          <w:sz w:val="28"/>
          <w:szCs w:val="28"/>
        </w:rPr>
      </w:pPr>
      <w:r w:rsidRPr="00207849">
        <w:rPr>
          <w:rFonts w:ascii="黑体" w:eastAsia="黑体" w:hAnsi="黑体" w:hint="eastAsia"/>
          <w:sz w:val="28"/>
          <w:szCs w:val="28"/>
        </w:rPr>
        <w:t>羡君飘荡一虚舟，来作钱塘十日游。</w:t>
      </w:r>
    </w:p>
    <w:p w:rsidR="004D013C" w:rsidRPr="00207849" w:rsidRDefault="004D013C" w:rsidP="004D013C">
      <w:pPr>
        <w:jc w:val="center"/>
        <w:rPr>
          <w:rFonts w:ascii="黑体" w:eastAsia="黑体" w:hAnsi="黑体"/>
          <w:sz w:val="28"/>
          <w:szCs w:val="28"/>
        </w:rPr>
      </w:pPr>
      <w:r w:rsidRPr="009F6032">
        <w:rPr>
          <w:rFonts w:ascii="黑体" w:eastAsia="黑体" w:hAnsi="黑体" w:hint="eastAsia"/>
          <w:color w:val="0000FF"/>
          <w:sz w:val="28"/>
          <w:szCs w:val="28"/>
        </w:rPr>
        <w:lastRenderedPageBreak/>
        <w:t>水洗禅心都眼净，山供诗笔总眉愁</w:t>
      </w:r>
      <w:r w:rsidRPr="00207849">
        <w:rPr>
          <w:rFonts w:ascii="黑体" w:eastAsia="黑体" w:hAnsi="黑体" w:hint="eastAsia"/>
          <w:sz w:val="28"/>
          <w:szCs w:val="28"/>
        </w:rPr>
        <w:t>。</w:t>
      </w:r>
    </w:p>
    <w:p w:rsidR="004D013C" w:rsidRPr="00207849" w:rsidRDefault="004D013C" w:rsidP="004D013C">
      <w:pPr>
        <w:jc w:val="center"/>
        <w:rPr>
          <w:rFonts w:ascii="黑体" w:eastAsia="黑体" w:hAnsi="黑体"/>
          <w:sz w:val="28"/>
          <w:szCs w:val="28"/>
        </w:rPr>
      </w:pPr>
      <w:r w:rsidRPr="00207849">
        <w:rPr>
          <w:rFonts w:ascii="黑体" w:eastAsia="黑体" w:hAnsi="黑体" w:hint="eastAsia"/>
          <w:sz w:val="28"/>
          <w:szCs w:val="28"/>
        </w:rPr>
        <w:t>雪中乘兴真聊尔，春尽思归却罢休。</w:t>
      </w:r>
    </w:p>
    <w:p w:rsidR="004D013C" w:rsidRPr="00207849" w:rsidRDefault="004D013C" w:rsidP="004D013C">
      <w:pPr>
        <w:jc w:val="center"/>
        <w:rPr>
          <w:rFonts w:ascii="黑体" w:eastAsia="黑体" w:hAnsi="黑体"/>
          <w:sz w:val="28"/>
          <w:szCs w:val="28"/>
        </w:rPr>
      </w:pPr>
      <w:r w:rsidRPr="00207849">
        <w:rPr>
          <w:rFonts w:ascii="黑体" w:eastAsia="黑体" w:hAnsi="黑体" w:hint="eastAsia"/>
          <w:sz w:val="28"/>
          <w:szCs w:val="28"/>
        </w:rPr>
        <w:t>何日五湖従范蠡，种鱼万尾橘千头。</w:t>
      </w:r>
    </w:p>
    <w:p w:rsidR="004D013C" w:rsidRPr="00162CB0" w:rsidRDefault="004D013C" w:rsidP="00162CB0">
      <w:pPr>
        <w:pStyle w:val="a5"/>
        <w:numPr>
          <w:ilvl w:val="0"/>
          <w:numId w:val="6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 w:rsidRPr="00162CB0">
        <w:rPr>
          <w:rFonts w:ascii="华文仿宋" w:eastAsia="华文仿宋" w:hAnsi="华文仿宋" w:hint="eastAsia"/>
          <w:b/>
          <w:sz w:val="28"/>
          <w:szCs w:val="28"/>
        </w:rPr>
        <w:t>山人：即张天骥，北宋时彭城（现徐州）云龙山的一位隐士，苏轼的好友。②雪中乘兴：指王子猷雪夜访戴逵兴尽而返的故事。南朝宋刘义庆《世说新语·任诞》：“王子猷（王徽之）居山阴，夜大雪，眠觉，开室命酌酒。四望皎然，因起彷徨，咏左思《招隐诗》，忽忆戴安道（戴逵）。时戴在剡，即便夜乘小船就之。经宿方至，造门不前而返。人问其故，王曰：‘吾本乘兴而行，兴尽而返，何必见戴？’”</w:t>
      </w:r>
    </w:p>
    <w:p w:rsidR="004D013C" w:rsidRPr="00207849" w:rsidRDefault="004D013C" w:rsidP="004D013C">
      <w:pPr>
        <w:rPr>
          <w:rFonts w:ascii="华文仿宋" w:eastAsia="华文仿宋" w:hAnsi="华文仿宋"/>
          <w:b/>
          <w:sz w:val="28"/>
          <w:szCs w:val="28"/>
        </w:rPr>
      </w:pPr>
      <w:r w:rsidRPr="00207849">
        <w:rPr>
          <w:rFonts w:ascii="华文仿宋" w:eastAsia="华文仿宋" w:hAnsi="华文仿宋" w:hint="eastAsia"/>
          <w:b/>
          <w:sz w:val="28"/>
          <w:szCs w:val="28"/>
        </w:rPr>
        <w:t>③聊尔：姑且如此。</w:t>
      </w:r>
    </w:p>
    <w:p w:rsidR="004D013C" w:rsidRPr="00207849" w:rsidRDefault="004D013C" w:rsidP="004D013C">
      <w:pPr>
        <w:rPr>
          <w:rFonts w:ascii="黑体" w:eastAsia="黑体" w:hAnsi="黑体"/>
          <w:sz w:val="28"/>
          <w:szCs w:val="28"/>
        </w:rPr>
      </w:pPr>
    </w:p>
    <w:p w:rsidR="004D013C" w:rsidRPr="008E357A" w:rsidRDefault="004D013C" w:rsidP="004D013C">
      <w:pPr>
        <w:rPr>
          <w:rFonts w:ascii="黑体" w:eastAsia="黑体" w:hAnsi="黑体"/>
          <w:b/>
          <w:sz w:val="28"/>
          <w:szCs w:val="28"/>
        </w:rPr>
      </w:pPr>
      <w:r w:rsidRPr="008E357A">
        <w:rPr>
          <w:rFonts w:ascii="黑体" w:eastAsia="黑体" w:hAnsi="黑体" w:hint="eastAsia"/>
          <w:b/>
          <w:sz w:val="28"/>
          <w:szCs w:val="28"/>
        </w:rPr>
        <w:t>8.请指出颔联的巧妙之处，并简要分析。（6分）</w:t>
      </w:r>
    </w:p>
    <w:p w:rsidR="004D013C" w:rsidRPr="007A3C44" w:rsidRDefault="004D013C" w:rsidP="004D013C">
      <w:pPr>
        <w:rPr>
          <w:rFonts w:ascii="黑体" w:eastAsia="黑体" w:hAnsi="黑体"/>
          <w:color w:val="0000FF"/>
          <w:sz w:val="28"/>
          <w:szCs w:val="28"/>
        </w:rPr>
      </w:pPr>
      <w:r w:rsidRPr="007A3C44">
        <w:rPr>
          <w:rFonts w:ascii="黑体" w:eastAsia="黑体" w:hAnsi="黑体" w:hint="eastAsia"/>
          <w:color w:val="0000FF"/>
          <w:sz w:val="28"/>
          <w:szCs w:val="28"/>
        </w:rPr>
        <w:t>审范围：颔联</w:t>
      </w:r>
    </w:p>
    <w:p w:rsidR="004D013C" w:rsidRPr="007A3C44" w:rsidRDefault="004D013C" w:rsidP="004D013C">
      <w:pPr>
        <w:rPr>
          <w:rFonts w:ascii="黑体" w:eastAsia="黑体" w:hAnsi="黑体"/>
          <w:color w:val="0000FF"/>
          <w:sz w:val="28"/>
          <w:szCs w:val="28"/>
        </w:rPr>
      </w:pPr>
      <w:r w:rsidRPr="007A3C44">
        <w:rPr>
          <w:rFonts w:ascii="黑体" w:eastAsia="黑体" w:hAnsi="黑体" w:hint="eastAsia"/>
          <w:color w:val="0000FF"/>
          <w:sz w:val="28"/>
          <w:szCs w:val="28"/>
        </w:rPr>
        <w:t>审角度：整联鉴赏，炼句</w:t>
      </w:r>
    </w:p>
    <w:p w:rsidR="004D013C" w:rsidRPr="007A3C44" w:rsidRDefault="004D013C" w:rsidP="004D013C">
      <w:pPr>
        <w:rPr>
          <w:rFonts w:ascii="黑体" w:eastAsia="黑体" w:hAnsi="黑体"/>
          <w:color w:val="0000FF"/>
          <w:sz w:val="28"/>
          <w:szCs w:val="28"/>
        </w:rPr>
      </w:pPr>
      <w:r w:rsidRPr="007A3C44">
        <w:rPr>
          <w:rFonts w:ascii="黑体" w:eastAsia="黑体" w:hAnsi="黑体" w:hint="eastAsia"/>
          <w:color w:val="0000FF"/>
          <w:sz w:val="28"/>
          <w:szCs w:val="28"/>
        </w:rPr>
        <w:t>审数量：一问</w:t>
      </w:r>
    </w:p>
    <w:p w:rsidR="004D013C" w:rsidRPr="007A3C44" w:rsidRDefault="004D013C" w:rsidP="004D013C">
      <w:pPr>
        <w:rPr>
          <w:rFonts w:ascii="黑体" w:eastAsia="黑体" w:hAnsi="黑体"/>
          <w:color w:val="0000FF"/>
          <w:sz w:val="28"/>
          <w:szCs w:val="28"/>
        </w:rPr>
      </w:pPr>
      <w:r w:rsidRPr="007A3C44">
        <w:rPr>
          <w:rFonts w:ascii="黑体" w:eastAsia="黑体" w:hAnsi="黑体" w:hint="eastAsia"/>
          <w:color w:val="0000FF"/>
          <w:sz w:val="28"/>
          <w:szCs w:val="28"/>
        </w:rPr>
        <w:t>审分值：6分</w:t>
      </w:r>
    </w:p>
    <w:p w:rsidR="004D013C" w:rsidRDefault="004D013C" w:rsidP="004D013C">
      <w:pPr>
        <w:rPr>
          <w:rFonts w:ascii="黑体" w:eastAsia="黑体" w:hAnsi="黑体"/>
          <w:color w:val="0000FF"/>
          <w:sz w:val="28"/>
          <w:szCs w:val="28"/>
        </w:rPr>
      </w:pPr>
      <w:r w:rsidRPr="007A3C44">
        <w:rPr>
          <w:rFonts w:ascii="黑体" w:eastAsia="黑体" w:hAnsi="黑体" w:hint="eastAsia"/>
          <w:color w:val="0000FF"/>
          <w:sz w:val="28"/>
          <w:szCs w:val="28"/>
        </w:rPr>
        <w:t>答题策略：多角度，按顺序</w:t>
      </w:r>
      <w:r>
        <w:rPr>
          <w:rFonts w:ascii="黑体" w:eastAsia="黑体" w:hAnsi="黑体" w:hint="eastAsia"/>
          <w:color w:val="0000FF"/>
          <w:sz w:val="28"/>
          <w:szCs w:val="28"/>
        </w:rPr>
        <w:t>答题</w:t>
      </w:r>
      <w:r w:rsidRPr="007A3C44">
        <w:rPr>
          <w:rFonts w:ascii="黑体" w:eastAsia="黑体" w:hAnsi="黑体" w:hint="eastAsia"/>
          <w:color w:val="0000FF"/>
          <w:sz w:val="28"/>
          <w:szCs w:val="28"/>
        </w:rPr>
        <w:t>：①②③</w:t>
      </w:r>
    </w:p>
    <w:p w:rsidR="0056763A" w:rsidRPr="00ED637D" w:rsidRDefault="00ED637D" w:rsidP="004D013C">
      <w:pPr>
        <w:rPr>
          <w:rFonts w:ascii="黑体" w:eastAsia="黑体" w:hAnsi="黑体"/>
          <w:b/>
          <w:bCs/>
          <w:color w:val="000000" w:themeColor="text1"/>
          <w:sz w:val="28"/>
          <w:szCs w:val="28"/>
          <w:highlight w:val="cyan"/>
        </w:rPr>
      </w:pPr>
      <w:r w:rsidRPr="00ED637D">
        <w:rPr>
          <w:rFonts w:ascii="黑体" w:eastAsia="黑体" w:hAnsi="黑体" w:hint="eastAsia"/>
          <w:b/>
          <w:bCs/>
          <w:color w:val="000000" w:themeColor="text1"/>
          <w:sz w:val="28"/>
          <w:szCs w:val="28"/>
          <w:highlight w:val="cyan"/>
        </w:rPr>
        <w:t>温故全国卷经典题型：</w:t>
      </w:r>
    </w:p>
    <w:p w:rsidR="0056763A" w:rsidRDefault="0056763A" w:rsidP="0056763A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7470CD">
        <w:rPr>
          <w:rFonts w:ascii="黑体" w:eastAsia="黑体" w:hAnsi="黑体" w:hint="eastAsia"/>
          <w:b/>
          <w:bCs/>
          <w:color w:val="000000" w:themeColor="text1"/>
          <w:sz w:val="28"/>
          <w:szCs w:val="28"/>
          <w:highlight w:val="cyan"/>
        </w:rPr>
        <w:t>2015新课标II卷   阅读下面这首唐诗。完成（1）～（2）题。</w:t>
      </w:r>
    </w:p>
    <w:p w:rsidR="0056763A" w:rsidRPr="00A02B43" w:rsidRDefault="0056763A" w:rsidP="0056763A">
      <w:pPr>
        <w:jc w:val="center"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 xml:space="preserve">残春旅舍     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羁旅诗</w:t>
      </w:r>
    </w:p>
    <w:p w:rsidR="0056763A" w:rsidRPr="00A02B43" w:rsidRDefault="0056763A" w:rsidP="0056763A">
      <w:pPr>
        <w:jc w:val="center"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韩偓①</w:t>
      </w:r>
    </w:p>
    <w:p w:rsidR="0056763A" w:rsidRPr="007A3C44" w:rsidRDefault="0056763A" w:rsidP="0056763A">
      <w:pPr>
        <w:jc w:val="center"/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lastRenderedPageBreak/>
        <w:t>旅舍残春宿雨晴，恍然心地忆咸京②。</w:t>
      </w: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br/>
      </w:r>
      <w:r w:rsidRPr="001918C6">
        <w:rPr>
          <w:rFonts w:ascii="黑体" w:eastAsia="黑体" w:hAnsi="黑体" w:hint="eastAsia"/>
          <w:b/>
          <w:bCs/>
          <w:color w:val="0000FF"/>
          <w:sz w:val="28"/>
          <w:szCs w:val="28"/>
          <w:u w:val="single"/>
        </w:rPr>
        <w:t>树头蜂抱花须落，池面鱼吹柳絮行。</w:t>
      </w: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br/>
        <w:t>禅伏诗魔归净域，酒冲愁阵出奇兵。</w:t>
      </w: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br/>
        <w:t>两梁免被尘埃污③，拂拭朝簪待眼明④。</w:t>
      </w: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br/>
      </w:r>
      <w:r w:rsidRPr="007A3C44">
        <w:rPr>
          <w:rFonts w:ascii="华文楷体" w:eastAsia="华文楷体" w:hAnsi="华文楷体" w:hint="eastAsia"/>
          <w:b/>
          <w:bCs/>
          <w:color w:val="000000" w:themeColor="text1"/>
          <w:sz w:val="28"/>
          <w:szCs w:val="28"/>
        </w:rPr>
        <w:t>[注]①韩偓（约842~923）：字致尧，京兆万年（今陕西西安）人，这首诗是作者流徙闽地时所作。②咸京：这里侑指都城长安。③梁：官帽上的横脊，古代以梁的多少区分官阶。④朝簪： 朝廷官员的冠饰。</w:t>
      </w:r>
    </w:p>
    <w:p w:rsidR="0056763A" w:rsidRPr="00A02B43" w:rsidRDefault="0056763A" w:rsidP="0056763A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00" w:themeColor="text1"/>
          <w:sz w:val="28"/>
          <w:szCs w:val="28"/>
          <w:highlight w:val="cyan"/>
        </w:rPr>
        <w:t>（1）古人认为这首诗的颔联“乃晚唐巧句”，请指出这一联巧在哪里，并简要赏析。（5分）</w:t>
      </w:r>
    </w:p>
    <w:p w:rsidR="0056763A" w:rsidRPr="00A02B43" w:rsidRDefault="0056763A" w:rsidP="0056763A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答案：①想象（联想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、构思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）奇特（1分），把“花须落”“柳絮行”这些常见的残春景象与“蜂抱”“鱼吹”联系起来（1分）②动词巧妙，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通过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动作描写，“</w:t>
      </w:r>
      <w:r w:rsidRPr="00A02B43">
        <w:rPr>
          <w:rFonts w:ascii="黑体" w:eastAsia="黑体" w:hAnsi="黑体"/>
          <w:b/>
          <w:bCs/>
          <w:color w:val="FF0000"/>
          <w:sz w:val="28"/>
          <w:szCs w:val="28"/>
        </w:rPr>
        <w:t>抱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”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字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写出枝头</w:t>
      </w:r>
      <w:r w:rsidRPr="00A02B43">
        <w:rPr>
          <w:rFonts w:ascii="黑体" w:eastAsia="黑体" w:hAnsi="黑体"/>
          <w:b/>
          <w:bCs/>
          <w:color w:val="FF0000"/>
          <w:sz w:val="28"/>
          <w:szCs w:val="28"/>
        </w:rPr>
        <w:t>蜜蜂抱着花须随花飞落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（1分），“吹”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字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写出</w:t>
      </w:r>
      <w:r w:rsidRPr="00A02B43">
        <w:rPr>
          <w:rFonts w:ascii="黑体" w:eastAsia="黑体" w:hAnsi="黑体"/>
          <w:b/>
          <w:bCs/>
          <w:color w:val="FF0000"/>
          <w:sz w:val="28"/>
          <w:szCs w:val="28"/>
        </w:rPr>
        <w:t>鱼儿吞吐着像是吹着柳絮游</w:t>
      </w:r>
      <w:r w:rsidRPr="00A02B43">
        <w:rPr>
          <w:rFonts w:ascii="黑体" w:eastAsia="黑体" w:hAnsi="黑体" w:hint="eastAsia"/>
          <w:b/>
          <w:bCs/>
          <w:color w:val="FF0000"/>
          <w:sz w:val="28"/>
          <w:szCs w:val="28"/>
        </w:rPr>
        <w:t>，平添了几分兴致与生机（1分）③虚写（今昔对比），描绘了客居旅舍对故都长安美好春光的回忆，反衬了暮春时节诗人客居旅舍的孤独与忧愁（1分）。</w:t>
      </w:r>
    </w:p>
    <w:p w:rsidR="0056763A" w:rsidRPr="0056763A" w:rsidRDefault="0056763A" w:rsidP="004D013C">
      <w:pPr>
        <w:rPr>
          <w:rFonts w:ascii="黑体" w:eastAsia="黑体" w:hAnsi="黑体"/>
          <w:color w:val="0000FF"/>
          <w:sz w:val="28"/>
          <w:szCs w:val="28"/>
        </w:rPr>
      </w:pPr>
    </w:p>
    <w:p w:rsidR="0056763A" w:rsidRDefault="0056763A" w:rsidP="004D013C">
      <w:pPr>
        <w:rPr>
          <w:rFonts w:ascii="黑体" w:eastAsia="黑体" w:hAnsi="黑体"/>
          <w:color w:val="0000FF"/>
          <w:sz w:val="28"/>
          <w:szCs w:val="28"/>
        </w:rPr>
      </w:pPr>
    </w:p>
    <w:p w:rsidR="00482584" w:rsidRPr="00D52DDD" w:rsidRDefault="00482584" w:rsidP="00482584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【提醒：“一联之妙”的答题</w:t>
      </w: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</w:rPr>
        <w:t>思考方式？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】</w:t>
      </w:r>
    </w:p>
    <w:p w:rsidR="00482584" w:rsidRPr="00A02B43" w:rsidRDefault="00482584" w:rsidP="00482584">
      <w:pPr>
        <w:numPr>
          <w:ilvl w:val="0"/>
          <w:numId w:val="1"/>
        </w:numPr>
        <w:rPr>
          <w:rFonts w:ascii="黑体" w:eastAsia="黑体" w:hAnsi="黑体"/>
          <w:b/>
          <w:bCs/>
          <w:color w:val="0000FF"/>
          <w:sz w:val="28"/>
          <w:szCs w:val="28"/>
          <w:u w:val="single"/>
        </w:rPr>
      </w:pP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  <w:u w:val="single"/>
        </w:rPr>
        <w:t>手法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  <w:u w:val="single"/>
        </w:rPr>
        <w:t>巧妙</w:t>
      </w: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  <w:u w:val="single"/>
        </w:rPr>
        <w:t>（几乎必须）</w:t>
      </w:r>
    </w:p>
    <w:p w:rsidR="00482584" w:rsidRPr="00A02B43" w:rsidRDefault="00482584" w:rsidP="00482584">
      <w:pPr>
        <w:ind w:left="744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</w:rPr>
        <w:t>——手法答一种还是多种要看具体题干。回答手法要注意选优。</w:t>
      </w:r>
    </w:p>
    <w:p w:rsidR="00482584" w:rsidRPr="00A02B43" w:rsidRDefault="00482584" w:rsidP="00482584">
      <w:pPr>
        <w:ind w:left="744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</w:rPr>
        <w:t>一般来说5分的题答两种手法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比较</w:t>
      </w: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</w:rPr>
        <w:t>好。</w:t>
      </w:r>
    </w:p>
    <w:p w:rsidR="00482584" w:rsidRPr="00777CEA" w:rsidRDefault="00482584" w:rsidP="00482584">
      <w:pPr>
        <w:numPr>
          <w:ilvl w:val="0"/>
          <w:numId w:val="1"/>
        </w:num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  <w:u w:val="single"/>
        </w:rPr>
        <w:t>用词巧妙</w:t>
      </w:r>
      <w:r w:rsidRPr="00777CEA">
        <w:rPr>
          <w:rFonts w:ascii="黑体" w:eastAsia="黑体" w:hAnsi="黑体" w:hint="eastAsia"/>
          <w:b/>
          <w:bCs/>
          <w:color w:val="0000FF"/>
          <w:sz w:val="28"/>
          <w:szCs w:val="28"/>
        </w:rPr>
        <w:t>——炼字</w:t>
      </w:r>
    </w:p>
    <w:p w:rsidR="00482584" w:rsidRDefault="00482584" w:rsidP="00482584">
      <w:pPr>
        <w:ind w:firstLineChars="295" w:firstLine="829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A02B43">
        <w:rPr>
          <w:rFonts w:ascii="黑体" w:eastAsia="黑体" w:hAnsi="黑体" w:hint="eastAsia"/>
          <w:b/>
          <w:bCs/>
          <w:color w:val="0000FF"/>
          <w:sz w:val="28"/>
          <w:szCs w:val="28"/>
        </w:rPr>
        <w:lastRenderedPageBreak/>
        <w:t>——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动词为首选</w:t>
      </w:r>
    </w:p>
    <w:p w:rsidR="00482584" w:rsidRDefault="00482584" w:rsidP="00482584">
      <w:pPr>
        <w:numPr>
          <w:ilvl w:val="0"/>
          <w:numId w:val="1"/>
        </w:num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DC6EFC">
        <w:rPr>
          <w:rFonts w:ascii="黑体" w:eastAsia="黑体" w:hAnsi="黑体" w:hint="eastAsia"/>
          <w:b/>
          <w:bCs/>
          <w:color w:val="0000FF"/>
          <w:sz w:val="28"/>
          <w:szCs w:val="28"/>
        </w:rPr>
        <w:t>构思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巧妙</w:t>
      </w:r>
    </w:p>
    <w:p w:rsidR="00482584" w:rsidRDefault="00482584" w:rsidP="00482584">
      <w:pPr>
        <w:ind w:left="744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DC6EFC">
        <w:rPr>
          <w:rFonts w:ascii="黑体" w:eastAsia="黑体" w:hAnsi="黑体" w:hint="eastAsia"/>
          <w:b/>
          <w:bCs/>
          <w:color w:val="0000FF"/>
          <w:sz w:val="28"/>
          <w:szCs w:val="28"/>
        </w:rPr>
        <w:t>——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没有手法的时候，可以思考诗歌构思本身的特点，重点抓住</w:t>
      </w:r>
      <w:r w:rsidRPr="00DC6EFC">
        <w:rPr>
          <w:rFonts w:ascii="黑体" w:eastAsia="黑体" w:hAnsi="黑体" w:hint="eastAsia"/>
          <w:b/>
          <w:bCs/>
          <w:color w:val="0000FF"/>
          <w:sz w:val="28"/>
          <w:szCs w:val="28"/>
        </w:rPr>
        <w:t>诗句内容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、</w:t>
      </w:r>
      <w:r w:rsidRPr="00DC6EFC">
        <w:rPr>
          <w:rFonts w:ascii="黑体" w:eastAsia="黑体" w:hAnsi="黑体" w:hint="eastAsia"/>
          <w:b/>
          <w:bCs/>
          <w:color w:val="0000FF"/>
          <w:sz w:val="28"/>
          <w:szCs w:val="28"/>
        </w:rPr>
        <w:t>意象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、事件之间的</w:t>
      </w:r>
      <w:r w:rsidRPr="00DC6EFC">
        <w:rPr>
          <w:rFonts w:ascii="黑体" w:eastAsia="黑体" w:hAnsi="黑体" w:hint="eastAsia"/>
          <w:b/>
          <w:bCs/>
          <w:color w:val="0000FF"/>
          <w:sz w:val="28"/>
          <w:szCs w:val="28"/>
        </w:rPr>
        <w:t>联系、因果、转折等逻辑关联</w:t>
      </w: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性，比如想象，关联、抑扬、层进等。</w:t>
      </w:r>
    </w:p>
    <w:p w:rsidR="00482584" w:rsidRPr="0039194B" w:rsidRDefault="00482584" w:rsidP="00482584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9194B">
        <w:rPr>
          <w:rFonts w:ascii="黑体" w:eastAsia="黑体" w:hAnsi="黑体" w:hint="eastAsia"/>
          <w:b/>
          <w:bCs/>
          <w:color w:val="0000FF"/>
          <w:sz w:val="28"/>
          <w:szCs w:val="28"/>
        </w:rPr>
        <w:t>在此三点的回答中，自然会关乎意象、意境和情感。</w:t>
      </w:r>
    </w:p>
    <w:p w:rsidR="00883AC0" w:rsidRDefault="00883AC0" w:rsidP="004D013C">
      <w:pPr>
        <w:rPr>
          <w:rFonts w:ascii="黑体" w:eastAsia="黑体" w:hAnsi="黑体"/>
          <w:color w:val="0000FF"/>
          <w:sz w:val="28"/>
          <w:szCs w:val="28"/>
        </w:rPr>
      </w:pPr>
    </w:p>
    <w:p w:rsidR="0056763A" w:rsidRPr="00422FC3" w:rsidRDefault="002D7B8E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“一联之妙”与炼句题的异同：炼句多是一句，如深一模“昨日庭花</w:t>
      </w:r>
      <w:r w:rsidR="00883AC0" w:rsidRPr="00422FC3">
        <w:rPr>
          <w:rFonts w:ascii="黑体" w:eastAsia="黑体" w:hAnsi="黑体" w:hint="eastAsia"/>
          <w:b/>
          <w:bCs/>
          <w:color w:val="0000FF"/>
          <w:sz w:val="28"/>
          <w:szCs w:val="28"/>
        </w:rPr>
        <w:t>烂漫开”，且往往在诗句首尾等特殊位置；而一联之妙则强调上下句这一整体，且位置随意，以颔联、尾联居多。</w:t>
      </w:r>
    </w:p>
    <w:p w:rsidR="00482584" w:rsidRPr="00422FC3" w:rsidRDefault="00482584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</w:p>
    <w:p w:rsidR="00482584" w:rsidRPr="00422FC3" w:rsidRDefault="00482584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</w:p>
    <w:p w:rsidR="00482584" w:rsidRPr="00422FC3" w:rsidRDefault="00482584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</w:p>
    <w:p w:rsidR="0056763A" w:rsidRPr="00422FC3" w:rsidRDefault="0056763A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</w:p>
    <w:p w:rsidR="004D013C" w:rsidRDefault="004D013C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这些基本规范确定之后，你需要做的是什么？</w:t>
      </w:r>
    </w:p>
    <w:p w:rsidR="004D013C" w:rsidRDefault="004D013C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——读懂诗歌，读懂颔联</w:t>
      </w:r>
    </w:p>
    <w:p w:rsidR="004D013C" w:rsidRDefault="004D013C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如何读懂——示范</w:t>
      </w:r>
    </w:p>
    <w:p w:rsidR="004D013C" w:rsidRDefault="004D013C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何以见得你读懂了？</w:t>
      </w:r>
    </w:p>
    <w:p w:rsidR="004D013C" w:rsidRDefault="004D013C" w:rsidP="004D013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——诗歌前后建立了顺畅的逻辑关联</w:t>
      </w:r>
    </w:p>
    <w:p w:rsidR="004D013C" w:rsidRPr="00476513" w:rsidRDefault="004D013C" w:rsidP="0084337C">
      <w:pPr>
        <w:rPr>
          <w:rFonts w:ascii="黑体" w:eastAsia="黑体" w:hAnsi="黑体"/>
          <w:color w:val="FF00FF"/>
          <w:sz w:val="28"/>
          <w:szCs w:val="28"/>
        </w:rPr>
      </w:pPr>
      <w:r w:rsidRPr="00476513">
        <w:rPr>
          <w:rFonts w:ascii="黑体" w:eastAsia="黑体" w:hAnsi="黑体" w:hint="eastAsia"/>
          <w:color w:val="FF00FF"/>
          <w:sz w:val="28"/>
          <w:szCs w:val="28"/>
        </w:rPr>
        <w:t>关于</w:t>
      </w:r>
      <w:r w:rsidR="0056763A">
        <w:rPr>
          <w:rFonts w:ascii="黑体" w:eastAsia="黑体" w:hAnsi="黑体" w:hint="eastAsia"/>
          <w:color w:val="FF00FF"/>
          <w:sz w:val="28"/>
          <w:szCs w:val="28"/>
        </w:rPr>
        <w:t>本诗颔联的三</w:t>
      </w:r>
      <w:r w:rsidRPr="00476513">
        <w:rPr>
          <w:rFonts w:ascii="黑体" w:eastAsia="黑体" w:hAnsi="黑体" w:hint="eastAsia"/>
          <w:color w:val="FF00FF"/>
          <w:sz w:val="28"/>
          <w:szCs w:val="28"/>
        </w:rPr>
        <w:t>种理解：</w:t>
      </w:r>
    </w:p>
    <w:p w:rsidR="00476513" w:rsidRPr="00476513" w:rsidRDefault="00476513" w:rsidP="00476513">
      <w:pPr>
        <w:jc w:val="center"/>
        <w:rPr>
          <w:rFonts w:ascii="黑体" w:eastAsia="黑体" w:hAnsi="黑体"/>
          <w:sz w:val="28"/>
          <w:szCs w:val="28"/>
        </w:rPr>
      </w:pPr>
      <w:r w:rsidRPr="00476513">
        <w:rPr>
          <w:rFonts w:ascii="黑体" w:eastAsia="黑体" w:hAnsi="黑体" w:hint="eastAsia"/>
          <w:sz w:val="28"/>
          <w:szCs w:val="28"/>
        </w:rPr>
        <w:t>次韵送张山人归彭城</w:t>
      </w:r>
    </w:p>
    <w:p w:rsidR="00476513" w:rsidRPr="00476513" w:rsidRDefault="00476513" w:rsidP="00476513">
      <w:pPr>
        <w:jc w:val="center"/>
        <w:rPr>
          <w:rFonts w:ascii="黑体" w:eastAsia="黑体" w:hAnsi="黑体"/>
          <w:sz w:val="28"/>
          <w:szCs w:val="28"/>
        </w:rPr>
      </w:pPr>
      <w:r w:rsidRPr="00476513">
        <w:rPr>
          <w:rFonts w:ascii="黑体" w:eastAsia="黑体" w:hAnsi="黑体" w:hint="eastAsia"/>
          <w:sz w:val="28"/>
          <w:szCs w:val="28"/>
        </w:rPr>
        <w:t>苏轼</w:t>
      </w:r>
    </w:p>
    <w:p w:rsidR="00476513" w:rsidRPr="00476513" w:rsidRDefault="00476513" w:rsidP="00476513">
      <w:pPr>
        <w:jc w:val="center"/>
        <w:rPr>
          <w:rFonts w:ascii="黑体" w:eastAsia="黑体" w:hAnsi="黑体"/>
          <w:sz w:val="28"/>
          <w:szCs w:val="28"/>
        </w:rPr>
      </w:pPr>
      <w:r w:rsidRPr="00476513">
        <w:rPr>
          <w:rFonts w:ascii="黑体" w:eastAsia="黑体" w:hAnsi="黑体" w:hint="eastAsia"/>
          <w:color w:val="FF00FF"/>
          <w:sz w:val="28"/>
          <w:szCs w:val="28"/>
        </w:rPr>
        <w:lastRenderedPageBreak/>
        <w:t>羡</w:t>
      </w:r>
      <w:r w:rsidRPr="00476513">
        <w:rPr>
          <w:rFonts w:ascii="黑体" w:eastAsia="黑体" w:hAnsi="黑体" w:hint="eastAsia"/>
          <w:sz w:val="28"/>
          <w:szCs w:val="28"/>
        </w:rPr>
        <w:t>君飘荡一虚舟，来作钱塘十日游。</w:t>
      </w:r>
    </w:p>
    <w:p w:rsidR="00476513" w:rsidRPr="00476513" w:rsidRDefault="00476513" w:rsidP="00476513">
      <w:pPr>
        <w:jc w:val="center"/>
        <w:rPr>
          <w:rFonts w:ascii="黑体" w:eastAsia="黑体" w:hAnsi="黑体"/>
          <w:sz w:val="28"/>
          <w:szCs w:val="28"/>
        </w:rPr>
      </w:pPr>
      <w:r w:rsidRPr="006C20ED">
        <w:rPr>
          <w:rFonts w:ascii="黑体" w:eastAsia="黑体" w:hAnsi="黑体" w:hint="eastAsia"/>
          <w:b/>
          <w:bCs/>
          <w:color w:val="0000FF"/>
          <w:sz w:val="28"/>
          <w:szCs w:val="28"/>
        </w:rPr>
        <w:t>水洗禅心都眼净，山供诗笔总眉</w:t>
      </w:r>
      <w:r w:rsidRPr="00476513">
        <w:rPr>
          <w:rFonts w:ascii="黑体" w:eastAsia="黑体" w:hAnsi="黑体" w:hint="eastAsia"/>
          <w:color w:val="FF00FF"/>
          <w:sz w:val="28"/>
          <w:szCs w:val="28"/>
        </w:rPr>
        <w:t>愁</w:t>
      </w:r>
      <w:r w:rsidRPr="00476513">
        <w:rPr>
          <w:rFonts w:ascii="黑体" w:eastAsia="黑体" w:hAnsi="黑体" w:hint="eastAsia"/>
          <w:sz w:val="28"/>
          <w:szCs w:val="28"/>
        </w:rPr>
        <w:t>。</w:t>
      </w:r>
    </w:p>
    <w:p w:rsidR="00476513" w:rsidRPr="00476513" w:rsidRDefault="00476513" w:rsidP="00476513">
      <w:pPr>
        <w:jc w:val="center"/>
        <w:rPr>
          <w:rFonts w:ascii="黑体" w:eastAsia="黑体" w:hAnsi="黑体"/>
          <w:sz w:val="28"/>
          <w:szCs w:val="28"/>
        </w:rPr>
      </w:pPr>
      <w:r w:rsidRPr="00476513">
        <w:rPr>
          <w:rFonts w:ascii="黑体" w:eastAsia="黑体" w:hAnsi="黑体" w:hint="eastAsia"/>
          <w:sz w:val="28"/>
          <w:szCs w:val="28"/>
        </w:rPr>
        <w:t>雪中乘兴真聊尔，春尽</w:t>
      </w:r>
      <w:r w:rsidRPr="00476513">
        <w:rPr>
          <w:rFonts w:ascii="黑体" w:eastAsia="黑体" w:hAnsi="黑体" w:hint="eastAsia"/>
          <w:color w:val="FF00FF"/>
          <w:sz w:val="28"/>
          <w:szCs w:val="28"/>
        </w:rPr>
        <w:t>思归</w:t>
      </w:r>
      <w:r w:rsidRPr="00476513">
        <w:rPr>
          <w:rFonts w:ascii="黑体" w:eastAsia="黑体" w:hAnsi="黑体" w:hint="eastAsia"/>
          <w:sz w:val="28"/>
          <w:szCs w:val="28"/>
        </w:rPr>
        <w:t>却罢休。</w:t>
      </w:r>
    </w:p>
    <w:p w:rsidR="004D013C" w:rsidRPr="004D013C" w:rsidRDefault="00476513" w:rsidP="0047651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何日五湖从</w:t>
      </w:r>
      <w:r w:rsidRPr="00476513">
        <w:rPr>
          <w:rFonts w:ascii="黑体" w:eastAsia="黑体" w:hAnsi="黑体" w:hint="eastAsia"/>
          <w:sz w:val="28"/>
          <w:szCs w:val="28"/>
        </w:rPr>
        <w:t>范蠡，种鱼万尾橘千头。</w:t>
      </w:r>
    </w:p>
    <w:p w:rsidR="004D013C" w:rsidRDefault="004D013C" w:rsidP="0084337C">
      <w:pPr>
        <w:rPr>
          <w:rFonts w:ascii="黑体" w:eastAsia="黑体" w:hAnsi="黑体"/>
          <w:sz w:val="28"/>
          <w:szCs w:val="28"/>
        </w:rPr>
      </w:pPr>
    </w:p>
    <w:p w:rsidR="00B91E8C" w:rsidRPr="00B91E8C" w:rsidRDefault="00B91E8C" w:rsidP="00B91E8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【诗歌知识拓展】</w:t>
      </w:r>
    </w:p>
    <w:p w:rsidR="00B91E8C" w:rsidRPr="00B91E8C" w:rsidRDefault="00B91E8C" w:rsidP="00B91E8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次韵，旧时古体诗词写作的一种方式。按照原诗的韵</w:t>
      </w:r>
      <w:r w:rsidR="0056763A" w:rsidRPr="00AB6D9A">
        <w:rPr>
          <w:rFonts w:ascii="黑体" w:eastAsia="黑体" w:hAnsi="黑体" w:hint="eastAsia"/>
          <w:b/>
          <w:bCs/>
          <w:color w:val="0000FF"/>
          <w:sz w:val="28"/>
          <w:szCs w:val="28"/>
        </w:rPr>
        <w:t>，</w:t>
      </w: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和用韵的次序来和诗</w:t>
      </w:r>
      <w:r w:rsidR="00261B71" w:rsidRPr="00AB6D9A">
        <w:rPr>
          <w:rFonts w:ascii="黑体" w:eastAsia="黑体" w:hAnsi="黑体" w:hint="eastAsia"/>
          <w:b/>
          <w:bCs/>
          <w:color w:val="0000FF"/>
          <w:sz w:val="28"/>
          <w:szCs w:val="28"/>
        </w:rPr>
        <w:t>。</w:t>
      </w: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次韵就是和诗的一种方式。也叫步韵。</w:t>
      </w:r>
    </w:p>
    <w:p w:rsidR="00B91E8C" w:rsidRPr="00B91E8C" w:rsidRDefault="00B91E8C" w:rsidP="00B91E8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顺便说说和诗大致有以下几种方式：</w:t>
      </w:r>
    </w:p>
    <w:p w:rsidR="00B91E8C" w:rsidRPr="00B91E8C" w:rsidRDefault="00B91E8C" w:rsidP="00B91E8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1 和诗，只作诗酬和，不用被和诗原韵；</w:t>
      </w:r>
    </w:p>
    <w:p w:rsidR="00B91E8C" w:rsidRPr="00B91E8C" w:rsidRDefault="00B91E8C" w:rsidP="00B91E8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2 依韵，亦称同韵，和诗与被和诗同属一韵，但不必用其原字；</w:t>
      </w:r>
    </w:p>
    <w:p w:rsidR="00B91E8C" w:rsidRPr="00B91E8C" w:rsidRDefault="00B91E8C" w:rsidP="00B91E8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3 用韵，即用原诗韵的字而不必顺其次序；</w:t>
      </w:r>
    </w:p>
    <w:p w:rsidR="00B91E8C" w:rsidRPr="00B91E8C" w:rsidRDefault="00B91E8C" w:rsidP="00B91E8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B91E8C">
        <w:rPr>
          <w:rFonts w:ascii="黑体" w:eastAsia="黑体" w:hAnsi="黑体" w:hint="eastAsia"/>
          <w:b/>
          <w:bCs/>
          <w:color w:val="0000FF"/>
          <w:sz w:val="28"/>
          <w:szCs w:val="28"/>
        </w:rPr>
        <w:t>4 次韵，亦称步韵，就是依次用原韵、原字按原次序相和。</w:t>
      </w:r>
    </w:p>
    <w:p w:rsidR="004D013C" w:rsidRPr="00B91E8C" w:rsidRDefault="004D013C" w:rsidP="0084337C">
      <w:pPr>
        <w:rPr>
          <w:rFonts w:ascii="黑体" w:eastAsia="黑体" w:hAnsi="黑体"/>
          <w:sz w:val="28"/>
          <w:szCs w:val="28"/>
        </w:rPr>
      </w:pPr>
    </w:p>
    <w:p w:rsidR="003A606E" w:rsidRPr="008E357A" w:rsidRDefault="008E357A" w:rsidP="00A02B43">
      <w:pPr>
        <w:rPr>
          <w:rFonts w:ascii="黑体" w:eastAsia="黑体" w:hAnsi="黑体"/>
          <w:b/>
          <w:sz w:val="28"/>
          <w:szCs w:val="28"/>
        </w:rPr>
      </w:pPr>
      <w:r w:rsidRPr="008E357A">
        <w:rPr>
          <w:rFonts w:ascii="黑体" w:eastAsia="黑体" w:hAnsi="黑体" w:hint="eastAsia"/>
          <w:b/>
          <w:sz w:val="28"/>
          <w:szCs w:val="28"/>
        </w:rPr>
        <w:t>8.请指出颔联的巧妙之处，并简要分析。（6分）</w:t>
      </w:r>
    </w:p>
    <w:p w:rsidR="001C24F2" w:rsidRPr="00DE21A4" w:rsidRDefault="00A47D8D" w:rsidP="00A02B43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参考答案</w:t>
      </w:r>
    </w:p>
    <w:p w:rsidR="003A606E" w:rsidRPr="00DE21A4" w:rsidRDefault="00556158" w:rsidP="003A606E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“洗”“供”两字</w:t>
      </w:r>
      <w:r w:rsidR="00A47D8D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用词巧妙</w:t>
      </w:r>
      <w:r w:rsidR="00DF5D91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（1分）</w:t>
      </w:r>
      <w:r w:rsidR="00A47D8D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。“洗”</w:t>
      </w:r>
      <w:r w:rsidR="009F6032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字</w:t>
      </w:r>
      <w:r w:rsidR="002D7B8E">
        <w:rPr>
          <w:rFonts w:ascii="黑体" w:eastAsia="黑体" w:hAnsi="黑体" w:hint="eastAsia"/>
          <w:b/>
          <w:bCs/>
          <w:color w:val="FF0000"/>
          <w:sz w:val="28"/>
          <w:szCs w:val="28"/>
        </w:rPr>
        <w:t>化虚为实/</w:t>
      </w:r>
      <w:r w:rsidR="009F6032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借</w:t>
      </w:r>
      <w:r w:rsidR="00A47D8D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实写虚</w:t>
      </w:r>
      <w:r w:rsidR="00E45523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（巧用想象）</w:t>
      </w:r>
      <w:r w:rsidR="00A47D8D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，</w:t>
      </w:r>
      <w:r w:rsidR="009F6032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借水的澄澈写出友人内心的纯净通明</w:t>
      </w:r>
      <w:r w:rsidR="00DF5D91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（1分）</w:t>
      </w:r>
      <w:r w:rsidR="009F6032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；“供”字运用拟人手法，</w:t>
      </w:r>
      <w:r w:rsidR="003A606E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表明</w:t>
      </w:r>
      <w:r w:rsidR="009F6032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秀美</w:t>
      </w:r>
      <w:r w:rsidR="003A606E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山色</w:t>
      </w:r>
      <w:r w:rsidR="0053202A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专供友人</w:t>
      </w:r>
      <w:r w:rsidR="003A606E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诗笔</w:t>
      </w:r>
      <w:r w:rsidR="0053202A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赋诗赞美。</w:t>
      </w:r>
      <w:r w:rsidR="00DF5D91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（1分）</w:t>
      </w:r>
    </w:p>
    <w:p w:rsidR="00A02B43" w:rsidRDefault="00DF5D91" w:rsidP="00207849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侧面烘托</w:t>
      </w:r>
      <w:r w:rsidR="00F1459B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（1分）</w:t>
      </w:r>
      <w:r w:rsidR="003A606E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。</w:t>
      </w:r>
      <w:r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颔联</w:t>
      </w:r>
      <w:r w:rsidR="00F1459B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用“禅心”乃水洗而出，“诗笔”因山供给，侧面</w:t>
      </w:r>
      <w:r w:rsidR="00236EFF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表现</w:t>
      </w:r>
      <w:r w:rsidR="00F1459B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了钱塘江</w:t>
      </w:r>
      <w:r w:rsidR="00A47D8D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水的澄澈和山的</w:t>
      </w:r>
      <w:r w:rsidR="00963CB4">
        <w:rPr>
          <w:rFonts w:ascii="黑体" w:eastAsia="黑体" w:hAnsi="黑体" w:hint="eastAsia"/>
          <w:b/>
          <w:bCs/>
          <w:color w:val="FF0000"/>
          <w:sz w:val="28"/>
          <w:szCs w:val="28"/>
        </w:rPr>
        <w:t>隽美</w:t>
      </w:r>
      <w:r w:rsidR="00A47D8D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。</w:t>
      </w:r>
      <w:r w:rsidR="00F1459B" w:rsidRPr="00DE21A4">
        <w:rPr>
          <w:rFonts w:ascii="黑体" w:eastAsia="黑体" w:hAnsi="黑体" w:hint="eastAsia"/>
          <w:b/>
          <w:bCs/>
          <w:color w:val="FF0000"/>
          <w:sz w:val="28"/>
          <w:szCs w:val="28"/>
        </w:rPr>
        <w:t>（1分）</w:t>
      </w:r>
    </w:p>
    <w:p w:rsidR="00363A46" w:rsidRPr="005B0973" w:rsidRDefault="00363A46" w:rsidP="00363A46">
      <w:pPr>
        <w:pStyle w:val="a5"/>
        <w:ind w:left="360" w:firstLineChars="0" w:firstLine="0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5B0973">
        <w:rPr>
          <w:rFonts w:ascii="黑体" w:eastAsia="黑体" w:hAnsi="黑体" w:hint="eastAsia"/>
          <w:b/>
          <w:bCs/>
          <w:color w:val="0000FF"/>
          <w:sz w:val="28"/>
          <w:szCs w:val="28"/>
        </w:rPr>
        <w:t>（本诗手法回答动作描写，远近结合，想象，寓情于景，都酌情给分了；回答对偶给1分）</w:t>
      </w:r>
    </w:p>
    <w:p w:rsidR="00D823F4" w:rsidRPr="008E357A" w:rsidRDefault="00D823F4" w:rsidP="00D823F4">
      <w:pPr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8E357A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lastRenderedPageBreak/>
        <w:t>9.全诗表达了作者怎样的思想情感？请简要分析。（5分）</w:t>
      </w:r>
    </w:p>
    <w:p w:rsidR="003B649C" w:rsidRPr="003B649C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审范围：全诗</w:t>
      </w:r>
    </w:p>
    <w:p w:rsidR="003B649C" w:rsidRPr="003B649C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审角度：思想情感</w:t>
      </w:r>
    </w:p>
    <w:p w:rsidR="003B649C" w:rsidRPr="003B649C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审问数：一问</w:t>
      </w:r>
    </w:p>
    <w:p w:rsidR="003B649C" w:rsidRPr="003B649C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审分值：5分</w:t>
      </w:r>
    </w:p>
    <w:p w:rsidR="003B649C" w:rsidRPr="003B649C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但其实这应该是一道6分的题。</w:t>
      </w:r>
    </w:p>
    <w:p w:rsidR="003B649C" w:rsidRPr="003B649C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按照6分的答题方式回答，当如下：</w:t>
      </w:r>
    </w:p>
    <w:p w:rsidR="00D823F4" w:rsidRPr="004A03B9" w:rsidRDefault="00D823F4" w:rsidP="00D823F4">
      <w:pPr>
        <w:pStyle w:val="a5"/>
        <w:ind w:left="360" w:firstLineChars="0" w:firstLine="0"/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4A03B9">
        <w:rPr>
          <w:rFonts w:ascii="黑体" w:eastAsia="黑体" w:hAnsi="黑体" w:hint="eastAsia"/>
          <w:b/>
          <w:bCs/>
          <w:color w:val="FF0000"/>
          <w:sz w:val="28"/>
          <w:szCs w:val="28"/>
        </w:rPr>
        <w:t>参考答案：</w:t>
      </w:r>
    </w:p>
    <w:p w:rsidR="00D823F4" w:rsidRDefault="00D823F4" w:rsidP="00D823F4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4A03B9">
        <w:rPr>
          <w:rFonts w:ascii="黑体" w:eastAsia="黑体" w:hAnsi="黑体" w:hint="eastAsia"/>
          <w:b/>
          <w:bCs/>
          <w:color w:val="FF0000"/>
          <w:sz w:val="28"/>
          <w:szCs w:val="28"/>
        </w:rPr>
        <w:t>表达了诗人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对自由隐逸生活的向往</w:t>
      </w:r>
      <w:r w:rsidR="00022F4A">
        <w:rPr>
          <w:rFonts w:ascii="黑体" w:eastAsia="黑体" w:hAnsi="黑体" w:hint="eastAsia"/>
          <w:b/>
          <w:bCs/>
          <w:color w:val="FF0000"/>
          <w:sz w:val="28"/>
          <w:szCs w:val="28"/>
        </w:rPr>
        <w:t>，和</w:t>
      </w:r>
      <w:r w:rsidR="00022F4A" w:rsidRPr="004A03B9">
        <w:rPr>
          <w:rFonts w:ascii="黑体" w:eastAsia="黑体" w:hAnsi="黑体" w:hint="eastAsia"/>
          <w:b/>
          <w:bCs/>
          <w:color w:val="FF0000"/>
          <w:sz w:val="28"/>
          <w:szCs w:val="28"/>
        </w:rPr>
        <w:t>对山水的喜爱</w:t>
      </w:r>
      <w:r w:rsidRPr="004A03B9">
        <w:rPr>
          <w:rFonts w:ascii="黑体" w:eastAsia="黑体" w:hAnsi="黑体" w:hint="eastAsia"/>
          <w:b/>
          <w:bCs/>
          <w:color w:val="FF0000"/>
          <w:sz w:val="28"/>
          <w:szCs w:val="28"/>
        </w:rPr>
        <w:t>之情。</w:t>
      </w:r>
    </w:p>
    <w:p w:rsidR="00D823F4" w:rsidRDefault="00022F4A" w:rsidP="00D823F4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首联以“羡”字直抒胸臆，表达对友人乘舟随性飘荡，做钱塘十日游的羡慕之情。</w:t>
      </w:r>
      <w:r w:rsidRPr="00A9624B">
        <w:rPr>
          <w:rFonts w:ascii="黑体" w:eastAsia="黑体" w:hAnsi="黑体" w:hint="eastAsia"/>
          <w:b/>
          <w:bCs/>
          <w:color w:val="FF0000"/>
          <w:sz w:val="28"/>
          <w:szCs w:val="28"/>
        </w:rPr>
        <w:t>③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颔联用“水洗禅心”“山供诗笔”侧面表现了对自然山水的喜爱之情。④颈联和尾联分别用王子猷雪夜访戴逵兴尽而返，和</w:t>
      </w:r>
      <w:r w:rsidR="00D823F4" w:rsidRPr="00A9624B">
        <w:rPr>
          <w:rFonts w:ascii="黑体" w:eastAsia="黑体" w:hAnsi="黑体" w:hint="eastAsia"/>
          <w:b/>
          <w:bCs/>
          <w:color w:val="FF0000"/>
          <w:sz w:val="28"/>
          <w:szCs w:val="28"/>
        </w:rPr>
        <w:t>范蠡泛舟五湖的典故，表达了对泛舟江湖、养鱼种橘的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归隐</w:t>
      </w:r>
      <w:r w:rsidR="00D823F4" w:rsidRPr="00A9624B">
        <w:rPr>
          <w:rFonts w:ascii="黑体" w:eastAsia="黑体" w:hAnsi="黑体" w:hint="eastAsia"/>
          <w:b/>
          <w:bCs/>
          <w:color w:val="FF0000"/>
          <w:sz w:val="28"/>
          <w:szCs w:val="28"/>
        </w:rPr>
        <w:t>生活的向往。以“水洗禅心”“山供诗笔”，表达了山水的喜爱之情。</w:t>
      </w:r>
    </w:p>
    <w:p w:rsidR="00073FA1" w:rsidRPr="00073FA1" w:rsidRDefault="003B649C" w:rsidP="003B649C">
      <w:pPr>
        <w:widowControl/>
        <w:shd w:val="clear" w:color="auto" w:fill="FFFFFF"/>
        <w:snapToGrid w:val="0"/>
        <w:spacing w:line="360" w:lineRule="auto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3B649C">
        <w:rPr>
          <w:rFonts w:ascii="黑体" w:eastAsia="黑体" w:hAnsi="黑体" w:hint="eastAsia"/>
          <w:b/>
          <w:bCs/>
          <w:color w:val="0000FF"/>
          <w:sz w:val="28"/>
          <w:szCs w:val="28"/>
        </w:rPr>
        <w:t>——总分式答题：总体概括回答思想情感，分说则分别分析每种情感的诗歌依据，分析时如果有手法，最好简要嵌入手法，再结合内容描述指出情感。</w:t>
      </w:r>
      <w:r w:rsidR="00073FA1">
        <w:rPr>
          <w:rFonts w:ascii="黑体" w:eastAsia="黑体" w:hAnsi="黑体" w:hint="eastAsia"/>
          <w:b/>
          <w:bCs/>
          <w:color w:val="0000FF"/>
          <w:sz w:val="28"/>
          <w:szCs w:val="28"/>
        </w:rPr>
        <w:t>分析时并非严格一联一分析，而是根据诗句所表达情感的角度切分联数，如本题，颈联和尾联放在一起分析，全面又不失简洁。</w:t>
      </w:r>
    </w:p>
    <w:p w:rsidR="00DE21A4" w:rsidRPr="00073FA1" w:rsidRDefault="00073FA1" w:rsidP="0029716C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5分答案，请参看广一模所给标答。</w:t>
      </w:r>
    </w:p>
    <w:p w:rsidR="00073FA1" w:rsidRDefault="00073FA1" w:rsidP="00782AD9">
      <w:pPr>
        <w:rPr>
          <w:rFonts w:ascii="黑体" w:eastAsia="黑体" w:hAnsi="黑体"/>
          <w:b/>
          <w:bCs/>
          <w:color w:val="0000FF"/>
          <w:sz w:val="28"/>
          <w:szCs w:val="28"/>
        </w:rPr>
      </w:pPr>
    </w:p>
    <w:p w:rsidR="00DE21A4" w:rsidRPr="00782AD9" w:rsidRDefault="00782AD9" w:rsidP="00782AD9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【相关链接】</w:t>
      </w:r>
    </w:p>
    <w:p w:rsidR="00782AD9" w:rsidRDefault="00782AD9" w:rsidP="00782AD9">
      <w:pPr>
        <w:widowControl/>
        <w:shd w:val="clear" w:color="auto" w:fill="FFFFFF"/>
        <w:spacing w:line="232" w:lineRule="atLeast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782AD9">
        <w:rPr>
          <w:rFonts w:ascii="黑体" w:eastAsia="黑体" w:hAnsi="黑体"/>
          <w:b/>
          <w:bCs/>
          <w:color w:val="0000FF"/>
          <w:sz w:val="28"/>
          <w:szCs w:val="28"/>
        </w:rPr>
        <w:lastRenderedPageBreak/>
        <w:t>卜算子·送鲍浩然之浙东</w:t>
      </w:r>
    </w:p>
    <w:p w:rsidR="00782AD9" w:rsidRPr="00782AD9" w:rsidRDefault="00782AD9" w:rsidP="00782AD9">
      <w:pPr>
        <w:widowControl/>
        <w:shd w:val="clear" w:color="auto" w:fill="FFFFFF"/>
        <w:spacing w:line="232" w:lineRule="atLeast"/>
        <w:ind w:firstLine="480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王观</w:t>
      </w:r>
    </w:p>
    <w:p w:rsidR="00782AD9" w:rsidRPr="00782AD9" w:rsidRDefault="00782AD9" w:rsidP="00CA32B5">
      <w:pPr>
        <w:widowControl/>
        <w:shd w:val="clear" w:color="auto" w:fill="FFFFFF"/>
        <w:spacing w:line="232" w:lineRule="atLeast"/>
        <w:ind w:firstLine="480"/>
        <w:jc w:val="left"/>
        <w:rPr>
          <w:rFonts w:ascii="黑体" w:eastAsia="黑体" w:hAnsi="黑体"/>
          <w:b/>
          <w:bCs/>
          <w:color w:val="0000FF"/>
          <w:sz w:val="28"/>
          <w:szCs w:val="28"/>
          <w:u w:val="single"/>
        </w:rPr>
      </w:pPr>
      <w:r w:rsidRPr="00782AD9">
        <w:rPr>
          <w:rFonts w:ascii="黑体" w:eastAsia="黑体" w:hAnsi="黑体"/>
          <w:b/>
          <w:bCs/>
          <w:color w:val="0000FF"/>
          <w:sz w:val="28"/>
          <w:szCs w:val="28"/>
          <w:u w:val="single"/>
        </w:rPr>
        <w:t>水是眼波横，山是眉峰聚。</w:t>
      </w:r>
      <w:r w:rsidRPr="00782AD9">
        <w:rPr>
          <w:rFonts w:ascii="黑体" w:eastAsia="黑体" w:hAnsi="黑体"/>
          <w:b/>
          <w:bCs/>
          <w:color w:val="0000FF"/>
          <w:sz w:val="28"/>
          <w:szCs w:val="28"/>
        </w:rPr>
        <w:t>欲问</w:t>
      </w:r>
      <w:hyperlink r:id="rId8" w:tgtFrame="_blank" w:history="1">
        <w:r w:rsidRPr="00782AD9">
          <w:rPr>
            <w:rFonts w:ascii="黑体" w:eastAsia="黑体" w:hAnsi="黑体"/>
            <w:b/>
            <w:bCs/>
            <w:color w:val="0000FF"/>
            <w:sz w:val="28"/>
            <w:szCs w:val="28"/>
          </w:rPr>
          <w:t>行人</w:t>
        </w:r>
      </w:hyperlink>
      <w:r w:rsidRPr="00782AD9">
        <w:rPr>
          <w:rFonts w:ascii="黑体" w:eastAsia="黑体" w:hAnsi="黑体"/>
          <w:b/>
          <w:bCs/>
          <w:color w:val="0000FF"/>
          <w:sz w:val="28"/>
          <w:szCs w:val="28"/>
        </w:rPr>
        <w:t>去那边？眉眼</w:t>
      </w:r>
      <w:hyperlink r:id="rId9" w:tgtFrame="_blank" w:history="1">
        <w:r w:rsidRPr="00782AD9">
          <w:rPr>
            <w:rFonts w:ascii="黑体" w:eastAsia="黑体" w:hAnsi="黑体"/>
            <w:b/>
            <w:bCs/>
            <w:color w:val="0000FF"/>
            <w:sz w:val="28"/>
            <w:szCs w:val="28"/>
          </w:rPr>
          <w:t>盈盈</w:t>
        </w:r>
      </w:hyperlink>
      <w:r w:rsidRPr="00782AD9">
        <w:rPr>
          <w:rFonts w:ascii="黑体" w:eastAsia="黑体" w:hAnsi="黑体"/>
          <w:b/>
          <w:bCs/>
          <w:color w:val="0000FF"/>
          <w:sz w:val="28"/>
          <w:szCs w:val="28"/>
        </w:rPr>
        <w:t>处。</w:t>
      </w:r>
    </w:p>
    <w:p w:rsidR="00782AD9" w:rsidRPr="00782AD9" w:rsidRDefault="00782AD9" w:rsidP="00CA32B5">
      <w:pPr>
        <w:widowControl/>
        <w:shd w:val="clear" w:color="auto" w:fill="FFFFFF"/>
        <w:spacing w:line="232" w:lineRule="atLeast"/>
        <w:ind w:firstLine="480"/>
        <w:jc w:val="left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782AD9">
        <w:rPr>
          <w:rFonts w:ascii="黑体" w:eastAsia="黑体" w:hAnsi="黑体"/>
          <w:b/>
          <w:bCs/>
          <w:color w:val="0000FF"/>
          <w:sz w:val="28"/>
          <w:szCs w:val="28"/>
        </w:rPr>
        <w:t>才始送春归，又送君归去。若到江南赶上春，千万和春住。</w:t>
      </w:r>
    </w:p>
    <w:p w:rsidR="00040329" w:rsidRPr="00040329" w:rsidRDefault="00040329" w:rsidP="00040329">
      <w:pPr>
        <w:shd w:val="clear" w:color="auto" w:fill="FFFFFF"/>
        <w:spacing w:line="232" w:lineRule="atLeast"/>
        <w:rPr>
          <w:rFonts w:ascii="华文楷体" w:eastAsia="华文楷体" w:hAnsi="华文楷体"/>
          <w:b/>
          <w:bCs/>
          <w:color w:val="0000FF"/>
          <w:sz w:val="28"/>
          <w:szCs w:val="28"/>
        </w:rPr>
      </w:pPr>
      <w:r w:rsidRPr="00040329">
        <w:rPr>
          <w:rFonts w:ascii="黑体" w:eastAsia="黑体" w:hAnsi="黑体" w:hint="eastAsia"/>
          <w:b/>
          <w:bCs/>
          <w:color w:val="0000FF"/>
          <w:sz w:val="28"/>
          <w:szCs w:val="28"/>
        </w:rPr>
        <w:t>译文：</w:t>
      </w:r>
      <w:r w:rsidRPr="00040329">
        <w:rPr>
          <w:rFonts w:ascii="华文楷体" w:eastAsia="华文楷体" w:hAnsi="华文楷体"/>
          <w:b/>
          <w:bCs/>
          <w:color w:val="0000FF"/>
          <w:sz w:val="28"/>
          <w:szCs w:val="28"/>
        </w:rPr>
        <w:t>水像美人流动的眼波，山如美人蹙起的眉毛。想问行人去哪里？到山水交汇的地方。</w:t>
      </w:r>
    </w:p>
    <w:p w:rsidR="00040329" w:rsidRPr="00040329" w:rsidRDefault="00040329" w:rsidP="00040329">
      <w:pPr>
        <w:widowControl/>
        <w:shd w:val="clear" w:color="auto" w:fill="FFFFFF"/>
        <w:spacing w:line="232" w:lineRule="atLeast"/>
        <w:ind w:firstLine="480"/>
        <w:jc w:val="left"/>
        <w:rPr>
          <w:rFonts w:ascii="华文楷体" w:eastAsia="华文楷体" w:hAnsi="华文楷体"/>
          <w:b/>
          <w:bCs/>
          <w:color w:val="0000FF"/>
          <w:sz w:val="28"/>
          <w:szCs w:val="28"/>
        </w:rPr>
      </w:pPr>
      <w:r w:rsidRPr="00040329">
        <w:rPr>
          <w:rFonts w:ascii="华文楷体" w:eastAsia="华文楷体" w:hAnsi="华文楷体"/>
          <w:b/>
          <w:bCs/>
          <w:color w:val="0000FF"/>
          <w:sz w:val="28"/>
          <w:szCs w:val="28"/>
        </w:rPr>
        <w:t>刚送走了春天，又要送你回去。假如你到江南，还能赶上春天的话，千万要把春天的景色留住。</w:t>
      </w:r>
    </w:p>
    <w:p w:rsidR="00F44539" w:rsidRDefault="00F44539" w:rsidP="00DE21A4">
      <w:pPr>
        <w:pStyle w:val="a5"/>
        <w:ind w:left="360" w:firstLineChars="0" w:firstLine="0"/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【鉴赏】</w:t>
      </w:r>
    </w:p>
    <w:p w:rsidR="00DE21A4" w:rsidRPr="00F44539" w:rsidRDefault="007A25E1" w:rsidP="00F44539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F44539">
        <w:rPr>
          <w:rFonts w:ascii="黑体" w:eastAsia="黑体" w:hAnsi="黑体"/>
          <w:b/>
          <w:bCs/>
          <w:color w:val="0000FF"/>
          <w:sz w:val="28"/>
          <w:szCs w:val="28"/>
        </w:rPr>
        <w:t>词的上片写回程的山水行程。“水是”、“山是”两句，借景抒情，化无情为有情，推陈出新、</w:t>
      </w:r>
      <w:r w:rsidRPr="00F44539">
        <w:rPr>
          <w:rFonts w:ascii="黑体" w:eastAsia="黑体" w:hAnsi="黑体" w:hint="eastAsia"/>
          <w:b/>
          <w:bCs/>
          <w:color w:val="0000FF"/>
          <w:sz w:val="28"/>
          <w:szCs w:val="28"/>
        </w:rPr>
        <w:t>巧用比喻，想象奇特</w:t>
      </w:r>
      <w:r w:rsidRPr="00F44539">
        <w:rPr>
          <w:rFonts w:ascii="黑体" w:eastAsia="黑体" w:hAnsi="黑体"/>
          <w:b/>
          <w:bCs/>
          <w:color w:val="0000FF"/>
          <w:sz w:val="28"/>
          <w:szCs w:val="28"/>
        </w:rPr>
        <w:t>，将山水塑造成也会为离情别绪而动容的有情之物。词人把水比作闪亮的眼睛，把山喻为青翠的蛾眉，对仗工整，巧妙形象地描绘出眼前这幅诗情画意的山水清景。</w:t>
      </w:r>
    </w:p>
    <w:p w:rsidR="00F44539" w:rsidRPr="00F44539" w:rsidRDefault="00F44539" w:rsidP="00F44539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F44539">
        <w:rPr>
          <w:rFonts w:ascii="黑体" w:eastAsia="黑体" w:hAnsi="黑体"/>
          <w:b/>
          <w:bCs/>
          <w:color w:val="0000FF"/>
          <w:sz w:val="28"/>
          <w:szCs w:val="28"/>
        </w:rPr>
        <w:t>上片含蓄地表达了词人与友人的惜别深情；下片则直抒胸臆，兼写离愁别绪和对友人的深情祝愿。词人用出人意料的想象把送春和送人联系在一起，用两个“送”字递进，深刻描写词人的离愁幽情。“才始送春归”写出才刚送别春天，心中还满怀着伤春之愁；“又送君归去”则再添了别恨，离愁更深。“若到江南”二句再发奇想，词人将心中沉痛之情暂时搁置，对友人送出美好祝福，叮嘱友人如能赶上江南春光，务必与春光同住。既饱含惜春之情，又寓之祝福之意</w:t>
      </w:r>
      <w:r w:rsidRPr="00F44539">
        <w:rPr>
          <w:rFonts w:ascii="黑体" w:eastAsia="黑体" w:hAnsi="黑体" w:hint="eastAsia"/>
          <w:b/>
          <w:bCs/>
          <w:color w:val="0000FF"/>
          <w:sz w:val="28"/>
          <w:szCs w:val="28"/>
        </w:rPr>
        <w:t>。</w:t>
      </w:r>
    </w:p>
    <w:p w:rsidR="00755342" w:rsidRDefault="00F44539" w:rsidP="00F44539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FF"/>
          <w:sz w:val="28"/>
          <w:szCs w:val="28"/>
        </w:rPr>
        <w:t>本词</w:t>
      </w:r>
      <w:r w:rsidRPr="00F44539">
        <w:rPr>
          <w:rFonts w:ascii="黑体" w:eastAsia="黑体" w:hAnsi="黑体"/>
          <w:b/>
          <w:bCs/>
          <w:color w:val="0000FF"/>
          <w:sz w:val="28"/>
          <w:szCs w:val="28"/>
        </w:rPr>
        <w:t>有两点突出的</w:t>
      </w:r>
      <w:r w:rsidR="00755342">
        <w:rPr>
          <w:rFonts w:ascii="黑体" w:eastAsia="黑体" w:hAnsi="黑体" w:hint="eastAsia"/>
          <w:b/>
          <w:bCs/>
          <w:color w:val="0000FF"/>
          <w:sz w:val="28"/>
          <w:szCs w:val="28"/>
        </w:rPr>
        <w:t>特点</w:t>
      </w:r>
      <w:r w:rsidRPr="00F44539">
        <w:rPr>
          <w:rFonts w:ascii="黑体" w:eastAsia="黑体" w:hAnsi="黑体"/>
          <w:b/>
          <w:bCs/>
          <w:color w:val="0000FF"/>
          <w:sz w:val="28"/>
          <w:szCs w:val="28"/>
        </w:rPr>
        <w:t>：</w:t>
      </w:r>
    </w:p>
    <w:p w:rsidR="00973930" w:rsidRDefault="00755342" w:rsidP="00973930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973930">
        <w:rPr>
          <w:rFonts w:ascii="黑体" w:eastAsia="黑体" w:hAnsi="黑体"/>
          <w:b/>
          <w:bCs/>
          <w:color w:val="0000FF"/>
          <w:sz w:val="28"/>
          <w:szCs w:val="28"/>
        </w:rPr>
        <w:lastRenderedPageBreak/>
        <w:t>比喻新颖。词人以眼波和眉峰来比喻浙东的山山水水，仿佛这</w:t>
      </w:r>
    </w:p>
    <w:p w:rsidR="00973930" w:rsidRPr="00973930" w:rsidRDefault="00755342" w:rsidP="00973930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973930">
        <w:rPr>
          <w:rFonts w:ascii="黑体" w:eastAsia="黑体" w:hAnsi="黑体"/>
          <w:b/>
          <w:bCs/>
          <w:color w:val="0000FF"/>
          <w:sz w:val="28"/>
          <w:szCs w:val="28"/>
        </w:rPr>
        <w:t>位美人正期待着他的到来，贴切、自然，富有真情实感。</w:t>
      </w:r>
    </w:p>
    <w:p w:rsidR="00973930" w:rsidRDefault="00F44539" w:rsidP="00973930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973930">
        <w:rPr>
          <w:rFonts w:ascii="黑体" w:eastAsia="黑体" w:hAnsi="黑体"/>
          <w:b/>
          <w:bCs/>
          <w:color w:val="0000FF"/>
          <w:sz w:val="28"/>
          <w:szCs w:val="28"/>
        </w:rPr>
        <w:t>构思别致。词人把送春</w:t>
      </w:r>
      <w:r w:rsidR="00303563" w:rsidRPr="00973930">
        <w:rPr>
          <w:rFonts w:ascii="黑体" w:eastAsia="黑体" w:hAnsi="黑体"/>
          <w:b/>
          <w:bCs/>
          <w:color w:val="0000FF"/>
          <w:sz w:val="28"/>
          <w:szCs w:val="28"/>
        </w:rPr>
        <w:t>与送别交织在一起来写，充分表现出</w:t>
      </w:r>
      <w:r w:rsidR="00303563" w:rsidRPr="00973930">
        <w:rPr>
          <w:rFonts w:ascii="黑体" w:eastAsia="黑体" w:hAnsi="黑体" w:hint="eastAsia"/>
          <w:b/>
          <w:bCs/>
          <w:color w:val="0000FF"/>
          <w:sz w:val="28"/>
          <w:szCs w:val="28"/>
        </w:rPr>
        <w:t>送</w:t>
      </w:r>
    </w:p>
    <w:p w:rsidR="00F44539" w:rsidRPr="00973930" w:rsidRDefault="00303563" w:rsidP="00973930">
      <w:pPr>
        <w:rPr>
          <w:rFonts w:ascii="黑体" w:eastAsia="黑体" w:hAnsi="黑体"/>
          <w:b/>
          <w:bCs/>
          <w:color w:val="0000FF"/>
          <w:sz w:val="28"/>
          <w:szCs w:val="28"/>
        </w:rPr>
      </w:pPr>
      <w:r w:rsidRPr="00973930">
        <w:rPr>
          <w:rFonts w:ascii="黑体" w:eastAsia="黑体" w:hAnsi="黑体" w:hint="eastAsia"/>
          <w:b/>
          <w:bCs/>
          <w:color w:val="0000FF"/>
          <w:sz w:val="28"/>
          <w:szCs w:val="28"/>
        </w:rPr>
        <w:t>别友人的离愁别绪，对</w:t>
      </w:r>
      <w:r w:rsidRPr="00973930">
        <w:rPr>
          <w:rFonts w:ascii="黑体" w:eastAsia="黑体" w:hAnsi="黑体"/>
          <w:b/>
          <w:bCs/>
          <w:color w:val="0000FF"/>
          <w:sz w:val="28"/>
          <w:szCs w:val="28"/>
        </w:rPr>
        <w:t>友人的</w:t>
      </w:r>
      <w:r w:rsidRPr="00973930">
        <w:rPr>
          <w:rFonts w:ascii="黑体" w:eastAsia="黑体" w:hAnsi="黑体" w:hint="eastAsia"/>
          <w:b/>
          <w:bCs/>
          <w:color w:val="0000FF"/>
          <w:sz w:val="28"/>
          <w:szCs w:val="28"/>
        </w:rPr>
        <w:t>深情祝福</w:t>
      </w:r>
      <w:r w:rsidR="00755342" w:rsidRPr="00973930">
        <w:rPr>
          <w:rFonts w:ascii="黑体" w:eastAsia="黑体" w:hAnsi="黑体"/>
          <w:b/>
          <w:bCs/>
          <w:color w:val="0000FF"/>
          <w:sz w:val="28"/>
          <w:szCs w:val="28"/>
        </w:rPr>
        <w:t>和对</w:t>
      </w:r>
      <w:r w:rsidRPr="00973930">
        <w:rPr>
          <w:rFonts w:ascii="黑体" w:eastAsia="黑体" w:hAnsi="黑体" w:hint="eastAsia"/>
          <w:b/>
          <w:bCs/>
          <w:color w:val="0000FF"/>
          <w:sz w:val="28"/>
          <w:szCs w:val="28"/>
        </w:rPr>
        <w:t>美好</w:t>
      </w:r>
      <w:r w:rsidR="00755342" w:rsidRPr="00973930">
        <w:rPr>
          <w:rFonts w:ascii="黑体" w:eastAsia="黑体" w:hAnsi="黑体"/>
          <w:b/>
          <w:bCs/>
          <w:color w:val="0000FF"/>
          <w:sz w:val="28"/>
          <w:szCs w:val="28"/>
        </w:rPr>
        <w:t>春天的留恋</w:t>
      </w:r>
      <w:r w:rsidR="00755342" w:rsidRPr="00973930">
        <w:rPr>
          <w:rFonts w:ascii="黑体" w:eastAsia="黑体" w:hAnsi="黑体" w:hint="eastAsia"/>
          <w:b/>
          <w:bCs/>
          <w:color w:val="0000FF"/>
          <w:sz w:val="28"/>
          <w:szCs w:val="28"/>
        </w:rPr>
        <w:t>。</w:t>
      </w:r>
    </w:p>
    <w:p w:rsidR="00755342" w:rsidRPr="00755342" w:rsidRDefault="00755342" w:rsidP="00F44539">
      <w:pPr>
        <w:rPr>
          <w:rFonts w:ascii="黑体" w:eastAsia="黑体" w:hAnsi="黑体"/>
          <w:b/>
          <w:bCs/>
          <w:color w:val="0000FF"/>
          <w:sz w:val="28"/>
          <w:szCs w:val="28"/>
        </w:rPr>
      </w:pPr>
    </w:p>
    <w:sectPr w:rsidR="00755342" w:rsidRPr="00755342" w:rsidSect="00F9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842" w:rsidRDefault="008A2842" w:rsidP="007A3C44">
      <w:r>
        <w:separator/>
      </w:r>
    </w:p>
  </w:endnote>
  <w:endnote w:type="continuationSeparator" w:id="0">
    <w:p w:rsidR="008A2842" w:rsidRDefault="008A2842" w:rsidP="007A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842" w:rsidRDefault="008A2842" w:rsidP="007A3C44">
      <w:r>
        <w:separator/>
      </w:r>
    </w:p>
  </w:footnote>
  <w:footnote w:type="continuationSeparator" w:id="0">
    <w:p w:rsidR="008A2842" w:rsidRDefault="008A2842" w:rsidP="007A3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892"/>
    <w:multiLevelType w:val="hybridMultilevel"/>
    <w:tmpl w:val="96E8AA8E"/>
    <w:lvl w:ilvl="0" w:tplc="AC8E6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CE4410"/>
    <w:multiLevelType w:val="hybridMultilevel"/>
    <w:tmpl w:val="23724C18"/>
    <w:lvl w:ilvl="0" w:tplc="ADD68B4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A4B35"/>
    <w:multiLevelType w:val="hybridMultilevel"/>
    <w:tmpl w:val="73726FD8"/>
    <w:lvl w:ilvl="0" w:tplc="757225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E00224"/>
    <w:multiLevelType w:val="hybridMultilevel"/>
    <w:tmpl w:val="7632BE4C"/>
    <w:lvl w:ilvl="0" w:tplc="3268463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C473720"/>
    <w:multiLevelType w:val="hybridMultilevel"/>
    <w:tmpl w:val="5394BCAC"/>
    <w:lvl w:ilvl="0" w:tplc="37E8158E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F37F5"/>
    <w:multiLevelType w:val="hybridMultilevel"/>
    <w:tmpl w:val="05165642"/>
    <w:lvl w:ilvl="0" w:tplc="2F58AF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2376D9"/>
    <w:multiLevelType w:val="hybridMultilevel"/>
    <w:tmpl w:val="7B201BF6"/>
    <w:lvl w:ilvl="0" w:tplc="BF1AE99A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849"/>
    <w:rsid w:val="00022F4A"/>
    <w:rsid w:val="00040329"/>
    <w:rsid w:val="00041E40"/>
    <w:rsid w:val="00073FA1"/>
    <w:rsid w:val="000812B9"/>
    <w:rsid w:val="00090700"/>
    <w:rsid w:val="000A1E49"/>
    <w:rsid w:val="000A74AF"/>
    <w:rsid w:val="00110632"/>
    <w:rsid w:val="00115132"/>
    <w:rsid w:val="00135ADB"/>
    <w:rsid w:val="001475B7"/>
    <w:rsid w:val="00162CB0"/>
    <w:rsid w:val="001918C6"/>
    <w:rsid w:val="001C24F2"/>
    <w:rsid w:val="00207849"/>
    <w:rsid w:val="00236EFF"/>
    <w:rsid w:val="00261B71"/>
    <w:rsid w:val="0029716C"/>
    <w:rsid w:val="002A3E68"/>
    <w:rsid w:val="002D7B8E"/>
    <w:rsid w:val="00303563"/>
    <w:rsid w:val="00363A46"/>
    <w:rsid w:val="0039194B"/>
    <w:rsid w:val="003A29F6"/>
    <w:rsid w:val="003A606E"/>
    <w:rsid w:val="003B649C"/>
    <w:rsid w:val="003D3F41"/>
    <w:rsid w:val="00422FC3"/>
    <w:rsid w:val="0042786C"/>
    <w:rsid w:val="00476513"/>
    <w:rsid w:val="00482584"/>
    <w:rsid w:val="004A03B9"/>
    <w:rsid w:val="004A3B49"/>
    <w:rsid w:val="004C23CF"/>
    <w:rsid w:val="004C5456"/>
    <w:rsid w:val="004D013C"/>
    <w:rsid w:val="004F7CE8"/>
    <w:rsid w:val="0053202A"/>
    <w:rsid w:val="005440EC"/>
    <w:rsid w:val="00556158"/>
    <w:rsid w:val="0056763A"/>
    <w:rsid w:val="0057021D"/>
    <w:rsid w:val="005A4ED9"/>
    <w:rsid w:val="005B0973"/>
    <w:rsid w:val="005C5C28"/>
    <w:rsid w:val="005D5D69"/>
    <w:rsid w:val="00613816"/>
    <w:rsid w:val="006270DF"/>
    <w:rsid w:val="00631FFD"/>
    <w:rsid w:val="006C20ED"/>
    <w:rsid w:val="00704008"/>
    <w:rsid w:val="007470CD"/>
    <w:rsid w:val="00755342"/>
    <w:rsid w:val="00777CEA"/>
    <w:rsid w:val="00782AD9"/>
    <w:rsid w:val="007A25E1"/>
    <w:rsid w:val="007A3C44"/>
    <w:rsid w:val="007D09DF"/>
    <w:rsid w:val="0084337C"/>
    <w:rsid w:val="00882EEF"/>
    <w:rsid w:val="00883AC0"/>
    <w:rsid w:val="008A2842"/>
    <w:rsid w:val="008B4657"/>
    <w:rsid w:val="008B60AF"/>
    <w:rsid w:val="008E26D2"/>
    <w:rsid w:val="008E357A"/>
    <w:rsid w:val="00961208"/>
    <w:rsid w:val="00963CB4"/>
    <w:rsid w:val="00973930"/>
    <w:rsid w:val="009F6032"/>
    <w:rsid w:val="00A02B43"/>
    <w:rsid w:val="00A21C16"/>
    <w:rsid w:val="00A47D8D"/>
    <w:rsid w:val="00A71CA0"/>
    <w:rsid w:val="00A91B52"/>
    <w:rsid w:val="00A9624B"/>
    <w:rsid w:val="00AA1230"/>
    <w:rsid w:val="00AB0EA4"/>
    <w:rsid w:val="00AB6D9A"/>
    <w:rsid w:val="00B756E4"/>
    <w:rsid w:val="00B91E8C"/>
    <w:rsid w:val="00C5222B"/>
    <w:rsid w:val="00CA32B5"/>
    <w:rsid w:val="00D20BD8"/>
    <w:rsid w:val="00D52DDD"/>
    <w:rsid w:val="00D72EBA"/>
    <w:rsid w:val="00D823F4"/>
    <w:rsid w:val="00D91728"/>
    <w:rsid w:val="00D92299"/>
    <w:rsid w:val="00DB1CED"/>
    <w:rsid w:val="00DC6EFC"/>
    <w:rsid w:val="00DE21A4"/>
    <w:rsid w:val="00DF5D91"/>
    <w:rsid w:val="00E45523"/>
    <w:rsid w:val="00E619C0"/>
    <w:rsid w:val="00ED637D"/>
    <w:rsid w:val="00F14347"/>
    <w:rsid w:val="00F1459B"/>
    <w:rsid w:val="00F44539"/>
    <w:rsid w:val="00F97ED3"/>
    <w:rsid w:val="00FF3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3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3C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3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3C44"/>
    <w:rPr>
      <w:sz w:val="18"/>
      <w:szCs w:val="18"/>
    </w:rPr>
  </w:style>
  <w:style w:type="paragraph" w:styleId="a5">
    <w:name w:val="List Paragraph"/>
    <w:basedOn w:val="a"/>
    <w:uiPriority w:val="34"/>
    <w:qFormat/>
    <w:rsid w:val="00A47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514">
              <w:marLeft w:val="0"/>
              <w:marRight w:val="0"/>
              <w:marTop w:val="19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9239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8265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5985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1278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1620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0147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8446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544">
              <w:marLeft w:val="0"/>
              <w:marRight w:val="0"/>
              <w:marTop w:val="19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259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2130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6560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70463">
                          <w:marLeft w:val="0"/>
                          <w:marRight w:val="0"/>
                          <w:marTop w:val="0"/>
                          <w:marBottom w:val="1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8010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17824/523546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452</Words>
  <Characters>2577</Characters>
  <Application>Microsoft Office Word</Application>
  <DocSecurity>0</DocSecurity>
  <Lines>21</Lines>
  <Paragraphs>6</Paragraphs>
  <ScaleCrop>false</ScaleCrop>
  <Company>Lenovo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2016-03-22T07:18:00Z</dcterms:created>
  <dcterms:modified xsi:type="dcterms:W3CDTF">2016-03-23T05:32:00Z</dcterms:modified>
</cp:coreProperties>
</file>