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E3E" w:rsidRPr="00043E3E" w:rsidRDefault="006D5229" w:rsidP="00043E3E">
      <w:pPr>
        <w:spacing w:line="360" w:lineRule="auto"/>
        <w:jc w:val="center"/>
        <w:rPr>
          <w:rFonts w:ascii="Times New Roman" w:hAnsi="Times New Roman" w:cs="Times New Roman"/>
          <w:b/>
          <w:spacing w:val="15"/>
          <w:sz w:val="24"/>
          <w:szCs w:val="21"/>
        </w:rPr>
      </w:pPr>
      <w:r w:rsidRPr="00043E3E">
        <w:rPr>
          <w:rFonts w:ascii="Times New Roman" w:hAnsi="Times New Roman" w:cs="Times New Roman" w:hint="eastAsia"/>
          <w:b/>
          <w:spacing w:val="15"/>
          <w:sz w:val="24"/>
          <w:szCs w:val="21"/>
        </w:rPr>
        <w:t>厚德载物，自强不息</w:t>
      </w:r>
    </w:p>
    <w:p w:rsidR="006D5229" w:rsidRDefault="00043E3E" w:rsidP="00043E3E">
      <w:pPr>
        <w:spacing w:line="360" w:lineRule="auto"/>
        <w:ind w:firstLineChars="400" w:firstLine="960"/>
        <w:jc w:val="center"/>
        <w:rPr>
          <w:rFonts w:ascii="Times New Roman" w:hAnsi="Times New Roman" w:cs="Times New Roman"/>
          <w:spacing w:val="15"/>
          <w:szCs w:val="21"/>
        </w:rPr>
      </w:pPr>
      <w:r>
        <w:rPr>
          <w:rFonts w:ascii="Times New Roman" w:hAnsi="Times New Roman" w:cs="Times New Roman" w:hint="eastAsia"/>
          <w:spacing w:val="15"/>
          <w:szCs w:val="21"/>
        </w:rPr>
        <w:t xml:space="preserve">                     </w:t>
      </w:r>
      <w:r w:rsidR="006D5229">
        <w:rPr>
          <w:rFonts w:ascii="Times New Roman" w:hAnsi="Times New Roman" w:cs="Times New Roman" w:hint="eastAsia"/>
          <w:spacing w:val="15"/>
          <w:szCs w:val="21"/>
        </w:rPr>
        <w:t>清华大学培训感悟</w:t>
      </w:r>
      <w:r>
        <w:rPr>
          <w:rFonts w:ascii="Times New Roman" w:hAnsi="Times New Roman" w:cs="Times New Roman" w:hint="eastAsia"/>
          <w:spacing w:val="15"/>
          <w:szCs w:val="21"/>
        </w:rPr>
        <w:t xml:space="preserve"> </w:t>
      </w:r>
      <w:r>
        <w:rPr>
          <w:rFonts w:ascii="Times New Roman" w:hAnsi="Times New Roman" w:cs="Times New Roman" w:hint="eastAsia"/>
          <w:spacing w:val="15"/>
          <w:szCs w:val="21"/>
        </w:rPr>
        <w:t>常卿</w:t>
      </w:r>
    </w:p>
    <w:p w:rsidR="001F2FFE" w:rsidRPr="001A3A50" w:rsidRDefault="00C86AD1" w:rsidP="00E8083D">
      <w:pPr>
        <w:spacing w:line="360" w:lineRule="auto"/>
        <w:ind w:firstLineChars="150" w:firstLine="360"/>
        <w:rPr>
          <w:rFonts w:ascii="Times New Roman" w:hAnsi="Times New Roman" w:cs="Times New Roman"/>
          <w:spacing w:val="15"/>
          <w:szCs w:val="21"/>
        </w:rPr>
      </w:pPr>
      <w:r w:rsidRPr="001A3A50">
        <w:rPr>
          <w:rFonts w:ascii="Times New Roman" w:hAnsi="Times New Roman" w:cs="Times New Roman"/>
          <w:spacing w:val="15"/>
          <w:szCs w:val="21"/>
        </w:rPr>
        <w:t>“</w:t>
      </w:r>
      <w:r w:rsidRPr="001A3A50">
        <w:rPr>
          <w:rFonts w:ascii="Times New Roman" w:hAnsi="Times New Roman" w:cs="Times New Roman"/>
          <w:spacing w:val="15"/>
          <w:szCs w:val="21"/>
        </w:rPr>
        <w:t>景</w:t>
      </w:r>
      <w:proofErr w:type="gramStart"/>
      <w:r w:rsidRPr="001A3A50">
        <w:rPr>
          <w:rFonts w:ascii="Times New Roman" w:hAnsi="Times New Roman" w:cs="Times New Roman"/>
          <w:spacing w:val="15"/>
          <w:szCs w:val="21"/>
        </w:rPr>
        <w:t>昃</w:t>
      </w:r>
      <w:proofErr w:type="gramEnd"/>
      <w:r w:rsidRPr="001A3A50">
        <w:rPr>
          <w:rFonts w:ascii="Times New Roman" w:hAnsi="Times New Roman" w:cs="Times New Roman"/>
          <w:spacing w:val="15"/>
          <w:szCs w:val="21"/>
        </w:rPr>
        <w:t>鸣禽集，水木湛清华</w:t>
      </w:r>
      <w:r w:rsidRPr="001A3A50">
        <w:rPr>
          <w:rFonts w:ascii="Times New Roman" w:hAnsi="Times New Roman" w:cs="Times New Roman"/>
          <w:spacing w:val="15"/>
          <w:szCs w:val="21"/>
        </w:rPr>
        <w:t>”</w:t>
      </w:r>
      <w:r w:rsidRPr="001A3A50">
        <w:rPr>
          <w:rFonts w:ascii="Times New Roman" w:hAnsi="Times New Roman" w:cs="Times New Roman"/>
          <w:spacing w:val="15"/>
          <w:szCs w:val="21"/>
        </w:rPr>
        <w:t>。在这个让人难忘的</w:t>
      </w:r>
      <w:r w:rsidRPr="001A3A50">
        <w:rPr>
          <w:rFonts w:ascii="Times New Roman" w:hAnsi="Times New Roman" w:cs="Times New Roman"/>
          <w:spacing w:val="15"/>
          <w:szCs w:val="21"/>
        </w:rPr>
        <w:t>4</w:t>
      </w:r>
      <w:r w:rsidRPr="001A3A50">
        <w:rPr>
          <w:rFonts w:ascii="Times New Roman" w:hAnsi="Times New Roman" w:cs="Times New Roman"/>
          <w:spacing w:val="15"/>
          <w:szCs w:val="21"/>
        </w:rPr>
        <w:t>月，满怀对前沿知识的渴求、对世界名校的仰慕、对顶级大师的崇敬、对自我提升的渴望，我参加了</w:t>
      </w:r>
      <w:proofErr w:type="gramStart"/>
      <w:r w:rsidRPr="001A3A50">
        <w:rPr>
          <w:rFonts w:ascii="Times New Roman" w:hAnsi="Times New Roman" w:cs="Times New Roman"/>
          <w:spacing w:val="15"/>
          <w:szCs w:val="21"/>
        </w:rPr>
        <w:t>由六校联合</w:t>
      </w:r>
      <w:proofErr w:type="gramEnd"/>
      <w:r w:rsidRPr="001A3A50">
        <w:rPr>
          <w:rFonts w:ascii="Times New Roman" w:hAnsi="Times New Roman" w:cs="Times New Roman"/>
          <w:spacing w:val="15"/>
          <w:szCs w:val="21"/>
        </w:rPr>
        <w:t>在清华大学举办的为期一周的骨干教师培训专题研修班的学习。真实地融入到清华的校园，真切地感受到清华的魅力。一流的管理、一流的师资、一流的服务、一流的学风，让我饱享知识大餐，饱经思维洗礼，如醍醐灌顶，意犹未尽。</w:t>
      </w:r>
    </w:p>
    <w:p w:rsidR="00C86AD1" w:rsidRPr="00043E3E" w:rsidRDefault="00473931" w:rsidP="00E8083D">
      <w:pPr>
        <w:spacing w:line="360" w:lineRule="auto"/>
        <w:ind w:firstLineChars="150" w:firstLine="316"/>
        <w:rPr>
          <w:rFonts w:ascii="楷体" w:eastAsia="楷体" w:hAnsi="楷体" w:cs="Times New Roman"/>
          <w:b/>
          <w:szCs w:val="21"/>
        </w:rPr>
      </w:pPr>
      <w:r w:rsidRPr="00043E3E">
        <w:rPr>
          <w:rFonts w:ascii="楷体" w:eastAsia="楷体" w:hAnsi="楷体" w:cs="Times New Roman"/>
          <w:b/>
          <w:szCs w:val="21"/>
        </w:rPr>
        <w:t>初识</w:t>
      </w:r>
      <w:r w:rsidR="00C86AD1" w:rsidRPr="00043E3E">
        <w:rPr>
          <w:rFonts w:ascii="楷体" w:eastAsia="楷体" w:hAnsi="楷体" w:cs="Times New Roman"/>
          <w:b/>
          <w:szCs w:val="21"/>
        </w:rPr>
        <w:t>清华</w:t>
      </w:r>
    </w:p>
    <w:p w:rsidR="00C86AD1" w:rsidRPr="001A3A50" w:rsidRDefault="00C86AD1" w:rsidP="00E8083D">
      <w:pPr>
        <w:spacing w:line="360" w:lineRule="auto"/>
        <w:ind w:firstLineChars="150" w:firstLine="315"/>
        <w:rPr>
          <w:rFonts w:ascii="Times New Roman" w:hAnsi="Times New Roman" w:cs="Times New Roman"/>
          <w:szCs w:val="21"/>
        </w:rPr>
      </w:pPr>
      <w:r w:rsidRPr="001A3A50">
        <w:rPr>
          <w:rFonts w:ascii="Times New Roman" w:hAnsi="Times New Roman" w:cs="Times New Roman"/>
          <w:szCs w:val="21"/>
        </w:rPr>
        <w:t>清华校园，美丽而历史悠久。走进校园就感受到了这所百年名校厚重的文化氛围和独特的魅力与底蕴。学校一直秉承</w:t>
      </w:r>
      <w:r w:rsidRPr="001A3A50">
        <w:rPr>
          <w:rFonts w:ascii="Times New Roman" w:hAnsi="Times New Roman" w:cs="Times New Roman"/>
          <w:szCs w:val="21"/>
        </w:rPr>
        <w:t>“</w:t>
      </w:r>
      <w:r w:rsidRPr="001A3A50">
        <w:rPr>
          <w:rFonts w:ascii="Times New Roman" w:hAnsi="Times New Roman" w:cs="Times New Roman"/>
          <w:szCs w:val="21"/>
        </w:rPr>
        <w:t>中西融合、古今贯通</w:t>
      </w:r>
      <w:r w:rsidRPr="001A3A50">
        <w:rPr>
          <w:rFonts w:ascii="Times New Roman" w:hAnsi="Times New Roman" w:cs="Times New Roman"/>
          <w:szCs w:val="21"/>
        </w:rPr>
        <w:t>”</w:t>
      </w:r>
      <w:r w:rsidRPr="001A3A50">
        <w:rPr>
          <w:rFonts w:ascii="Times New Roman" w:hAnsi="Times New Roman" w:cs="Times New Roman"/>
          <w:szCs w:val="21"/>
        </w:rPr>
        <w:t>的理念，</w:t>
      </w:r>
      <w:r w:rsidRPr="001A3A50">
        <w:rPr>
          <w:rFonts w:ascii="Times New Roman" w:hAnsi="Times New Roman" w:cs="Times New Roman"/>
          <w:szCs w:val="21"/>
        </w:rPr>
        <w:t>“</w:t>
      </w:r>
      <w:r w:rsidRPr="001A3A50">
        <w:rPr>
          <w:rFonts w:ascii="Times New Roman" w:hAnsi="Times New Roman" w:cs="Times New Roman"/>
          <w:szCs w:val="21"/>
        </w:rPr>
        <w:t>自强不息、厚德载物</w:t>
      </w:r>
      <w:r w:rsidRPr="001A3A50">
        <w:rPr>
          <w:rFonts w:ascii="Times New Roman" w:hAnsi="Times New Roman" w:cs="Times New Roman"/>
          <w:szCs w:val="21"/>
        </w:rPr>
        <w:t>”</w:t>
      </w:r>
      <w:r w:rsidRPr="001A3A50">
        <w:rPr>
          <w:rFonts w:ascii="Times New Roman" w:hAnsi="Times New Roman" w:cs="Times New Roman"/>
          <w:szCs w:val="21"/>
        </w:rPr>
        <w:t>的校训、</w:t>
      </w:r>
      <w:r w:rsidRPr="001A3A50">
        <w:rPr>
          <w:rFonts w:ascii="Times New Roman" w:hAnsi="Times New Roman" w:cs="Times New Roman"/>
          <w:szCs w:val="21"/>
        </w:rPr>
        <w:t>“</w:t>
      </w:r>
      <w:r w:rsidRPr="001A3A50">
        <w:rPr>
          <w:rFonts w:ascii="Times New Roman" w:hAnsi="Times New Roman" w:cs="Times New Roman"/>
          <w:szCs w:val="21"/>
        </w:rPr>
        <w:t>行胜于言</w:t>
      </w:r>
      <w:r w:rsidRPr="001A3A50">
        <w:rPr>
          <w:rFonts w:ascii="Times New Roman" w:hAnsi="Times New Roman" w:cs="Times New Roman"/>
          <w:szCs w:val="21"/>
        </w:rPr>
        <w:t>”</w:t>
      </w:r>
      <w:r w:rsidRPr="001A3A50">
        <w:rPr>
          <w:rFonts w:ascii="Times New Roman" w:hAnsi="Times New Roman" w:cs="Times New Roman"/>
          <w:szCs w:val="21"/>
        </w:rPr>
        <w:t>的校风、</w:t>
      </w:r>
      <w:r w:rsidRPr="001A3A50">
        <w:rPr>
          <w:rFonts w:ascii="Times New Roman" w:hAnsi="Times New Roman" w:cs="Times New Roman"/>
          <w:szCs w:val="21"/>
        </w:rPr>
        <w:t>“</w:t>
      </w:r>
      <w:r w:rsidRPr="001A3A50">
        <w:rPr>
          <w:rFonts w:ascii="Times New Roman" w:hAnsi="Times New Roman" w:cs="Times New Roman"/>
          <w:szCs w:val="21"/>
        </w:rPr>
        <w:t>严谨、勤奋、求实、创新</w:t>
      </w:r>
      <w:r w:rsidRPr="001A3A50">
        <w:rPr>
          <w:rFonts w:ascii="Times New Roman" w:hAnsi="Times New Roman" w:cs="Times New Roman"/>
          <w:szCs w:val="21"/>
        </w:rPr>
        <w:t>”</w:t>
      </w:r>
      <w:r w:rsidRPr="001A3A50">
        <w:rPr>
          <w:rFonts w:ascii="Times New Roman" w:hAnsi="Times New Roman" w:cs="Times New Roman"/>
          <w:szCs w:val="21"/>
        </w:rPr>
        <w:t>的学风，始终引领学生们走</w:t>
      </w:r>
      <w:r w:rsidRPr="001A3A50">
        <w:rPr>
          <w:rFonts w:ascii="Times New Roman" w:hAnsi="Times New Roman" w:cs="Times New Roman"/>
          <w:szCs w:val="21"/>
        </w:rPr>
        <w:t>“</w:t>
      </w:r>
      <w:r w:rsidRPr="001A3A50">
        <w:rPr>
          <w:rFonts w:ascii="Times New Roman" w:hAnsi="Times New Roman" w:cs="Times New Roman"/>
          <w:szCs w:val="21"/>
        </w:rPr>
        <w:t>爱国、成才、奉献</w:t>
      </w:r>
      <w:r w:rsidRPr="001A3A50">
        <w:rPr>
          <w:rFonts w:ascii="Times New Roman" w:hAnsi="Times New Roman" w:cs="Times New Roman"/>
          <w:szCs w:val="21"/>
        </w:rPr>
        <w:t>”</w:t>
      </w:r>
      <w:r w:rsidRPr="001A3A50">
        <w:rPr>
          <w:rFonts w:ascii="Times New Roman" w:hAnsi="Times New Roman" w:cs="Times New Roman"/>
          <w:szCs w:val="21"/>
        </w:rPr>
        <w:t>的道路，为祖国的强盛、建设和发展输送了大批的领导和优秀人才。校园内绿茵草草，树木成荫，湖光山色，景色别致优雅。不同时代的建筑物购成了独具风格的建筑群落，为师生们创造了优美的工作、学习和生活环境。</w:t>
      </w:r>
      <w:bookmarkStart w:id="0" w:name="_GoBack"/>
      <w:bookmarkEnd w:id="0"/>
    </w:p>
    <w:p w:rsidR="00473931" w:rsidRPr="00043E3E" w:rsidRDefault="00473931" w:rsidP="00E8083D">
      <w:pPr>
        <w:spacing w:line="360" w:lineRule="auto"/>
        <w:ind w:firstLineChars="150" w:firstLine="316"/>
        <w:rPr>
          <w:rFonts w:ascii="楷体" w:eastAsia="楷体" w:hAnsi="楷体" w:cs="Times New Roman"/>
          <w:b/>
          <w:szCs w:val="21"/>
        </w:rPr>
      </w:pPr>
      <w:r w:rsidRPr="00043E3E">
        <w:rPr>
          <w:rFonts w:ascii="楷体" w:eastAsia="楷体" w:hAnsi="楷体" w:cs="Times New Roman"/>
          <w:b/>
          <w:szCs w:val="21"/>
        </w:rPr>
        <w:t>思维碰撞</w:t>
      </w:r>
    </w:p>
    <w:p w:rsidR="006D5229" w:rsidRPr="006D5229" w:rsidRDefault="00473931" w:rsidP="00E8083D">
      <w:pPr>
        <w:spacing w:line="360" w:lineRule="auto"/>
        <w:ind w:firstLineChars="150" w:firstLine="315"/>
        <w:rPr>
          <w:rFonts w:ascii="Times New Roman" w:hAnsi="Times New Roman" w:cs="Times New Roman"/>
          <w:szCs w:val="21"/>
        </w:rPr>
      </w:pPr>
      <w:r w:rsidRPr="001A3A50">
        <w:rPr>
          <w:rFonts w:ascii="Times New Roman" w:hAnsi="Times New Roman" w:cs="Times New Roman"/>
          <w:szCs w:val="21"/>
        </w:rPr>
        <w:t>在一周的时间里，我认真参加了全部课程的学习，</w:t>
      </w:r>
      <w:r w:rsidR="00163ECF" w:rsidRPr="001A3A50">
        <w:rPr>
          <w:rFonts w:ascii="Times New Roman" w:hAnsi="Times New Roman" w:cs="Times New Roman"/>
          <w:spacing w:val="15"/>
          <w:szCs w:val="21"/>
        </w:rPr>
        <w:t>给我们上课的教授、专家，他们一个个给我留下了深刻的影响，从他们的言谈举止中，我再一次感悟了知识的力量，时代发展之快，我们不学，就得落伍。</w:t>
      </w:r>
      <w:r w:rsidRPr="001A3A50">
        <w:rPr>
          <w:rFonts w:ascii="Times New Roman" w:hAnsi="Times New Roman" w:cs="Times New Roman"/>
          <w:szCs w:val="21"/>
        </w:rPr>
        <w:t>有</w:t>
      </w:r>
      <w:r w:rsidR="001A3A50">
        <w:rPr>
          <w:rFonts w:ascii="Times New Roman" w:hAnsi="Times New Roman" w:cs="Times New Roman" w:hint="eastAsia"/>
          <w:szCs w:val="21"/>
        </w:rPr>
        <w:t>韩延春教授的《新常规与我国宏观经济形势分析》、严寅贤副校长的《淡定与理性：教育改革的精神守望》、史志钦教授的《“一带一路”与中国外交》、方朝晖教授的《国学智慧与领导修养》、金涌院士的《科学思维与高素质人才的养成》、央视著名主持人的《学校媒体形象塑造与管理》等等一系列教授专家为我打造的精品课程。其中有很多给我留下了特别深刻的印象，比如方朝晖教授在讲《国学智慧与领导修养》的时候提到了君子慎其独；</w:t>
      </w:r>
      <w:proofErr w:type="gramStart"/>
      <w:r w:rsidR="001A3A50">
        <w:rPr>
          <w:rFonts w:ascii="Times New Roman" w:hAnsi="Times New Roman" w:cs="Times New Roman" w:hint="eastAsia"/>
          <w:szCs w:val="21"/>
        </w:rPr>
        <w:t>心体澄彻</w:t>
      </w:r>
      <w:proofErr w:type="gramEnd"/>
      <w:r w:rsidR="001A3A50">
        <w:rPr>
          <w:rFonts w:ascii="Times New Roman" w:hAnsi="Times New Roman" w:cs="Times New Roman" w:hint="eastAsia"/>
          <w:szCs w:val="21"/>
        </w:rPr>
        <w:t>，常在明镜止水之中；</w:t>
      </w:r>
      <w:r w:rsidR="007E0117">
        <w:rPr>
          <w:rFonts w:ascii="Times New Roman" w:hAnsi="Times New Roman" w:cs="Times New Roman" w:hint="eastAsia"/>
          <w:szCs w:val="21"/>
        </w:rPr>
        <w:t>从静中观物动，</w:t>
      </w:r>
      <w:proofErr w:type="gramStart"/>
      <w:r w:rsidR="007E0117">
        <w:rPr>
          <w:rFonts w:ascii="Times New Roman" w:hAnsi="Times New Roman" w:cs="Times New Roman" w:hint="eastAsia"/>
          <w:szCs w:val="21"/>
        </w:rPr>
        <w:t>向闲中看</w:t>
      </w:r>
      <w:proofErr w:type="gramEnd"/>
      <w:r w:rsidR="007E0117">
        <w:rPr>
          <w:rFonts w:ascii="Times New Roman" w:hAnsi="Times New Roman" w:cs="Times New Roman" w:hint="eastAsia"/>
          <w:szCs w:val="21"/>
        </w:rPr>
        <w:t>人忙；这些国学</w:t>
      </w:r>
      <w:proofErr w:type="gramStart"/>
      <w:r w:rsidR="007E0117">
        <w:rPr>
          <w:rFonts w:ascii="Times New Roman" w:hAnsi="Times New Roman" w:cs="Times New Roman" w:hint="eastAsia"/>
          <w:szCs w:val="21"/>
        </w:rPr>
        <w:t>精句让教授</w:t>
      </w:r>
      <w:proofErr w:type="gramEnd"/>
      <w:r w:rsidR="007E0117">
        <w:rPr>
          <w:rFonts w:ascii="Times New Roman" w:hAnsi="Times New Roman" w:cs="Times New Roman" w:hint="eastAsia"/>
          <w:szCs w:val="21"/>
        </w:rPr>
        <w:t>讲出来，尤其显得恬淡闲适，沁人心脾。如金涌院士在他的《科学思维与高素质人才的养成》一课中提到创造出于思索，成功出于勤奋，</w:t>
      </w:r>
      <w:r w:rsidR="006D5229">
        <w:rPr>
          <w:rFonts w:ascii="Times New Roman" w:hAnsi="Times New Roman" w:cs="Times New Roman" w:hint="eastAsia"/>
          <w:szCs w:val="21"/>
        </w:rPr>
        <w:t>创造能力培养的基础还在于已有知识的系统、全面、深刻的掌握，这样才能真正站在巨人的肩膀上，有所发现。教授的话让人印象深刻，回味无穷。</w:t>
      </w:r>
      <w:r w:rsidR="006D5229" w:rsidRPr="006D5229">
        <w:rPr>
          <w:rFonts w:ascii="Times New Roman" w:hAnsi="Times New Roman" w:cs="Times New Roman" w:hint="eastAsia"/>
          <w:szCs w:val="21"/>
        </w:rPr>
        <w:t>10</w:t>
      </w:r>
      <w:r w:rsidR="006D5229" w:rsidRPr="006D5229">
        <w:rPr>
          <w:rFonts w:ascii="Times New Roman" w:hAnsi="Times New Roman" w:cs="Times New Roman" w:hint="eastAsia"/>
          <w:szCs w:val="21"/>
        </w:rPr>
        <w:t>多位专家教授从经济理论到政治文明</w:t>
      </w:r>
      <w:r w:rsidR="006D5229">
        <w:rPr>
          <w:rFonts w:ascii="Times New Roman" w:hAnsi="Times New Roman" w:cs="Times New Roman" w:hint="eastAsia"/>
          <w:szCs w:val="21"/>
        </w:rPr>
        <w:t>，无所不谈无所不讲，他们的课程</w:t>
      </w:r>
      <w:r w:rsidR="006D5229" w:rsidRPr="006D5229">
        <w:rPr>
          <w:rFonts w:ascii="Times New Roman" w:hAnsi="Times New Roman" w:cs="Times New Roman" w:hint="eastAsia"/>
          <w:szCs w:val="21"/>
        </w:rPr>
        <w:t>开阔我的视野、开启我的心智，</w:t>
      </w:r>
      <w:r w:rsidR="006D5229">
        <w:rPr>
          <w:rFonts w:ascii="Times New Roman" w:hAnsi="Times New Roman" w:cs="Times New Roman" w:hint="eastAsia"/>
          <w:szCs w:val="21"/>
        </w:rPr>
        <w:t>理论与实践的火花在脑中碰撞，实实在在的让我领略了授课大师的风采，</w:t>
      </w:r>
      <w:r w:rsidR="006D5229" w:rsidRPr="006D5229">
        <w:rPr>
          <w:rFonts w:ascii="Times New Roman" w:hAnsi="Times New Roman" w:cs="Times New Roman" w:hint="eastAsia"/>
          <w:szCs w:val="21"/>
        </w:rPr>
        <w:t>给我们传递了最新的信息和知识。</w:t>
      </w:r>
    </w:p>
    <w:p w:rsidR="00473931" w:rsidRPr="00043E3E" w:rsidRDefault="004C3172" w:rsidP="00E8083D">
      <w:pPr>
        <w:spacing w:line="360" w:lineRule="auto"/>
        <w:ind w:firstLineChars="150" w:firstLine="316"/>
        <w:rPr>
          <w:rFonts w:ascii="楷体" w:eastAsia="楷体" w:hAnsi="楷体" w:cs="Times New Roman"/>
          <w:b/>
          <w:szCs w:val="21"/>
        </w:rPr>
      </w:pPr>
      <w:r w:rsidRPr="00043E3E">
        <w:rPr>
          <w:rFonts w:ascii="楷体" w:eastAsia="楷体" w:hAnsi="楷体" w:cs="Times New Roman"/>
          <w:b/>
          <w:szCs w:val="21"/>
        </w:rPr>
        <w:t>留下感悟</w:t>
      </w:r>
    </w:p>
    <w:p w:rsidR="004C3172" w:rsidRDefault="004C3172" w:rsidP="00E8083D">
      <w:pPr>
        <w:spacing w:line="360" w:lineRule="auto"/>
        <w:ind w:firstLineChars="150" w:firstLine="315"/>
        <w:rPr>
          <w:rFonts w:ascii="Times New Roman" w:hAnsi="Times New Roman" w:cs="Times New Roman"/>
          <w:spacing w:val="15"/>
          <w:szCs w:val="21"/>
        </w:rPr>
      </w:pPr>
      <w:r w:rsidRPr="001A3A50">
        <w:rPr>
          <w:rFonts w:ascii="Times New Roman" w:hAnsi="Times New Roman" w:cs="Times New Roman"/>
          <w:szCs w:val="21"/>
        </w:rPr>
        <w:lastRenderedPageBreak/>
        <w:t>培训中同学们克服各种困难，过得充实而又快乐。虽然学习是辛苦的，但是回味其中的过程是快乐的；虽然时间是短暂的，但是带给我的启发是巨大的。这次培训内容有较强的针对性和时效性，并且大都是我知识结构上的薄弱环节，通过学习使我有机会接触到政治、经济、金融、行政管理等方面最新的理论成果，</w:t>
      </w:r>
      <w:r w:rsidR="00163ECF" w:rsidRPr="001A3A50">
        <w:rPr>
          <w:rFonts w:ascii="Times New Roman" w:hAnsi="Times New Roman" w:cs="Times New Roman"/>
          <w:spacing w:val="15"/>
          <w:szCs w:val="21"/>
        </w:rPr>
        <w:t>人们常说：</w:t>
      </w:r>
      <w:r w:rsidR="00163ECF" w:rsidRPr="001A3A50">
        <w:rPr>
          <w:rFonts w:ascii="Times New Roman" w:hAnsi="Times New Roman" w:cs="Times New Roman"/>
          <w:spacing w:val="15"/>
          <w:szCs w:val="21"/>
        </w:rPr>
        <w:t>“</w:t>
      </w:r>
      <w:r w:rsidR="00163ECF" w:rsidRPr="001A3A50">
        <w:rPr>
          <w:rFonts w:ascii="Times New Roman" w:hAnsi="Times New Roman" w:cs="Times New Roman"/>
          <w:spacing w:val="15"/>
          <w:szCs w:val="21"/>
        </w:rPr>
        <w:t>细节决定成败，眼界决定未来</w:t>
      </w:r>
      <w:r w:rsidR="00163ECF" w:rsidRPr="001A3A50">
        <w:rPr>
          <w:rFonts w:ascii="Times New Roman" w:hAnsi="Times New Roman" w:cs="Times New Roman"/>
          <w:spacing w:val="15"/>
          <w:szCs w:val="21"/>
        </w:rPr>
        <w:t>”</w:t>
      </w:r>
      <w:r w:rsidR="00163ECF" w:rsidRPr="001A3A50">
        <w:rPr>
          <w:rFonts w:ascii="Times New Roman" w:hAnsi="Times New Roman" w:cs="Times New Roman"/>
          <w:spacing w:val="15"/>
          <w:szCs w:val="21"/>
        </w:rPr>
        <w:t>。一个人生活在世界上，一定要多走多跑，由于工作性质原因，我很少接触外面世界。这次学习，使我拓宽了视野，开阔了眼界，等同于走出</w:t>
      </w:r>
      <w:r w:rsidR="00163ECF" w:rsidRPr="001A3A50">
        <w:rPr>
          <w:rFonts w:ascii="Times New Roman" w:hAnsi="Times New Roman" w:cs="Times New Roman"/>
          <w:spacing w:val="15"/>
          <w:szCs w:val="21"/>
        </w:rPr>
        <w:t>“</w:t>
      </w:r>
      <w:r w:rsidR="00163ECF" w:rsidRPr="001A3A50">
        <w:rPr>
          <w:rFonts w:ascii="Times New Roman" w:hAnsi="Times New Roman" w:cs="Times New Roman"/>
          <w:spacing w:val="15"/>
          <w:szCs w:val="21"/>
        </w:rPr>
        <w:t>象牙塔</w:t>
      </w:r>
      <w:r w:rsidR="00163ECF" w:rsidRPr="001A3A50">
        <w:rPr>
          <w:rFonts w:ascii="Times New Roman" w:hAnsi="Times New Roman" w:cs="Times New Roman"/>
          <w:spacing w:val="15"/>
          <w:szCs w:val="21"/>
        </w:rPr>
        <w:t>”</w:t>
      </w:r>
      <w:r w:rsidR="00163ECF" w:rsidRPr="001A3A50">
        <w:rPr>
          <w:rFonts w:ascii="Times New Roman" w:hAnsi="Times New Roman" w:cs="Times New Roman"/>
          <w:spacing w:val="15"/>
          <w:szCs w:val="21"/>
        </w:rPr>
        <w:t>。</w:t>
      </w:r>
    </w:p>
    <w:p w:rsidR="006D5229" w:rsidRPr="00043E3E" w:rsidRDefault="006D5229" w:rsidP="00E8083D">
      <w:pPr>
        <w:spacing w:line="360" w:lineRule="auto"/>
        <w:ind w:firstLineChars="150" w:firstLine="361"/>
        <w:rPr>
          <w:rFonts w:ascii="楷体" w:eastAsia="楷体" w:hAnsi="楷体" w:cs="Times New Roman"/>
          <w:b/>
          <w:spacing w:val="15"/>
          <w:szCs w:val="21"/>
        </w:rPr>
      </w:pPr>
      <w:r w:rsidRPr="00043E3E">
        <w:rPr>
          <w:rFonts w:ascii="楷体" w:eastAsia="楷体" w:hAnsi="楷体" w:cs="Times New Roman" w:hint="eastAsia"/>
          <w:b/>
          <w:spacing w:val="15"/>
          <w:szCs w:val="21"/>
        </w:rPr>
        <w:t>收获友谊</w:t>
      </w:r>
    </w:p>
    <w:p w:rsidR="006D5229" w:rsidRDefault="006D5229" w:rsidP="00E8083D">
      <w:pPr>
        <w:spacing w:line="360" w:lineRule="auto"/>
        <w:ind w:firstLineChars="150" w:firstLine="315"/>
        <w:rPr>
          <w:rFonts w:ascii="Times New Roman" w:hAnsi="Times New Roman" w:cs="Times New Roman"/>
          <w:szCs w:val="21"/>
        </w:rPr>
      </w:pPr>
      <w:r w:rsidRPr="006D5229">
        <w:rPr>
          <w:rFonts w:ascii="Times New Roman" w:hAnsi="Times New Roman" w:cs="Times New Roman" w:hint="eastAsia"/>
          <w:szCs w:val="21"/>
        </w:rPr>
        <w:t>参加研修培训的</w:t>
      </w:r>
      <w:r>
        <w:rPr>
          <w:rFonts w:ascii="Times New Roman" w:hAnsi="Times New Roman" w:cs="Times New Roman" w:hint="eastAsia"/>
          <w:szCs w:val="21"/>
        </w:rPr>
        <w:t>还有其他五校的教育同行，</w:t>
      </w:r>
      <w:r w:rsidRPr="006D5229">
        <w:rPr>
          <w:rFonts w:ascii="Times New Roman" w:hAnsi="Times New Roman" w:cs="Times New Roman" w:hint="eastAsia"/>
          <w:szCs w:val="21"/>
        </w:rPr>
        <w:t>真可谓“群英荟萃”，与他们的交流给了我很大的触动和启发，让我受益匪浅。</w:t>
      </w:r>
      <w:r>
        <w:rPr>
          <w:rFonts w:ascii="Times New Roman" w:hAnsi="Times New Roman" w:cs="Times New Roman" w:hint="eastAsia"/>
          <w:szCs w:val="21"/>
        </w:rPr>
        <w:t>7</w:t>
      </w:r>
      <w:r>
        <w:rPr>
          <w:rFonts w:ascii="Times New Roman" w:hAnsi="Times New Roman" w:cs="Times New Roman" w:hint="eastAsia"/>
          <w:szCs w:val="21"/>
        </w:rPr>
        <w:t>天的</w:t>
      </w:r>
      <w:r w:rsidRPr="006D5229">
        <w:rPr>
          <w:rFonts w:ascii="Times New Roman" w:hAnsi="Times New Roman" w:cs="Times New Roman" w:hint="eastAsia"/>
          <w:szCs w:val="21"/>
        </w:rPr>
        <w:t>学习和生活中大家相互帮助，一次次集体活动大家都积极参加，体现出我们是一个团结奋进的团体。收获知识的同时，我们也收获了友谊。知识虽然难得，友谊更为可贵。</w:t>
      </w:r>
    </w:p>
    <w:p w:rsidR="006D5229" w:rsidRPr="001A3A50" w:rsidRDefault="006D5229" w:rsidP="00E8083D">
      <w:pPr>
        <w:spacing w:line="360" w:lineRule="auto"/>
        <w:ind w:firstLineChars="150" w:firstLine="315"/>
        <w:rPr>
          <w:rFonts w:ascii="Times New Roman" w:hAnsi="Times New Roman" w:cs="Times New Roman"/>
          <w:szCs w:val="21"/>
        </w:rPr>
      </w:pPr>
      <w:r w:rsidRPr="006D5229">
        <w:rPr>
          <w:rFonts w:ascii="Times New Roman" w:hAnsi="Times New Roman" w:cs="Times New Roman" w:hint="eastAsia"/>
          <w:szCs w:val="21"/>
        </w:rPr>
        <w:t>清华大学的学习虽然已经结束，我会自觉地把学习坚持下去，不断完善提升自己的素质水平</w:t>
      </w:r>
      <w:r>
        <w:rPr>
          <w:rFonts w:ascii="Times New Roman" w:hAnsi="Times New Roman" w:cs="Times New Roman" w:hint="eastAsia"/>
          <w:szCs w:val="21"/>
        </w:rPr>
        <w:t>，</w:t>
      </w:r>
      <w:r w:rsidRPr="006D5229">
        <w:rPr>
          <w:rFonts w:ascii="Times New Roman" w:hAnsi="Times New Roman" w:cs="Times New Roman" w:hint="eastAsia"/>
          <w:szCs w:val="21"/>
        </w:rPr>
        <w:t>不断提高自己的工作能力。自强不息、厚德载物的清华精神已经根植于我的灵魂深处，行胜于言，路虽远，行则将至；事虽难，做则必成。我当严谨、勤奋、求实、创新，我当超越自我，追求卓越。</w:t>
      </w:r>
    </w:p>
    <w:sectPr w:rsidR="006D5229" w:rsidRPr="001A3A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AD1"/>
    <w:rsid w:val="00043E3E"/>
    <w:rsid w:val="00163ECF"/>
    <w:rsid w:val="001A3A50"/>
    <w:rsid w:val="001F2FFE"/>
    <w:rsid w:val="00473931"/>
    <w:rsid w:val="004C3172"/>
    <w:rsid w:val="006D5229"/>
    <w:rsid w:val="007E0117"/>
    <w:rsid w:val="00C86AD1"/>
    <w:rsid w:val="00DB3988"/>
    <w:rsid w:val="00E8083D"/>
    <w:rsid w:val="00E87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2</Pages>
  <Words>223</Words>
  <Characters>1274</Characters>
  <Application>Microsoft Office Word</Application>
  <DocSecurity>0</DocSecurity>
  <Lines>10</Lines>
  <Paragraphs>2</Paragraphs>
  <ScaleCrop>false</ScaleCrop>
  <Company>Lenovo</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2017-05-08T02:49:00Z</dcterms:created>
  <dcterms:modified xsi:type="dcterms:W3CDTF">2017-05-11T01:47:00Z</dcterms:modified>
</cp:coreProperties>
</file>