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《考试大纲》要求掌握的</w:t>
      </w:r>
      <w:r w:rsidRPr="00FB265A">
        <w:rPr>
          <w:b/>
          <w:sz w:val="24"/>
          <w:szCs w:val="24"/>
        </w:rPr>
        <w:t xml:space="preserve"> 18 </w:t>
      </w:r>
      <w:proofErr w:type="gramStart"/>
      <w:r w:rsidRPr="00FB265A">
        <w:rPr>
          <w:b/>
          <w:sz w:val="24"/>
          <w:szCs w:val="24"/>
        </w:rPr>
        <w:t>个</w:t>
      </w:r>
      <w:proofErr w:type="gramEnd"/>
      <w:r w:rsidRPr="00FB265A">
        <w:rPr>
          <w:b/>
          <w:sz w:val="24"/>
          <w:szCs w:val="24"/>
        </w:rPr>
        <w:t>文言虚词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何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乃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其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且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若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所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为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也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以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因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则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者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之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 xml:space="preserve"> 1 </w:t>
      </w:r>
      <w:r w:rsidRPr="00FB265A">
        <w:rPr>
          <w:b/>
          <w:sz w:val="24"/>
          <w:szCs w:val="24"/>
        </w:rPr>
        <w:t>．而，</w:t>
      </w:r>
      <w:r w:rsidRPr="00FB265A">
        <w:rPr>
          <w:b/>
          <w:sz w:val="24"/>
          <w:szCs w:val="24"/>
        </w:rPr>
        <w:t>é r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）连词，可连接词、短语和分句，表示多种关系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表示并列，相当于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而且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又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和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或不译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蟹六跪而二</w:t>
      </w:r>
      <w:proofErr w:type="gramStart"/>
      <w:r w:rsidRPr="00FB265A">
        <w:rPr>
          <w:b/>
          <w:sz w:val="24"/>
          <w:szCs w:val="24"/>
        </w:rPr>
        <w:t>螯</w:t>
      </w:r>
      <w:proofErr w:type="gramEnd"/>
      <w:r w:rsidRPr="00FB265A">
        <w:rPr>
          <w:b/>
          <w:sz w:val="24"/>
          <w:szCs w:val="24"/>
        </w:rPr>
        <w:t>，非蛇</w:t>
      </w:r>
      <w:proofErr w:type="gramStart"/>
      <w:r w:rsidRPr="00FB265A">
        <w:rPr>
          <w:b/>
          <w:sz w:val="24"/>
          <w:szCs w:val="24"/>
        </w:rPr>
        <w:t>鳝</w:t>
      </w:r>
      <w:proofErr w:type="gramEnd"/>
      <w:r w:rsidRPr="00FB265A">
        <w:rPr>
          <w:b/>
          <w:sz w:val="24"/>
          <w:szCs w:val="24"/>
        </w:rPr>
        <w:t>之穴无可寄托者，用心</w:t>
      </w:r>
      <w:proofErr w:type="gramStart"/>
      <w:r w:rsidRPr="00FB265A">
        <w:rPr>
          <w:b/>
          <w:sz w:val="24"/>
          <w:szCs w:val="24"/>
        </w:rPr>
        <w:t>躁</w:t>
      </w:r>
      <w:proofErr w:type="gramEnd"/>
      <w:r w:rsidRPr="00FB265A">
        <w:rPr>
          <w:b/>
          <w:sz w:val="24"/>
          <w:szCs w:val="24"/>
        </w:rPr>
        <w:t>也。《劝学》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螃蟹有六条腿，两只大钳，除了蛇和鳝鱼的洞穴就没有地方寄居托身，是因为心思浮躁啊。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表示递进关系，相当于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而且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并且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君子博学而日参省乎己，则知明而行无过矣。《劝学》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          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君子广泛的学习，而且天天对照检查自己，就会智慧明达，行为没有过错了。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表示承接关系，相当于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就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接着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或不翻译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置之地，拔剑撞而破之。《鸿门宴》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（把玉斗）放在地上，拔出剑来击打它，把它打破了。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表示转折关系，相当于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然而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可是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却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青，取之于蓝，而青于蓝。《劝学》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靛青，是从蓝草中提取的，却比蓝草的颜色更青。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表示假设关系，连接主语和谓语，相当于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如果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假使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诸君而有意，瞻予马首可也。《冯婉贞》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——</w:t>
      </w:r>
      <w:r w:rsidRPr="00FB265A">
        <w:rPr>
          <w:b/>
          <w:sz w:val="24"/>
          <w:szCs w:val="24"/>
        </w:rPr>
        <w:t>各位如果有这个意愿，看我的马头行事就可以了。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⑥</w:t>
      </w:r>
      <w:r w:rsidRPr="00FB265A">
        <w:rPr>
          <w:b/>
          <w:sz w:val="24"/>
          <w:szCs w:val="24"/>
        </w:rPr>
        <w:t>表示因果关系，相当于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因而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遏</w:t>
      </w:r>
      <w:proofErr w:type="gramEnd"/>
      <w:r w:rsidRPr="00FB265A">
        <w:rPr>
          <w:b/>
          <w:sz w:val="24"/>
          <w:szCs w:val="24"/>
        </w:rPr>
        <w:t>其生气，以求重价，而江浙之梅皆病。《病梅馆记》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阻碍它的生机，来谋求高价，因而江浙一带的梅都成了病态的。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⑦</w:t>
      </w:r>
      <w:r w:rsidRPr="00FB265A">
        <w:rPr>
          <w:b/>
          <w:sz w:val="24"/>
          <w:szCs w:val="24"/>
        </w:rPr>
        <w:t>表示修饰关系，即连接状语和中心词，相当于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着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地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等，或不译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视成所蓄，掩口胡卢而笑。《促织》（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看到成名养的那只蟋蟀，就捂着嘴吃吃地笑了起来。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）代词。表第二人称，一般作定语，相当于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你的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，偶尔也</w:t>
      </w:r>
      <w:proofErr w:type="gramStart"/>
      <w:r w:rsidRPr="00FB265A">
        <w:rPr>
          <w:b/>
          <w:sz w:val="24"/>
          <w:szCs w:val="24"/>
        </w:rPr>
        <w:t>作主</w:t>
      </w:r>
      <w:proofErr w:type="gramEnd"/>
      <w:r w:rsidRPr="00FB265A">
        <w:rPr>
          <w:b/>
          <w:sz w:val="24"/>
          <w:szCs w:val="24"/>
        </w:rPr>
        <w:t>语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而翁归，自与汝复算耳！《促织》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你父亲回来，自然会跟你再</w:t>
      </w:r>
      <w:proofErr w:type="gramStart"/>
      <w:r w:rsidRPr="00FB265A">
        <w:rPr>
          <w:b/>
          <w:sz w:val="24"/>
          <w:szCs w:val="24"/>
        </w:rPr>
        <w:t>算帐</w:t>
      </w:r>
      <w:proofErr w:type="gramEnd"/>
      <w:r w:rsidRPr="00FB265A">
        <w:rPr>
          <w:b/>
          <w:sz w:val="24"/>
          <w:szCs w:val="24"/>
        </w:rPr>
        <w:t>的！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）动词，如，如同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溺死者千有余人，军惊而坏都舍。《察今》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淹死的有一千多人，士卒惊呼的声音如同大房子倒塌一样。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）复音虚词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而已，放在句末，表示限止语气，相当于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罢了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闻道有先后，术业有专攻，如是而已。《师说》（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懂得道理有早有晚，技艺和学问各有各的专门研究，如此罢了。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而后，相当于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才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方才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如优孟摇头而歌，而后可以得志。《柳敬亭传》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proofErr w:type="gramStart"/>
      <w:r w:rsidRPr="00FB265A">
        <w:rPr>
          <w:b/>
          <w:sz w:val="24"/>
          <w:szCs w:val="24"/>
        </w:rPr>
        <w:t>要像优孟</w:t>
      </w:r>
      <w:proofErr w:type="gramEnd"/>
      <w:r w:rsidRPr="00FB265A">
        <w:rPr>
          <w:b/>
          <w:sz w:val="24"/>
          <w:szCs w:val="24"/>
        </w:rPr>
        <w:t>那样摇着头唱歌，才能够达到自己的目的。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而况，即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何况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，用反问的语气表示更进一层的意思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今以钟磬置水中，虽大风浪不能鸣也，而况石乎！《石钟山记》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现在把钟磬之类的东西放在水中，即使再大的风浪也不能使它发出声音，何况是石头呢？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 xml:space="preserve">2 </w:t>
      </w:r>
      <w:r w:rsidRPr="00FB265A">
        <w:rPr>
          <w:b/>
          <w:sz w:val="24"/>
          <w:szCs w:val="24"/>
        </w:rPr>
        <w:t>．乎，</w:t>
      </w:r>
      <w:r w:rsidRPr="00FB265A">
        <w:rPr>
          <w:b/>
          <w:sz w:val="24"/>
          <w:szCs w:val="24"/>
        </w:rPr>
        <w:t>h ū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）语气助词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表示疑问语气，相当于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吗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丈夫亦爱怜其少子乎？（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《触龙说赵太后》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男子汉也疼爱她的小儿子吗？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表示测度语气，相当于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吧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圣人之所以为圣，愚人之所以为愚，其皆出于此乎？（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《师说》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圣人成为圣人，愚人成为愚人的原因，大概都出于此吧？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表示反问语气，相当于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吗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臣以为布衣之交尚不相欺，</w:t>
      </w:r>
      <w:proofErr w:type="gramStart"/>
      <w:r w:rsidRPr="00FB265A">
        <w:rPr>
          <w:b/>
          <w:sz w:val="24"/>
          <w:szCs w:val="24"/>
        </w:rPr>
        <w:t>况</w:t>
      </w:r>
      <w:proofErr w:type="gramEnd"/>
      <w:r w:rsidRPr="00FB265A">
        <w:rPr>
          <w:b/>
          <w:sz w:val="24"/>
          <w:szCs w:val="24"/>
        </w:rPr>
        <w:t>大国乎？（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 </w:t>
      </w:r>
      <w:r w:rsidRPr="00FB265A">
        <w:rPr>
          <w:b/>
          <w:sz w:val="24"/>
          <w:szCs w:val="24"/>
        </w:rPr>
        <w:t>《廉颇蔺相如列传》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我认为平民百姓之间的交往尚且不互相欺骗，何况大国呢？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表示感叹语气，相当于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呀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嗟</w:t>
      </w:r>
      <w:proofErr w:type="gramEnd"/>
      <w:r w:rsidRPr="00FB265A">
        <w:rPr>
          <w:b/>
          <w:sz w:val="24"/>
          <w:szCs w:val="24"/>
        </w:rPr>
        <w:t>乎，燕雀安知鸿鹄之志哉！《陈涉世家》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唉呀！燕雀怎能知道鸿鹄的志向啊！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用在句中，表示停顿语气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胡为乎遑遑</w:t>
      </w:r>
      <w:proofErr w:type="gramEnd"/>
      <w:r w:rsidRPr="00FB265A">
        <w:rPr>
          <w:b/>
          <w:sz w:val="24"/>
          <w:szCs w:val="24"/>
        </w:rPr>
        <w:t>欲何之？（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）《归去来兮辞》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为什么惶惶不安，想要到哪里去呢？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⑥</w:t>
      </w:r>
      <w:r w:rsidRPr="00FB265A">
        <w:rPr>
          <w:b/>
          <w:sz w:val="24"/>
          <w:szCs w:val="24"/>
        </w:rPr>
        <w:t>形容词词尾，有时相当于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地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故今之墓中全乎为五人也。《五人墓碑记》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所以如今墓中是完完整整的五个人了。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）介词。相当于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于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表示动作发生的时间，在，从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生乎吾前，其闻道也固先乎吾。《师说》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出生在我前面的，他懂得道理本来就比我早。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表示动作涉及的对象，对，向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君子博学而日参省乎己，则知明而行无过矣。《劝学》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君子广泛的学习，而且天天对照检查自己，就会智慧明达，行为没有过错了。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表示动作行为发生的处所，在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千乘之国，</w:t>
      </w:r>
      <w:proofErr w:type="gramStart"/>
      <w:r w:rsidRPr="00FB265A">
        <w:rPr>
          <w:b/>
          <w:sz w:val="24"/>
          <w:szCs w:val="24"/>
        </w:rPr>
        <w:t>摄乎大国</w:t>
      </w:r>
      <w:proofErr w:type="gramEnd"/>
      <w:r w:rsidRPr="00FB265A">
        <w:rPr>
          <w:b/>
          <w:sz w:val="24"/>
          <w:szCs w:val="24"/>
        </w:rPr>
        <w:t>之间。《子路、曾晳、冉有、公西华侍坐》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有一千辆兵车的国家，夹在大国的中间。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表示比较，比，跟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相比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以吾一日长乎尔，</w:t>
      </w:r>
      <w:proofErr w:type="gramStart"/>
      <w:r w:rsidRPr="00FB265A">
        <w:rPr>
          <w:b/>
          <w:sz w:val="24"/>
          <w:szCs w:val="24"/>
        </w:rPr>
        <w:t>毋吾以</w:t>
      </w:r>
      <w:proofErr w:type="gramEnd"/>
      <w:r w:rsidRPr="00FB265A">
        <w:rPr>
          <w:b/>
          <w:sz w:val="24"/>
          <w:szCs w:val="24"/>
        </w:rPr>
        <w:t>也。《子路、曾晳、冉有、公西华侍坐》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因为我比您们年龄大一点，不要因为我（年龄大这一点就不说了）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．其，</w:t>
      </w:r>
      <w:proofErr w:type="spellStart"/>
      <w:r w:rsidRPr="00FB265A">
        <w:rPr>
          <w:b/>
          <w:sz w:val="24"/>
          <w:szCs w:val="24"/>
        </w:rPr>
        <w:t>qí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）代词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用作第三人称，表示领属关系，相当于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他、她、它（们）的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郯</w:t>
      </w:r>
      <w:proofErr w:type="gramEnd"/>
      <w:r w:rsidRPr="00FB265A">
        <w:rPr>
          <w:b/>
          <w:sz w:val="24"/>
          <w:szCs w:val="24"/>
        </w:rPr>
        <w:t>子之徒，其贤不及孔子。《师说》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proofErr w:type="gramStart"/>
      <w:r w:rsidRPr="00FB265A">
        <w:rPr>
          <w:b/>
          <w:sz w:val="24"/>
          <w:szCs w:val="24"/>
        </w:rPr>
        <w:t>郯</w:t>
      </w:r>
      <w:proofErr w:type="gramEnd"/>
      <w:r w:rsidRPr="00FB265A">
        <w:rPr>
          <w:b/>
          <w:sz w:val="24"/>
          <w:szCs w:val="24"/>
        </w:rPr>
        <w:t>子这一类人，他们的才能赶不上孔子。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用作第三人称，一般代人，用在动词或形容词前，</w:t>
      </w:r>
      <w:proofErr w:type="gramStart"/>
      <w:r w:rsidRPr="00FB265A">
        <w:rPr>
          <w:b/>
          <w:sz w:val="24"/>
          <w:szCs w:val="24"/>
        </w:rPr>
        <w:t>作主</w:t>
      </w:r>
      <w:proofErr w:type="gramEnd"/>
      <w:r w:rsidRPr="00FB265A">
        <w:rPr>
          <w:b/>
          <w:sz w:val="24"/>
          <w:szCs w:val="24"/>
        </w:rPr>
        <w:t>谓短语中的小主语。相当于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他、她、它（们）</w:t>
      </w:r>
      <w:r w:rsidRPr="00FB265A">
        <w:rPr>
          <w:b/>
          <w:sz w:val="24"/>
          <w:szCs w:val="24"/>
        </w:rPr>
        <w:t xml:space="preserve"> ” </w:t>
      </w:r>
      <w:r w:rsidRPr="00FB265A">
        <w:rPr>
          <w:b/>
          <w:sz w:val="24"/>
          <w:szCs w:val="24"/>
        </w:rPr>
        <w:t>秦王恐其破</w:t>
      </w:r>
      <w:proofErr w:type="gramStart"/>
      <w:r w:rsidRPr="00FB265A">
        <w:rPr>
          <w:b/>
          <w:sz w:val="24"/>
          <w:szCs w:val="24"/>
        </w:rPr>
        <w:t>璧</w:t>
      </w:r>
      <w:proofErr w:type="gramEnd"/>
      <w:r w:rsidRPr="00FB265A">
        <w:rPr>
          <w:b/>
          <w:sz w:val="24"/>
          <w:szCs w:val="24"/>
        </w:rPr>
        <w:t>，乃辞谢，固请。《廉颇蔺相如列传》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秦王怕他撞破宝玉，就婉言道歉，坚决请求（蔺相如不要撞</w:t>
      </w:r>
      <w:proofErr w:type="gramStart"/>
      <w:r w:rsidRPr="00FB265A">
        <w:rPr>
          <w:b/>
          <w:sz w:val="24"/>
          <w:szCs w:val="24"/>
        </w:rPr>
        <w:t>璧</w:t>
      </w:r>
      <w:proofErr w:type="gramEnd"/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活用作第一人称。可用作定语或小主语，相当于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我（的）、</w:t>
      </w:r>
      <w:r w:rsidRPr="00FB265A">
        <w:rPr>
          <w:b/>
          <w:sz w:val="24"/>
          <w:szCs w:val="24"/>
        </w:rPr>
        <w:t xml:space="preserve"> ”“</w:t>
      </w:r>
      <w:r w:rsidRPr="00FB265A">
        <w:rPr>
          <w:b/>
          <w:sz w:val="24"/>
          <w:szCs w:val="24"/>
        </w:rPr>
        <w:t>自己（的）</w:t>
      </w:r>
      <w:r w:rsidRPr="00FB265A">
        <w:rPr>
          <w:b/>
          <w:sz w:val="24"/>
          <w:szCs w:val="24"/>
        </w:rPr>
        <w:t xml:space="preserve"> 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而余亦悔其随之而不得</w:t>
      </w:r>
      <w:proofErr w:type="gramStart"/>
      <w:r w:rsidRPr="00FB265A">
        <w:rPr>
          <w:b/>
          <w:sz w:val="24"/>
          <w:szCs w:val="24"/>
        </w:rPr>
        <w:t>极</w:t>
      </w:r>
      <w:proofErr w:type="gramEnd"/>
      <w:r w:rsidRPr="00FB265A">
        <w:rPr>
          <w:b/>
          <w:sz w:val="24"/>
          <w:szCs w:val="24"/>
        </w:rPr>
        <w:t>夫游之乐也。《游褒禅山记》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我也后悔自己跟随那些人出来，以致没能尽享那出游的乐趣。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指示代词，表远指，作定语，可译为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那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那个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那些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那里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问其深，则其好游者不能穷也。《游褒禅山记》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问到洞的深度，就是那些喜欢游览的人也没能走到尽头。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指示代词，作定语，相当于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其中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其中的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于乱石间择其一二扣之。《石钟山记》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在乱石中间选择其中的一两块敲打。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）副词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在句中表示反问语气，相当于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难道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怎么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尽吾志也而不能至者，可以无悔矣，其孰能讥之乎？（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）《游褒禅山记》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用尽了我的主观努力却不能达到，也可以无所悔恨了，难道谁还能讥笑我吗？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在句中表示揣测语气，相当于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恐怕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或许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不概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可能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王之好乐甚，则齐国其庶几乎？（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）《庄暴见孟子》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大王非常喜爱音乐的话，那么齐国大概就治理得差不多了吧？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在句中表示祈使语气，相当于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一定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与尔三</w:t>
      </w:r>
      <w:proofErr w:type="gramStart"/>
      <w:r w:rsidRPr="00FB265A">
        <w:rPr>
          <w:b/>
          <w:sz w:val="24"/>
          <w:szCs w:val="24"/>
        </w:rPr>
        <w:t>矢</w:t>
      </w:r>
      <w:proofErr w:type="gramEnd"/>
      <w:r w:rsidRPr="00FB265A">
        <w:rPr>
          <w:b/>
          <w:sz w:val="24"/>
          <w:szCs w:val="24"/>
        </w:rPr>
        <w:t>，尔其无忘乃父之志。《伶官传序》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给你三枝箭，你一定不要忘记你父亲的意愿。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在句中表示委婉商量的语气，相当于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可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还是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攻之不克，围之不继，吾其还也。《肴之战》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攻它又攻不下来，包围它又没有后续部队，我们还是回去吧。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）连词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表示选择关系，相当于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是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还是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其真无马邪？其真不知马也？（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）《马说》．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是真的没有（千里）马呢，还是真的不认识（千里）马呢？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表示假设关系，相当于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如果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其业有不精，德有不成者，非天质之卑，则心不若余之专耳。《送东阳马生序》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如果学业有不精通，道德有没形成的地方，不是天生资质低下，就是心思不如我专注罢了。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）助词，起调节音节的作用，可不翻译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霰</w:t>
      </w:r>
      <w:proofErr w:type="gramEnd"/>
      <w:r w:rsidRPr="00FB265A">
        <w:rPr>
          <w:b/>
          <w:sz w:val="24"/>
          <w:szCs w:val="24"/>
        </w:rPr>
        <w:t>雪</w:t>
      </w:r>
      <w:proofErr w:type="gramStart"/>
      <w:r w:rsidRPr="00FB265A">
        <w:rPr>
          <w:b/>
          <w:sz w:val="24"/>
          <w:szCs w:val="24"/>
        </w:rPr>
        <w:t>纷</w:t>
      </w:r>
      <w:proofErr w:type="gramEnd"/>
      <w:r w:rsidRPr="00FB265A">
        <w:rPr>
          <w:b/>
          <w:sz w:val="24"/>
          <w:szCs w:val="24"/>
        </w:rPr>
        <w:t>其无垠兮，云</w:t>
      </w:r>
      <w:proofErr w:type="gramStart"/>
      <w:r w:rsidRPr="00FB265A">
        <w:rPr>
          <w:b/>
          <w:sz w:val="24"/>
          <w:szCs w:val="24"/>
        </w:rPr>
        <w:t>霏霏其</w:t>
      </w:r>
      <w:proofErr w:type="gramEnd"/>
      <w:r w:rsidRPr="00FB265A">
        <w:rPr>
          <w:b/>
          <w:sz w:val="24"/>
          <w:szCs w:val="24"/>
        </w:rPr>
        <w:t>承宇。《涉江》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大雪纷飞无边无际，乌云浓重紧压着屋檐。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．且，</w:t>
      </w:r>
      <w:proofErr w:type="spellStart"/>
      <w:r w:rsidRPr="00FB265A">
        <w:rPr>
          <w:b/>
          <w:sz w:val="24"/>
          <w:szCs w:val="24"/>
        </w:rPr>
        <w:t>qiě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）连词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连接两个形容词，表示并列关系，</w:t>
      </w:r>
      <w:r w:rsidRPr="00FB265A">
        <w:rPr>
          <w:b/>
          <w:sz w:val="24"/>
          <w:szCs w:val="24"/>
        </w:rPr>
        <w:t xml:space="preserve"> “</w:t>
      </w:r>
      <w:r w:rsidRPr="00FB265A">
        <w:rPr>
          <w:b/>
          <w:sz w:val="24"/>
          <w:szCs w:val="24"/>
        </w:rPr>
        <w:t>又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又</w:t>
      </w:r>
      <w:r w:rsidRPr="00FB265A">
        <w:rPr>
          <w:b/>
          <w:sz w:val="24"/>
          <w:szCs w:val="24"/>
        </w:rPr>
        <w:t xml:space="preserve">……” </w:t>
      </w:r>
      <w:r w:rsidRPr="00FB265A">
        <w:rPr>
          <w:b/>
          <w:sz w:val="24"/>
          <w:szCs w:val="24"/>
        </w:rPr>
        <w:t>河水清且</w:t>
      </w:r>
      <w:proofErr w:type="gramStart"/>
      <w:r w:rsidRPr="00FB265A">
        <w:rPr>
          <w:b/>
          <w:sz w:val="24"/>
          <w:szCs w:val="24"/>
        </w:rPr>
        <w:t>涟猗</w:t>
      </w:r>
      <w:proofErr w:type="gramEnd"/>
      <w:r w:rsidRPr="00FB265A">
        <w:rPr>
          <w:b/>
          <w:sz w:val="24"/>
          <w:szCs w:val="24"/>
        </w:rPr>
        <w:t>。《伐檀》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河水又清又泛着</w:t>
      </w:r>
      <w:proofErr w:type="gramStart"/>
      <w:r w:rsidRPr="00FB265A">
        <w:rPr>
          <w:b/>
          <w:sz w:val="24"/>
          <w:szCs w:val="24"/>
        </w:rPr>
        <w:t>一</w:t>
      </w:r>
      <w:proofErr w:type="gramEnd"/>
      <w:r w:rsidRPr="00FB265A">
        <w:rPr>
          <w:b/>
          <w:sz w:val="24"/>
          <w:szCs w:val="24"/>
        </w:rPr>
        <w:t>圈圈波纹。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连接两个动词，表示并列关系，</w:t>
      </w:r>
      <w:r w:rsidRPr="00FB265A">
        <w:rPr>
          <w:b/>
          <w:sz w:val="24"/>
          <w:szCs w:val="24"/>
        </w:rPr>
        <w:t xml:space="preserve"> “</w:t>
      </w:r>
      <w:r w:rsidRPr="00FB265A">
        <w:rPr>
          <w:b/>
          <w:sz w:val="24"/>
          <w:szCs w:val="24"/>
        </w:rPr>
        <w:t>一边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一边</w:t>
      </w:r>
      <w:r w:rsidRPr="00FB265A">
        <w:rPr>
          <w:b/>
          <w:sz w:val="24"/>
          <w:szCs w:val="24"/>
        </w:rPr>
        <w:t>……”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又有若老人咳且笑于山谷中者。《石钟山记》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又有像老人一样，在山谷中一边咳嗽一边笑的。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表示递进关系，而且，况且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且以一</w:t>
      </w:r>
      <w:proofErr w:type="gramStart"/>
      <w:r w:rsidRPr="00FB265A">
        <w:rPr>
          <w:b/>
          <w:sz w:val="24"/>
          <w:szCs w:val="24"/>
        </w:rPr>
        <w:t>璧</w:t>
      </w:r>
      <w:proofErr w:type="gramEnd"/>
      <w:r w:rsidRPr="00FB265A">
        <w:rPr>
          <w:b/>
          <w:sz w:val="24"/>
          <w:szCs w:val="24"/>
        </w:rPr>
        <w:t>之故逆强秦之欢，不可。《廉颇蔺相如列传》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而且因为一块宝玉的缘故违背强大秦国的友好表示，这是不可以的。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表示让步关系，相当于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尚且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臣死且不避，</w:t>
      </w:r>
      <w:proofErr w:type="gramStart"/>
      <w:r w:rsidRPr="00FB265A">
        <w:rPr>
          <w:b/>
          <w:sz w:val="24"/>
          <w:szCs w:val="24"/>
        </w:rPr>
        <w:t>卮</w:t>
      </w:r>
      <w:proofErr w:type="gramEnd"/>
      <w:r w:rsidRPr="00FB265A">
        <w:rPr>
          <w:b/>
          <w:sz w:val="24"/>
          <w:szCs w:val="24"/>
        </w:rPr>
        <w:t>酒安足辞！《鸿门宴》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我死尚且不逃避，一杯</w:t>
      </w:r>
      <w:proofErr w:type="gramStart"/>
      <w:r w:rsidRPr="00FB265A">
        <w:rPr>
          <w:b/>
          <w:sz w:val="24"/>
          <w:szCs w:val="24"/>
        </w:rPr>
        <w:t>酒哪里</w:t>
      </w:r>
      <w:proofErr w:type="gramEnd"/>
      <w:r w:rsidRPr="00FB265A">
        <w:rPr>
          <w:b/>
          <w:sz w:val="24"/>
          <w:szCs w:val="24"/>
        </w:rPr>
        <w:t>值得推辞呢？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表示承接关系，那么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闻</w:t>
      </w:r>
      <w:proofErr w:type="gramStart"/>
      <w:r w:rsidRPr="00FB265A">
        <w:rPr>
          <w:b/>
          <w:sz w:val="24"/>
          <w:szCs w:val="24"/>
        </w:rPr>
        <w:t>姊</w:t>
      </w:r>
      <w:proofErr w:type="gramEnd"/>
      <w:r w:rsidRPr="00FB265A">
        <w:rPr>
          <w:b/>
          <w:sz w:val="24"/>
          <w:szCs w:val="24"/>
        </w:rPr>
        <w:t>家有阁子，且何谓阁子也？（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）《项脊轩志》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听说姐姐家有阁子，那么什么叫阁子呢？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）副词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表示动作行为的时间状态，暂且，姑且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存者且偷生，死者长已矣。《石壕吏》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活着的人暂且偷生，死去的人就算永远完了。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表示动作行为即将出现，将，将要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以为且噬己也，甚恐。《黔之驴》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认为（这驴）将要咬自己呢，非常害怕。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用于数词前，表示接近某一数字，将近，大约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北山愚公者，年且九十。《愚公移山》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北山的愚公，年龄将近九十岁了。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）助词，作用相当于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夫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，表示以下要发表议论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且庸人尚羞之，</w:t>
      </w:r>
      <w:proofErr w:type="gramStart"/>
      <w:r w:rsidRPr="00FB265A">
        <w:rPr>
          <w:b/>
          <w:sz w:val="24"/>
          <w:szCs w:val="24"/>
        </w:rPr>
        <w:t>况</w:t>
      </w:r>
      <w:proofErr w:type="gramEnd"/>
      <w:r w:rsidRPr="00FB265A">
        <w:rPr>
          <w:b/>
          <w:sz w:val="24"/>
          <w:szCs w:val="24"/>
        </w:rPr>
        <w:t>于将相乎！《廉颇蔺相如列传》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 </w:t>
      </w:r>
      <w:r w:rsidRPr="00FB265A">
        <w:rPr>
          <w:b/>
          <w:sz w:val="24"/>
          <w:szCs w:val="24"/>
        </w:rPr>
        <w:t>一个平庸的人尚且对这种情况感到羞耻，更何况是将军宰相呢？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有时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且夫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连用，表示下文更进一步议论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且夫天下非小弱也，</w:t>
      </w:r>
      <w:proofErr w:type="gramStart"/>
      <w:r w:rsidRPr="00FB265A">
        <w:rPr>
          <w:b/>
          <w:sz w:val="24"/>
          <w:szCs w:val="24"/>
        </w:rPr>
        <w:t>雍</w:t>
      </w:r>
      <w:proofErr w:type="gramEnd"/>
      <w:r w:rsidRPr="00FB265A">
        <w:rPr>
          <w:b/>
          <w:sz w:val="24"/>
          <w:szCs w:val="24"/>
        </w:rPr>
        <w:t>州之地，</w:t>
      </w:r>
      <w:proofErr w:type="gramStart"/>
      <w:r w:rsidRPr="00FB265A">
        <w:rPr>
          <w:b/>
          <w:sz w:val="24"/>
          <w:szCs w:val="24"/>
        </w:rPr>
        <w:t>肴函之</w:t>
      </w:r>
      <w:proofErr w:type="gramEnd"/>
      <w:r w:rsidRPr="00FB265A">
        <w:rPr>
          <w:b/>
          <w:sz w:val="24"/>
          <w:szCs w:val="24"/>
        </w:rPr>
        <w:t>固，自若也。《过秦论》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而且，天下并没有减小或削弱，</w:t>
      </w:r>
      <w:proofErr w:type="gramStart"/>
      <w:r w:rsidRPr="00FB265A">
        <w:rPr>
          <w:b/>
          <w:sz w:val="24"/>
          <w:szCs w:val="24"/>
        </w:rPr>
        <w:t>雍</w:t>
      </w:r>
      <w:proofErr w:type="gramEnd"/>
      <w:r w:rsidRPr="00FB265A">
        <w:rPr>
          <w:b/>
          <w:sz w:val="24"/>
          <w:szCs w:val="24"/>
        </w:rPr>
        <w:t>州的地势，肴山、函谷关的险固，还和原来一样。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 xml:space="preserve"> 5 </w:t>
      </w:r>
      <w:r w:rsidRPr="00FB265A">
        <w:rPr>
          <w:b/>
          <w:sz w:val="24"/>
          <w:szCs w:val="24"/>
        </w:rPr>
        <w:t>．然，</w:t>
      </w:r>
      <w:r w:rsidRPr="00FB265A">
        <w:rPr>
          <w:b/>
          <w:sz w:val="24"/>
          <w:szCs w:val="24"/>
        </w:rPr>
        <w:t>r á n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）代词，这样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虽有</w:t>
      </w:r>
      <w:proofErr w:type="gramStart"/>
      <w:r w:rsidRPr="00FB265A">
        <w:rPr>
          <w:b/>
          <w:sz w:val="24"/>
          <w:szCs w:val="24"/>
        </w:rPr>
        <w:t>槁</w:t>
      </w:r>
      <w:proofErr w:type="gramEnd"/>
      <w:r w:rsidRPr="00FB265A">
        <w:rPr>
          <w:b/>
          <w:sz w:val="24"/>
          <w:szCs w:val="24"/>
        </w:rPr>
        <w:t>暴不复挺者，輮使之然也。《劝学》（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</w:t>
      </w:r>
      <w:proofErr w:type="gramStart"/>
      <w:r w:rsidRPr="00FB265A">
        <w:rPr>
          <w:b/>
          <w:sz w:val="24"/>
          <w:szCs w:val="24"/>
        </w:rPr>
        <w:t>即使又</w:t>
      </w:r>
      <w:proofErr w:type="gramEnd"/>
      <w:r w:rsidRPr="00FB265A">
        <w:rPr>
          <w:b/>
          <w:sz w:val="24"/>
          <w:szCs w:val="24"/>
        </w:rPr>
        <w:t>经过风吹日晒枯干了，也不会再挺直，是因为輮制使它这样的啊。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）连词，表示转折关系，相当于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可是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但是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然而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然视其左右，来而记之者已少。《游褒禅山记》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然而看洞的左右，到这里来并且留下标记的人已经减少了。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）助词，用在形容词、动词或副词之后，表示事物或动作的状态，可译为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地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着</w:t>
      </w:r>
      <w:r w:rsidRPr="00FB265A">
        <w:rPr>
          <w:b/>
          <w:sz w:val="24"/>
          <w:szCs w:val="24"/>
        </w:rPr>
        <w:t>” “……</w:t>
      </w:r>
      <w:r w:rsidRPr="00FB265A">
        <w:rPr>
          <w:b/>
          <w:sz w:val="24"/>
          <w:szCs w:val="24"/>
        </w:rPr>
        <w:t>的样子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大石侧立千尺，如猛兽奇鬼，森然欲搏人。《石钟山记》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大石头侧立着有千尺高，像凶猛的野兽奇异的鬼怪，阴森森地像要扑人。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公拆袄，出珠授之，封识宛然。《记王忠肃公翱事》（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忠</w:t>
      </w:r>
      <w:proofErr w:type="gramStart"/>
      <w:r w:rsidRPr="00FB265A">
        <w:rPr>
          <w:b/>
          <w:sz w:val="24"/>
          <w:szCs w:val="24"/>
        </w:rPr>
        <w:t>肃</w:t>
      </w:r>
      <w:proofErr w:type="gramEnd"/>
      <w:r w:rsidRPr="00FB265A">
        <w:rPr>
          <w:b/>
          <w:sz w:val="24"/>
          <w:szCs w:val="24"/>
        </w:rPr>
        <w:t>公拆开大氅，拿出珍珠交给他们，封口的记号还和原来一样。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）副词，表示应对，常单独成句，可译作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对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是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然，诚有百姓者。《齐桓晋文之事》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是的，确实有这样的百姓。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5</w:t>
      </w:r>
      <w:r w:rsidRPr="00FB265A">
        <w:rPr>
          <w:b/>
          <w:sz w:val="24"/>
          <w:szCs w:val="24"/>
        </w:rPr>
        <w:t>）形容词，正确，对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吴广以为然。乃行卜。《陈涉起义》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吴广认为他说得对，就去进行占卜。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6</w:t>
      </w:r>
      <w:r w:rsidRPr="00FB265A">
        <w:rPr>
          <w:b/>
          <w:sz w:val="24"/>
          <w:szCs w:val="24"/>
        </w:rPr>
        <w:t>）动词，认为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正确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不如自行搜觅，冀有万一之得。</w:t>
      </w:r>
      <w:r w:rsidRPr="00FB265A">
        <w:rPr>
          <w:b/>
          <w:sz w:val="24"/>
          <w:szCs w:val="24"/>
        </w:rPr>
        <w:t xml:space="preserve"> ”</w:t>
      </w:r>
      <w:r w:rsidRPr="00FB265A">
        <w:rPr>
          <w:b/>
          <w:sz w:val="24"/>
          <w:szCs w:val="24"/>
        </w:rPr>
        <w:t>成然之。《促织》（</w:t>
      </w:r>
      <w:r w:rsidRPr="00FB265A">
        <w:rPr>
          <w:b/>
          <w:sz w:val="24"/>
          <w:szCs w:val="24"/>
        </w:rPr>
        <w:t xml:space="preserve">  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——“</w:t>
      </w:r>
      <w:r w:rsidRPr="00FB265A">
        <w:rPr>
          <w:b/>
          <w:sz w:val="24"/>
          <w:szCs w:val="24"/>
        </w:rPr>
        <w:t>不如自己去寻找，或许能有万一的收获。</w:t>
      </w:r>
      <w:r w:rsidRPr="00FB265A">
        <w:rPr>
          <w:b/>
          <w:sz w:val="24"/>
          <w:szCs w:val="24"/>
        </w:rPr>
        <w:t xml:space="preserve"> ”</w:t>
      </w:r>
      <w:r w:rsidRPr="00FB265A">
        <w:rPr>
          <w:b/>
          <w:sz w:val="24"/>
          <w:szCs w:val="24"/>
        </w:rPr>
        <w:t>成名认为她说的对。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7</w:t>
      </w:r>
      <w:r w:rsidRPr="00FB265A">
        <w:rPr>
          <w:b/>
          <w:sz w:val="24"/>
          <w:szCs w:val="24"/>
        </w:rPr>
        <w:t>）复音虚词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然后，相当于现代汉语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然后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然后才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，表示承接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权，然后知轻重；度，然后知长短。《齐桓晋文之事》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称一称，然后才知道轻重；量一量，然后才知道长短。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然则，相当于现代汉语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既然这样，那么</w:t>
      </w:r>
      <w:r w:rsidRPr="00FB265A">
        <w:rPr>
          <w:b/>
          <w:sz w:val="24"/>
          <w:szCs w:val="24"/>
        </w:rPr>
        <w:t>……”</w:t>
      </w:r>
      <w:r w:rsidRPr="00FB265A">
        <w:rPr>
          <w:b/>
          <w:sz w:val="24"/>
          <w:szCs w:val="24"/>
        </w:rPr>
        <w:t>，起承上启下的作用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然则王之所大欲可知已。《齐桓晋文之事》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 ——</w:t>
      </w:r>
      <w:r w:rsidRPr="00FB265A">
        <w:rPr>
          <w:b/>
          <w:sz w:val="24"/>
          <w:szCs w:val="24"/>
        </w:rPr>
        <w:t>既然这样，那么您最想要得到的东西就可以知道了。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lastRenderedPageBreak/>
        <w:t>③</w:t>
      </w:r>
      <w:r w:rsidRPr="00FB265A">
        <w:rPr>
          <w:b/>
          <w:sz w:val="24"/>
          <w:szCs w:val="24"/>
        </w:rPr>
        <w:t>然而，相当于现代汉语</w:t>
      </w:r>
      <w:r w:rsidRPr="00FB265A">
        <w:rPr>
          <w:b/>
          <w:sz w:val="24"/>
          <w:szCs w:val="24"/>
        </w:rPr>
        <w:t xml:space="preserve">“ </w:t>
      </w:r>
      <w:r w:rsidRPr="00FB265A">
        <w:rPr>
          <w:b/>
          <w:sz w:val="24"/>
          <w:szCs w:val="24"/>
        </w:rPr>
        <w:t>（虽然）这样，可是</w:t>
      </w:r>
      <w:r w:rsidRPr="00FB265A">
        <w:rPr>
          <w:b/>
          <w:sz w:val="24"/>
          <w:szCs w:val="24"/>
        </w:rPr>
        <w:t>……”</w:t>
      </w:r>
      <w:r w:rsidRPr="00FB265A">
        <w:rPr>
          <w:b/>
          <w:sz w:val="24"/>
          <w:szCs w:val="24"/>
        </w:rPr>
        <w:t>表示转折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老者衣帛食肉，黎民不饥不寒，然而</w:t>
      </w:r>
      <w:proofErr w:type="gramStart"/>
      <w:r w:rsidRPr="00FB265A">
        <w:rPr>
          <w:b/>
          <w:sz w:val="24"/>
          <w:szCs w:val="24"/>
        </w:rPr>
        <w:t>不</w:t>
      </w:r>
      <w:proofErr w:type="gramEnd"/>
      <w:r w:rsidRPr="00FB265A">
        <w:rPr>
          <w:b/>
          <w:sz w:val="24"/>
          <w:szCs w:val="24"/>
        </w:rPr>
        <w:t>王者，未之有也。《齐桓晋文之事》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老年人穿上丝织品的衣服，吃上肉食，一般百姓不挨饿受冻，这样却不能实现王道的，没有听说过。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6</w:t>
      </w:r>
      <w:r w:rsidRPr="00FB265A">
        <w:rPr>
          <w:b/>
          <w:sz w:val="24"/>
          <w:szCs w:val="24"/>
        </w:rPr>
        <w:t>．所，</w:t>
      </w:r>
      <w:proofErr w:type="spellStart"/>
      <w:r w:rsidRPr="00FB265A">
        <w:rPr>
          <w:b/>
          <w:sz w:val="24"/>
          <w:szCs w:val="24"/>
        </w:rPr>
        <w:t>suǒ</w:t>
      </w:r>
      <w:proofErr w:type="spell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）助词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rFonts w:ascii="Times New Roman" w:hAnsi="Times New Roman" w:cs="Times New Roman"/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所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作助词，只能与动词结合，构成一个名词性的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所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字结构，相当于现代汉语的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的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字结构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鱼，我所欲也；熊掌，亦我所欲也。《鱼我所欲也》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鱼是我想要得到的，熊掌也是我想要得到的。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为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相呼应，构成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为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所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格式，表示被动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今不速往，恐为操所先。《赤壁之战》（</w:t>
      </w:r>
      <w:r w:rsidRPr="00FB265A">
        <w:rPr>
          <w:b/>
          <w:sz w:val="24"/>
          <w:szCs w:val="24"/>
        </w:rPr>
        <w:t> 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如果不赶快前往，恐怕会被曹操抢先。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）名词，处所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成反复自念，得无教我猎虫所耶？（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）《促织》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成名自己反复思量，莫非是指点我捕捉蟋蟀的地方吗？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）表概数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将未到</w:t>
      </w:r>
      <w:proofErr w:type="gramStart"/>
      <w:r w:rsidRPr="00FB265A">
        <w:rPr>
          <w:b/>
          <w:sz w:val="24"/>
          <w:szCs w:val="24"/>
        </w:rPr>
        <w:t>匈奴陈</w:t>
      </w:r>
      <w:proofErr w:type="gramEnd"/>
      <w:r w:rsidRPr="00FB265A">
        <w:rPr>
          <w:b/>
          <w:sz w:val="24"/>
          <w:szCs w:val="24"/>
        </w:rPr>
        <w:t>二里所，止。《史记</w:t>
      </w:r>
      <w:r w:rsidRPr="00FB265A">
        <w:rPr>
          <w:b/>
          <w:sz w:val="24"/>
          <w:szCs w:val="24"/>
        </w:rPr>
        <w:t>·</w:t>
      </w:r>
      <w:r w:rsidRPr="00FB265A">
        <w:rPr>
          <w:b/>
          <w:sz w:val="24"/>
          <w:szCs w:val="24"/>
        </w:rPr>
        <w:t>李将军列传》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到了距离匈奴阵地还不到二里的地方，停下来。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）复音虚词，所以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表示行为所凭借的方式、方法或依据，相当于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用来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的方法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是用来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的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师者，所以传道受业解惑也。《师说》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老师，是靠他来传播道理讲授学业解答疑难的。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表示原因，相当于</w:t>
      </w:r>
      <w:r w:rsidRPr="00FB265A">
        <w:rPr>
          <w:b/>
          <w:sz w:val="24"/>
          <w:szCs w:val="24"/>
        </w:rPr>
        <w:t>“……</w:t>
      </w:r>
      <w:r w:rsidRPr="00FB265A">
        <w:rPr>
          <w:b/>
          <w:sz w:val="24"/>
          <w:szCs w:val="24"/>
        </w:rPr>
        <w:t>的原因（缘故）</w:t>
      </w:r>
      <w:r w:rsidRPr="00FB265A">
        <w:rPr>
          <w:b/>
          <w:sz w:val="24"/>
          <w:szCs w:val="24"/>
        </w:rPr>
        <w:t xml:space="preserve"> 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臣所以去亲戚而事君者，徒慕君之高义也。《廉颇蔺相如列传》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我们离开亲人</w:t>
      </w:r>
      <w:proofErr w:type="gramStart"/>
      <w:r w:rsidRPr="00FB265A">
        <w:rPr>
          <w:b/>
          <w:sz w:val="24"/>
          <w:szCs w:val="24"/>
        </w:rPr>
        <w:t>来事奉您的</w:t>
      </w:r>
      <w:proofErr w:type="gramEnd"/>
      <w:r w:rsidRPr="00FB265A">
        <w:rPr>
          <w:b/>
          <w:sz w:val="24"/>
          <w:szCs w:val="24"/>
        </w:rPr>
        <w:t>原因，只不过是仰慕您高尚的道义。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7</w:t>
      </w:r>
      <w:r w:rsidRPr="00FB265A">
        <w:rPr>
          <w:b/>
          <w:sz w:val="24"/>
          <w:szCs w:val="24"/>
        </w:rPr>
        <w:t>．为，读音</w:t>
      </w:r>
      <w:proofErr w:type="gramStart"/>
      <w:r w:rsidRPr="00FB265A">
        <w:rPr>
          <w:b/>
          <w:sz w:val="24"/>
          <w:szCs w:val="24"/>
        </w:rPr>
        <w:t>一</w:t>
      </w:r>
      <w:proofErr w:type="gramEnd"/>
      <w:r w:rsidRPr="00FB265A">
        <w:rPr>
          <w:b/>
          <w:sz w:val="24"/>
          <w:szCs w:val="24"/>
        </w:rPr>
        <w:t>：</w:t>
      </w:r>
      <w:proofErr w:type="spellStart"/>
      <w:proofErr w:type="gramStart"/>
      <w:r w:rsidRPr="00FB265A">
        <w:rPr>
          <w:b/>
          <w:sz w:val="24"/>
          <w:szCs w:val="24"/>
        </w:rPr>
        <w:t>wéi</w:t>
      </w:r>
      <w:proofErr w:type="spellEnd"/>
      <w:proofErr w:type="gram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）动词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做，干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且立石于其墓之门，以</w:t>
      </w:r>
      <w:proofErr w:type="gramStart"/>
      <w:r w:rsidRPr="00FB265A">
        <w:rPr>
          <w:b/>
          <w:sz w:val="24"/>
          <w:szCs w:val="24"/>
        </w:rPr>
        <w:t>旌</w:t>
      </w:r>
      <w:proofErr w:type="gramEnd"/>
      <w:r w:rsidRPr="00FB265A">
        <w:rPr>
          <w:b/>
          <w:sz w:val="24"/>
          <w:szCs w:val="24"/>
        </w:rPr>
        <w:t>其所为。《五人墓碑记》（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并且在他们的坟墓前立了石碑，用来表彰他们所做的事情。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引申为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治理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管理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为国者，无使为积威之所劫哉！《六国论》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治理国家的人不要让自己被积久而来的威势所胁迫！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成为，变成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卒</w:t>
      </w:r>
      <w:proofErr w:type="gramEnd"/>
      <w:r w:rsidRPr="00FB265A">
        <w:rPr>
          <w:b/>
          <w:sz w:val="24"/>
          <w:szCs w:val="24"/>
        </w:rPr>
        <w:t>相与欢，为刎颈之交。《廉颇蔺相如列传》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两人终于和好，成为誓同生死的朋友。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担任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陈胜</w:t>
      </w:r>
      <w:proofErr w:type="gramStart"/>
      <w:r w:rsidRPr="00FB265A">
        <w:rPr>
          <w:b/>
          <w:sz w:val="24"/>
          <w:szCs w:val="24"/>
        </w:rPr>
        <w:t>吴广皆次当</w:t>
      </w:r>
      <w:proofErr w:type="gramEnd"/>
      <w:r w:rsidRPr="00FB265A">
        <w:rPr>
          <w:b/>
          <w:sz w:val="24"/>
          <w:szCs w:val="24"/>
        </w:rPr>
        <w:t>行，为屯长。《陈涉世家》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陈胜吴广都按照征发的次序被编在队伍中，担任屯长。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作为，当作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然后</w:t>
      </w:r>
      <w:proofErr w:type="gramStart"/>
      <w:r w:rsidRPr="00FB265A">
        <w:rPr>
          <w:b/>
          <w:sz w:val="24"/>
          <w:szCs w:val="24"/>
        </w:rPr>
        <w:t>践</w:t>
      </w:r>
      <w:proofErr w:type="gramEnd"/>
      <w:r w:rsidRPr="00FB265A">
        <w:rPr>
          <w:b/>
          <w:sz w:val="24"/>
          <w:szCs w:val="24"/>
        </w:rPr>
        <w:t>华为城，因河为池。《过秦论》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然后凭着华山当作城墙，就着黄河作为护城河。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lastRenderedPageBreak/>
        <w:t>⑥</w:t>
      </w:r>
      <w:r w:rsidRPr="00FB265A">
        <w:rPr>
          <w:b/>
          <w:sz w:val="24"/>
          <w:szCs w:val="24"/>
        </w:rPr>
        <w:t>是，算是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如今人方为刀俎，我为鱼肉，何辞为？（</w:t>
      </w:r>
      <w:r w:rsidRPr="00FB265A">
        <w:rPr>
          <w:b/>
          <w:sz w:val="24"/>
          <w:szCs w:val="24"/>
        </w:rPr>
        <w:t>  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）《鸿门宴》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现在人家是刀和砧板，我们是鱼和肉，还告辞干什么呢？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⑦</w:t>
      </w:r>
      <w:r w:rsidRPr="00FB265A">
        <w:rPr>
          <w:b/>
          <w:sz w:val="24"/>
          <w:szCs w:val="24"/>
        </w:rPr>
        <w:t>以为，认为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窃为大王不取也！《鸿门宴》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我私下认为您不应该采取这样的做法啊！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）介词，表示被动语气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身死人手，为天下笑者，何也？（</w:t>
      </w:r>
      <w:r w:rsidRPr="00FB265A">
        <w:rPr>
          <w:b/>
          <w:sz w:val="24"/>
          <w:szCs w:val="24"/>
        </w:rPr>
        <w:t xml:space="preserve">    </w:t>
      </w:r>
      <w:r w:rsidRPr="00FB265A">
        <w:rPr>
          <w:b/>
          <w:sz w:val="24"/>
          <w:szCs w:val="24"/>
        </w:rPr>
        <w:t>）《过秦论》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自己死在他人的手里，被天下人耻笑，为什么呢？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）助词，放在句尾，表示疑问、感叹、反诘等语气，可译为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何故怀瑾握瑜而自令见放为？（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《屈原列传》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为什么要保持高洁美好的节操志向使自己被放逐呢？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读音二：</w:t>
      </w:r>
      <w:proofErr w:type="spellStart"/>
      <w:proofErr w:type="gramStart"/>
      <w:r w:rsidRPr="00FB265A">
        <w:rPr>
          <w:b/>
          <w:sz w:val="24"/>
          <w:szCs w:val="24"/>
        </w:rPr>
        <w:t>wèi</w:t>
      </w:r>
      <w:proofErr w:type="spellEnd"/>
      <w:proofErr w:type="gram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）介词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表示动作行为的对象，给，替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于是为长安</w:t>
      </w:r>
      <w:proofErr w:type="gramStart"/>
      <w:r w:rsidRPr="00FB265A">
        <w:rPr>
          <w:b/>
          <w:sz w:val="24"/>
          <w:szCs w:val="24"/>
        </w:rPr>
        <w:t>君约车</w:t>
      </w:r>
      <w:proofErr w:type="gramEnd"/>
      <w:r w:rsidRPr="00FB265A">
        <w:rPr>
          <w:b/>
          <w:sz w:val="24"/>
          <w:szCs w:val="24"/>
        </w:rPr>
        <w:t>百乘，质于齐。《触龙说赵太后》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于是替长安</w:t>
      </w:r>
      <w:proofErr w:type="gramStart"/>
      <w:r w:rsidRPr="00FB265A">
        <w:rPr>
          <w:b/>
          <w:sz w:val="24"/>
          <w:szCs w:val="24"/>
        </w:rPr>
        <w:t>君准备</w:t>
      </w:r>
      <w:proofErr w:type="gramEnd"/>
      <w:r w:rsidRPr="00FB265A">
        <w:rPr>
          <w:b/>
          <w:sz w:val="24"/>
          <w:szCs w:val="24"/>
        </w:rPr>
        <w:t>了一百辆车，送到齐国做人质。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表示动作行为的目的，为，为了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愿为市鞍马，从此替爷征。《木兰诗》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木兰愿意为此去买鞍马，从今以后替父亲去从军。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表示动作行为的原因，因为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百姓之不见保，为不用恩焉。《齐桓晋文之事》（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百姓不能受到保护，是因为您不肯使用您的恩惠啊。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表示动作行为的朝向，对、向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不足为外人道也。《桃花源记》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不值得对外人说啊。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表示动作行为发生的时间，在，当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为其来也，臣请缚一人过王而行。《晏子使楚》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当他来的时候，请让我绑着一个人从您面前走过。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8</w:t>
      </w:r>
      <w:r w:rsidRPr="00FB265A">
        <w:rPr>
          <w:b/>
          <w:sz w:val="24"/>
          <w:szCs w:val="24"/>
        </w:rPr>
        <w:t>．焉，</w:t>
      </w:r>
      <w:proofErr w:type="spellStart"/>
      <w:r w:rsidRPr="00FB265A">
        <w:rPr>
          <w:b/>
          <w:sz w:val="24"/>
          <w:szCs w:val="24"/>
        </w:rPr>
        <w:t>yān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）语气助词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常用在句末，根据情况可译为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了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等，有时也可不译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1.</w:t>
      </w:r>
      <w:r w:rsidRPr="00FB265A">
        <w:rPr>
          <w:b/>
          <w:sz w:val="24"/>
          <w:szCs w:val="24"/>
        </w:rPr>
        <w:t>可远观而不可亵玩焉。《爱莲说》（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可以远看却不能轻慢戏耍它啊。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2.</w:t>
      </w:r>
      <w:r w:rsidRPr="00FB265A">
        <w:rPr>
          <w:b/>
          <w:sz w:val="24"/>
          <w:szCs w:val="24"/>
        </w:rPr>
        <w:t>王若隐其无罪而就死地，则牛羊何择焉？（</w:t>
      </w:r>
      <w:r w:rsidRPr="00FB265A">
        <w:rPr>
          <w:b/>
          <w:sz w:val="24"/>
          <w:szCs w:val="24"/>
        </w:rPr>
        <w:t xml:space="preserve">  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《齐桓晋文之事》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您如果可怜它毫无罪过就走向受死的地方，那么宰牛何宰羊又有什么区别呢？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3.</w:t>
      </w:r>
      <w:r w:rsidRPr="00FB265A">
        <w:rPr>
          <w:b/>
          <w:sz w:val="24"/>
          <w:szCs w:val="24"/>
        </w:rPr>
        <w:t>至丹以荆卿为计，始速祸焉。《六国论》（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到太子丹把荆轲</w:t>
      </w:r>
      <w:proofErr w:type="gramStart"/>
      <w:r w:rsidRPr="00FB265A">
        <w:rPr>
          <w:b/>
          <w:sz w:val="24"/>
          <w:szCs w:val="24"/>
        </w:rPr>
        <w:t>刺</w:t>
      </w:r>
      <w:proofErr w:type="gramEnd"/>
      <w:r w:rsidRPr="00FB265A">
        <w:rPr>
          <w:b/>
          <w:sz w:val="24"/>
          <w:szCs w:val="24"/>
        </w:rPr>
        <w:t>秦王当作办法，才招致祸患了。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用于句中，表示停顿，不翻译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句读之不知，惑之不解，或师焉，或否焉。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不懂得句读，不能解答疑难，有的从师学习，有的就不从师学习。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用在形容词或副词后面表示状态，相当于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然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盘盘焉，</w:t>
      </w:r>
      <w:proofErr w:type="gramStart"/>
      <w:r w:rsidRPr="00FB265A">
        <w:rPr>
          <w:b/>
          <w:sz w:val="24"/>
          <w:szCs w:val="24"/>
        </w:rPr>
        <w:t>囷囷</w:t>
      </w:r>
      <w:proofErr w:type="gramEnd"/>
      <w:r w:rsidRPr="00FB265A">
        <w:rPr>
          <w:b/>
          <w:sz w:val="24"/>
          <w:szCs w:val="24"/>
        </w:rPr>
        <w:t>焉，蜂房水涡。《阿房宫赋》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那曲折盘结的，环绕回旋的，像蜂房，像水涡。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）代词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表第三人称，他，他们；它，它们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故为之说，以</w:t>
      </w:r>
      <w:proofErr w:type="gramStart"/>
      <w:r w:rsidRPr="00FB265A">
        <w:rPr>
          <w:b/>
          <w:sz w:val="24"/>
          <w:szCs w:val="24"/>
        </w:rPr>
        <w:t>俟</w:t>
      </w:r>
      <w:proofErr w:type="gramEnd"/>
      <w:r w:rsidRPr="00FB265A">
        <w:rPr>
          <w:b/>
          <w:sz w:val="24"/>
          <w:szCs w:val="24"/>
        </w:rPr>
        <w:t>夫观人风者得焉。《捕蛇者说》（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所以我写了这篇说，用来等待那些考察民情的官吏看到它。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表疑问，哪里，什么，怎么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且焉置土石？《愚公移山》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况且在哪里放置土石？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）兼词，可理解为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于是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是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代人、事或处所</w:t>
      </w:r>
      <w:r w:rsidRPr="00FB265A">
        <w:rPr>
          <w:b/>
          <w:sz w:val="24"/>
          <w:szCs w:val="24"/>
        </w:rPr>
        <w:t> 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必死是间，余收尔骨焉。《肴之战》（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你们一定会死在这一带，我在这里收拾你们的尸骨。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9</w:t>
      </w:r>
      <w:r w:rsidRPr="00FB265A">
        <w:rPr>
          <w:b/>
          <w:sz w:val="24"/>
          <w:szCs w:val="24"/>
        </w:rPr>
        <w:t>．也，</w:t>
      </w:r>
      <w:proofErr w:type="spellStart"/>
      <w:r w:rsidRPr="00FB265A">
        <w:rPr>
          <w:b/>
          <w:sz w:val="24"/>
          <w:szCs w:val="24"/>
        </w:rPr>
        <w:t>yě</w:t>
      </w:r>
      <w:proofErr w:type="spellEnd"/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语气助词，经常放在句末，表示各种语气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表示判断语气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不战而屈人之兵，善之善者也。《谋攻》（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不用作战就是对方军队屈服，这是高明中最高明的（策略）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表示陈述或解释语气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吾上恐负朝廷，下恐愧吾师也。《左忠毅公逸事》（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我上惟恐辜负了朝廷，下恐怕对不起我的老师。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表示疑问语气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公子畏死邪？何</w:t>
      </w:r>
      <w:proofErr w:type="gramStart"/>
      <w:r w:rsidRPr="00FB265A">
        <w:rPr>
          <w:b/>
          <w:sz w:val="24"/>
          <w:szCs w:val="24"/>
        </w:rPr>
        <w:t>泣</w:t>
      </w:r>
      <w:proofErr w:type="gramEnd"/>
      <w:r w:rsidRPr="00FB265A">
        <w:rPr>
          <w:b/>
          <w:sz w:val="24"/>
          <w:szCs w:val="24"/>
        </w:rPr>
        <w:t>也？（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《信陵君窃符救赵》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您怕死了吗？为什么哭泣呢？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表示感叹语气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君美甚，徐公何能及君也！《邹忌讽齐王纳谏》（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您漂亮极了，徐</w:t>
      </w:r>
      <w:proofErr w:type="gramStart"/>
      <w:r w:rsidRPr="00FB265A">
        <w:rPr>
          <w:b/>
          <w:sz w:val="24"/>
          <w:szCs w:val="24"/>
        </w:rPr>
        <w:t>公哪里</w:t>
      </w:r>
      <w:proofErr w:type="gramEnd"/>
      <w:r w:rsidRPr="00FB265A">
        <w:rPr>
          <w:b/>
          <w:sz w:val="24"/>
          <w:szCs w:val="24"/>
        </w:rPr>
        <w:t>能比得上您呢！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用在句中，表示舒缓语气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是说也，人常疑之。《石钟山记》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这种说法，人们常常怀疑它。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10</w:t>
      </w:r>
      <w:r w:rsidRPr="00FB265A">
        <w:rPr>
          <w:b/>
          <w:sz w:val="24"/>
          <w:szCs w:val="24"/>
        </w:rPr>
        <w:t>．以，</w:t>
      </w:r>
      <w:proofErr w:type="spellStart"/>
      <w:r w:rsidRPr="00FB265A">
        <w:rPr>
          <w:b/>
          <w:sz w:val="24"/>
          <w:szCs w:val="24"/>
        </w:rPr>
        <w:t>yǐ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）介词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表示动作行为直接涉及的对象，可译为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把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秦亦不以城予赵，赵亦终不予秦璧。《廉颇蔺相如列传》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秦也不把城给赵国，赵也始终没有把宝玉给秦国。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表示动作行为凭借的工具，可译为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拿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用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必以长安君为质，兵乃出。《触龙说赵太后》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一定要用长安君</w:t>
      </w:r>
      <w:proofErr w:type="gramStart"/>
      <w:r w:rsidRPr="00FB265A">
        <w:rPr>
          <w:b/>
          <w:sz w:val="24"/>
          <w:szCs w:val="24"/>
        </w:rPr>
        <w:t>作人</w:t>
      </w:r>
      <w:proofErr w:type="gramEnd"/>
      <w:r w:rsidRPr="00FB265A">
        <w:rPr>
          <w:b/>
          <w:sz w:val="24"/>
          <w:szCs w:val="24"/>
        </w:rPr>
        <w:t>质，救兵才会派出。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表示动作行为凭借的身份，可译为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凭借（用）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身份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于是</w:t>
      </w:r>
      <w:proofErr w:type="gramStart"/>
      <w:r w:rsidRPr="00FB265A">
        <w:rPr>
          <w:b/>
          <w:sz w:val="24"/>
          <w:szCs w:val="24"/>
        </w:rPr>
        <w:t>辞</w:t>
      </w:r>
      <w:proofErr w:type="gramEnd"/>
      <w:r w:rsidRPr="00FB265A">
        <w:rPr>
          <w:b/>
          <w:sz w:val="24"/>
          <w:szCs w:val="24"/>
        </w:rPr>
        <w:t>相印不拜，以资政殿学士行。《指南录后序》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于是辞去宰相的职务，凭借资政殿学士的身份前往。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表示动作行为发生的原因，可译为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因为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且以一</w:t>
      </w:r>
      <w:proofErr w:type="gramStart"/>
      <w:r w:rsidRPr="00FB265A">
        <w:rPr>
          <w:b/>
          <w:sz w:val="24"/>
          <w:szCs w:val="24"/>
        </w:rPr>
        <w:t>璧</w:t>
      </w:r>
      <w:proofErr w:type="gramEnd"/>
      <w:r w:rsidRPr="00FB265A">
        <w:rPr>
          <w:b/>
          <w:sz w:val="24"/>
          <w:szCs w:val="24"/>
        </w:rPr>
        <w:t>之故逆强秦之欢，不可。《廉颇蔺相如列传》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而且因为一块宝玉的缘故违背强大秦国的友好表示，这是不可以的。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表示动作行为发生的时间，可译为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在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余以乾隆三十九年十二月，自京师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至于泰安。《登泰山记》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我在乾隆三十九年十二月，从京城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到达泰安。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）连词，和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有很多相似点，只是不能表示转折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表示并列或递进关系，相当于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又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而且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并且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夫夷以近，则游者众；险以远，则至者少。《游褒禅山记》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大凡（道路）平坦而且距离近（的地方）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，那么游览的人就多；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（道路）险要而且距离远（的地方）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，那么到那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里（游览）的人就少。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表示承接关系，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以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前的动作行为，往往是后一动作行为的手段或方式。可译为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或省去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余与四</w:t>
      </w:r>
      <w:proofErr w:type="gramStart"/>
      <w:r w:rsidRPr="00FB265A">
        <w:rPr>
          <w:b/>
          <w:sz w:val="24"/>
          <w:szCs w:val="24"/>
        </w:rPr>
        <w:t>人拥火以</w:t>
      </w:r>
      <w:proofErr w:type="gramEnd"/>
      <w:r w:rsidRPr="00FB265A">
        <w:rPr>
          <w:b/>
          <w:sz w:val="24"/>
          <w:szCs w:val="24"/>
        </w:rPr>
        <w:t>入。《游褒禅山记》（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我和四个人拿着火把进入（洞内）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表示目的关系，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以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后的动作行为，往往是前一动作行为的目的或结果。可译为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来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用来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以致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东临碣石，以观沧海。《观沧海》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登上东方的碣石山，来观看大海。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表示因果关系，常用在表示原因的分句前，可译为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因为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诸侯以公子贤，多客，不敢加兵谋魏十余年。《信陵君窃符救赵》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诸侯因为公子有才能，又多门客，十几年不敢派兵攻打魏国。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⑤</w:t>
      </w:r>
      <w:r w:rsidRPr="00FB265A">
        <w:rPr>
          <w:b/>
          <w:sz w:val="24"/>
          <w:szCs w:val="24"/>
        </w:rPr>
        <w:t>表示修饰关系，连接状语和中心词，可译为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而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或省去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木欣欣以向荣，泉涓涓而始流。《归去来兮辞》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树木欣欣向荣，泉水涓涓而流。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）副词，通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已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，已经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得鱼腹中书，固以怪之矣。《陈涉世家》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发现与肚子里绸子上写的字，本来就已经觉得奇怪了。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）复音虚词</w:t>
      </w:r>
    </w:p>
    <w:p w:rsidR="00FB265A" w:rsidRDefault="00FB265A" w:rsidP="00FB265A">
      <w:pPr>
        <w:pStyle w:val="a4"/>
        <w:rPr>
          <w:rFonts w:hint="eastAsia"/>
          <w:b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rFonts w:ascii="Times New Roman" w:hAnsi="Times New Roman" w:cs="Times New Roman"/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以是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是以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因此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，引出事理发展或推断的结果</w:t>
      </w:r>
      <w:r w:rsidRPr="00FB265A">
        <w:rPr>
          <w:b/>
          <w:sz w:val="24"/>
          <w:szCs w:val="24"/>
        </w:rPr>
        <w:t xml:space="preserve"> 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1.</w:t>
      </w:r>
      <w:r w:rsidRPr="00FB265A">
        <w:rPr>
          <w:b/>
          <w:sz w:val="24"/>
          <w:szCs w:val="24"/>
        </w:rPr>
        <w:t>以是人多以书假余。《送东阳马生序》（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因此人们大多肯把书借给我。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2.</w:t>
      </w:r>
      <w:r w:rsidRPr="00FB265A">
        <w:rPr>
          <w:b/>
          <w:sz w:val="24"/>
          <w:szCs w:val="24"/>
        </w:rPr>
        <w:t>余是以记之，盖叹</w:t>
      </w:r>
      <w:proofErr w:type="gramStart"/>
      <w:r w:rsidRPr="00FB265A">
        <w:rPr>
          <w:b/>
          <w:sz w:val="24"/>
          <w:szCs w:val="24"/>
        </w:rPr>
        <w:t>郦</w:t>
      </w:r>
      <w:proofErr w:type="gramEnd"/>
      <w:r w:rsidRPr="00FB265A">
        <w:rPr>
          <w:b/>
          <w:sz w:val="24"/>
          <w:szCs w:val="24"/>
        </w:rPr>
        <w:t>元之简，而笑李渤之陋也。《石钟山记》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我因此记下它，慨叹郦道元的简陋，并笑话李渤的浅薄。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rFonts w:ascii="Times New Roman" w:hAnsi="Times New Roman" w:cs="Times New Roman"/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以为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把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当作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；有时也可以作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认为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讲，动词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1.</w:t>
      </w:r>
      <w:proofErr w:type="gramStart"/>
      <w:r w:rsidRPr="00FB265A">
        <w:rPr>
          <w:b/>
          <w:sz w:val="24"/>
          <w:szCs w:val="24"/>
        </w:rPr>
        <w:t>医</w:t>
      </w:r>
      <w:proofErr w:type="gramEnd"/>
      <w:r w:rsidRPr="00FB265A">
        <w:rPr>
          <w:b/>
          <w:sz w:val="24"/>
          <w:szCs w:val="24"/>
        </w:rPr>
        <w:t>之好治不病以为功。《扁鹊见蔡桓公》</w:t>
      </w:r>
      <w:r w:rsidRPr="00FB265A">
        <w:rPr>
          <w:b/>
          <w:sz w:val="24"/>
          <w:szCs w:val="24"/>
        </w:rPr>
        <w:t>(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)——</w:t>
      </w:r>
      <w:r w:rsidRPr="00FB265A">
        <w:rPr>
          <w:b/>
          <w:sz w:val="24"/>
          <w:szCs w:val="24"/>
        </w:rPr>
        <w:t>医生就喜欢给没病的人治病用来当作自己的功劳。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bookmarkStart w:id="0" w:name="_GoBack"/>
      <w:bookmarkEnd w:id="0"/>
      <w:r w:rsidRPr="00FB265A">
        <w:rPr>
          <w:b/>
          <w:sz w:val="24"/>
          <w:szCs w:val="24"/>
        </w:rPr>
        <w:t>2.</w:t>
      </w:r>
      <w:r w:rsidRPr="00FB265A">
        <w:rPr>
          <w:b/>
          <w:sz w:val="24"/>
          <w:szCs w:val="24"/>
        </w:rPr>
        <w:t>臣窃以为其人勇士，有智谋，宜可使。《廉颇蔺相如列传》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我私下认为这个人是勇士，有智谋，应该可以出使。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5</w:t>
      </w:r>
      <w:r w:rsidRPr="00FB265A">
        <w:rPr>
          <w:b/>
          <w:sz w:val="24"/>
          <w:szCs w:val="24"/>
        </w:rPr>
        <w:t>）动词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忠不必用兮，贤不必</w:t>
      </w:r>
      <w:proofErr w:type="gramStart"/>
      <w:r w:rsidRPr="00FB265A">
        <w:rPr>
          <w:b/>
          <w:sz w:val="24"/>
          <w:szCs w:val="24"/>
        </w:rPr>
        <w:t>以</w:t>
      </w:r>
      <w:proofErr w:type="gramEnd"/>
      <w:r w:rsidRPr="00FB265A">
        <w:rPr>
          <w:b/>
          <w:sz w:val="24"/>
          <w:szCs w:val="24"/>
        </w:rPr>
        <w:t>。《涉江》（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忠臣不一定被任用，贤臣也不一定被任用。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以为，认为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老臣以</w:t>
      </w:r>
      <w:proofErr w:type="gramStart"/>
      <w:r w:rsidRPr="00FB265A">
        <w:rPr>
          <w:b/>
          <w:sz w:val="24"/>
          <w:szCs w:val="24"/>
        </w:rPr>
        <w:t>媪</w:t>
      </w:r>
      <w:proofErr w:type="gramEnd"/>
      <w:r w:rsidRPr="00FB265A">
        <w:rPr>
          <w:b/>
          <w:sz w:val="24"/>
          <w:szCs w:val="24"/>
        </w:rPr>
        <w:t>为长安</w:t>
      </w:r>
      <w:proofErr w:type="gramStart"/>
      <w:r w:rsidRPr="00FB265A">
        <w:rPr>
          <w:b/>
          <w:sz w:val="24"/>
          <w:szCs w:val="24"/>
        </w:rPr>
        <w:t>君计短</w:t>
      </w:r>
      <w:proofErr w:type="gramEnd"/>
      <w:r w:rsidRPr="00FB265A">
        <w:rPr>
          <w:b/>
          <w:sz w:val="24"/>
          <w:szCs w:val="24"/>
        </w:rPr>
        <w:t>也。《触龙说赵太后》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我认为您替长安君打算的太短浅了。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11</w:t>
      </w:r>
      <w:r w:rsidRPr="00FB265A">
        <w:rPr>
          <w:b/>
          <w:sz w:val="24"/>
          <w:szCs w:val="24"/>
        </w:rPr>
        <w:t>．矣，</w:t>
      </w:r>
      <w:proofErr w:type="spellStart"/>
      <w:r w:rsidRPr="00FB265A">
        <w:rPr>
          <w:b/>
          <w:sz w:val="24"/>
          <w:szCs w:val="24"/>
        </w:rPr>
        <w:t>yǐ</w:t>
      </w:r>
      <w:proofErr w:type="spell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语气词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用于陈述句末，相当于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了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郑穆公使视客馆，则束载、厉兵、</w:t>
      </w:r>
      <w:proofErr w:type="gramStart"/>
      <w:r w:rsidRPr="00FB265A">
        <w:rPr>
          <w:b/>
          <w:sz w:val="24"/>
          <w:szCs w:val="24"/>
        </w:rPr>
        <w:t>秣</w:t>
      </w:r>
      <w:proofErr w:type="gramEnd"/>
      <w:r w:rsidRPr="00FB265A">
        <w:rPr>
          <w:b/>
          <w:sz w:val="24"/>
          <w:szCs w:val="24"/>
        </w:rPr>
        <w:t>马矣。《肴之战》（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郑穆公派人到客馆查看，（发觉他们）已经装好车辆，磨锋利了武器，喂饱了战马了。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用于感叹句末，相当于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呀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啦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甚矣，汝之</w:t>
      </w:r>
      <w:proofErr w:type="gramStart"/>
      <w:r w:rsidRPr="00FB265A">
        <w:rPr>
          <w:b/>
          <w:sz w:val="24"/>
          <w:szCs w:val="24"/>
        </w:rPr>
        <w:t>不</w:t>
      </w:r>
      <w:proofErr w:type="gramEnd"/>
      <w:r w:rsidRPr="00FB265A">
        <w:rPr>
          <w:b/>
          <w:sz w:val="24"/>
          <w:szCs w:val="24"/>
        </w:rPr>
        <w:t>惠！《愚公移山》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你太不聪明了啊！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用于祈使句末，相当于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吧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公子勉之矣！老臣不能从。《信陵君窃符救赵》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proofErr w:type="gramStart"/>
      <w:r w:rsidRPr="00FB265A">
        <w:rPr>
          <w:b/>
          <w:sz w:val="24"/>
          <w:szCs w:val="24"/>
        </w:rPr>
        <w:t>您努力</w:t>
      </w:r>
      <w:proofErr w:type="gramEnd"/>
      <w:r w:rsidRPr="00FB265A">
        <w:rPr>
          <w:b/>
          <w:sz w:val="24"/>
          <w:szCs w:val="24"/>
        </w:rPr>
        <w:t>吧！我不能跟随您前往了。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用于句中，多在分句末，表示停顿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吾尝终日而思矣，不如须臾之所学也。《劝学》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我曾经一天到晚的沉思默想，不如在片刻之内用功学习的收获大。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12</w:t>
      </w:r>
      <w:r w:rsidRPr="00FB265A">
        <w:rPr>
          <w:b/>
          <w:sz w:val="24"/>
          <w:szCs w:val="24"/>
        </w:rPr>
        <w:t>．因，</w:t>
      </w:r>
      <w:proofErr w:type="spellStart"/>
      <w:r w:rsidRPr="00FB265A">
        <w:rPr>
          <w:b/>
          <w:sz w:val="24"/>
          <w:szCs w:val="24"/>
        </w:rPr>
        <w:t>yīn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）用作介词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表示动作行为发生的原因，相当于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因为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恩所加则思无因喜以</w:t>
      </w:r>
      <w:proofErr w:type="gramStart"/>
      <w:r w:rsidRPr="00FB265A">
        <w:rPr>
          <w:b/>
          <w:sz w:val="24"/>
          <w:szCs w:val="24"/>
        </w:rPr>
        <w:t>谬</w:t>
      </w:r>
      <w:proofErr w:type="gramEnd"/>
      <w:r w:rsidRPr="00FB265A">
        <w:rPr>
          <w:b/>
          <w:sz w:val="24"/>
          <w:szCs w:val="24"/>
        </w:rPr>
        <w:t>赏。《谏太宗十思疏》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施恩于人，就要考虑不要因为私心喜爱而错误的奖赏。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表示动作行为发生所借助的时机，可译为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趁着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寿毕，请以剑舞，因击沛公于坐。《鸿门宴》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敬酒过后，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（你就）请求舞剑助兴，趁机在座位上刺死刘邦。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表示动作行为所借助的事物，可译为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凭借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依靠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如楚，</w:t>
      </w:r>
      <w:proofErr w:type="gramStart"/>
      <w:r w:rsidRPr="00FB265A">
        <w:rPr>
          <w:b/>
          <w:sz w:val="24"/>
          <w:szCs w:val="24"/>
        </w:rPr>
        <w:t>又因厚币用事者臣靳尚</w:t>
      </w:r>
      <w:proofErr w:type="gramEnd"/>
      <w:r w:rsidRPr="00FB265A">
        <w:rPr>
          <w:b/>
          <w:sz w:val="24"/>
          <w:szCs w:val="24"/>
        </w:rPr>
        <w:t>。《屈原列传》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到了楚国，又凭借丰厚的礼物（贿赂）楚国当权的大臣靳尚。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表示动作行为旁及的对象，可译为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通过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经由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廉颇闻之，肉袒负荆，因宾客至蔺相如门谢罪。《廉颇蔺相如列传》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廉颇听到了这些话，就赤膊背着荆条，通过宾客领着到蔺相如府上请罪。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）连词，连接分句，表示原因，可译为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因为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由于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t>祥</w:t>
      </w:r>
      <w:proofErr w:type="gramEnd"/>
      <w:r w:rsidRPr="00FB265A">
        <w:rPr>
          <w:b/>
          <w:sz w:val="24"/>
          <w:szCs w:val="24"/>
        </w:rPr>
        <w:t>符中，因造玉清宫，伐山取材，方有人见之。《雁荡山》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proofErr w:type="gramStart"/>
      <w:r w:rsidRPr="00FB265A">
        <w:rPr>
          <w:b/>
          <w:sz w:val="24"/>
          <w:szCs w:val="24"/>
        </w:rPr>
        <w:t>祥</w:t>
      </w:r>
      <w:proofErr w:type="gramEnd"/>
      <w:r w:rsidRPr="00FB265A">
        <w:rPr>
          <w:b/>
          <w:sz w:val="24"/>
          <w:szCs w:val="24"/>
        </w:rPr>
        <w:t>符年间，因为建造玉清宫，到山上砍伐木材，才有人见到了它。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）副词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表示两件事前后相承，可译为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继续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千乘之国，</w:t>
      </w:r>
      <w:proofErr w:type="gramStart"/>
      <w:r w:rsidRPr="00FB265A">
        <w:rPr>
          <w:b/>
          <w:sz w:val="24"/>
          <w:szCs w:val="24"/>
        </w:rPr>
        <w:t>摄乎大国</w:t>
      </w:r>
      <w:proofErr w:type="gramEnd"/>
      <w:r w:rsidRPr="00FB265A">
        <w:rPr>
          <w:b/>
          <w:sz w:val="24"/>
          <w:szCs w:val="24"/>
        </w:rPr>
        <w:t>之间，加之以师旅，因之以饥馑。《子路、曾皙、冉有、公西华侍坐》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有一千辆兵车的国家，夹在大国的中间，有别国的军队侵略它，接连下来国内又遇到饥荒。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表示顺接上文，可译为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于是</w:t>
      </w:r>
      <w:r w:rsidRPr="00FB265A">
        <w:rPr>
          <w:b/>
          <w:sz w:val="24"/>
          <w:szCs w:val="24"/>
        </w:rPr>
        <w:t>” “</w:t>
      </w:r>
      <w:r w:rsidRPr="00FB265A">
        <w:rPr>
          <w:b/>
          <w:sz w:val="24"/>
          <w:szCs w:val="24"/>
        </w:rPr>
        <w:t>就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因拔刀</w:t>
      </w:r>
      <w:proofErr w:type="gramStart"/>
      <w:r w:rsidRPr="00FB265A">
        <w:rPr>
          <w:b/>
          <w:sz w:val="24"/>
          <w:szCs w:val="24"/>
        </w:rPr>
        <w:t>斫</w:t>
      </w:r>
      <w:proofErr w:type="gramEnd"/>
      <w:r w:rsidRPr="00FB265A">
        <w:rPr>
          <w:b/>
          <w:sz w:val="24"/>
          <w:szCs w:val="24"/>
        </w:rPr>
        <w:t>前奏案。《赤壁之战》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于是拔刀砍了面前放置奏章的几案。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）动词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依靠，凭借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益州险塞，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高祖因之以成帝业。《隆中对》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益州有险要的关塞，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高祖依靠它而成就了帝业。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遵循，沿袭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孝公既没，惠文、武、昭襄蒙故业，因遗策。《过秦论》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秦孝公死后，惠文王、惠武王、昭襄王承接已有的基业，沿袭前代的策略。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5</w:t>
      </w:r>
      <w:r w:rsidRPr="00FB265A">
        <w:rPr>
          <w:b/>
          <w:sz w:val="24"/>
          <w:szCs w:val="24"/>
        </w:rPr>
        <w:t>）名词，机会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留待作遗施，于今无会因。《孔雀东南飞》（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留下给你做个纪念，从今以后没有再见的机会了。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13</w:t>
      </w:r>
      <w:r w:rsidRPr="00FB265A">
        <w:rPr>
          <w:b/>
          <w:sz w:val="24"/>
          <w:szCs w:val="24"/>
        </w:rPr>
        <w:t>．于，</w:t>
      </w:r>
      <w:proofErr w:type="spellStart"/>
      <w:r w:rsidRPr="00FB265A">
        <w:rPr>
          <w:b/>
          <w:sz w:val="24"/>
          <w:szCs w:val="24"/>
        </w:rPr>
        <w:t>yú</w:t>
      </w:r>
      <w:proofErr w:type="spell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介词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进动作行为发生的时间，可译为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到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在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从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留待作遗施，于今无会因。《孔雀东南飞》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留下给你做个纪念，从今以后没有再见的机会了。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）介绍动作行为发生的处所，可译为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到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在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从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缙绅、大夫、士</w:t>
      </w:r>
      <w:proofErr w:type="gramStart"/>
      <w:r w:rsidRPr="00FB265A">
        <w:rPr>
          <w:b/>
          <w:sz w:val="24"/>
          <w:szCs w:val="24"/>
        </w:rPr>
        <w:t>萃</w:t>
      </w:r>
      <w:proofErr w:type="gramEnd"/>
      <w:r w:rsidRPr="00FB265A">
        <w:rPr>
          <w:b/>
          <w:sz w:val="24"/>
          <w:szCs w:val="24"/>
        </w:rPr>
        <w:t>于左丞相府，</w:t>
      </w:r>
      <w:proofErr w:type="gramStart"/>
      <w:r w:rsidRPr="00FB265A">
        <w:rPr>
          <w:b/>
          <w:sz w:val="24"/>
          <w:szCs w:val="24"/>
        </w:rPr>
        <w:t>莫知计所出</w:t>
      </w:r>
      <w:proofErr w:type="gramEnd"/>
      <w:r w:rsidRPr="00FB265A">
        <w:rPr>
          <w:b/>
          <w:sz w:val="24"/>
          <w:szCs w:val="24"/>
        </w:rPr>
        <w:t>。《指南录后序》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大大小小的官员聚集在左丞相府，没有人知道办法从哪里想出来。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）介绍动作行为产生的原因，可译为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由于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业精于勤荒于</w:t>
      </w:r>
      <w:proofErr w:type="gramStart"/>
      <w:r w:rsidRPr="00FB265A">
        <w:rPr>
          <w:b/>
          <w:sz w:val="24"/>
          <w:szCs w:val="24"/>
        </w:rPr>
        <w:t>嬉</w:t>
      </w:r>
      <w:proofErr w:type="gramEnd"/>
      <w:r w:rsidRPr="00FB265A">
        <w:rPr>
          <w:b/>
          <w:sz w:val="24"/>
          <w:szCs w:val="24"/>
        </w:rPr>
        <w:t>。《进学解》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学业精深是由于勤奋，荒废是由于玩乐。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进动作行为的直接对象，可译为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跟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莫若</w:t>
      </w:r>
      <w:proofErr w:type="gramStart"/>
      <w:r w:rsidRPr="00FB265A">
        <w:rPr>
          <w:b/>
          <w:sz w:val="24"/>
          <w:szCs w:val="24"/>
        </w:rPr>
        <w:t>遣</w:t>
      </w:r>
      <w:proofErr w:type="gramEnd"/>
      <w:r w:rsidRPr="00FB265A">
        <w:rPr>
          <w:b/>
          <w:sz w:val="24"/>
          <w:szCs w:val="24"/>
        </w:rPr>
        <w:t>腹心自结于东，以共济世业。《赤壁之战》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不如派亲信主动和东吴结盟，共同完成传世的大业。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lastRenderedPageBreak/>
        <w:t>（</w:t>
      </w:r>
      <w:r w:rsidRPr="00FB265A">
        <w:rPr>
          <w:b/>
          <w:sz w:val="24"/>
          <w:szCs w:val="24"/>
        </w:rPr>
        <w:t>5</w:t>
      </w:r>
      <w:r w:rsidRPr="00FB265A">
        <w:rPr>
          <w:b/>
          <w:sz w:val="24"/>
          <w:szCs w:val="24"/>
        </w:rPr>
        <w:t>）介绍动作行为涉及的对象，可译为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对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对于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爱其子，择师而教之，于其身也，则耻师焉。《师说》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疼爱自己的孩子，选择老师来教他；对于自己，却以向老师学习为耻。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6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进动作行为旁及的对象，可译为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向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事急矣，请求救于孙将军。《赤壁之战》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事情很危急了，请允许我去向孙权将军求救。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7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进动作行为到达的地点，可译为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到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从径道亡，归璧于赵。《廉颇蔺相如列传》（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从小路逃走，把宝玉送回到赵国。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8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进事物比较的对象，可译为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比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孔子曰：</w:t>
      </w:r>
      <w:r w:rsidRPr="00FB265A">
        <w:rPr>
          <w:b/>
          <w:sz w:val="24"/>
          <w:szCs w:val="24"/>
        </w:rPr>
        <w:t xml:space="preserve"> “</w:t>
      </w:r>
      <w:r w:rsidRPr="00FB265A">
        <w:rPr>
          <w:b/>
          <w:sz w:val="24"/>
          <w:szCs w:val="24"/>
        </w:rPr>
        <w:t>苛政猛于虎也。</w:t>
      </w:r>
      <w:r w:rsidRPr="00FB265A">
        <w:rPr>
          <w:b/>
          <w:sz w:val="24"/>
          <w:szCs w:val="24"/>
        </w:rPr>
        <w:t xml:space="preserve"> ”</w:t>
      </w:r>
      <w:r w:rsidRPr="00FB265A">
        <w:rPr>
          <w:b/>
          <w:sz w:val="24"/>
          <w:szCs w:val="24"/>
        </w:rPr>
        <w:t>《捕蛇者说》（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孔子说，残酷的政治压迫比老虎还要凶猛。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9</w:t>
      </w:r>
      <w:r w:rsidRPr="00FB265A">
        <w:rPr>
          <w:b/>
          <w:sz w:val="24"/>
          <w:szCs w:val="24"/>
        </w:rPr>
        <w:t>）</w:t>
      </w:r>
      <w:proofErr w:type="gramStart"/>
      <w:r w:rsidRPr="00FB265A">
        <w:rPr>
          <w:b/>
          <w:sz w:val="24"/>
          <w:szCs w:val="24"/>
        </w:rPr>
        <w:t>介</w:t>
      </w:r>
      <w:proofErr w:type="gramEnd"/>
      <w:r w:rsidRPr="00FB265A">
        <w:rPr>
          <w:b/>
          <w:sz w:val="24"/>
          <w:szCs w:val="24"/>
        </w:rPr>
        <w:t>进动作行为的主动者，可译为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被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故内惑于郑袖，外欺于张仪。《屈原列传》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所以在内被郑袖迷惑，在外被张仪欺骗。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10</w:t>
      </w:r>
      <w:r w:rsidRPr="00FB265A">
        <w:rPr>
          <w:b/>
          <w:sz w:val="24"/>
          <w:szCs w:val="24"/>
        </w:rPr>
        <w:t>）复音虚词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于是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放在句子开头，表示前后句的承接或因果关系，和现代汉语的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于是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用法相同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吴之民方痛心焉，于是乘其厉声以呵，则噪而相逐。《五人墓碑记》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吴郡的百姓正在内心痛恨他，于是乘他厉声呵斥的时候，就大声呼喊着追逐他。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放在谓语之前或谓语之后，作状语或补语，根据情况可译为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在这时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在这件事上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对此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从此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1.</w:t>
      </w:r>
      <w:r w:rsidRPr="00FB265A">
        <w:rPr>
          <w:b/>
          <w:sz w:val="24"/>
          <w:szCs w:val="24"/>
        </w:rPr>
        <w:t>于是秦王不</w:t>
      </w:r>
      <w:proofErr w:type="gramStart"/>
      <w:r w:rsidRPr="00FB265A">
        <w:rPr>
          <w:b/>
          <w:sz w:val="24"/>
          <w:szCs w:val="24"/>
        </w:rPr>
        <w:t>怿</w:t>
      </w:r>
      <w:proofErr w:type="gramEnd"/>
      <w:r w:rsidRPr="00FB265A">
        <w:rPr>
          <w:b/>
          <w:sz w:val="24"/>
          <w:szCs w:val="24"/>
        </w:rPr>
        <w:t>，为一击</w:t>
      </w:r>
      <w:proofErr w:type="gramStart"/>
      <w:r w:rsidRPr="00FB265A">
        <w:rPr>
          <w:b/>
          <w:sz w:val="24"/>
          <w:szCs w:val="24"/>
        </w:rPr>
        <w:t>缶</w:t>
      </w:r>
      <w:proofErr w:type="gramEnd"/>
      <w:r w:rsidRPr="00FB265A">
        <w:rPr>
          <w:b/>
          <w:sz w:val="24"/>
          <w:szCs w:val="24"/>
        </w:rPr>
        <w:t>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在这种情况下，秦王才很不高兴的为</w:t>
      </w:r>
      <w:proofErr w:type="gramStart"/>
      <w:r w:rsidRPr="00FB265A">
        <w:rPr>
          <w:b/>
          <w:sz w:val="24"/>
          <w:szCs w:val="24"/>
        </w:rPr>
        <w:t>赵王敲了</w:t>
      </w:r>
      <w:proofErr w:type="gramEnd"/>
      <w:r w:rsidRPr="00FB265A">
        <w:rPr>
          <w:b/>
          <w:sz w:val="24"/>
          <w:szCs w:val="24"/>
        </w:rPr>
        <w:t>一下瓦盆。</w:t>
      </w:r>
    </w:p>
    <w:p w:rsidR="00FB265A" w:rsidRDefault="00FB265A" w:rsidP="00FB265A">
      <w:pPr>
        <w:pStyle w:val="a4"/>
        <w:rPr>
          <w:rFonts w:hint="eastAsia"/>
          <w:b/>
          <w:sz w:val="24"/>
          <w:szCs w:val="24"/>
        </w:rPr>
      </w:pPr>
      <w:r w:rsidRPr="00FB265A">
        <w:rPr>
          <w:b/>
          <w:sz w:val="24"/>
          <w:szCs w:val="24"/>
        </w:rPr>
        <w:t>2.</w:t>
      </w:r>
      <w:r w:rsidRPr="00FB265A">
        <w:rPr>
          <w:b/>
          <w:sz w:val="24"/>
          <w:szCs w:val="24"/>
        </w:rPr>
        <w:t>遂墨以葬文公，晋于是始墨。《肴之战》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于是穿着黑色的衣服埋葬了文公。晋国从此才开始穿黑色的丧服。</w:t>
      </w:r>
      <w:r w:rsidRPr="00FB265A">
        <w:rPr>
          <w:b/>
          <w:sz w:val="24"/>
          <w:szCs w:val="24"/>
        </w:rPr>
        <w:t xml:space="preserve"> 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14</w:t>
      </w:r>
      <w:r w:rsidRPr="00FB265A">
        <w:rPr>
          <w:b/>
          <w:sz w:val="24"/>
          <w:szCs w:val="24"/>
        </w:rPr>
        <w:t>．与，</w:t>
      </w:r>
      <w:proofErr w:type="spellStart"/>
      <w:r w:rsidRPr="00FB265A">
        <w:rPr>
          <w:b/>
          <w:sz w:val="24"/>
          <w:szCs w:val="24"/>
        </w:rPr>
        <w:t>yǔ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介词，介绍出动作行为涉及的对象，相当于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同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跟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陈涉少时，尝与人</w:t>
      </w:r>
      <w:proofErr w:type="gramStart"/>
      <w:r w:rsidRPr="00FB265A">
        <w:rPr>
          <w:b/>
          <w:sz w:val="24"/>
          <w:szCs w:val="24"/>
        </w:rPr>
        <w:t>佣</w:t>
      </w:r>
      <w:proofErr w:type="gramEnd"/>
      <w:r w:rsidRPr="00FB265A">
        <w:rPr>
          <w:b/>
          <w:sz w:val="24"/>
          <w:szCs w:val="24"/>
        </w:rPr>
        <w:t>耕。《陈涉世家》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陈胜年轻的时候，曾经跟人一起受雇佣耕田。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2</w:t>
      </w:r>
      <w:r w:rsidRPr="00FB265A">
        <w:rPr>
          <w:b/>
          <w:sz w:val="24"/>
          <w:szCs w:val="24"/>
        </w:rPr>
        <w:t>）连词，连接词与词，或词组与词组，表示并列关系，可以为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和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独卿与子敬与孤同耳。《赤壁之战》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只有你和鲁肃跟我的想法一样。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3</w:t>
      </w:r>
      <w:r w:rsidRPr="00FB265A">
        <w:rPr>
          <w:b/>
          <w:sz w:val="24"/>
          <w:szCs w:val="24"/>
        </w:rPr>
        <w:t>）通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欤</w:t>
      </w:r>
      <w:r w:rsidRPr="00FB265A">
        <w:rPr>
          <w:b/>
          <w:sz w:val="24"/>
          <w:szCs w:val="24"/>
        </w:rPr>
        <w:t xml:space="preserve">” </w:t>
      </w:r>
      <w:r w:rsidRPr="00FB265A">
        <w:rPr>
          <w:b/>
          <w:sz w:val="24"/>
          <w:szCs w:val="24"/>
        </w:rPr>
        <w:t>，语气词，可译为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吗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吧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等。此时读</w:t>
      </w:r>
      <w:r w:rsidRPr="00FB265A">
        <w:rPr>
          <w:b/>
          <w:sz w:val="24"/>
          <w:szCs w:val="24"/>
        </w:rPr>
        <w:t xml:space="preserve"> </w:t>
      </w:r>
      <w:proofErr w:type="spellStart"/>
      <w:r w:rsidRPr="00FB265A">
        <w:rPr>
          <w:b/>
          <w:sz w:val="24"/>
          <w:szCs w:val="24"/>
        </w:rPr>
        <w:t>yú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 </w:t>
      </w:r>
      <w:r w:rsidRPr="00FB265A">
        <w:rPr>
          <w:b/>
          <w:sz w:val="24"/>
          <w:szCs w:val="24"/>
        </w:rPr>
        <w:t>求，无乃尔是过与？（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《季氏将伐颛臾》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冉有，这恐怕是你的过错吧？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4</w:t>
      </w:r>
      <w:r w:rsidRPr="00FB265A">
        <w:rPr>
          <w:b/>
          <w:sz w:val="24"/>
          <w:szCs w:val="24"/>
        </w:rPr>
        <w:t>）动词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给与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我持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玉斗一双，欲与亚父。《鸿门宴》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我拿了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一双玉杯，想要送给亚父。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结交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失其所与，不知。《烛之武退秦师》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失去所结交的同盟者，不明智。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赞同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上官大夫见而欲夺之，屈原不</w:t>
      </w:r>
      <w:proofErr w:type="gramStart"/>
      <w:r w:rsidRPr="00FB265A">
        <w:rPr>
          <w:b/>
          <w:sz w:val="24"/>
          <w:szCs w:val="24"/>
        </w:rPr>
        <w:t>与</w:t>
      </w:r>
      <w:proofErr w:type="gramEnd"/>
      <w:r w:rsidRPr="00FB265A">
        <w:rPr>
          <w:b/>
          <w:sz w:val="24"/>
          <w:szCs w:val="24"/>
        </w:rPr>
        <w:t>。《屈原列传》（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上官大夫见到了想要改动（其中的内容）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，屈原不同意。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参加，参与，此时读</w:t>
      </w:r>
      <w:r w:rsidRPr="00FB265A">
        <w:rPr>
          <w:b/>
          <w:sz w:val="24"/>
          <w:szCs w:val="24"/>
        </w:rPr>
        <w:t xml:space="preserve"> </w:t>
      </w:r>
      <w:proofErr w:type="spellStart"/>
      <w:r w:rsidRPr="00FB265A">
        <w:rPr>
          <w:b/>
          <w:sz w:val="24"/>
          <w:szCs w:val="24"/>
        </w:rPr>
        <w:t>yù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proofErr w:type="gramStart"/>
      <w:r w:rsidRPr="00FB265A">
        <w:rPr>
          <w:b/>
          <w:sz w:val="24"/>
          <w:szCs w:val="24"/>
        </w:rPr>
        <w:lastRenderedPageBreak/>
        <w:t>蹇</w:t>
      </w:r>
      <w:proofErr w:type="gramEnd"/>
      <w:r w:rsidRPr="00FB265A">
        <w:rPr>
          <w:b/>
          <w:sz w:val="24"/>
          <w:szCs w:val="24"/>
        </w:rPr>
        <w:t>叔之子与师。《肴之战》（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proofErr w:type="gramStart"/>
      <w:r w:rsidRPr="00FB265A">
        <w:rPr>
          <w:b/>
          <w:sz w:val="24"/>
          <w:szCs w:val="24"/>
        </w:rPr>
        <w:t>蹇</w:t>
      </w:r>
      <w:proofErr w:type="gramEnd"/>
      <w:r w:rsidRPr="00FB265A">
        <w:rPr>
          <w:b/>
          <w:sz w:val="24"/>
          <w:szCs w:val="24"/>
        </w:rPr>
        <w:t>叔的儿子也参加在这支队伍中。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15</w:t>
      </w:r>
      <w:r w:rsidRPr="00FB265A">
        <w:rPr>
          <w:b/>
          <w:sz w:val="24"/>
          <w:szCs w:val="24"/>
        </w:rPr>
        <w:t>．哉，</w:t>
      </w:r>
      <w:proofErr w:type="spellStart"/>
      <w:r w:rsidRPr="00FB265A">
        <w:rPr>
          <w:b/>
          <w:sz w:val="24"/>
          <w:szCs w:val="24"/>
        </w:rPr>
        <w:t>zāi</w:t>
      </w:r>
      <w:proofErr w:type="spell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语气词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表示反问语气，相当于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吗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人之立志，顾不如蜀</w:t>
      </w:r>
      <w:proofErr w:type="gramStart"/>
      <w:r w:rsidRPr="00FB265A">
        <w:rPr>
          <w:b/>
          <w:sz w:val="24"/>
          <w:szCs w:val="24"/>
        </w:rPr>
        <w:t>鄙</w:t>
      </w:r>
      <w:proofErr w:type="gramEnd"/>
      <w:r w:rsidRPr="00FB265A">
        <w:rPr>
          <w:b/>
          <w:sz w:val="24"/>
          <w:szCs w:val="24"/>
        </w:rPr>
        <w:t>之僧哉？（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《为学》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人要是立下志向，难道还不如蜀地边远偏僻地方的和尚吗？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表示感叹语气，相当于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呀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燕雀安知鸿鹄之志哉！《陈涉世家》（</w:t>
      </w:r>
      <w:r w:rsidRPr="00FB265A">
        <w:rPr>
          <w:b/>
          <w:sz w:val="24"/>
          <w:szCs w:val="24"/>
        </w:rPr>
        <w:t>  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燕雀哪里懂得鸿鹄的志向啊！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表示疑问语气，相当于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呢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予尝求古仁人之心，或异二者之为，何哉？（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《岳阳楼记》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我曾经探求古时候高尚的人的思想感情，有的和这两种表现不一样，为什么呢？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表示祈使语气，相当于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吧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啊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为国者，无使为积威之所劫哉！《六国论》（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治理国家的人，不要被敌人积累已久的威势所胁迫啊！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16</w:t>
      </w:r>
      <w:r w:rsidRPr="00FB265A">
        <w:rPr>
          <w:b/>
          <w:sz w:val="24"/>
          <w:szCs w:val="24"/>
        </w:rPr>
        <w:t>．则，</w:t>
      </w:r>
      <w:proofErr w:type="spellStart"/>
      <w:r w:rsidRPr="00FB265A">
        <w:rPr>
          <w:b/>
          <w:sz w:val="24"/>
          <w:szCs w:val="24"/>
        </w:rPr>
        <w:t>zé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）连词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表示承接关系，可译为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就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便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原来是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已经是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故木受绳则直，金就</w:t>
      </w:r>
      <w:proofErr w:type="gramStart"/>
      <w:r w:rsidRPr="00FB265A">
        <w:rPr>
          <w:b/>
          <w:sz w:val="24"/>
          <w:szCs w:val="24"/>
        </w:rPr>
        <w:t>砺</w:t>
      </w:r>
      <w:proofErr w:type="gramEnd"/>
      <w:r w:rsidRPr="00FB265A">
        <w:rPr>
          <w:b/>
          <w:sz w:val="24"/>
          <w:szCs w:val="24"/>
        </w:rPr>
        <w:t>则利。《劝学》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所以木料用墨线量过就能使它更直，金属的刀剑放在石头上去磨，就能使它更锋利。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表示假设关系，可译为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如果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那么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竭诚则吴越为一体，傲物则骨肉为行路。《谏太宗十思疏》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如果竭诚待人，那么即使吴越一样的仇敌也能团结为一体；如果傲视他人，那么就算是至亲骨肉也会成为陌生的路人。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表示并列关系，可译为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就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位卑则足羞，</w:t>
      </w:r>
      <w:proofErr w:type="gramStart"/>
      <w:r w:rsidRPr="00FB265A">
        <w:rPr>
          <w:b/>
          <w:sz w:val="24"/>
          <w:szCs w:val="24"/>
        </w:rPr>
        <w:t>官盛则</w:t>
      </w:r>
      <w:proofErr w:type="gramEnd"/>
      <w:r w:rsidRPr="00FB265A">
        <w:rPr>
          <w:b/>
          <w:sz w:val="24"/>
          <w:szCs w:val="24"/>
        </w:rPr>
        <w:t>近</w:t>
      </w:r>
      <w:proofErr w:type="gramStart"/>
      <w:r w:rsidRPr="00FB265A">
        <w:rPr>
          <w:b/>
          <w:sz w:val="24"/>
          <w:szCs w:val="24"/>
        </w:rPr>
        <w:t>谀</w:t>
      </w:r>
      <w:proofErr w:type="gramEnd"/>
      <w:r w:rsidRPr="00FB265A">
        <w:rPr>
          <w:b/>
          <w:sz w:val="24"/>
          <w:szCs w:val="24"/>
        </w:rPr>
        <w:t>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向比自己地位低的人学习，就值得羞耻；向比自己地位高的人学习，就近于谄媚。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表示转折关系，可译为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可是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却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于其身也，则耻师焉。《师说》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对于自身，却以从师学习为耻。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副词，用在判断句中，加强判断语气。可译为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就是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此则岳阳楼之大观也。《岳阳楼记》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这就是岳阳楼的宏伟景象。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17</w:t>
      </w:r>
      <w:r w:rsidRPr="00FB265A">
        <w:rPr>
          <w:b/>
          <w:sz w:val="24"/>
          <w:szCs w:val="24"/>
        </w:rPr>
        <w:t>．者，</w:t>
      </w:r>
      <w:proofErr w:type="spellStart"/>
      <w:r w:rsidRPr="00FB265A">
        <w:rPr>
          <w:b/>
          <w:sz w:val="24"/>
          <w:szCs w:val="24"/>
        </w:rPr>
        <w:t>zhě</w:t>
      </w:r>
      <w:proofErr w:type="spell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助词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附在别的词或短语后面，组成名词性短语，相当于</w:t>
      </w:r>
      <w:r w:rsidRPr="00FB265A">
        <w:rPr>
          <w:b/>
          <w:sz w:val="24"/>
          <w:szCs w:val="24"/>
        </w:rPr>
        <w:t>“……</w:t>
      </w:r>
      <w:r w:rsidRPr="00FB265A">
        <w:rPr>
          <w:b/>
          <w:sz w:val="24"/>
          <w:szCs w:val="24"/>
        </w:rPr>
        <w:t>的（人、事、情况）</w:t>
      </w:r>
      <w:r w:rsidRPr="00FB265A">
        <w:rPr>
          <w:b/>
          <w:sz w:val="24"/>
          <w:szCs w:val="24"/>
        </w:rPr>
        <w:t xml:space="preserve"> 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将藏之于家，使来者读之，</w:t>
      </w:r>
      <w:proofErr w:type="gramStart"/>
      <w:r w:rsidRPr="00FB265A">
        <w:rPr>
          <w:b/>
          <w:sz w:val="24"/>
          <w:szCs w:val="24"/>
        </w:rPr>
        <w:t>悲予志焉</w:t>
      </w:r>
      <w:proofErr w:type="gramEnd"/>
      <w:r w:rsidRPr="00FB265A">
        <w:rPr>
          <w:b/>
          <w:sz w:val="24"/>
          <w:szCs w:val="24"/>
        </w:rPr>
        <w:t>。《指南录后序》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打算把它保存在家里，让后人读到它，能同情我的心志。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放在一个词或一组词后面，起提</w:t>
      </w:r>
      <w:proofErr w:type="gramStart"/>
      <w:r w:rsidRPr="00FB265A">
        <w:rPr>
          <w:b/>
          <w:sz w:val="24"/>
          <w:szCs w:val="24"/>
        </w:rPr>
        <w:t>顿作用</w:t>
      </w:r>
      <w:proofErr w:type="gramEnd"/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大</w:t>
      </w:r>
      <w:proofErr w:type="gramStart"/>
      <w:r w:rsidRPr="00FB265A">
        <w:rPr>
          <w:b/>
          <w:sz w:val="24"/>
          <w:szCs w:val="24"/>
        </w:rPr>
        <w:t>阉</w:t>
      </w:r>
      <w:proofErr w:type="gramEnd"/>
      <w:r w:rsidRPr="00FB265A">
        <w:rPr>
          <w:b/>
          <w:sz w:val="24"/>
          <w:szCs w:val="24"/>
        </w:rPr>
        <w:t>之乱，缙绅而能不易其志者，四海之大，有几人</w:t>
      </w:r>
      <w:proofErr w:type="gramStart"/>
      <w:r w:rsidRPr="00FB265A">
        <w:rPr>
          <w:b/>
          <w:sz w:val="24"/>
          <w:szCs w:val="24"/>
        </w:rPr>
        <w:t>欤</w:t>
      </w:r>
      <w:proofErr w:type="gramEnd"/>
      <w:r w:rsidRPr="00FB265A">
        <w:rPr>
          <w:b/>
          <w:sz w:val="24"/>
          <w:szCs w:val="24"/>
        </w:rPr>
        <w:t>？（</w:t>
      </w:r>
      <w:r w:rsidRPr="00FB265A">
        <w:rPr>
          <w:b/>
          <w:sz w:val="24"/>
          <w:szCs w:val="24"/>
        </w:rPr>
        <w:t xml:space="preserve">  </w:t>
      </w:r>
      <w:r w:rsidRPr="00FB265A">
        <w:rPr>
          <w:b/>
          <w:sz w:val="24"/>
          <w:szCs w:val="24"/>
        </w:rPr>
        <w:t>）《五人墓碑记》．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大宦官魏忠贤作乱时，做官而又能不改变自己志向的，全国这么大，能有几个人呢？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放在时间词后面，起补足音节的作用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今者项庄拔剑舞，其意常在沛公也。《鸿门宴》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现在项庄拔剑起舞，他的心思常常在沛公身上。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④</w:t>
      </w:r>
      <w:r w:rsidRPr="00FB265A">
        <w:rPr>
          <w:b/>
          <w:sz w:val="24"/>
          <w:szCs w:val="24"/>
        </w:rPr>
        <w:t>放在数词后面，可译为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个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样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此数者用兵之患也，而操皆冒行之。《赤壁之战》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这几样都是用兵的大忌讳啊，曹操却贸然地这样做了。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放在主语之后，表示提顿或判断，往往构成判断句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廉颇者，赵之良将也。《廉颇蔺相如列传》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廉颇，是赵国的优秀</w:t>
      </w:r>
      <w:r w:rsidRPr="00FB265A">
        <w:rPr>
          <w:b/>
          <w:sz w:val="24"/>
          <w:szCs w:val="24"/>
        </w:rPr>
        <w:lastRenderedPageBreak/>
        <w:t>将领。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若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似</w:t>
      </w:r>
      <w:r w:rsidRPr="00FB265A">
        <w:rPr>
          <w:b/>
          <w:sz w:val="24"/>
          <w:szCs w:val="24"/>
        </w:rPr>
        <w:t>”“</w:t>
      </w:r>
      <w:r w:rsidRPr="00FB265A">
        <w:rPr>
          <w:b/>
          <w:sz w:val="24"/>
          <w:szCs w:val="24"/>
        </w:rPr>
        <w:t>如</w:t>
      </w:r>
      <w:r w:rsidRPr="00FB265A">
        <w:rPr>
          <w:b/>
          <w:sz w:val="24"/>
          <w:szCs w:val="24"/>
        </w:rPr>
        <w:t>”</w:t>
      </w:r>
      <w:r w:rsidRPr="00FB265A">
        <w:rPr>
          <w:b/>
          <w:sz w:val="24"/>
          <w:szCs w:val="24"/>
        </w:rPr>
        <w:t>等词语呼应，表示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像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的样子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言之，貌</w:t>
      </w:r>
      <w:proofErr w:type="gramStart"/>
      <w:r w:rsidRPr="00FB265A">
        <w:rPr>
          <w:b/>
          <w:sz w:val="24"/>
          <w:szCs w:val="24"/>
        </w:rPr>
        <w:t>若甚戚者</w:t>
      </w:r>
      <w:proofErr w:type="gramEnd"/>
      <w:r w:rsidRPr="00FB265A">
        <w:rPr>
          <w:b/>
          <w:sz w:val="24"/>
          <w:szCs w:val="24"/>
        </w:rPr>
        <w:t>。《捕蛇者说》（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说这些话时，他的面容好像和悲伤的样子。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放在后置的定语这后，相当于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的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求人可使报秦者，未得。《廉颇蔺相如列传》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寻找可以出使回复秦国的人，没有找到。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放在陈述句末，表示陈述结束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送之至湖口，因得观所谓石钟者。《石钟山记》（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（我）送他到湖口，因此能够看到所说的石钟山。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18</w:t>
      </w:r>
      <w:r w:rsidRPr="00FB265A">
        <w:rPr>
          <w:b/>
          <w:sz w:val="24"/>
          <w:szCs w:val="24"/>
        </w:rPr>
        <w:t>．之，</w:t>
      </w:r>
      <w:proofErr w:type="spellStart"/>
      <w:r w:rsidRPr="00FB265A">
        <w:rPr>
          <w:b/>
          <w:sz w:val="24"/>
          <w:szCs w:val="24"/>
        </w:rPr>
        <w:t>zhī</w:t>
      </w:r>
      <w:proofErr w:type="spellEnd"/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1</w:t>
      </w:r>
      <w:r w:rsidRPr="00FB265A">
        <w:rPr>
          <w:b/>
          <w:sz w:val="24"/>
          <w:szCs w:val="24"/>
        </w:rPr>
        <w:t>）代词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FB265A">
        <w:rPr>
          <w:b/>
          <w:sz w:val="24"/>
          <w:szCs w:val="24"/>
        </w:rPr>
        <w:t>第三人称代词，一般作宾语。可代人，代事，代物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1.</w:t>
      </w:r>
      <w:r w:rsidRPr="00FB265A">
        <w:rPr>
          <w:b/>
          <w:sz w:val="24"/>
          <w:szCs w:val="24"/>
        </w:rPr>
        <w:t>我见相如，必辱之。《廉颇蔺相如列传》（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我见到蔺相如，一定要羞辱他。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2.</w:t>
      </w:r>
      <w:r w:rsidRPr="00FB265A">
        <w:rPr>
          <w:b/>
          <w:sz w:val="24"/>
          <w:szCs w:val="24"/>
        </w:rPr>
        <w:t>阿母得闻之，</w:t>
      </w:r>
      <w:proofErr w:type="gramStart"/>
      <w:r w:rsidRPr="00FB265A">
        <w:rPr>
          <w:b/>
          <w:sz w:val="24"/>
          <w:szCs w:val="24"/>
        </w:rPr>
        <w:t>槌床便</w:t>
      </w:r>
      <w:proofErr w:type="gramEnd"/>
      <w:r w:rsidRPr="00FB265A">
        <w:rPr>
          <w:b/>
          <w:sz w:val="24"/>
          <w:szCs w:val="24"/>
        </w:rPr>
        <w:t>大怒。《孔雀东南飞》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母亲听到焦仲</w:t>
      </w:r>
      <w:proofErr w:type="gramStart"/>
      <w:r w:rsidRPr="00FB265A">
        <w:rPr>
          <w:b/>
          <w:sz w:val="24"/>
          <w:szCs w:val="24"/>
        </w:rPr>
        <w:t>卿的话</w:t>
      </w:r>
      <w:proofErr w:type="gramEnd"/>
      <w:r w:rsidRPr="00FB265A">
        <w:rPr>
          <w:b/>
          <w:sz w:val="24"/>
          <w:szCs w:val="24"/>
        </w:rPr>
        <w:t>之后，就很生气地拍打着胡床。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3.</w:t>
      </w:r>
      <w:r w:rsidRPr="00FB265A">
        <w:rPr>
          <w:b/>
          <w:sz w:val="24"/>
          <w:szCs w:val="24"/>
        </w:rPr>
        <w:t>以刀</w:t>
      </w:r>
      <w:proofErr w:type="gramStart"/>
      <w:r w:rsidRPr="00FB265A">
        <w:rPr>
          <w:b/>
          <w:sz w:val="24"/>
          <w:szCs w:val="24"/>
        </w:rPr>
        <w:t>劈狼首</w:t>
      </w:r>
      <w:proofErr w:type="gramEnd"/>
      <w:r w:rsidRPr="00FB265A">
        <w:rPr>
          <w:b/>
          <w:sz w:val="24"/>
          <w:szCs w:val="24"/>
        </w:rPr>
        <w:t>，数刀毙之。《狼》</w:t>
      </w:r>
      <w:r w:rsidRPr="00FB265A">
        <w:rPr>
          <w:b/>
          <w:sz w:val="24"/>
          <w:szCs w:val="24"/>
        </w:rPr>
        <w:t>(  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)——</w:t>
      </w:r>
      <w:proofErr w:type="gramStart"/>
      <w:r w:rsidRPr="00FB265A">
        <w:rPr>
          <w:b/>
          <w:sz w:val="24"/>
          <w:szCs w:val="24"/>
        </w:rPr>
        <w:t>用刀砍狼的</w:t>
      </w:r>
      <w:proofErr w:type="gramEnd"/>
      <w:r w:rsidRPr="00FB265A">
        <w:rPr>
          <w:b/>
          <w:sz w:val="24"/>
          <w:szCs w:val="24"/>
        </w:rPr>
        <w:t>头，几刀就砍死了它。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FB265A">
        <w:rPr>
          <w:b/>
          <w:sz w:val="24"/>
          <w:szCs w:val="24"/>
        </w:rPr>
        <w:t>指示代词，表近指。可译为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这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均之二策，宁许以负秦曲。《廉颇蔺相如列传》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衡量这两种办法，宁肯答应下来，让</w:t>
      </w:r>
      <w:proofErr w:type="gramStart"/>
      <w:r w:rsidRPr="00FB265A">
        <w:rPr>
          <w:b/>
          <w:sz w:val="24"/>
          <w:szCs w:val="24"/>
        </w:rPr>
        <w:t>秦承担</w:t>
      </w:r>
      <w:proofErr w:type="gramEnd"/>
      <w:r w:rsidRPr="00FB265A">
        <w:rPr>
          <w:b/>
          <w:sz w:val="24"/>
          <w:szCs w:val="24"/>
        </w:rPr>
        <w:t>理亏（的责任）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FB265A">
        <w:rPr>
          <w:b/>
          <w:sz w:val="24"/>
          <w:szCs w:val="24"/>
        </w:rPr>
        <w:t>活用为第一人称，相当于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我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鄙贱之人，不知将军宽之至此也。《廉颇蔺相如列传》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（我诗歌）粗野卑贱的人，不知道您宽容我到了这样的地步啊。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助词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结构助词，定语标志。相当于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的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小大之狱，虽不能察，必以情。《曹刿论战》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大大小小的案件，虽然不能一一明察，也一定要按照人情裁断。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结构助词，补语的标志。相当于</w:t>
      </w:r>
      <w:r w:rsidRPr="00FB265A">
        <w:rPr>
          <w:b/>
          <w:sz w:val="24"/>
          <w:szCs w:val="24"/>
        </w:rPr>
        <w:t>“</w:t>
      </w:r>
      <w:r w:rsidRPr="00FB265A">
        <w:rPr>
          <w:b/>
          <w:sz w:val="24"/>
          <w:szCs w:val="24"/>
        </w:rPr>
        <w:t>得</w:t>
      </w:r>
      <w:r w:rsidRPr="00FB265A">
        <w:rPr>
          <w:b/>
          <w:sz w:val="24"/>
          <w:szCs w:val="24"/>
        </w:rPr>
        <w:t>”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以其求思之深而无不在也。《游褒禅山记》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因为他们探求思考得深入而且广泛。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结构助词，宾语前置的标志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句读之不知，惑之不解，或师焉，或</w:t>
      </w:r>
      <w:proofErr w:type="gramStart"/>
      <w:r w:rsidRPr="00FB265A">
        <w:rPr>
          <w:b/>
          <w:sz w:val="24"/>
          <w:szCs w:val="24"/>
        </w:rPr>
        <w:t>不</w:t>
      </w:r>
      <w:proofErr w:type="gramEnd"/>
      <w:r w:rsidRPr="00FB265A">
        <w:rPr>
          <w:b/>
          <w:sz w:val="24"/>
          <w:szCs w:val="24"/>
        </w:rPr>
        <w:t>焉。《师说》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不懂得断句，不理解疑难问题，有的从师学习，有的却不向老师学习。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结构助词，定语后置的标志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荆州之民附操者，逼兵势耳。《赤壁之战》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归附曹操的荆州百姓，只不过是被武力所逼迫罢了。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放在主语谓语之间，取消句子独立性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师道之不传也久矣。《师说》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从师的风尚不能流传已经很久了。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音节助词，起补足音节的作用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毛先生以三寸之舌，强于百万之师。《毛遂自荐》（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</w:t>
      </w:r>
      <w:r w:rsidRPr="00FB265A">
        <w:rPr>
          <w:b/>
          <w:sz w:val="24"/>
          <w:szCs w:val="24"/>
        </w:rPr>
        <w:t>——</w:t>
      </w:r>
      <w:r w:rsidRPr="00FB265A">
        <w:rPr>
          <w:b/>
          <w:sz w:val="24"/>
          <w:szCs w:val="24"/>
        </w:rPr>
        <w:t>毛先生凭着能言善辩的口才，比百万军队都强。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动词，往，到</w:t>
      </w:r>
      <w:r w:rsidRPr="00FB265A">
        <w:rPr>
          <w:b/>
          <w:sz w:val="24"/>
          <w:szCs w:val="24"/>
        </w:rPr>
        <w:t>……</w:t>
      </w:r>
      <w:r w:rsidRPr="00FB265A">
        <w:rPr>
          <w:b/>
          <w:sz w:val="24"/>
          <w:szCs w:val="24"/>
        </w:rPr>
        <w:t>去</w:t>
      </w:r>
    </w:p>
    <w:p w:rsidR="00FB265A" w:rsidRPr="00FB265A" w:rsidRDefault="00FB265A" w:rsidP="00FB265A">
      <w:pPr>
        <w:pStyle w:val="a4"/>
        <w:rPr>
          <w:b/>
          <w:color w:val="323E32"/>
          <w:sz w:val="24"/>
          <w:szCs w:val="24"/>
        </w:rPr>
      </w:pPr>
      <w:r w:rsidRPr="00FB265A">
        <w:rPr>
          <w:b/>
          <w:sz w:val="24"/>
          <w:szCs w:val="24"/>
        </w:rPr>
        <w:t>吾欲之南海，何如？《为学》</w:t>
      </w:r>
      <w:r w:rsidRPr="00FB265A">
        <w:rPr>
          <w:b/>
          <w:sz w:val="24"/>
          <w:szCs w:val="24"/>
        </w:rPr>
        <w:t xml:space="preserve"> </w:t>
      </w:r>
      <w:r w:rsidRPr="00FB265A">
        <w:rPr>
          <w:b/>
          <w:sz w:val="24"/>
          <w:szCs w:val="24"/>
        </w:rPr>
        <w:t>（</w:t>
      </w:r>
      <w:r w:rsidRPr="00FB265A">
        <w:rPr>
          <w:b/>
          <w:sz w:val="24"/>
          <w:szCs w:val="24"/>
        </w:rPr>
        <w:t> </w:t>
      </w:r>
      <w:r w:rsidRPr="00FB265A">
        <w:rPr>
          <w:rStyle w:val="apple-converted-space"/>
          <w:rFonts w:ascii="simsun" w:hAnsi="simsun"/>
          <w:b/>
          <w:color w:val="0F20B1"/>
          <w:sz w:val="24"/>
          <w:szCs w:val="24"/>
        </w:rPr>
        <w:t> </w:t>
      </w:r>
      <w:r w:rsidRPr="00FB265A">
        <w:rPr>
          <w:b/>
          <w:sz w:val="24"/>
          <w:szCs w:val="24"/>
        </w:rPr>
        <w:t>）．</w:t>
      </w:r>
      <w:r w:rsidRPr="00FB265A">
        <w:rPr>
          <w:b/>
          <w:sz w:val="24"/>
          <w:szCs w:val="24"/>
        </w:rPr>
        <w:t xml:space="preserve"> ——</w:t>
      </w:r>
      <w:r w:rsidRPr="00FB265A">
        <w:rPr>
          <w:b/>
          <w:sz w:val="24"/>
          <w:szCs w:val="24"/>
        </w:rPr>
        <w:t>我想要到南海去，怎么样？</w:t>
      </w:r>
    </w:p>
    <w:p w:rsidR="00D57F67" w:rsidRPr="00FB265A" w:rsidRDefault="00D57F67" w:rsidP="00FB265A">
      <w:pPr>
        <w:pStyle w:val="a4"/>
        <w:rPr>
          <w:b/>
          <w:sz w:val="24"/>
          <w:szCs w:val="24"/>
        </w:rPr>
      </w:pPr>
    </w:p>
    <w:sectPr w:rsidR="00D57F67" w:rsidRPr="00FB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5A"/>
    <w:rsid w:val="00D57F67"/>
    <w:rsid w:val="00F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265A"/>
  </w:style>
  <w:style w:type="paragraph" w:styleId="a4">
    <w:name w:val="No Spacing"/>
    <w:uiPriority w:val="1"/>
    <w:qFormat/>
    <w:rsid w:val="00FB265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265A"/>
  </w:style>
  <w:style w:type="paragraph" w:styleId="a4">
    <w:name w:val="No Spacing"/>
    <w:uiPriority w:val="1"/>
    <w:qFormat/>
    <w:rsid w:val="00FB265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1892</Words>
  <Characters>10788</Characters>
  <Application>Microsoft Office Word</Application>
  <DocSecurity>0</DocSecurity>
  <Lines>89</Lines>
  <Paragraphs>25</Paragraphs>
  <ScaleCrop>false</ScaleCrop>
  <Company/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2016-10-10T05:47:00Z</dcterms:created>
  <dcterms:modified xsi:type="dcterms:W3CDTF">2016-10-10T05:54:00Z</dcterms:modified>
</cp:coreProperties>
</file>