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8A0" w:rsidRPr="000258A0" w:rsidRDefault="000258A0" w:rsidP="000258A0">
      <w:pPr>
        <w:pStyle w:val="a3"/>
        <w:rPr>
          <w:rFonts w:asciiTheme="minorEastAsia" w:hAnsiTheme="minorEastAsia"/>
          <w:b/>
          <w:sz w:val="24"/>
          <w:szCs w:val="24"/>
        </w:rPr>
      </w:pPr>
      <w:r w:rsidRPr="000258A0">
        <w:rPr>
          <w:rFonts w:asciiTheme="minorEastAsia" w:hAnsiTheme="minorEastAsia" w:hint="eastAsia"/>
          <w:b/>
          <w:sz w:val="24"/>
          <w:szCs w:val="24"/>
        </w:rPr>
        <w:t>2016年全国卷3高考标杆优秀作文</w:t>
      </w:r>
    </w:p>
    <w:p w:rsidR="000258A0" w:rsidRPr="000258A0" w:rsidRDefault="000258A0" w:rsidP="000258A0">
      <w:pPr>
        <w:pStyle w:val="a3"/>
        <w:rPr>
          <w:rFonts w:asciiTheme="minorEastAsia" w:hAnsiTheme="minorEastAsia" w:hint="eastAsia"/>
          <w:b/>
          <w:sz w:val="24"/>
          <w:szCs w:val="24"/>
        </w:rPr>
      </w:pP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【全国卷3卷作文题】</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历经几年试验，小羽在传统工艺的基础上推陈出新，研发出一种新式花茶并获得专利。可是批量生产不久，大量假冒伪劣产品就充斥市场。小</w:t>
      </w:r>
      <w:proofErr w:type="gramStart"/>
      <w:r w:rsidRPr="000258A0">
        <w:rPr>
          <w:rFonts w:asciiTheme="minorEastAsia" w:hAnsiTheme="minorEastAsia" w:hint="eastAsia"/>
          <w:b/>
          <w:sz w:val="24"/>
          <w:szCs w:val="24"/>
        </w:rPr>
        <w:t>羽意识</w:t>
      </w:r>
      <w:proofErr w:type="gramEnd"/>
      <w:r w:rsidRPr="000258A0">
        <w:rPr>
          <w:rFonts w:asciiTheme="minorEastAsia" w:hAnsiTheme="minorEastAsia" w:hint="eastAsia"/>
          <w:b/>
          <w:sz w:val="24"/>
          <w:szCs w:val="24"/>
        </w:rPr>
        <w:t>到，与其眼看着刚兴起的产业这么</w:t>
      </w:r>
      <w:proofErr w:type="gramStart"/>
      <w:r w:rsidRPr="000258A0">
        <w:rPr>
          <w:rFonts w:asciiTheme="minorEastAsia" w:hAnsiTheme="minorEastAsia" w:hint="eastAsia"/>
          <w:b/>
          <w:sz w:val="24"/>
          <w:szCs w:val="24"/>
        </w:rPr>
        <w:t>快走向</w:t>
      </w:r>
      <w:proofErr w:type="gramEnd"/>
      <w:r w:rsidRPr="000258A0">
        <w:rPr>
          <w:rFonts w:asciiTheme="minorEastAsia" w:hAnsiTheme="minorEastAsia" w:hint="eastAsia"/>
          <w:b/>
          <w:sz w:val="24"/>
          <w:szCs w:val="24"/>
        </w:rPr>
        <w:t>衰败，不如带领大家一</w:t>
      </w:r>
      <w:proofErr w:type="gramStart"/>
      <w:r w:rsidRPr="000258A0">
        <w:rPr>
          <w:rFonts w:asciiTheme="minorEastAsia" w:hAnsiTheme="minorEastAsia" w:hint="eastAsia"/>
          <w:b/>
          <w:sz w:val="24"/>
          <w:szCs w:val="24"/>
        </w:rPr>
        <w:t>起先把</w:t>
      </w:r>
      <w:proofErr w:type="gramEnd"/>
      <w:r w:rsidRPr="000258A0">
        <w:rPr>
          <w:rFonts w:asciiTheme="minorEastAsia" w:hAnsiTheme="minorEastAsia" w:hint="eastAsia"/>
          <w:b/>
          <w:sz w:val="24"/>
          <w:szCs w:val="24"/>
        </w:rPr>
        <w:t>市场做规范。于是，她将工艺流程公之于众，还牵头拟定了地方标准，由当地政府部门发布推行。这些努力逐渐见效，新式花茶产业规模越来越大，</w:t>
      </w:r>
      <w:proofErr w:type="gramStart"/>
      <w:r w:rsidRPr="000258A0">
        <w:rPr>
          <w:rFonts w:asciiTheme="minorEastAsia" w:hAnsiTheme="minorEastAsia" w:hint="eastAsia"/>
          <w:b/>
          <w:sz w:val="24"/>
          <w:szCs w:val="24"/>
        </w:rPr>
        <w:t>小羽则集中</w:t>
      </w:r>
      <w:proofErr w:type="gramEnd"/>
      <w:r w:rsidRPr="000258A0">
        <w:rPr>
          <w:rFonts w:asciiTheme="minorEastAsia" w:hAnsiTheme="minorEastAsia" w:hint="eastAsia"/>
          <w:b/>
          <w:sz w:val="24"/>
          <w:szCs w:val="24"/>
        </w:rPr>
        <w:t>精力率领团队不断创新，最终成为众望所归的致富带头人。</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 xml:space="preserve">　　要求：综合材料内容及含义，选好角度，确定立意，明确文体，自拟标题，不少于800字。</w:t>
      </w:r>
    </w:p>
    <w:p w:rsidR="000258A0" w:rsidRPr="000258A0" w:rsidRDefault="000258A0" w:rsidP="000258A0">
      <w:pPr>
        <w:pStyle w:val="a3"/>
        <w:rPr>
          <w:rFonts w:asciiTheme="minorEastAsia" w:hAnsiTheme="minorEastAsia" w:hint="eastAsia"/>
          <w:b/>
          <w:sz w:val="24"/>
          <w:szCs w:val="24"/>
        </w:rPr>
      </w:pP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小羽访谈录</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观众朋友们，大家好。这里是新一期的《先锋访谈录》节目录制现场，欢迎您收看我们今天的节目。发财人人都想，成功却是不易。2016年6月7日，荣获我市“十大杰出致富能手”的新式花茶CEO小羽先生，做客本台访谈栏目，并接受记者专访。让我们一起走进本期节目里的先锋人物的辉煌世界里，去感受一下创业者的成功风采。</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主持人：欢迎</w:t>
      </w:r>
      <w:proofErr w:type="gramStart"/>
      <w:r w:rsidRPr="000258A0">
        <w:rPr>
          <w:rFonts w:asciiTheme="minorEastAsia" w:hAnsiTheme="minorEastAsia" w:hint="eastAsia"/>
          <w:b/>
          <w:sz w:val="24"/>
          <w:szCs w:val="24"/>
        </w:rPr>
        <w:t>高富帅小</w:t>
      </w:r>
      <w:proofErr w:type="gramEnd"/>
      <w:r w:rsidRPr="000258A0">
        <w:rPr>
          <w:rFonts w:asciiTheme="minorEastAsia" w:hAnsiTheme="minorEastAsia" w:hint="eastAsia"/>
          <w:b/>
          <w:sz w:val="24"/>
          <w:szCs w:val="24"/>
        </w:rPr>
        <w:t>羽CEO，欢迎您来到《先锋访谈录》节目录制现场。（小羽西装革履，缓缓步入会场。现场观众一片掌声与欢呼声。）</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小羽：主持人好，观众朋友们，大家好！</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主持人：小羽先生，您是怎么想起来要创业致富的呢？小羽：京东集团CEO</w:t>
      </w:r>
      <w:proofErr w:type="gramStart"/>
      <w:r w:rsidRPr="000258A0">
        <w:rPr>
          <w:rFonts w:asciiTheme="minorEastAsia" w:hAnsiTheme="minorEastAsia" w:hint="eastAsia"/>
          <w:b/>
          <w:sz w:val="24"/>
          <w:szCs w:val="24"/>
        </w:rPr>
        <w:t>刘强东在</w:t>
      </w:r>
      <w:proofErr w:type="gramEnd"/>
      <w:r w:rsidRPr="000258A0">
        <w:rPr>
          <w:rFonts w:asciiTheme="minorEastAsia" w:hAnsiTheme="minorEastAsia" w:hint="eastAsia"/>
          <w:b/>
          <w:sz w:val="24"/>
          <w:szCs w:val="24"/>
        </w:rPr>
        <w:t>哈佛中国论坛演讲时称，今天是中国人创业最好的时代。确实，如今在“大众创业、万众创新”的背景下，国家支持力度大，我作为一个当代青年党员，就应该积极响应国家号召，投身火热的创业之中去。而我致富的最初的动力，其实来源于我们家乡的花茶启示——父亲常常教导我们，做人就应该像花茶一样，放进水里，先苦后甜，芬芳一片，影响一方水土，造福一方人民。正是在这样的家教下，我才走上了如今这条路。</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主持人：哎呀，看来好的国策和家风，确实是幸福的人生伴侣啊。那么你是如何围绕“茶”字做文章的呢？小羽：我们是在研究传统工艺的基础上，推陈出新，开发出新式花茶的。大家知道，中国的茶文化里有“</w:t>
      </w:r>
      <w:proofErr w:type="gramStart"/>
      <w:r w:rsidRPr="000258A0">
        <w:rPr>
          <w:rFonts w:asciiTheme="minorEastAsia" w:hAnsiTheme="minorEastAsia" w:hint="eastAsia"/>
          <w:b/>
          <w:sz w:val="24"/>
          <w:szCs w:val="24"/>
        </w:rPr>
        <w:t>三味</w:t>
      </w:r>
      <w:proofErr w:type="gramEnd"/>
      <w:r w:rsidRPr="000258A0">
        <w:rPr>
          <w:rFonts w:asciiTheme="minorEastAsia" w:hAnsiTheme="minorEastAsia" w:hint="eastAsia"/>
          <w:b/>
          <w:sz w:val="24"/>
          <w:szCs w:val="24"/>
        </w:rPr>
        <w:t>”说，而“花茶”则是在茶里加入了鲜花的成分，制成不同的口味和品牌。我们通过申请专利技术，从而开始了花茶产业的批量生产。</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主持人：有首歌词唱道“不经历风雨，怎么见彩虹，没有人能随随便便成功”，你们在生产过程中就没有遇到过什么困难吗？小羽：这，在所难免，我们也是一样。我们的专利技术没能抵挡住那些假冒伪劣产品之横行。为此，我们决定“开门办厂”，把我们的核心技术和工艺流程都公布于众，不隐瞒，不遮掩，并和地方政府一块，携手制定出了行业标准。这样，见不得光的“山寨货”，就没有了生存的空间，从而自动地退出了历史的舞台。（全场鼓掌）</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主持人：哦（吃惊地），你们敢于开诚布公，这需要很大的勇气的。</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小羽：是的，本着做良心企业、放心企业、龙头企业，我们在所不辞。（全场再次鼓掌）主持人：您</w:t>
      </w:r>
      <w:proofErr w:type="gramStart"/>
      <w:r w:rsidRPr="000258A0">
        <w:rPr>
          <w:rFonts w:asciiTheme="minorEastAsia" w:hAnsiTheme="minorEastAsia" w:hint="eastAsia"/>
          <w:b/>
          <w:sz w:val="24"/>
          <w:szCs w:val="24"/>
        </w:rPr>
        <w:t>做为</w:t>
      </w:r>
      <w:proofErr w:type="gramEnd"/>
      <w:r w:rsidRPr="000258A0">
        <w:rPr>
          <w:rFonts w:asciiTheme="minorEastAsia" w:hAnsiTheme="minorEastAsia" w:hint="eastAsia"/>
          <w:b/>
          <w:sz w:val="24"/>
          <w:szCs w:val="24"/>
        </w:rPr>
        <w:t>“十大杰出致富能手”，今后有什么希冀吗？</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小羽：一枝独秀不是春，满壶清香春满园。一个人的力量毕竟有限，我希望更多的青年人，能加入到创业致富的队伍中来，为我们的共同家园的中国梦，一</w:t>
      </w:r>
      <w:r w:rsidRPr="000258A0">
        <w:rPr>
          <w:rFonts w:asciiTheme="minorEastAsia" w:hAnsiTheme="minorEastAsia" w:hint="eastAsia"/>
          <w:b/>
          <w:sz w:val="24"/>
          <w:szCs w:val="24"/>
        </w:rPr>
        <w:lastRenderedPageBreak/>
        <w:t>起加油！</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主持人：好的，谢谢小羽先生，也谢谢各位观众的收看。我们这期访谈节目，到此结束；下期再见。</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【名师点评】这篇佳作具有体裁新奇、联系丰富、语言得体三大优点，具体表现如下：</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1.创新体裁，先声夺人。在高考作文里，体裁的创新往往是一条捷径，可以复制的。本文采用电视访谈录的形式，把“小羽创业”这则故事包装成对话体。一问一答，可谓先声夺人，匠心独具。</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2.</w:t>
      </w:r>
      <w:proofErr w:type="gramStart"/>
      <w:r w:rsidRPr="000258A0">
        <w:rPr>
          <w:rFonts w:asciiTheme="minorEastAsia" w:hAnsiTheme="minorEastAsia" w:hint="eastAsia"/>
          <w:b/>
          <w:sz w:val="24"/>
          <w:szCs w:val="24"/>
        </w:rPr>
        <w:t>扣材紧密</w:t>
      </w:r>
      <w:proofErr w:type="gramEnd"/>
      <w:r w:rsidRPr="000258A0">
        <w:rPr>
          <w:rFonts w:asciiTheme="minorEastAsia" w:hAnsiTheme="minorEastAsia" w:hint="eastAsia"/>
          <w:b/>
          <w:sz w:val="24"/>
          <w:szCs w:val="24"/>
        </w:rPr>
        <w:t>，联想丰富。材料作文一定不能脱离材料，</w:t>
      </w:r>
      <w:proofErr w:type="gramStart"/>
      <w:r w:rsidRPr="000258A0">
        <w:rPr>
          <w:rFonts w:asciiTheme="minorEastAsia" w:hAnsiTheme="minorEastAsia" w:hint="eastAsia"/>
          <w:b/>
          <w:sz w:val="24"/>
          <w:szCs w:val="24"/>
        </w:rPr>
        <w:t>该文扣材就</w:t>
      </w:r>
      <w:proofErr w:type="gramEnd"/>
      <w:r w:rsidRPr="000258A0">
        <w:rPr>
          <w:rFonts w:asciiTheme="minorEastAsia" w:hAnsiTheme="minorEastAsia" w:hint="eastAsia"/>
          <w:b/>
          <w:sz w:val="24"/>
          <w:szCs w:val="24"/>
        </w:rPr>
        <w:t>非常紧密，将小羽的几个创业经历通访谈形式，一一展现。另外，小羽的回答内容也非常精彩，联想丰富而合理，读来趣味盎然。</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3.语言得体，台词恰当。主持人和小羽两者的语言贴切得体，让人如同身临其境参加节目一样。另外，括号里的台词也非常有力地烘托出了人物的品质，起到了画龙点睛的作用。</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成功公式：创新体裁+联想丰富得分：60分</w:t>
      </w:r>
    </w:p>
    <w:p w:rsidR="000258A0" w:rsidRPr="000258A0" w:rsidRDefault="000258A0" w:rsidP="000258A0">
      <w:pPr>
        <w:pStyle w:val="a3"/>
        <w:rPr>
          <w:rFonts w:asciiTheme="minorEastAsia" w:hAnsiTheme="minorEastAsia" w:hint="eastAsia"/>
          <w:b/>
          <w:sz w:val="24"/>
          <w:szCs w:val="24"/>
        </w:rPr>
      </w:pP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2016云南高考作文范文：心海桑田</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社会的洪流，只能让那些美好更为锃亮。</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——题记</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合上贾谊的《鵩鸟赋》，“合散消息兮，安有常则?千变万化兮，未始有极!”两句话久久萦绕在我心间，的确，世事可谓沧海桑田，不变的只有“永恒的变化与创新”，但我们常常挂在嘴边的创新，其实就隐藏在我们对传统的选择与尊重之中。</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不久之前，为了应对高考那如山的压力，我和同学去看了《百鸟朝凤》，电影大致讲述的是人死后人们用唢呐对其进行评价——道德平庸者吹两台，中等者吹四台，上等者吹八台，德高望重者才有资格得到“百鸟朝凤”的待遇。它引起了我深深的思考，在这个物欲横流的社会，传统似乎给我们提供了一些指导，当我们尊重了传统中的那些美好，成功创新的可能性就会离我们更近。</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被誉为“公子的公子，教授之教授”的陈寅恪先生，历来持有中国文化本位主义的观念，对文字改革的鲜明态度，向为学界所知，他曾明示自己的著作一定要繁体竖排，否则宁可不出，用自己的行动表达了对触动中国文化根基的文字改革的反感。从这，我们便能看出陈先生对传统的坚守，也正是由于他这样的坚守，才有了其学贯中西，在宗教、历史、语言、校勘学等均有独到的研究和著述。</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当今社会也是这样，很多人都在高举着创新的旗帜，但试问，如果我们的创新遗弃了传统中的那些美好的品质，如诚信、如合作，又会是怎样的一种情况!现在的“山寨”“仿制”这类所谓的创新不正是由于我们丢了对传统的尊重与敬畏吗?</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和陈先生一样的清华四巨头——王国维，不仅提出了“昨夜西风凋碧树……那人却在灯火阑珊处。”这样的人生三重境界，更是第一个用西方的哲学、美学来研究中国的古典文学，为我们留下了《人间词话》和《观堂集林》等鸿篇巨著。如果他不是尊重了传统，怎么会有相应的创新?怎么能担得起“中国近三百年来学术的结束人，最近八十年来学术的开创者”此般名号?</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纵观历史长河，凡有成就者无一不如此，辜鸿铭，因为尊重传统，所以开创性</w:t>
      </w:r>
      <w:r w:rsidRPr="000258A0">
        <w:rPr>
          <w:rFonts w:asciiTheme="minorEastAsia" w:hAnsiTheme="minorEastAsia" w:hint="eastAsia"/>
          <w:b/>
          <w:sz w:val="24"/>
          <w:szCs w:val="24"/>
        </w:rPr>
        <w:lastRenderedPageBreak/>
        <w:t>地把“四书五经”翻译成外文让世界了解中国文化;林语堂，因为尊重传统，才能以《红楼梦》为启发写了《京华烟云》……我们的生命又何尝不是这样，如果说生命是一道风景，我们只有尊重了传统，才能在传统之上谈创新谈变革，也才能去领略生命的大美。</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每个人心中都有一片桑田，无论社会怎样奏响变迁的高歌，我们都要坚守着这片关于传统、关于美好的圣地，因为我们所寻求的改革与创新，就藏在那</w:t>
      </w:r>
      <w:proofErr w:type="gramStart"/>
      <w:r w:rsidRPr="000258A0">
        <w:rPr>
          <w:rFonts w:asciiTheme="minorEastAsia" w:hAnsiTheme="minorEastAsia" w:hint="eastAsia"/>
          <w:b/>
          <w:sz w:val="24"/>
          <w:szCs w:val="24"/>
        </w:rPr>
        <w:t>块美好</w:t>
      </w:r>
      <w:proofErr w:type="gramEnd"/>
      <w:r w:rsidRPr="000258A0">
        <w:rPr>
          <w:rFonts w:asciiTheme="minorEastAsia" w:hAnsiTheme="minorEastAsia" w:hint="eastAsia"/>
          <w:b/>
          <w:sz w:val="24"/>
          <w:szCs w:val="24"/>
        </w:rPr>
        <w:t>传统的沃土里。</w:t>
      </w:r>
    </w:p>
    <w:p w:rsidR="000258A0" w:rsidRPr="000258A0" w:rsidRDefault="000258A0" w:rsidP="000258A0">
      <w:pPr>
        <w:pStyle w:val="a3"/>
        <w:rPr>
          <w:rFonts w:asciiTheme="minorEastAsia" w:hAnsiTheme="minorEastAsia" w:hint="eastAsia"/>
          <w:b/>
          <w:sz w:val="24"/>
          <w:szCs w:val="24"/>
        </w:rPr>
      </w:pP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成功创业新模式一一天地人和   </w:t>
      </w:r>
      <w:proofErr w:type="gramStart"/>
      <w:r w:rsidRPr="000258A0">
        <w:rPr>
          <w:rFonts w:asciiTheme="minorEastAsia" w:hAnsiTheme="minorEastAsia" w:hint="eastAsia"/>
          <w:b/>
          <w:sz w:val="24"/>
          <w:szCs w:val="24"/>
        </w:rPr>
        <w:t>一</w:t>
      </w:r>
      <w:proofErr w:type="gramEnd"/>
      <w:r w:rsidRPr="000258A0">
        <w:rPr>
          <w:rFonts w:asciiTheme="minorEastAsia" w:hAnsiTheme="minorEastAsia" w:hint="eastAsia"/>
          <w:b/>
          <w:sz w:val="24"/>
          <w:szCs w:val="24"/>
        </w:rPr>
        <w:t>考生</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 xml:space="preserve">前些时候，本人参加过成功创业模式的讨论。众说纷纭，议而未决。今天阅读小羽的创业故事，颇有感触，趁机发表自己的愚见。　　</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 xml:space="preserve">从小羽在科技兴国的大环境下，凭借聪明才智，依靠传统工艺研发出新式花茶的情况分析，创业依赖于诸多复杂因素的交织。　　</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 xml:space="preserve">托尔斯泰所言：“幸福的家庭，家家相似；不幸的家庭，各有各的不幸。”成功创业与幸福家庭一样，其大体模式，即中华国学经典所言的“天地人和”。    　　</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 xml:space="preserve">这里所说的“天地人和”，指的是创业成功者背后交织的时机天赋（天）、环境资源（地）、人际关系（人）三大因素。    　　</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在国家为我们大胆创新创业提供诸多机会，使我们人尽其才、才尽其用的大环境下，个人天赋是</w:t>
      </w:r>
      <w:proofErr w:type="gramStart"/>
      <w:r w:rsidRPr="000258A0">
        <w:rPr>
          <w:rFonts w:asciiTheme="minorEastAsia" w:hAnsiTheme="minorEastAsia" w:hint="eastAsia"/>
          <w:b/>
          <w:sz w:val="24"/>
          <w:szCs w:val="24"/>
        </w:rPr>
        <w:t>最</w:t>
      </w:r>
      <w:proofErr w:type="gramEnd"/>
      <w:r w:rsidRPr="000258A0">
        <w:rPr>
          <w:rFonts w:asciiTheme="minorEastAsia" w:hAnsiTheme="minorEastAsia" w:hint="eastAsia"/>
          <w:b/>
          <w:sz w:val="24"/>
          <w:szCs w:val="24"/>
        </w:rPr>
        <w:t xml:space="preserve">关键的一环。    　　</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 xml:space="preserve">在市场竞争中，一个创业者需要有执着、坚韧、激情和敏锐的品质，才可能走向成功。这些品质，除了后天的学习、实践及个人造化以外，大部分源自与生俱来的天赋秉性。    　　</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 xml:space="preserve">当然，并非所有执着、坚韧、激情和敏锐品质的创业者都会成功。事实证明，那些雄心勃勃、才华超群的创业者铩羽而归的大有人在。因为，一个具备创业成功潜质的人还需具备人际关系和胸怀天下，与人分享两个要素。    　　</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 xml:space="preserve">人际关系对创业成功至关重要。锤子科技创始人罗永浩创业时，既无智能手机生产营销资源，也无技术资源，但他依赖积累的人际关系，成功地获得了这些资源。比尔·盖茨创业收获的第一份订单，不是来自他母亲IBM董事吗？　　</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 xml:space="preserve">人际关系中，创业者对自身团队的领导艺术和号召能力，对合作伙伴、政府部门以及其他资源权力人的关系也不可小视。小羽运筹帷幄，面对产业走向衰败时，不是也率领她的团队不断创新，依靠有关部门推行她的标准吗？　　</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 xml:space="preserve">恩格斯说过：当一个人专为自己打算的时候，他追求幸福的欲望只有在非常罕见的情况下才能得到满足。可见，创业者胸怀天下，与人分享多么重要啊。　　</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 xml:space="preserve">袁隆平的“杂交水稻”分享给了世界，世界也成就了袁隆平；小羽的工艺流程分享于民众，民众成就了小羽。　　</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 xml:space="preserve">而如今，多少传统文化因不愿外传面临没落，多少企业死守秘方败于恶性竞争呢？难怪托马斯•特朗斯特罗姆在黑暗中沉思，希望从现实唤醒人们吝啬于分享的灵魂。　　</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这就是我利用中华国学精髓一一“天地人和”的哲思，探究小</w:t>
      </w:r>
      <w:proofErr w:type="gramStart"/>
      <w:r w:rsidRPr="000258A0">
        <w:rPr>
          <w:rFonts w:asciiTheme="minorEastAsia" w:hAnsiTheme="minorEastAsia" w:hint="eastAsia"/>
          <w:b/>
          <w:sz w:val="24"/>
          <w:szCs w:val="24"/>
        </w:rPr>
        <w:t>羽创业</w:t>
      </w:r>
      <w:proofErr w:type="gramEnd"/>
      <w:r w:rsidRPr="000258A0">
        <w:rPr>
          <w:rFonts w:asciiTheme="minorEastAsia" w:hAnsiTheme="minorEastAsia" w:hint="eastAsia"/>
          <w:b/>
          <w:sz w:val="24"/>
          <w:szCs w:val="24"/>
        </w:rPr>
        <w:t>成功的结果，与大家分享，希望有益于创业者的兴国之梦。</w:t>
      </w:r>
    </w:p>
    <w:p w:rsidR="000258A0" w:rsidRPr="000258A0" w:rsidRDefault="000258A0" w:rsidP="000258A0">
      <w:pPr>
        <w:pStyle w:val="a3"/>
        <w:rPr>
          <w:rFonts w:asciiTheme="minorEastAsia" w:hAnsiTheme="minorEastAsia" w:hint="eastAsia"/>
          <w:b/>
          <w:sz w:val="24"/>
          <w:szCs w:val="24"/>
        </w:rPr>
      </w:pPr>
      <w:r w:rsidRPr="000258A0">
        <w:rPr>
          <w:rFonts w:asciiTheme="minorEastAsia" w:hAnsiTheme="minorEastAsia" w:hint="eastAsia"/>
          <w:b/>
          <w:sz w:val="24"/>
          <w:szCs w:val="24"/>
        </w:rPr>
        <w:t> </w:t>
      </w:r>
    </w:p>
    <w:p w:rsidR="000258A0" w:rsidRPr="000258A0" w:rsidRDefault="000258A0" w:rsidP="000258A0">
      <w:pPr>
        <w:pStyle w:val="a3"/>
        <w:rPr>
          <w:rFonts w:asciiTheme="minorEastAsia" w:hAnsiTheme="minorEastAsia" w:cs="宋体"/>
          <w:b/>
          <w:kern w:val="0"/>
          <w:sz w:val="24"/>
          <w:szCs w:val="24"/>
        </w:rPr>
      </w:pPr>
      <w:r w:rsidRPr="000258A0">
        <w:rPr>
          <w:rFonts w:asciiTheme="minorEastAsia" w:hAnsiTheme="minorEastAsia" w:cs="宋体" w:hint="eastAsia"/>
          <w:b/>
          <w:kern w:val="0"/>
          <w:sz w:val="24"/>
          <w:szCs w:val="24"/>
        </w:rPr>
        <w:t>2016年全国卷2卷高考标杆优秀作文</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【全国卷2卷作文题】</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阅读下面的材料，根据要求写一篇不少于800字的文章。</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lastRenderedPageBreak/>
        <w:t xml:space="preserve">　　语文学习关系到一个人的终身发展，社会整体的语文素养关系到国家的</w:t>
      </w:r>
      <w:proofErr w:type="gramStart"/>
      <w:r w:rsidRPr="000258A0">
        <w:rPr>
          <w:rFonts w:asciiTheme="minorEastAsia" w:hAnsiTheme="minorEastAsia" w:cs="宋体" w:hint="eastAsia"/>
          <w:b/>
          <w:kern w:val="0"/>
          <w:sz w:val="24"/>
          <w:szCs w:val="24"/>
        </w:rPr>
        <w:t>软实力</w:t>
      </w:r>
      <w:proofErr w:type="gramEnd"/>
      <w:r w:rsidRPr="000258A0">
        <w:rPr>
          <w:rFonts w:asciiTheme="minorEastAsia" w:hAnsiTheme="minorEastAsia" w:cs="宋体" w:hint="eastAsia"/>
          <w:b/>
          <w:kern w:val="0"/>
          <w:sz w:val="24"/>
          <w:szCs w:val="24"/>
        </w:rPr>
        <w:t>和文化自信。对于我们中学生来说，语文素养的提升主要有三条途径：课堂有效教学;课外大量阅读;社会生活实践。</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请根据材料，从自己语文学习的体会出发，比较上述三条途径，阐述你的看法和理由。</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要求选好角度，确定立意，明确文体，自拟标题，不要套作，不得抄袭，不得泄露个人信息。</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【优秀范文及讲评】</w:t>
      </w:r>
    </w:p>
    <w:p w:rsidR="000258A0" w:rsidRPr="000258A0" w:rsidRDefault="000258A0" w:rsidP="000258A0">
      <w:pPr>
        <w:pStyle w:val="a3"/>
        <w:rPr>
          <w:rFonts w:asciiTheme="minorEastAsia" w:hAnsiTheme="minorEastAsia" w:cs="宋体" w:hint="eastAsia"/>
          <w:b/>
          <w:kern w:val="0"/>
          <w:sz w:val="24"/>
          <w:szCs w:val="24"/>
        </w:rPr>
      </w:pP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语文素养,藏于墨香</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看惯了枯燥乏味的数据，厌倦了色彩缤纷的荧屏，你是否有过这样一个时刻，想抛开一切浮</w:t>
      </w:r>
      <w:proofErr w:type="gramStart"/>
      <w:r w:rsidRPr="000258A0">
        <w:rPr>
          <w:rFonts w:asciiTheme="minorEastAsia" w:hAnsiTheme="minorEastAsia" w:cs="宋体" w:hint="eastAsia"/>
          <w:b/>
          <w:kern w:val="0"/>
          <w:sz w:val="24"/>
          <w:szCs w:val="24"/>
        </w:rPr>
        <w:t>世</w:t>
      </w:r>
      <w:proofErr w:type="gramEnd"/>
      <w:r w:rsidRPr="000258A0">
        <w:rPr>
          <w:rFonts w:asciiTheme="minorEastAsia" w:hAnsiTheme="minorEastAsia" w:cs="宋体" w:hint="eastAsia"/>
          <w:b/>
          <w:kern w:val="0"/>
          <w:sz w:val="24"/>
          <w:szCs w:val="24"/>
        </w:rPr>
        <w:t>的干扰，只沉浸于片刻的翰墨飘香？那文字如溪水，带来最清凉的慰藉。</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无论世俗怎样繁杂，光阴怎样飞逝，语文素养依旧是那样不可或缺。它不仅是知识的积累，还是能力的体现，更是一种对生活最细腻最深挚的感悟。</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诚然，我们可以在课堂中领略语文的魅力，跟随老师的脚步，去追随上古的悠悠和风中那</w:t>
      </w:r>
      <w:proofErr w:type="gramStart"/>
      <w:r w:rsidRPr="000258A0">
        <w:rPr>
          <w:rFonts w:asciiTheme="minorEastAsia" w:hAnsiTheme="minorEastAsia" w:cs="宋体" w:hint="eastAsia"/>
          <w:b/>
          <w:kern w:val="0"/>
          <w:sz w:val="24"/>
          <w:szCs w:val="24"/>
        </w:rPr>
        <w:t>氤氲着</w:t>
      </w:r>
      <w:proofErr w:type="gramEnd"/>
      <w:r w:rsidRPr="000258A0">
        <w:rPr>
          <w:rFonts w:asciiTheme="minorEastAsia" w:hAnsiTheme="minorEastAsia" w:cs="宋体" w:hint="eastAsia"/>
          <w:b/>
          <w:kern w:val="0"/>
          <w:sz w:val="24"/>
          <w:szCs w:val="24"/>
        </w:rPr>
        <w:t>水雾的《蒹葭》，去探访那崎岖盘旋令人生畏的蜀道。也可以亲手触摸生活来感知语文，在春日感受“淡烟疏柳媚晴滩”的清丽，在雪中欣赏“疏影横斜水清浅”的淡雅。而我认为，语文素养的形成更得益于阅读，那些缓缓路过心头的文字，无论意气风发还是愁肠百结，都令人诗意满怀。</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于阅读中获得素养，你会得到历史文化丰厚的底蕴。因为，素养是眩目的先秦繁星，是浩渺的汉宫秋月；素养是珠落玉盘的琵琶，是高山流水的琴瑟；素养是“推”“敲”不定的月下门，是但求一字的数根须；素养也是庄子的逍遥云游，是孔子的颠沛流离……</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于阅读中获得素养，你会感知文学大师的傲岸情怀。因为，素养是魂兮归来的《楚辞》；是受过宫刑的《史记》；素养是李太白的杯中酒，是曹雪芹的梦中泪；素养是朱自清眼中的背影，是徐志摩康桥的微波；素养也是闻一多最后的演讲，是鲁迅先生悲愤的呐喊……</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于阅读中获得素养，你会感知历代先贤的独特哲思。因为，素养是儒家之礼，道家之空，佛家之善；素养是“无”与“物”的神秘，是“礼”与“利”的深奥，是充满玄机的善恶轮回；素养是参禅之壁，是入世之门；素养也是普渡众生之舟，是叩问天国之磬……</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语文素养，就是这样生于墨香。</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语文素养，是一个钢铁构建的国家的软实力，是一个民族千载以来传承的品质。与其功利地把语文当作一个学科来学习，不如把文学当作信仰来膜拜，并把阅读视为一次充盈心灵的修行。书海撷英，墨香为伴，点缀生命的旅途，定会播洒一路芬芳。</w:t>
      </w:r>
    </w:p>
    <w:p w:rsidR="000258A0" w:rsidRPr="000258A0" w:rsidRDefault="000258A0" w:rsidP="000258A0">
      <w:pPr>
        <w:pStyle w:val="a3"/>
        <w:rPr>
          <w:rFonts w:asciiTheme="minorEastAsia" w:hAnsiTheme="minorEastAsia" w:cs="宋体" w:hint="eastAsia"/>
          <w:b/>
          <w:kern w:val="0"/>
          <w:sz w:val="24"/>
          <w:szCs w:val="24"/>
        </w:rPr>
      </w:pP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【例文二】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谈语文素养的提高</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何谓语文？</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语文，语文，即“语”和“文”。朋友的倾诉是“语”，亲人的叮咛是“语”，爱人的关怀是“语”；一首《行路难》是“文”，一封家书是“文”，</w:t>
      </w:r>
      <w:r w:rsidRPr="000258A0">
        <w:rPr>
          <w:rFonts w:asciiTheme="minorEastAsia" w:hAnsiTheme="minorEastAsia" w:cs="宋体" w:hint="eastAsia"/>
          <w:b/>
          <w:kern w:val="0"/>
          <w:sz w:val="24"/>
          <w:szCs w:val="24"/>
        </w:rPr>
        <w:lastRenderedPageBreak/>
        <w:t>一块墓碑，也是“文”。止不住的思念，藏不住的感情，道而成语，落笔成文。</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认识语文，是提高语文素养的必要前提，而恰当的方法更能使提高语文素养事半功倍，不至于像盲人般摸索，一无所获。提高语文素养的三条途径缺一不可，其中社会生活实践尤其重要，原因在于生活就是语文，语文就是生活。</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语文素养的提升需要课堂的有效教学。在课堂上，我们“听”“说”“读”“写”，感受语文的魅力，受它影响，渐渐地我们的语文素养得以提高，鉴赏和表达的</w:t>
      </w:r>
      <w:proofErr w:type="gramStart"/>
      <w:r w:rsidRPr="000258A0">
        <w:rPr>
          <w:rFonts w:asciiTheme="minorEastAsia" w:hAnsiTheme="minorEastAsia" w:cs="宋体" w:hint="eastAsia"/>
          <w:b/>
          <w:kern w:val="0"/>
          <w:sz w:val="24"/>
          <w:szCs w:val="24"/>
        </w:rPr>
        <w:t>的</w:t>
      </w:r>
      <w:proofErr w:type="gramEnd"/>
      <w:r w:rsidRPr="000258A0">
        <w:rPr>
          <w:rFonts w:asciiTheme="minorEastAsia" w:hAnsiTheme="minorEastAsia" w:cs="宋体" w:hint="eastAsia"/>
          <w:b/>
          <w:kern w:val="0"/>
          <w:sz w:val="24"/>
          <w:szCs w:val="24"/>
        </w:rPr>
        <w:t>能力也水涨船高。在千古名篇之前我们会赞叹它辞藻之美、胸襟之阔，而不是人云亦云却不知所云；在临洞庭，俯泰山之际，奋笔书怀，写尽人间山河，而不是如同猿猴般上窜下跳，怒号嘶吼。由此可见，课堂教学无疑是提高语文素养的一条捷径。</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语文素养的提升也需要大量的课外阅读。书是心灵的另一道窗户，走进作者的世界，或是深邃的诗人，或是热血高涨的愤青，又或是睿智的老者，都行。走进他们的世界，领略他们的情怀，让他们的思想感染你，感受语文的无穷韵味。这将会是一个人终身受用的财富。它能开阔人的眼界，沉淀人的思想，壮大人的心胸。而语文素养的提高需要眼界，需要思想，需要心胸。</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人的一生可以没有课堂，可以没有课外阅读，可人不能不生活。社会生活实践是语文素养提升的三条途径的核心，举足轻重，不可或缺。语文来源于生活，又作用于生活。从因事象形产生文字起，便融入到了生活之中。或是“子墨子曰”，或是“</w:t>
      </w:r>
      <w:proofErr w:type="gramStart"/>
      <w:r w:rsidRPr="000258A0">
        <w:rPr>
          <w:rFonts w:asciiTheme="minorEastAsia" w:hAnsiTheme="minorEastAsia" w:cs="宋体" w:hint="eastAsia"/>
          <w:b/>
          <w:kern w:val="0"/>
          <w:sz w:val="24"/>
          <w:szCs w:val="24"/>
        </w:rPr>
        <w:t>太</w:t>
      </w:r>
      <w:proofErr w:type="gramEnd"/>
      <w:r w:rsidRPr="000258A0">
        <w:rPr>
          <w:rFonts w:asciiTheme="minorEastAsia" w:hAnsiTheme="minorEastAsia" w:cs="宋体" w:hint="eastAsia"/>
          <w:b/>
          <w:kern w:val="0"/>
          <w:sz w:val="24"/>
          <w:szCs w:val="24"/>
        </w:rPr>
        <w:t>史公曰”，它把先贤伟人的言行记录下来，供我们后辈敬仰、学习。更为重要的是，在漫长的历史长河中，经过无数人的无数实践，语文不再仅仅是记事的工具，而是上升成为了一门艺术。高山飞瀑，洞庭明月，化作了一篇篇脍炙人口的千古名章；壮志忠心，乡思愁绪，成为绝妙诗歌百世流传。语文就应用于生活，或许遭受困难挫折时候感慨一声“行路难，行路难”，又或许春风得意之时笑言“仰天大笑出门去，我辈岂是蓬蒿人”，这都是来源于生活的语文，充满语文的生活。在社会生活实践中，语文素养怎么可能不提高？</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若要提高语文素养，三条途径都至关重要，而其最终的归宿与最大的受益绝对是社会生活实践无疑。</w:t>
      </w:r>
    </w:p>
    <w:p w:rsidR="000258A0" w:rsidRPr="000258A0" w:rsidRDefault="000258A0" w:rsidP="000258A0">
      <w:pPr>
        <w:pStyle w:val="a3"/>
        <w:rPr>
          <w:rFonts w:asciiTheme="minorEastAsia" w:hAnsiTheme="minorEastAsia" w:cs="宋体" w:hint="eastAsia"/>
          <w:b/>
          <w:kern w:val="0"/>
          <w:sz w:val="24"/>
          <w:szCs w:val="24"/>
        </w:rPr>
      </w:pP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【例文三】</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瓷器式的语文学习</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语文的学习，对个人，对国家或社会都是非常重要的。在我看来语文学习的过程，就想制造一件瓷器。提高语文素养的三条途径，就分别对应了制瓷的三道工序。正如每道工序都不可或缺，三条途径也缺一不可。</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制瓷的第一道工序是筑胚，它决定了瓷器的形状，决定了瓷器的用途。是它奠定了这个瓷器的基础，瓷器也是在这个基础上不断蜕变，成形，成器。这就好比三条途径中的社会生活实践。实践是认识的来源，通过这一途径获取的知识，是最生动，最基本，也是最令我们印象深刻，深入我们骨子里的知识。它直接造就了我们的性格，影响我们对人对事的态度和对世界的理解。只有通过它，我们才能把死的知识转化为活的发展动力，才能真的造福于人民，服务于社会。</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制瓷的第二道工序是上色。这一工序看似对瓷器的使用没有太大的影响，但其实，他能在很大程度上决定瓷器的高度与文化价值，是瓷器文化</w:t>
      </w:r>
      <w:r w:rsidRPr="000258A0">
        <w:rPr>
          <w:rFonts w:asciiTheme="minorEastAsia" w:hAnsiTheme="minorEastAsia" w:cs="宋体" w:hint="eastAsia"/>
          <w:b/>
          <w:kern w:val="0"/>
          <w:sz w:val="24"/>
          <w:szCs w:val="24"/>
        </w:rPr>
        <w:lastRenderedPageBreak/>
        <w:t>价值的最直接体现。在整个制瓷过程中，这是最能升华瓷器的一道工序。这就好比三条途径中的课外大量阅读。读一本书的过程，就像是与人交流的过程。也正是在千百次这样的过程中，我们的境界不断提升，我们的思想不断升华。读一本好书，就如同在瓷器上填上了一道亮丽的色彩。而正是在阅读的过程中，一道道光亮的色彩不断交织，融合，终成一幅美丽的画卷跃然瓷上。我们的语文素养也就此得到了升华。</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煅烧是制瓷的最后一道工序。一件未曾煅烧的瓷器，纵使其结构再巧妙，花纹再绚丽，也无法称之为瓷。只因煅烧前它是“散”的，是煅烧让它各部分融合并再次升华。经过煅烧的瓷器让人感觉浑然天成，似乎生来就是一体的。这时瓷器才真正成</w:t>
      </w:r>
      <w:proofErr w:type="gramStart"/>
      <w:r w:rsidRPr="000258A0">
        <w:rPr>
          <w:rFonts w:asciiTheme="minorEastAsia" w:hAnsiTheme="minorEastAsia" w:cs="宋体" w:hint="eastAsia"/>
          <w:b/>
          <w:kern w:val="0"/>
          <w:sz w:val="24"/>
          <w:szCs w:val="24"/>
        </w:rPr>
        <w:t>瓷真正</w:t>
      </w:r>
      <w:proofErr w:type="gramEnd"/>
      <w:r w:rsidRPr="000258A0">
        <w:rPr>
          <w:rFonts w:asciiTheme="minorEastAsia" w:hAnsiTheme="minorEastAsia" w:cs="宋体" w:hint="eastAsia"/>
          <w:b/>
          <w:kern w:val="0"/>
          <w:sz w:val="24"/>
          <w:szCs w:val="24"/>
        </w:rPr>
        <w:t>成器。这就好比三条途径中的课堂有效教学，在课上我们不断将零碎的知识系统化，将通俗的知识专业化。这不仅直接提高了我们的语文水平，更教会了我们方法，指导我们的方向，指引我们前进。在最后，我们也就真正成器。</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如前文所述，语文学习的三条途径正如三道制瓷工序一般，相辅相成，缺一不可。他们之间没有优劣，只有不同，只用真正把握全部的三条途径，才能最终成就我们的语文素养。</w:t>
      </w:r>
    </w:p>
    <w:p w:rsidR="000258A0" w:rsidRPr="000258A0" w:rsidRDefault="000258A0" w:rsidP="000258A0">
      <w:pPr>
        <w:pStyle w:val="a3"/>
        <w:rPr>
          <w:rFonts w:asciiTheme="minorEastAsia" w:hAnsiTheme="minorEastAsia" w:cs="宋体" w:hint="eastAsia"/>
          <w:b/>
          <w:kern w:val="0"/>
          <w:sz w:val="24"/>
          <w:szCs w:val="24"/>
        </w:rPr>
      </w:pP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【例文四】</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快、稳、广地提升语文素养</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如今，语文素养决定着一个学生一生的发展，所以对学生来说，提升语文素养就成为了一个至关重要的问题。它也不外乎三种途径：“课堂有效教学”、“课外大量阅读”与“社会生活实践”。其中最迅速有效而广泛的是“课外大量阅读”。</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第一，要迅速的提升语文素养，要依靠大量的课外知识积累。对于我，甚至是大部分的中学生来说，在目前这个应当努力学习的阶段，课外时间是十分的不充裕的。那么，在时间不充裕而我们又不得不提升自己的语文素养的情况下，我们就</w:t>
      </w:r>
      <w:proofErr w:type="gramStart"/>
      <w:r w:rsidRPr="000258A0">
        <w:rPr>
          <w:rFonts w:asciiTheme="minorEastAsia" w:hAnsiTheme="minorEastAsia" w:cs="宋体" w:hint="eastAsia"/>
          <w:b/>
          <w:kern w:val="0"/>
          <w:sz w:val="24"/>
          <w:szCs w:val="24"/>
        </w:rPr>
        <w:t>得以快</w:t>
      </w:r>
      <w:proofErr w:type="gramEnd"/>
      <w:r w:rsidRPr="000258A0">
        <w:rPr>
          <w:rFonts w:asciiTheme="minorEastAsia" w:hAnsiTheme="minorEastAsia" w:cs="宋体" w:hint="eastAsia"/>
          <w:b/>
          <w:kern w:val="0"/>
          <w:sz w:val="24"/>
          <w:szCs w:val="24"/>
        </w:rPr>
        <w:t>为先。咸郎平先生说过：“世界上最聪明的人是借用别人撞得头破血流的经验作为自己的经验，世界上最愚蠢的人是非得用自己撞得头破血流的经验才能作为自己的经验。”无论是学习或是人的一生都不是无限的，所以我们要学会从书籍中读取他人的经历汲取他人的知识，以此来迅速的提升自己的语文素养。</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其次，在我们迅速的提升语文素养的同时，还要保证提升的语文素养是有效的。而要达到快又稳的提升文化素养这个目的，也要依靠课外大量阅读。一个人在读书的时候，倘若投入了身心，做到与主人公感同身受，把自己代入文中去读，那么他一定会有自己对这篇文章的一种理解。久而久之便会提高自己“读”的能力，达到提升语文素养的目的。周国平先生说过：“一个不曾用自己的脚在路上踩下脚印的人，不会找到一条真正属于自己的路。”所以我们要多读，在读中培养出最合适自己的阅读方法，快而稳的提升语文素养。</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最后，我们要最广泛的提升自己的语文素养，也必须依靠“课外大量阅读”。只有在书中，我们才能最广的、最大范围的提升语文素养。我们在书中可以读到我过我国古代文人的壮志难酬、报国无门的心情以及对古代无尽烽火的无奈。可以读到近代文人对国人与国家仍然在沉睡的那种无奈的心情，急迫的想“叫醒”睁着眼睛睡觉的人与</w:t>
      </w:r>
      <w:proofErr w:type="gramStart"/>
      <w:r w:rsidRPr="000258A0">
        <w:rPr>
          <w:rFonts w:asciiTheme="minorEastAsia" w:hAnsiTheme="minorEastAsia" w:cs="宋体" w:hint="eastAsia"/>
          <w:b/>
          <w:kern w:val="0"/>
          <w:sz w:val="24"/>
          <w:szCs w:val="24"/>
        </w:rPr>
        <w:t>国那种</w:t>
      </w:r>
      <w:proofErr w:type="gramEnd"/>
      <w:r w:rsidRPr="000258A0">
        <w:rPr>
          <w:rFonts w:asciiTheme="minorEastAsia" w:hAnsiTheme="minorEastAsia" w:cs="宋体" w:hint="eastAsia"/>
          <w:b/>
          <w:kern w:val="0"/>
          <w:sz w:val="24"/>
          <w:szCs w:val="24"/>
        </w:rPr>
        <w:t>急迫，听见那声声叹息。在书中，我们亦可以读到西方国家那另一番书情---对爱更大胆的追求，奇特的思想以及</w:t>
      </w:r>
      <w:r w:rsidRPr="000258A0">
        <w:rPr>
          <w:rFonts w:asciiTheme="minorEastAsia" w:hAnsiTheme="minorEastAsia" w:cs="宋体" w:hint="eastAsia"/>
          <w:b/>
          <w:kern w:val="0"/>
          <w:sz w:val="24"/>
          <w:szCs w:val="24"/>
        </w:rPr>
        <w:lastRenderedPageBreak/>
        <w:t>与国内完全不同的个人主义。它们比课堂上老师所授予的内容以及在社会实践中体验到的知识更广得多。</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为了快、稳、广的提升语文素养，要依靠课外积累。</w:t>
      </w:r>
    </w:p>
    <w:p w:rsidR="000258A0" w:rsidRPr="000258A0" w:rsidRDefault="000258A0" w:rsidP="000258A0">
      <w:pPr>
        <w:pStyle w:val="a3"/>
        <w:rPr>
          <w:rFonts w:asciiTheme="minorEastAsia" w:hAnsiTheme="minorEastAsia" w:cs="宋体" w:hint="eastAsia"/>
          <w:b/>
          <w:kern w:val="0"/>
          <w:sz w:val="24"/>
          <w:szCs w:val="24"/>
        </w:rPr>
      </w:pP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【例文五】</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在生活实践中提升语文素养</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高二（2）班符味</w:t>
      </w:r>
      <w:proofErr w:type="gramStart"/>
      <w:r w:rsidRPr="000258A0">
        <w:rPr>
          <w:rFonts w:asciiTheme="minorEastAsia" w:hAnsiTheme="minorEastAsia" w:cs="宋体" w:hint="eastAsia"/>
          <w:b/>
          <w:kern w:val="0"/>
          <w:sz w:val="24"/>
          <w:szCs w:val="24"/>
        </w:rPr>
        <w:t>味</w:t>
      </w:r>
      <w:proofErr w:type="gramEnd"/>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生活处处有语文，只有在生活实践中才能更好地提升语文素养。——题记</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提升语文素养的途径主要不外乎：课堂有效教学、课外大量阅读、社会生活实践。在课堂有效教学和课外大量阅读的过程中，我想我们更多的是被传播了思想、知识，只是不断地进行知识的储备，而非能真正地理解和更好地将其转化为自身的精神力量、自身的语文素养。我认为只有在生活实践中才能更好的体会到语文的魅力，才能更好的提升语文素养。</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在生活中提升语文素养的方式主要有：听、说、读、写。</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不见高山，如何才能明白“高山安可仰”的慨叹？不亲自登山高山之顶，如何才能理解“会当凌绝顶，一览众山小”？“大江东去，浪淘尽，千古风流人物”，不亲自临江眺望，如何能感受到波涛滚滚，大江东流的宏伟气势！如何能体会到千古英雄人物的豪放情怀！不曾有过“行舟绿水前”，又如何能感受到“潮平两岸阔，风中一帆悬”的和顺，只有通过生活实践才能更好地理解古诗文之韵味，从而提高阅读理解能力，提升语文素养。</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与人交流是一门艺术，在与人交流的过程中也体现出一个人的语文素养。要想更好地与人交流就要不断的提升自身的语文素养！而想要提升自身的语文素养，就要在生活中学会听别人说，在实践中学会自己说，通过不断地</w:t>
      </w:r>
      <w:proofErr w:type="gramStart"/>
      <w:r w:rsidRPr="000258A0">
        <w:rPr>
          <w:rFonts w:asciiTheme="minorEastAsia" w:hAnsiTheme="minorEastAsia" w:cs="宋体" w:hint="eastAsia"/>
          <w:b/>
          <w:kern w:val="0"/>
          <w:sz w:val="24"/>
          <w:szCs w:val="24"/>
        </w:rPr>
        <w:t>听不断</w:t>
      </w:r>
      <w:proofErr w:type="gramEnd"/>
      <w:r w:rsidRPr="000258A0">
        <w:rPr>
          <w:rFonts w:asciiTheme="minorEastAsia" w:hAnsiTheme="minorEastAsia" w:cs="宋体" w:hint="eastAsia"/>
          <w:b/>
          <w:kern w:val="0"/>
          <w:sz w:val="24"/>
          <w:szCs w:val="24"/>
        </w:rPr>
        <w:t>地练习，才能让自己听与说的能力得到提高，从而不断地提升语文素养，学会更好地与人交流!</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生活中处处都有语文，生活中随处可见的对联横幅等，都是语文生活化的体现。要在生活中感受和学习语文，通过练字、写对联、著文章等方式，不断提高自己写的能力，通过写的能力的不断提高，来不断地提升自己的语文素养！</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无论是课堂有效教学，还是课外大量阅读，最终到要回归到生活实践中。只有在社会生活实践中体会、感受语文的魅力，熏陶自身，在社会生活实践中不断提高自身听说读写的能力，才能更好地提升自身的语文素养。</w:t>
      </w:r>
    </w:p>
    <w:p w:rsidR="000258A0" w:rsidRPr="000258A0" w:rsidRDefault="000258A0" w:rsidP="000258A0">
      <w:pPr>
        <w:pStyle w:val="a3"/>
        <w:rPr>
          <w:rFonts w:asciiTheme="minorEastAsia" w:hAnsiTheme="minorEastAsia" w:cs="宋体" w:hint="eastAsia"/>
          <w:b/>
          <w:kern w:val="0"/>
          <w:sz w:val="24"/>
          <w:szCs w:val="24"/>
        </w:rPr>
      </w:pP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【例文六】</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教师下水文：扬长避短，提升语文素养</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语文学习关乎一个人的终身发展，关乎国家的</w:t>
      </w:r>
      <w:proofErr w:type="gramStart"/>
      <w:r w:rsidRPr="000258A0">
        <w:rPr>
          <w:rFonts w:asciiTheme="minorEastAsia" w:hAnsiTheme="minorEastAsia" w:cs="宋体" w:hint="eastAsia"/>
          <w:b/>
          <w:kern w:val="0"/>
          <w:sz w:val="24"/>
          <w:szCs w:val="24"/>
        </w:rPr>
        <w:t>软实力</w:t>
      </w:r>
      <w:proofErr w:type="gramEnd"/>
      <w:r w:rsidRPr="000258A0">
        <w:rPr>
          <w:rFonts w:asciiTheme="minorEastAsia" w:hAnsiTheme="minorEastAsia" w:cs="宋体" w:hint="eastAsia"/>
          <w:b/>
          <w:kern w:val="0"/>
          <w:sz w:val="24"/>
          <w:szCs w:val="24"/>
        </w:rPr>
        <w:t>和文化自信，意义重大。提升语文素养不外三条途径：课堂有效教学、课外大量阅读、社会生活实践。虽然都是提升语文素养的途径，比一比，却会发现其特点作用各异。</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课堂有效</w:t>
      </w:r>
      <w:proofErr w:type="gramStart"/>
      <w:r w:rsidRPr="000258A0">
        <w:rPr>
          <w:rFonts w:asciiTheme="minorEastAsia" w:hAnsiTheme="minorEastAsia" w:cs="宋体" w:hint="eastAsia"/>
          <w:b/>
          <w:kern w:val="0"/>
          <w:sz w:val="24"/>
          <w:szCs w:val="24"/>
        </w:rPr>
        <w:t>教学让</w:t>
      </w:r>
      <w:proofErr w:type="gramEnd"/>
      <w:r w:rsidRPr="000258A0">
        <w:rPr>
          <w:rFonts w:asciiTheme="minorEastAsia" w:hAnsiTheme="minorEastAsia" w:cs="宋体" w:hint="eastAsia"/>
          <w:b/>
          <w:kern w:val="0"/>
          <w:sz w:val="24"/>
          <w:szCs w:val="24"/>
        </w:rPr>
        <w:t>语文学习“快”起来。与另外两条途径比起来，课堂有效教学的特点在于老师的帮助。有了老师的有效教学，你的语文学习可以少走弯路，你的语文学习可以提高效率。这是“快”的一个含义。另外，有效的课堂教学教给你的绝不会是一个个零散的语文知识，也不只是教你学会课本上那一篇篇</w:t>
      </w:r>
      <w:r w:rsidRPr="000258A0">
        <w:rPr>
          <w:rFonts w:asciiTheme="minorEastAsia" w:hAnsiTheme="minorEastAsia" w:cs="宋体" w:hint="eastAsia"/>
          <w:b/>
          <w:kern w:val="0"/>
          <w:sz w:val="24"/>
          <w:szCs w:val="24"/>
        </w:rPr>
        <w:lastRenderedPageBreak/>
        <w:t>孤立的文章，而是让你掌握语文学习的方法，训练你的语文能力。有了这样的方法和能力，你通过课外阅读和生活实践学习语文也才能更有效率。不过，课堂有效教学虽然能让你的语文学习更有效率，却不能从根本上提升你的语文素养，因为课堂学习的时间与内容毕竟有限，而语文素养的提升更需要大量的积累和实践，因此，课外大量阅读和社会生活实践才是提升语文素养的关键。</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课外大量阅读让语文学习“广”起来。这个“广”有三层含义：一是时间更广阔，只要有空闲，你随时可以手捧一卷，陶然其中；二是内容更广泛，只要不是坏书，古今中外、天文地理、诗词歌赋，你尽可以遨游其中；三是收获更广博，或求知、或启智、或明理、或陶情，只要是你所需，它尽能满足。课外大量阅读虽然对语文素养的提升功用多多，但问题是：如果缺少指导，就会陷入盲目；如果没有用心，就会效果不彰。因此，课外大量阅读要尽可能与课堂有效教学结合，以扬长避短。</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社会生活实践让语文学习“活”起来。语文源于生活，生活是语文的源头活水。在生活中学习语文，那印刷在纸上的一个个文字、一篇篇文章，就变得“活”了起来，也容易理解起来。站在海边，你才能懂得“日月之行，若出其中；星汉灿烂，若出其里”的胸怀；看到了社会的不平，你才会体会“朱门酒肉臭，路有冻死骨”的忧愤；经受了挫折，你才会佩服“也无风雨也无晴”的洒脱。不止如此。如果用心，你会发现生活中处处有语文，一席发人深思的话语，一句打动你情愫的歌词，一段平实无华的产品说明书，无不是语文，活生生的语文。在生活中学习语文，你会发现语文就有了温度。当然，在社会生活实践学习语文也有缺点，没有条理，不成系统，因此，它离不开前两条途径的配合。</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总之，语文学习的三条途径各有特点，优劣互见，只有将三条途径综合起来，才能扬长避短，提升语文素养。</w:t>
      </w:r>
    </w:p>
    <w:p w:rsidR="000258A0" w:rsidRPr="000258A0" w:rsidRDefault="000258A0" w:rsidP="000258A0">
      <w:pPr>
        <w:pStyle w:val="a3"/>
        <w:rPr>
          <w:rFonts w:asciiTheme="minorEastAsia" w:hAnsiTheme="minorEastAsia" w:cs="宋体" w:hint="eastAsia"/>
          <w:b/>
          <w:kern w:val="0"/>
          <w:sz w:val="24"/>
          <w:szCs w:val="24"/>
        </w:rPr>
      </w:pP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【例文七】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教师下水文：“用心”提升语文素养</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仔细比较、思考提高语文素养的三条途径，我认为，要真正使其发挥作用，离不了“用心”二字。若不是带着一颗心，不管是课堂有效教学，还是课外大量阅读、社会生活实践，提升语文素养的作用都微乎其微。</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若不是带着一颗心听讲，教学就不可能“有效”。从小学到现在，大家已经学习了十多年的语文，语文课也上了两千多节。但是，有的人提起笔来，错别字便一个个翩翩而至；做起文来，简直是在召集各种类型的病句开会；读起书来，只要内容稍有点深意，便如堕入五里雾中，不知书中所云为何。为什么？因为课堂上不用心。因为不用心，虽然已经读了写了十几年，竟然仍看不出“县”和“具”的上半部分并不相同；因为不用心，虽然在课堂上已经修改了无数的病句，自己写起文章来仍不能做到起码的文从字顺；因为不用心，虽然已经听老师分析了近千篇文章，自己拿起一篇文章读起来仍感老虎吃天无从下手。反之，用心于课堂，语言文字之精妙必能有所体悟，读写能力之增强必能得以训练，语文素养之提升亦必日渐长进。</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若不是带着一颗心阅读，“大量”就只是量的累积。同样读一部小说，有的人读完，从语言到结构、从人物到主旨、从人生到社会均能产生诸多感悟；有的人读完，除了小说中几个人物的名字和一些零散的故事片段，再不会在头脑中留下任何印记。何也？用心不同。宋儒程颐说：“学者先要会</w:t>
      </w:r>
      <w:proofErr w:type="gramStart"/>
      <w:r w:rsidRPr="000258A0">
        <w:rPr>
          <w:rFonts w:asciiTheme="minorEastAsia" w:hAnsiTheme="minorEastAsia" w:cs="宋体" w:hint="eastAsia"/>
          <w:b/>
          <w:kern w:val="0"/>
          <w:sz w:val="24"/>
          <w:szCs w:val="24"/>
        </w:rPr>
        <w:t>疑</w:t>
      </w:r>
      <w:proofErr w:type="gramEnd"/>
      <w:r w:rsidRPr="000258A0">
        <w:rPr>
          <w:rFonts w:asciiTheme="minorEastAsia" w:hAnsiTheme="minorEastAsia" w:cs="宋体" w:hint="eastAsia"/>
          <w:b/>
          <w:kern w:val="0"/>
          <w:sz w:val="24"/>
          <w:szCs w:val="24"/>
        </w:rPr>
        <w:t>。”用心者读</w:t>
      </w:r>
      <w:r w:rsidRPr="000258A0">
        <w:rPr>
          <w:rFonts w:asciiTheme="minorEastAsia" w:hAnsiTheme="minorEastAsia" w:cs="宋体" w:hint="eastAsia"/>
          <w:b/>
          <w:kern w:val="0"/>
          <w:sz w:val="24"/>
          <w:szCs w:val="24"/>
        </w:rPr>
        <w:lastRenderedPageBreak/>
        <w:t>书，会在读的过程不断提出疑问：写的是什么？为什么要写这个内容？是怎么写的？为什么要这样写？在不断解决疑问的过程中，他对作品的理解逐渐加深，语文素养不断提高。不用心者读书，不仅不会自我设</w:t>
      </w:r>
      <w:proofErr w:type="gramStart"/>
      <w:r w:rsidRPr="000258A0">
        <w:rPr>
          <w:rFonts w:asciiTheme="minorEastAsia" w:hAnsiTheme="minorEastAsia" w:cs="宋体" w:hint="eastAsia"/>
          <w:b/>
          <w:kern w:val="0"/>
          <w:sz w:val="24"/>
          <w:szCs w:val="24"/>
        </w:rPr>
        <w:t>疑</w:t>
      </w:r>
      <w:proofErr w:type="gramEnd"/>
      <w:r w:rsidRPr="000258A0">
        <w:rPr>
          <w:rFonts w:asciiTheme="minorEastAsia" w:hAnsiTheme="minorEastAsia" w:cs="宋体" w:hint="eastAsia"/>
          <w:b/>
          <w:kern w:val="0"/>
          <w:sz w:val="24"/>
          <w:szCs w:val="24"/>
        </w:rPr>
        <w:t>、解疑，即使真有地方看不懂，也是囫囵吞枣，不求解决。如此，读</w:t>
      </w:r>
      <w:proofErr w:type="gramStart"/>
      <w:r w:rsidRPr="000258A0">
        <w:rPr>
          <w:rFonts w:asciiTheme="minorEastAsia" w:hAnsiTheme="minorEastAsia" w:cs="宋体" w:hint="eastAsia"/>
          <w:b/>
          <w:kern w:val="0"/>
          <w:sz w:val="24"/>
          <w:szCs w:val="24"/>
        </w:rPr>
        <w:t>得书再多</w:t>
      </w:r>
      <w:proofErr w:type="gramEnd"/>
      <w:r w:rsidRPr="000258A0">
        <w:rPr>
          <w:rFonts w:asciiTheme="minorEastAsia" w:hAnsiTheme="minorEastAsia" w:cs="宋体" w:hint="eastAsia"/>
          <w:b/>
          <w:kern w:val="0"/>
          <w:sz w:val="24"/>
          <w:szCs w:val="24"/>
        </w:rPr>
        <w:t>，也只是量在累积，而不能在语文素养上产生质的提升。</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若不是带着一颗心生活，就无以从生活中发现语文。生活是语文的源泉。对于有心人来说，生活中处处是语文：与人交流时，别人诙谐幽默的谈吐；欣赏流行歌曲时，那意境深远的歌词；经过楼道时，墙壁上发人哲思的名言；打开电视时，一句构思精巧的广告语；游览名胜古迹时，嵌在亭阁廊柱上对仗工整含义隽永的楹联……无一不是语文学习的好素材。对他们来说，生活就是语文学习，生活就是在提升语文素养。无心者则相反，生活中语文学习的素材虽然充斥于眼前、萦绕于耳边，他却视若无睹、听若不闻，如此，要在社会生活实践中提升语文素养岂非奢望？</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综上所述，“用心”才可能真正提升语文素养。因此，学习语文时，请务必带上你的“心”。</w:t>
      </w:r>
    </w:p>
    <w:p w:rsidR="000258A0" w:rsidRPr="000258A0" w:rsidRDefault="000258A0" w:rsidP="000258A0">
      <w:pPr>
        <w:pStyle w:val="a3"/>
        <w:rPr>
          <w:rFonts w:asciiTheme="minorEastAsia" w:hAnsiTheme="minorEastAsia" w:cs="宋体" w:hint="eastAsia"/>
          <w:b/>
          <w:kern w:val="0"/>
          <w:sz w:val="24"/>
          <w:szCs w:val="24"/>
        </w:rPr>
      </w:pP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【例文八】</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课堂教学做主  </w:t>
      </w:r>
      <w:proofErr w:type="gramStart"/>
      <w:r w:rsidRPr="000258A0">
        <w:rPr>
          <w:rFonts w:asciiTheme="minorEastAsia" w:hAnsiTheme="minorEastAsia" w:cs="宋体" w:hint="eastAsia"/>
          <w:b/>
          <w:kern w:val="0"/>
          <w:sz w:val="24"/>
          <w:szCs w:val="24"/>
        </w:rPr>
        <w:t>一</w:t>
      </w:r>
      <w:proofErr w:type="gramEnd"/>
      <w:r w:rsidRPr="000258A0">
        <w:rPr>
          <w:rFonts w:asciiTheme="minorEastAsia" w:hAnsiTheme="minorEastAsia" w:cs="宋体" w:hint="eastAsia"/>
          <w:b/>
          <w:kern w:val="0"/>
          <w:sz w:val="24"/>
          <w:szCs w:val="24"/>
        </w:rPr>
        <w:t>考生</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语文学习是一种终身学习，语文素养的提升也贯穿着每个人的一生，那么对于中学生来说，提升语文素养的途径是什么？我认为主要是课堂有效教学。课堂教学教什么、提升什么呢？我认为主要是听说读写四种语文能力的培养和提升。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首先，“听”这一能力的培养和训练贯穿在语文课堂教学的始终。听老师讲解《沁园春·长沙》，我们感受到了伟人的气魄和胸怀；听鲍国安先生朗诵《赤壁赋》，我们感受到了苏轼的豁达和豪迈；听同学们探讨《记念刘和珍君》，我们感受到了青年的热血和执着。聆听老师声情并茂的讲解，欣赏名家感人肺腑的朗诵，我们提高了审美情趣，增长了欣赏水平，语文素养在倾听中慢慢提升。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其次，“说”在语文课堂上呈现的方式多种多样，成为提升语文素养重要的手段，受到了同学们的喜爱。在《再别康桥》的朗读中，我们体会到了浓浓的不舍情思；在《中国梦》的演讲中，我们体会到了祖国的繁荣昌盛；在“能否以成败论英雄”的辩论中，我们体会到了哲思的巨大魅力。在说中悟，在悟中提升语文素养。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再次，“读”作为提升语文素养最有效的手段，在语文课堂教学中的比重最大。我们对《荷塘月色》进行品味和鉴赏，感受语言之美；我们对《拿来主义》进行思考和领悟，感受思辨之强；我们对《宇宙的边疆》进行阅读和理解，感受着自然之神秘。通过这些优秀篇章的赏读，我们全面提高了语言鉴赏水平和语言运用能力，进而提升了语文素养。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最后，“写”是语言表达运用的重要方式，心灵的触动、情感的共鸣、理性的思考都可以在写作中呈现，没有“写”，语文素养就无法从根本提升。我们写作《难忘的瞬间》，表达生活的感动；我们写作《霜叶红于二月花》，描绘自然的美景；我们写作《我心中的孔子》，赞美先贤的智慧。写作完成了语文素养的提升。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这四种能力的培养最终达到了提升语文素养的目的，这是正在接受学校教育的中学生提升语文素养最有效的途径。当然，除了课堂有效教学之外，课外的大</w:t>
      </w:r>
      <w:r w:rsidRPr="000258A0">
        <w:rPr>
          <w:rFonts w:asciiTheme="minorEastAsia" w:hAnsiTheme="minorEastAsia" w:cs="宋体" w:hint="eastAsia"/>
          <w:b/>
          <w:kern w:val="0"/>
          <w:sz w:val="24"/>
          <w:szCs w:val="24"/>
        </w:rPr>
        <w:lastRenderedPageBreak/>
        <w:t>量阅读和社会生活实践对提升语文素养也起到了一定的作用。</w:t>
      </w:r>
    </w:p>
    <w:p w:rsidR="000258A0" w:rsidRPr="000258A0" w:rsidRDefault="000258A0" w:rsidP="000258A0">
      <w:pPr>
        <w:pStyle w:val="a3"/>
        <w:rPr>
          <w:rFonts w:asciiTheme="minorEastAsia" w:hAnsiTheme="minorEastAsia" w:cs="宋体"/>
          <w:b/>
          <w:kern w:val="0"/>
          <w:sz w:val="24"/>
          <w:szCs w:val="24"/>
        </w:rPr>
      </w:pPr>
      <w:r w:rsidRPr="000258A0">
        <w:rPr>
          <w:rFonts w:asciiTheme="minorEastAsia" w:hAnsiTheme="minorEastAsia" w:cs="宋体" w:hint="eastAsia"/>
          <w:b/>
          <w:kern w:val="0"/>
          <w:sz w:val="24"/>
          <w:szCs w:val="24"/>
        </w:rPr>
        <w:t>【全国卷1卷作文题】</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阅读下面的漫画材料，根据要求写一篇不少于800字的文章。(60分)</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b/>
          <w:noProof/>
          <w:kern w:val="0"/>
          <w:sz w:val="24"/>
          <w:szCs w:val="24"/>
        </w:rPr>
        <w:drawing>
          <wp:inline distT="0" distB="0" distL="0" distR="0" wp14:anchorId="1163F6BF" wp14:editId="42FDBB34">
            <wp:extent cx="2266950" cy="1885950"/>
            <wp:effectExtent l="0" t="0" r="0" b="0"/>
            <wp:docPr id="1" name="图片 1" descr="2016年全国卷I高考标杆优秀作文">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年全国卷I高考标杆优秀作文">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1885950"/>
                    </a:xfrm>
                    <a:prstGeom prst="rect">
                      <a:avLst/>
                    </a:prstGeom>
                    <a:noFill/>
                    <a:ln>
                      <a:noFill/>
                    </a:ln>
                  </pic:spPr>
                </pic:pic>
              </a:graphicData>
            </a:graphic>
          </wp:inline>
        </w:drawing>
      </w:r>
      <w:bookmarkStart w:id="0" w:name="_GoBack"/>
      <w:bookmarkEnd w:id="0"/>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要求：结合材料的内容和寓意，选好角度，确定立意，明确文体，自拟标题;不要套作，不得抄袭。</w:t>
      </w:r>
    </w:p>
    <w:p w:rsidR="000258A0" w:rsidRPr="000258A0" w:rsidRDefault="000258A0" w:rsidP="000258A0">
      <w:pPr>
        <w:pStyle w:val="a3"/>
        <w:rPr>
          <w:rFonts w:asciiTheme="minorEastAsia" w:hAnsiTheme="minorEastAsia" w:cs="宋体" w:hint="eastAsia"/>
          <w:b/>
          <w:kern w:val="0"/>
          <w:sz w:val="24"/>
          <w:szCs w:val="24"/>
        </w:rPr>
      </w:pP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【优秀范文及讲评】</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起伏的波浪才更具力量</w:t>
      </w:r>
      <w:proofErr w:type="gramStart"/>
      <w:r w:rsidRPr="000258A0">
        <w:rPr>
          <w:rFonts w:asciiTheme="minorEastAsia" w:hAnsiTheme="minorEastAsia" w:cs="宋体" w:hint="eastAsia"/>
          <w:b/>
          <w:kern w:val="0"/>
          <w:sz w:val="24"/>
          <w:szCs w:val="24"/>
        </w:rPr>
        <w:t>一</w:t>
      </w:r>
      <w:proofErr w:type="gramEnd"/>
      <w:r w:rsidRPr="000258A0">
        <w:rPr>
          <w:rFonts w:asciiTheme="minorEastAsia" w:hAnsiTheme="minorEastAsia" w:cs="宋体" w:hint="eastAsia"/>
          <w:b/>
          <w:kern w:val="0"/>
          <w:sz w:val="24"/>
          <w:szCs w:val="24"/>
        </w:rPr>
        <w:t>考生</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这一则漫画是一组巧妙的、富有深意的对比。先拿满分后拿98分的孩子先后收获了香吻和一个耳光，而先拿55分后拿61分的孩子则先后得了一个耳光和一个香吻。从这两个孩子的境遇上，我们看到了许多人有意无意抱有的一种心态：追求卓越、积极进取，否认失误和退步，哪怕这个“失误”仅仅两分。　　努力进步当然是一件好事。正如漫画中的第二个孩子，他从不及格到达及格，是一个值得肯定的质变和成就。攀登虽艰辛，而山顶上“一览众山小”的壮阔是徘徊在山脚下的人无法享受的。然而，从100分到98分就是应当受到指责的堕落吗？并不是。98分依然是一个令人艳羡的好成绩，98分和100分同属于优秀水准。从100分到55分才是应当警醒的堕落。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依然优秀的第一个孩子被对待的态度落差如此之大，连我亦不禁感到委屈。在竞争日益激烈的大背景下，许多人奉行苛求完美的极端精英教育，向往着“高处不胜寒”。从“虎妈狼爸”，再到“提高一分，横扫千人”的高考标语，人人的神经成了一张</w:t>
      </w:r>
      <w:proofErr w:type="gramStart"/>
      <w:r w:rsidRPr="000258A0">
        <w:rPr>
          <w:rFonts w:asciiTheme="minorEastAsia" w:hAnsiTheme="minorEastAsia" w:cs="宋体" w:hint="eastAsia"/>
          <w:b/>
          <w:kern w:val="0"/>
          <w:sz w:val="24"/>
          <w:szCs w:val="24"/>
        </w:rPr>
        <w:t>绷</w:t>
      </w:r>
      <w:proofErr w:type="gramEnd"/>
      <w:r w:rsidRPr="000258A0">
        <w:rPr>
          <w:rFonts w:asciiTheme="minorEastAsia" w:hAnsiTheme="minorEastAsia" w:cs="宋体" w:hint="eastAsia"/>
          <w:b/>
          <w:kern w:val="0"/>
          <w:sz w:val="24"/>
          <w:szCs w:val="24"/>
        </w:rPr>
        <w:t>紧的弓，生怕遭受横飞而来的一记耳光。　　可是，有一句亘古朴实的真理是：“人无完人，金无足赤。”我们心心念念“直挂云帆济沧海”，却忘了挫折与起伏才是人生的常态。“长江后浪推前浪”的力量，就在这起伏之间。宽大的大海永不会如一潭</w:t>
      </w:r>
      <w:proofErr w:type="gramStart"/>
      <w:r w:rsidRPr="000258A0">
        <w:rPr>
          <w:rFonts w:asciiTheme="minorEastAsia" w:hAnsiTheme="minorEastAsia" w:cs="宋体" w:hint="eastAsia"/>
          <w:b/>
          <w:kern w:val="0"/>
          <w:sz w:val="24"/>
          <w:szCs w:val="24"/>
        </w:rPr>
        <w:t>碧湖般文弱</w:t>
      </w:r>
      <w:proofErr w:type="gramEnd"/>
      <w:r w:rsidRPr="000258A0">
        <w:rPr>
          <w:rFonts w:asciiTheme="minorEastAsia" w:hAnsiTheme="minorEastAsia" w:cs="宋体" w:hint="eastAsia"/>
          <w:b/>
          <w:kern w:val="0"/>
          <w:sz w:val="24"/>
          <w:szCs w:val="24"/>
        </w:rPr>
        <w:t xml:space="preserve">恬静，清浅的水面可以保持平稳，但也失去了承载大舟的能量。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是的，起伏的波浪才是更具力量。没有后退，没有低谷，就没有前进的动力和空间，也就没有厚积薄发的震撼。就像生活在南极冰海的企鹅，想要跃到岸上，并不是在水面上拼命挣扎，而是猛地扎进深水，凭着一股冲劲儿再跃出水面，华丽地落在岸上。第二个孩子就像这只企鹅，在不及格的深潜后获得腾跃的力量。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而我们，当然应该给第一个孩子以鼓励和支持，不是必须得到满分才是优秀的孩子。他是潮起潮落的大海，是汹涌起伏能淹没一切的波浪。我也相信，他可以在这两分的差距中弥补自己的缺漏，下一次重得满分。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起伏的波浪更具力量，我相信在不完美中，才能更好地突破自己，在退步中，</w:t>
      </w:r>
      <w:r w:rsidRPr="000258A0">
        <w:rPr>
          <w:rFonts w:asciiTheme="minorEastAsia" w:hAnsiTheme="minorEastAsia" w:cs="宋体" w:hint="eastAsia"/>
          <w:b/>
          <w:kern w:val="0"/>
          <w:sz w:val="24"/>
          <w:szCs w:val="24"/>
        </w:rPr>
        <w:lastRenderedPageBreak/>
        <w:t>重获前行的勇气和动力。</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【名师点评】</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这是一篇优秀的考场作文。该生的“规定动作”做得十分到位：紧扣漫画的关键内容与寓意展开写作，符合题意；题好文一半，其所拟题目与其他考生相比，能给人眼前一亮的感觉，即题目有辨异性；</w:t>
      </w:r>
      <w:proofErr w:type="gramStart"/>
      <w:r w:rsidRPr="000258A0">
        <w:rPr>
          <w:rFonts w:asciiTheme="minorEastAsia" w:hAnsiTheme="minorEastAsia" w:cs="宋体" w:hint="eastAsia"/>
          <w:b/>
          <w:kern w:val="0"/>
          <w:sz w:val="24"/>
          <w:szCs w:val="24"/>
        </w:rPr>
        <w:t>起段三言两语</w:t>
      </w:r>
      <w:proofErr w:type="gramEnd"/>
      <w:r w:rsidRPr="000258A0">
        <w:rPr>
          <w:rFonts w:asciiTheme="minorEastAsia" w:hAnsiTheme="minorEastAsia" w:cs="宋体" w:hint="eastAsia"/>
          <w:b/>
          <w:kern w:val="0"/>
          <w:sz w:val="24"/>
          <w:szCs w:val="24"/>
        </w:rPr>
        <w:t>，导入简洁，入题快；第二三段分别评述漫画中的分数及其产生此</w:t>
      </w:r>
      <w:proofErr w:type="gramStart"/>
      <w:r w:rsidRPr="000258A0">
        <w:rPr>
          <w:rFonts w:asciiTheme="minorEastAsia" w:hAnsiTheme="minorEastAsia" w:cs="宋体" w:hint="eastAsia"/>
          <w:b/>
          <w:kern w:val="0"/>
          <w:sz w:val="24"/>
          <w:szCs w:val="24"/>
        </w:rPr>
        <w:t>一</w:t>
      </w:r>
      <w:proofErr w:type="gramEnd"/>
      <w:r w:rsidRPr="000258A0">
        <w:rPr>
          <w:rFonts w:asciiTheme="minorEastAsia" w:hAnsiTheme="minorEastAsia" w:cs="宋体" w:hint="eastAsia"/>
          <w:b/>
          <w:kern w:val="0"/>
          <w:sz w:val="24"/>
          <w:szCs w:val="24"/>
        </w:rPr>
        <w:t>现象的社会背景，如果说第二段是围绕“点”来展开，那么第三段就是围绕“面”来展开，第四段则是围绕“理”来展开，角度斑斓，内容充实，逻辑（台阶术）严密；第五六七段类比论证、比喻论证，形象生动，</w:t>
      </w:r>
      <w:proofErr w:type="gramStart"/>
      <w:r w:rsidRPr="000258A0">
        <w:rPr>
          <w:rFonts w:asciiTheme="minorEastAsia" w:hAnsiTheme="minorEastAsia" w:cs="宋体" w:hint="eastAsia"/>
          <w:b/>
          <w:kern w:val="0"/>
          <w:sz w:val="24"/>
          <w:szCs w:val="24"/>
        </w:rPr>
        <w:t>文势壮又</w:t>
      </w:r>
      <w:proofErr w:type="gramEnd"/>
      <w:r w:rsidRPr="000258A0">
        <w:rPr>
          <w:rFonts w:asciiTheme="minorEastAsia" w:hAnsiTheme="minorEastAsia" w:cs="宋体" w:hint="eastAsia"/>
          <w:b/>
          <w:kern w:val="0"/>
          <w:sz w:val="24"/>
          <w:szCs w:val="24"/>
        </w:rPr>
        <w:t>能以理服人。　　该生的“自选动作”也同样做得十分到位。比如“立意高远”——作文以哲理立意，难度系数高，区分</w:t>
      </w:r>
      <w:proofErr w:type="gramStart"/>
      <w:r w:rsidRPr="000258A0">
        <w:rPr>
          <w:rFonts w:asciiTheme="minorEastAsia" w:hAnsiTheme="minorEastAsia" w:cs="宋体" w:hint="eastAsia"/>
          <w:b/>
          <w:kern w:val="0"/>
          <w:sz w:val="24"/>
          <w:szCs w:val="24"/>
        </w:rPr>
        <w:t>度自然</w:t>
      </w:r>
      <w:proofErr w:type="gramEnd"/>
      <w:r w:rsidRPr="000258A0">
        <w:rPr>
          <w:rFonts w:asciiTheme="minorEastAsia" w:hAnsiTheme="minorEastAsia" w:cs="宋体" w:hint="eastAsia"/>
          <w:b/>
          <w:kern w:val="0"/>
          <w:sz w:val="24"/>
          <w:szCs w:val="24"/>
        </w:rPr>
        <w:t>也高；辩证思维亦颇具特色，论证扎实、理性、稳健；论述相当集中，从题目至结尾绝无蔓笔，</w:t>
      </w:r>
      <w:proofErr w:type="gramStart"/>
      <w:r w:rsidRPr="000258A0">
        <w:rPr>
          <w:rFonts w:asciiTheme="minorEastAsia" w:hAnsiTheme="minorEastAsia" w:cs="宋体" w:hint="eastAsia"/>
          <w:b/>
          <w:kern w:val="0"/>
          <w:sz w:val="24"/>
          <w:szCs w:val="24"/>
        </w:rPr>
        <w:t>析题切题</w:t>
      </w:r>
      <w:proofErr w:type="gramEnd"/>
      <w:r w:rsidRPr="000258A0">
        <w:rPr>
          <w:rFonts w:asciiTheme="minorEastAsia" w:hAnsiTheme="minorEastAsia" w:cs="宋体" w:hint="eastAsia"/>
          <w:b/>
          <w:kern w:val="0"/>
          <w:sz w:val="24"/>
          <w:szCs w:val="24"/>
        </w:rPr>
        <w:t>扣题点题，</w:t>
      </w:r>
      <w:proofErr w:type="gramStart"/>
      <w:r w:rsidRPr="000258A0">
        <w:rPr>
          <w:rFonts w:asciiTheme="minorEastAsia" w:hAnsiTheme="minorEastAsia" w:cs="宋体" w:hint="eastAsia"/>
          <w:b/>
          <w:kern w:val="0"/>
          <w:sz w:val="24"/>
          <w:szCs w:val="24"/>
        </w:rPr>
        <w:t>一</w:t>
      </w:r>
      <w:proofErr w:type="gramEnd"/>
      <w:r w:rsidRPr="000258A0">
        <w:rPr>
          <w:rFonts w:asciiTheme="minorEastAsia" w:hAnsiTheme="minorEastAsia" w:cs="宋体" w:hint="eastAsia"/>
          <w:b/>
          <w:kern w:val="0"/>
          <w:sz w:val="24"/>
          <w:szCs w:val="24"/>
        </w:rPr>
        <w:t>以贯之。特别值得一提的是，本文所用的“古人说”妥帖，所用的“波浪说”无可辩驳，所用的“企鹅说”新颖、生动、精当、有情趣。此外，该生的“情文并茂”能力、“孟辩素养”（孟子式的辩论素养）也值得点赞。（华南师范大学文学院副教授　佘作章）</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巴掌之吻　教育之痛</w:t>
      </w:r>
      <w:proofErr w:type="gramStart"/>
      <w:r w:rsidRPr="000258A0">
        <w:rPr>
          <w:rFonts w:asciiTheme="minorEastAsia" w:hAnsiTheme="minorEastAsia" w:cs="宋体" w:hint="eastAsia"/>
          <w:b/>
          <w:kern w:val="0"/>
          <w:sz w:val="24"/>
          <w:szCs w:val="24"/>
        </w:rPr>
        <w:t>一</w:t>
      </w:r>
      <w:proofErr w:type="gramEnd"/>
      <w:r w:rsidRPr="000258A0">
        <w:rPr>
          <w:rFonts w:asciiTheme="minorEastAsia" w:hAnsiTheme="minorEastAsia" w:cs="宋体" w:hint="eastAsia"/>
          <w:b/>
          <w:kern w:val="0"/>
          <w:sz w:val="24"/>
          <w:szCs w:val="24"/>
        </w:rPr>
        <w:t>考生</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一张考卷，几分浮动，换得巴掌与吻。是耶？非耶？报以无奈苦笑。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仅从表面上看，母亲对从满分降为98分的退步的孩子求全责备，而对虽然一开始不及格、但后来进步的孩子</w:t>
      </w:r>
      <w:proofErr w:type="gramStart"/>
      <w:r w:rsidRPr="000258A0">
        <w:rPr>
          <w:rFonts w:asciiTheme="minorEastAsia" w:hAnsiTheme="minorEastAsia" w:cs="宋体" w:hint="eastAsia"/>
          <w:b/>
          <w:kern w:val="0"/>
          <w:sz w:val="24"/>
          <w:szCs w:val="24"/>
        </w:rPr>
        <w:t>不吝爱吻</w:t>
      </w:r>
      <w:proofErr w:type="gramEnd"/>
      <w:r w:rsidRPr="000258A0">
        <w:rPr>
          <w:rFonts w:asciiTheme="minorEastAsia" w:hAnsiTheme="minorEastAsia" w:cs="宋体" w:hint="eastAsia"/>
          <w:b/>
          <w:kern w:val="0"/>
          <w:sz w:val="24"/>
          <w:szCs w:val="24"/>
        </w:rPr>
        <w:t>，是不是仅说明这位母亲鼓励进步之可取与苛责退步之不妥呢？并非如此，拨开表面的</w:t>
      </w:r>
      <w:proofErr w:type="gramStart"/>
      <w:r w:rsidRPr="000258A0">
        <w:rPr>
          <w:rFonts w:asciiTheme="minorEastAsia" w:hAnsiTheme="minorEastAsia" w:cs="宋体" w:hint="eastAsia"/>
          <w:b/>
          <w:kern w:val="0"/>
          <w:sz w:val="24"/>
          <w:szCs w:val="24"/>
        </w:rPr>
        <w:t>巴掌与吻之</w:t>
      </w:r>
      <w:proofErr w:type="gramEnd"/>
      <w:r w:rsidRPr="000258A0">
        <w:rPr>
          <w:rFonts w:asciiTheme="minorEastAsia" w:hAnsiTheme="minorEastAsia" w:cs="宋体" w:hint="eastAsia"/>
          <w:b/>
          <w:kern w:val="0"/>
          <w:sz w:val="24"/>
          <w:szCs w:val="24"/>
        </w:rPr>
        <w:t xml:space="preserve">别，在这幅漫画中，我们应看到仅仅是分数上的一点变化，都足以使家长做出截然不同的反应，其背后折射出的无数个家庭相似的情景，不免令人深思。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紧紧盯着分数，视分数进与退为奖罚标准，与其产生的求全责备之态，并非是个别家长所为。满分得吻、98分得巴掌这一荒谬现象，正是被诟病许久的唯分数论的体现，当家长并不在乎分数背后反映的知识掌握情况，指导学习作用时，也就不再在意“98分已经很接近满分”这一事实，而是只看见比上次退步了2分的情况，辨不清“无论55分还是61分都说明孩子学习状况不佳”，而只关注比上次进步了6分。在啼笑皆非之余，我们不免要发出这样的疑问：这样粗暴的对待分数，对分数的执着，到底因何而来？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固然，激烈的竞争环境与中国向来重视考试的传统都在一定程度上导致了对考试分数的普遍关注，但有没有更深层、更本质的原因呢？将分数进退当作唯一依据的背后，不正是我们缺乏对孩子成长客观全面的评判标准、对除学习外其他方面忽视遗忘吗？古代便有“为己之学”，以修养完满人格而</w:t>
      </w:r>
      <w:proofErr w:type="gramStart"/>
      <w:r w:rsidRPr="000258A0">
        <w:rPr>
          <w:rFonts w:asciiTheme="minorEastAsia" w:hAnsiTheme="minorEastAsia" w:cs="宋体" w:hint="eastAsia"/>
          <w:b/>
          <w:kern w:val="0"/>
          <w:sz w:val="24"/>
          <w:szCs w:val="24"/>
        </w:rPr>
        <w:t>非取得</w:t>
      </w:r>
      <w:proofErr w:type="gramEnd"/>
      <w:r w:rsidRPr="000258A0">
        <w:rPr>
          <w:rFonts w:asciiTheme="minorEastAsia" w:hAnsiTheme="minorEastAsia" w:cs="宋体" w:hint="eastAsia"/>
          <w:b/>
          <w:kern w:val="0"/>
          <w:sz w:val="24"/>
          <w:szCs w:val="24"/>
        </w:rPr>
        <w:t>外界认可的官位为目标，而今，社会也更需要综合素质优秀、人格健全的人才，而非</w:t>
      </w:r>
      <w:proofErr w:type="gramStart"/>
      <w:r w:rsidRPr="000258A0">
        <w:rPr>
          <w:rFonts w:asciiTheme="minorEastAsia" w:hAnsiTheme="minorEastAsia" w:cs="宋体" w:hint="eastAsia"/>
          <w:b/>
          <w:kern w:val="0"/>
          <w:sz w:val="24"/>
          <w:szCs w:val="24"/>
        </w:rPr>
        <w:t>巴掌与吻滋养</w:t>
      </w:r>
      <w:proofErr w:type="gramEnd"/>
      <w:r w:rsidRPr="000258A0">
        <w:rPr>
          <w:rFonts w:asciiTheme="minorEastAsia" w:hAnsiTheme="minorEastAsia" w:cs="宋体" w:hint="eastAsia"/>
          <w:b/>
          <w:kern w:val="0"/>
          <w:sz w:val="24"/>
          <w:szCs w:val="24"/>
        </w:rPr>
        <w:t>出的分数型人才。君不见今年校园投毒案中，犯罪的青年虽分数耀眼，但人格上有着致命缺陷，如若仅凭</w:t>
      </w:r>
      <w:proofErr w:type="gramStart"/>
      <w:r w:rsidRPr="000258A0">
        <w:rPr>
          <w:rFonts w:asciiTheme="minorEastAsia" w:hAnsiTheme="minorEastAsia" w:cs="宋体" w:hint="eastAsia"/>
          <w:b/>
          <w:kern w:val="0"/>
          <w:sz w:val="24"/>
          <w:szCs w:val="24"/>
        </w:rPr>
        <w:t>巴掌与吻一味</w:t>
      </w:r>
      <w:proofErr w:type="gramEnd"/>
      <w:r w:rsidRPr="000258A0">
        <w:rPr>
          <w:rFonts w:asciiTheme="minorEastAsia" w:hAnsiTheme="minorEastAsia" w:cs="宋体" w:hint="eastAsia"/>
          <w:b/>
          <w:kern w:val="0"/>
          <w:sz w:val="24"/>
          <w:szCs w:val="24"/>
        </w:rPr>
        <w:t xml:space="preserve">注目分数浮动，还能说是“育人”吗？培育的到底是栋梁还是外表光鲜，内里朽烂的速生木？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所谓求全责备与宽容鼓励之异，在向教育敲响警钟，内里显现的教育观念之弊，正中痛点。我们不能仅停留在“知道”，“改变”的背后正需“痛定思痛”作引擎，重新审视日常中我们早已熟悉的情景，以此为契机，给孩子的成长</w:t>
      </w:r>
      <w:proofErr w:type="gramStart"/>
      <w:r w:rsidRPr="000258A0">
        <w:rPr>
          <w:rFonts w:asciiTheme="minorEastAsia" w:hAnsiTheme="minorEastAsia" w:cs="宋体" w:hint="eastAsia"/>
          <w:b/>
          <w:kern w:val="0"/>
          <w:sz w:val="24"/>
          <w:szCs w:val="24"/>
        </w:rPr>
        <w:t>路上正确</w:t>
      </w:r>
      <w:proofErr w:type="gramEnd"/>
      <w:r w:rsidRPr="000258A0">
        <w:rPr>
          <w:rFonts w:asciiTheme="minorEastAsia" w:hAnsiTheme="minorEastAsia" w:cs="宋体" w:hint="eastAsia"/>
          <w:b/>
          <w:kern w:val="0"/>
          <w:sz w:val="24"/>
          <w:szCs w:val="24"/>
        </w:rPr>
        <w:t>的引导与培育，帮助他们获得除了分数的其他优良品质与综合能力，以真正</w:t>
      </w:r>
      <w:proofErr w:type="gramStart"/>
      <w:r w:rsidRPr="000258A0">
        <w:rPr>
          <w:rFonts w:asciiTheme="minorEastAsia" w:hAnsiTheme="minorEastAsia" w:cs="宋体" w:hint="eastAsia"/>
          <w:b/>
          <w:kern w:val="0"/>
          <w:sz w:val="24"/>
          <w:szCs w:val="24"/>
        </w:rPr>
        <w:t>的吻报以</w:t>
      </w:r>
      <w:proofErr w:type="gramEnd"/>
      <w:r w:rsidRPr="000258A0">
        <w:rPr>
          <w:rFonts w:asciiTheme="minorEastAsia" w:hAnsiTheme="minorEastAsia" w:cs="宋体" w:hint="eastAsia"/>
          <w:b/>
          <w:kern w:val="0"/>
          <w:sz w:val="24"/>
          <w:szCs w:val="24"/>
        </w:rPr>
        <w:t xml:space="preserve">最大的鼓励，以真正的吻对待他们的教育报以决心与坚守。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lastRenderedPageBreak/>
        <w:t>巴掌与吻，是耶非耶？唯有痛定思痛，对未来的教育报之以歌。</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【名师点评】</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本文最大亮点是语言出彩。一是语言凝练。开篇“一张考卷，几分浮动，换得巴掌与吻”，14字即概括了漫画的内容，可谓惜墨如金。“满分得吻，98分得巴掌这一荒谬现象，正是被诟病许久的唯分数论的体现”，语句简洁，观点鲜明；结尾简短有力，回应首段。　　二是句式灵活多变而又自然流畅。开篇以两</w:t>
      </w:r>
      <w:proofErr w:type="gramStart"/>
      <w:r w:rsidRPr="000258A0">
        <w:rPr>
          <w:rFonts w:asciiTheme="minorEastAsia" w:hAnsiTheme="minorEastAsia" w:cs="宋体" w:hint="eastAsia"/>
          <w:b/>
          <w:kern w:val="0"/>
          <w:sz w:val="24"/>
          <w:szCs w:val="24"/>
        </w:rPr>
        <w:t>问自然</w:t>
      </w:r>
      <w:proofErr w:type="gramEnd"/>
      <w:r w:rsidRPr="000258A0">
        <w:rPr>
          <w:rFonts w:asciiTheme="minorEastAsia" w:hAnsiTheme="minorEastAsia" w:cs="宋体" w:hint="eastAsia"/>
          <w:b/>
          <w:kern w:val="0"/>
          <w:sz w:val="24"/>
          <w:szCs w:val="24"/>
        </w:rPr>
        <w:t>引入。第二段以“是不是……呢”设问引出对漫画内容的分析。第三段结尾的设问承上启下，引出下文产生的“对分数的执着”的社会根源，使论证更深一层，也发人深思。第四段，“但有没有更深一层更本质的原因呢？”是由前一句“固然”而来，避免了绝对化，具有思辨性。本段结尾两个反问句，鲜明的观点自在问中，又自然</w:t>
      </w:r>
      <w:proofErr w:type="gramStart"/>
      <w:r w:rsidRPr="000258A0">
        <w:rPr>
          <w:rFonts w:asciiTheme="minorEastAsia" w:hAnsiTheme="minorEastAsia" w:cs="宋体" w:hint="eastAsia"/>
          <w:b/>
          <w:kern w:val="0"/>
          <w:sz w:val="24"/>
          <w:szCs w:val="24"/>
        </w:rPr>
        <w:t>引出第</w:t>
      </w:r>
      <w:proofErr w:type="gramEnd"/>
      <w:r w:rsidRPr="000258A0">
        <w:rPr>
          <w:rFonts w:asciiTheme="minorEastAsia" w:hAnsiTheme="minorEastAsia" w:cs="宋体" w:hint="eastAsia"/>
          <w:b/>
          <w:kern w:val="0"/>
          <w:sz w:val="24"/>
          <w:szCs w:val="24"/>
        </w:rPr>
        <w:t>五段提出解决问题的办法，推进论证向更深一层发展。结尾设问回应开头，句式又略作变化。全文文气涌动，文脉清晰，皆赖这十问之功。　　三是整散结合，修辞手法娴熟运用，表达得体，用词准确老练，仅用950字便把道理说得透彻，思维严密，颇见老辣的写作功底，这正是当前中学生最为欠缺的语文素养。（揭阳市第一中学语文高级教师　林卫钊）</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唯分数论之</w:t>
      </w:r>
      <w:proofErr w:type="gramStart"/>
      <w:r w:rsidRPr="000258A0">
        <w:rPr>
          <w:rFonts w:asciiTheme="minorEastAsia" w:hAnsiTheme="minorEastAsia" w:cs="宋体" w:hint="eastAsia"/>
          <w:b/>
          <w:kern w:val="0"/>
          <w:sz w:val="24"/>
          <w:szCs w:val="24"/>
        </w:rPr>
        <w:t>殇一</w:t>
      </w:r>
      <w:proofErr w:type="gramEnd"/>
      <w:r w:rsidRPr="000258A0">
        <w:rPr>
          <w:rFonts w:asciiTheme="minorEastAsia" w:hAnsiTheme="minorEastAsia" w:cs="宋体" w:hint="eastAsia"/>
          <w:b/>
          <w:kern w:val="0"/>
          <w:sz w:val="24"/>
          <w:szCs w:val="24"/>
        </w:rPr>
        <w:t>考生</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一个印记鲜明的巴掌，一个爱意满满的吻，分数成了家长喜怒的晴雨表，牵动着无数中国考生的心。于此，笔者深有感触的同时不禁叹惋，何苦系一家之忧乐于区区之分数？家庭教育切莫“唯分数论”，且让孩子健康成长。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素质教育的口号虽喊得震天响，但长久以来家长以及学校仍难逃“分数至上”观念的桎梏。且说100分与98分有</w:t>
      </w:r>
      <w:proofErr w:type="gramStart"/>
      <w:r w:rsidRPr="000258A0">
        <w:rPr>
          <w:rFonts w:asciiTheme="minorEastAsia" w:hAnsiTheme="minorEastAsia" w:cs="宋体" w:hint="eastAsia"/>
          <w:b/>
          <w:kern w:val="0"/>
          <w:sz w:val="24"/>
          <w:szCs w:val="24"/>
        </w:rPr>
        <w:t>何显著</w:t>
      </w:r>
      <w:proofErr w:type="gramEnd"/>
      <w:r w:rsidRPr="000258A0">
        <w:rPr>
          <w:rFonts w:asciiTheme="minorEastAsia" w:hAnsiTheme="minorEastAsia" w:cs="宋体" w:hint="eastAsia"/>
          <w:b/>
          <w:kern w:val="0"/>
          <w:sz w:val="24"/>
          <w:szCs w:val="24"/>
        </w:rPr>
        <w:t xml:space="preserve">差别？区区两分便能评定孩子素质高下吗？然而孩子受的待遇却一个天上一个地下，实在不合情理。再看那从55分进步到61分，鼓励与表扬理所应当，然而孩子若拼尽全力考得55分家长也不应苛责，分数与素质间从来没有天然的等号，切莫受“分数决定论”的蛊惑。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应试教育下，考试成为孩童快乐成长的负担，压力的灰</w:t>
      </w:r>
      <w:proofErr w:type="gramStart"/>
      <w:r w:rsidRPr="000258A0">
        <w:rPr>
          <w:rFonts w:asciiTheme="minorEastAsia" w:hAnsiTheme="minorEastAsia" w:cs="宋体" w:hint="eastAsia"/>
          <w:b/>
          <w:kern w:val="0"/>
          <w:sz w:val="24"/>
          <w:szCs w:val="24"/>
        </w:rPr>
        <w:t>霾</w:t>
      </w:r>
      <w:proofErr w:type="gramEnd"/>
      <w:r w:rsidRPr="000258A0">
        <w:rPr>
          <w:rFonts w:asciiTheme="minorEastAsia" w:hAnsiTheme="minorEastAsia" w:cs="宋体" w:hint="eastAsia"/>
          <w:b/>
          <w:kern w:val="0"/>
          <w:sz w:val="24"/>
          <w:szCs w:val="24"/>
        </w:rPr>
        <w:t>遮蔽了成长的阳光。“分分分，学生的命根”，流传多年的戏言折射出中国儿童的现状，来自考试的压力让孩子逐步牺牲掉娱乐时间，紧盯着试卷上鲜红的分数，千方百计的争论分数，而来自家长的压力起到了助推器的作用，补习班、奥赛班、堆积成山的辅导书……在“分数至上”的大环境下，儿童不得不压抑好玩的天性，日以</w:t>
      </w:r>
      <w:proofErr w:type="gramStart"/>
      <w:r w:rsidRPr="000258A0">
        <w:rPr>
          <w:rFonts w:asciiTheme="minorEastAsia" w:hAnsiTheme="minorEastAsia" w:cs="宋体" w:hint="eastAsia"/>
          <w:b/>
          <w:kern w:val="0"/>
          <w:sz w:val="24"/>
          <w:szCs w:val="24"/>
        </w:rPr>
        <w:t>夜继地坐</w:t>
      </w:r>
      <w:proofErr w:type="gramEnd"/>
      <w:r w:rsidRPr="000258A0">
        <w:rPr>
          <w:rFonts w:asciiTheme="minorEastAsia" w:hAnsiTheme="minorEastAsia" w:cs="宋体" w:hint="eastAsia"/>
          <w:b/>
          <w:kern w:val="0"/>
          <w:sz w:val="24"/>
          <w:szCs w:val="24"/>
        </w:rPr>
        <w:t xml:space="preserve">在书桌前刷题。反观国外，欧美从不以分数作为评定高下的唯一标准，主张顺应儿童天性，鼓励孩子发展个人兴趣，在野外追逐玩耍，让他自由发展，健康成长。不以分数论成败，还孩童以快乐童年，此当今之急也。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当分数成了风向标，学习目的偏离了求知的本质，也削弱了孩子的创造能力。钱学森曾问到：“为什么中国出不了创新型人才？”且看今日中国考生，汲汲于分数，则必将标准答案奉为圭臬。以分数为学习的终极目标，必会削弱学生独立思考、自主探究的能力。学生只在乎自己的答案能得多少分，却鲜少跳出标准答案的桎梏、审视、质疑答案，也难怪中国缺乏创新型人才了。不如将灼灼目光从分数上移开，关注点放在学生的独立思考能力、创新精神上，那创新型社会、中华之复兴可计日而得矣。　　诚然，从中国现状来看，考试仍是选拔人才最有效的途径，但“唯分数论”之弊甚多矣，我们是不是可以逐渐消去</w:t>
      </w:r>
      <w:proofErr w:type="gramStart"/>
      <w:r w:rsidRPr="000258A0">
        <w:rPr>
          <w:rFonts w:asciiTheme="minorEastAsia" w:hAnsiTheme="minorEastAsia" w:cs="宋体" w:hint="eastAsia"/>
          <w:b/>
          <w:kern w:val="0"/>
          <w:sz w:val="24"/>
          <w:szCs w:val="24"/>
        </w:rPr>
        <w:t>一昧</w:t>
      </w:r>
      <w:proofErr w:type="gramEnd"/>
      <w:r w:rsidRPr="000258A0">
        <w:rPr>
          <w:rFonts w:asciiTheme="minorEastAsia" w:hAnsiTheme="minorEastAsia" w:cs="宋体" w:hint="eastAsia"/>
          <w:b/>
          <w:kern w:val="0"/>
          <w:sz w:val="24"/>
          <w:szCs w:val="24"/>
        </w:rPr>
        <w:t xml:space="preserve">追求分数的功利之心，而渐渐以更多元的角度评价儿童？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蔡元培曾说：“若想有好的社会，必先有良好的个人；欲有良好的个人，必先</w:t>
      </w:r>
      <w:r w:rsidRPr="000258A0">
        <w:rPr>
          <w:rFonts w:asciiTheme="minorEastAsia" w:hAnsiTheme="minorEastAsia" w:cs="宋体" w:hint="eastAsia"/>
          <w:b/>
          <w:kern w:val="0"/>
          <w:sz w:val="24"/>
          <w:szCs w:val="24"/>
        </w:rPr>
        <w:lastRenderedPageBreak/>
        <w:t>有良好的教育。”不若从现在、从身边做起，</w:t>
      </w:r>
      <w:proofErr w:type="gramStart"/>
      <w:r w:rsidRPr="000258A0">
        <w:rPr>
          <w:rFonts w:asciiTheme="minorEastAsia" w:hAnsiTheme="minorEastAsia" w:cs="宋体" w:hint="eastAsia"/>
          <w:b/>
          <w:kern w:val="0"/>
          <w:sz w:val="24"/>
          <w:szCs w:val="24"/>
        </w:rPr>
        <w:t>拒以分</w:t>
      </w:r>
      <w:proofErr w:type="gramEnd"/>
      <w:r w:rsidRPr="000258A0">
        <w:rPr>
          <w:rFonts w:asciiTheme="minorEastAsia" w:hAnsiTheme="minorEastAsia" w:cs="宋体" w:hint="eastAsia"/>
          <w:b/>
          <w:kern w:val="0"/>
          <w:sz w:val="24"/>
          <w:szCs w:val="24"/>
        </w:rPr>
        <w:t>数论成败，还孩子健康成长之蓝天。</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【名师点评】</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本文亮点有五：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一是观点鲜明。作者一开始就抓住漫画中的巴掌和吻，引出其共同特征，家庭教育中的唯分数论。然后指出这种“唯分数论”要不得，它影响了孩子的健康成长。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二是思想深刻。作者认为产生唯分数论的原因是应试教育，压抑了孩子的天性，偏离了求知的本质，影响了孩子独立思考和创造力的发展。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三是辩证思考。作者不是一味否定分数的作用。指出在当今中国，选拔人才的途径仍然需要考试分数，只是不能只看分数，要多角度评价。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四是善于比较。作者抓住漫画中的分数变化进行比较，分析问题。认为进退是极为正常的现象，即使低分，也是努力的结果，素质与分数不能完全等同。并用我国的现状与欧美教育进行比较，认为要顺其自然，尊重天性。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五是语言简洁准确。全文没有多余的话，简洁流畅，恰到好处。用词准确，如“分数成了家长喜怒的晴雨表”“不应苛责”等，都能体现作者的语言功底深厚。（佛山市第一中学教师　李存仁）</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分数不是唯一标准</w:t>
      </w:r>
      <w:proofErr w:type="gramStart"/>
      <w:r w:rsidRPr="000258A0">
        <w:rPr>
          <w:rFonts w:asciiTheme="minorEastAsia" w:hAnsiTheme="minorEastAsia" w:cs="宋体" w:hint="eastAsia"/>
          <w:b/>
          <w:kern w:val="0"/>
          <w:sz w:val="24"/>
          <w:szCs w:val="24"/>
        </w:rPr>
        <w:t>一</w:t>
      </w:r>
      <w:proofErr w:type="gramEnd"/>
      <w:r w:rsidRPr="000258A0">
        <w:rPr>
          <w:rFonts w:asciiTheme="minorEastAsia" w:hAnsiTheme="minorEastAsia" w:cs="宋体" w:hint="eastAsia"/>
          <w:b/>
          <w:kern w:val="0"/>
          <w:sz w:val="24"/>
          <w:szCs w:val="24"/>
        </w:rPr>
        <w:t>考生</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我看到这样一则引人深思的漫画：第一幅图中一个满脸笑意的孩子拿着一张100分的卷子，颊上是他父母鼓励的唇印，与之形成鲜明对比的另一个拿着一张55分卷子的孩子，他愁苦的脸上巴掌印触目惊心；而第二幅图中，那个曾考100分的孩子只考了98分，脸上也因此添了一道巴掌印，另一个孩子却因为这次考了61分而获得了父母的吻。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这则漫画反映了如今家长对孩子成绩过于关注的现状</w:t>
      </w:r>
      <w:proofErr w:type="gramStart"/>
      <w:r w:rsidRPr="000258A0">
        <w:rPr>
          <w:rFonts w:asciiTheme="minorEastAsia" w:hAnsiTheme="minorEastAsia" w:cs="宋体" w:hint="eastAsia"/>
          <w:b/>
          <w:kern w:val="0"/>
          <w:sz w:val="24"/>
          <w:szCs w:val="24"/>
        </w:rPr>
        <w:t>“</w:t>
      </w:r>
      <w:proofErr w:type="gramEnd"/>
      <w:r w:rsidRPr="000258A0">
        <w:rPr>
          <w:rFonts w:asciiTheme="minorEastAsia" w:hAnsiTheme="minorEastAsia" w:cs="宋体" w:hint="eastAsia"/>
          <w:b/>
          <w:kern w:val="0"/>
          <w:sz w:val="24"/>
          <w:szCs w:val="24"/>
        </w:rPr>
        <w:t xml:space="preserve">一个孩子无论成绩好坏，退步了就打，进步了就夸，仿佛那白卷子上鲜红的数字就是衡量他的唯一标准，仿佛那冷冰冰的成绩就是孩子的一切，我理解父母们望子成龙、望女成凤的心态，但我认为，他们这种过度关注孩子成绩的“唯成绩”主义不利于孩子的健康发展。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私以为，如今的孩子已不及昔日的孩子快乐，而越来越大的学业压力是一个极重要的原因。家长们将太多的期望寄予孩子，他们严苛的要求成了残酷的枷锁，将孩子牢牢捆绑在童年那绚丽的梦境之外。我知道很多孩子，他们一考不好就担惊受怕，生怕回到家里会经受父母“狂风暴雨”的洗礼。他们一想到考试就不寒而栗。他们的快乐</w:t>
      </w:r>
      <w:proofErr w:type="gramStart"/>
      <w:r w:rsidRPr="000258A0">
        <w:rPr>
          <w:rFonts w:asciiTheme="minorEastAsia" w:hAnsiTheme="minorEastAsia" w:cs="宋体" w:hint="eastAsia"/>
          <w:b/>
          <w:kern w:val="0"/>
          <w:sz w:val="24"/>
          <w:szCs w:val="24"/>
        </w:rPr>
        <w:t>童年已</w:t>
      </w:r>
      <w:proofErr w:type="gramEnd"/>
      <w:r w:rsidRPr="000258A0">
        <w:rPr>
          <w:rFonts w:asciiTheme="minorEastAsia" w:hAnsiTheme="minorEastAsia" w:cs="宋体" w:hint="eastAsia"/>
          <w:b/>
          <w:kern w:val="0"/>
          <w:sz w:val="24"/>
          <w:szCs w:val="24"/>
        </w:rPr>
        <w:t xml:space="preserve">支离破碎，从来就只存在于记忆中遥不可及的一隅。的确，他们都是漫画中的孩子，无论55分还是 98分，只要未到标准，便被家长呵斥。笔者曾听过这样一句话：“你折断了我的翅膀，却怪我不会飞翔。”漫画中的家长用他们对“分”的严厉要求折断了孩子的翅膀，当“分”真正成为了孩子的“命根”，孩子早已失去了自由翱翔的能力。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然而，事实证明，分数的确不是评价孩子的唯一标准，善良、勇敢、责任心等等，也许是比智力更聪明更为宝贵的品质。同样，分数的高低并不一定代表着孩子以后的成就大小。中学时成绩平平的马云，却成为了今日的互联网大亨；科举屡屡不中的柳永，却在“浅斟低唱”中为后人留下了凄婉动人的词句。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所以，笔者恳请家长们，别让自己的孩子成为漫画中的孩子，别让他们在分数中迷失自己，希望家长们除了关注孩子的成绩，也要关注他们的其他方面，让</w:t>
      </w:r>
      <w:r w:rsidRPr="000258A0">
        <w:rPr>
          <w:rFonts w:asciiTheme="minorEastAsia" w:hAnsiTheme="minorEastAsia" w:cs="宋体" w:hint="eastAsia"/>
          <w:b/>
          <w:kern w:val="0"/>
          <w:sz w:val="24"/>
          <w:szCs w:val="24"/>
        </w:rPr>
        <w:lastRenderedPageBreak/>
        <w:t xml:space="preserve">他们均衡、全面、快乐地成长。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要知道，一个孩子无论考了55分、61分、98分、还是100分，都值得他的父母，在他脸上留下爱的一吻。但愿漫画中孩子的不幸更少地在我们身边的孩子身上复制！</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【名师点评】</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一、观点鲜明，有重点有分寸。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文章的开头，用了占全文</w:t>
      </w:r>
      <w:proofErr w:type="gramStart"/>
      <w:r w:rsidRPr="000258A0">
        <w:rPr>
          <w:rFonts w:asciiTheme="minorEastAsia" w:hAnsiTheme="minorEastAsia" w:cs="宋体" w:hint="eastAsia"/>
          <w:b/>
          <w:kern w:val="0"/>
          <w:sz w:val="24"/>
          <w:szCs w:val="24"/>
        </w:rPr>
        <w:t>不足六分之一</w:t>
      </w:r>
      <w:proofErr w:type="gramEnd"/>
      <w:r w:rsidRPr="000258A0">
        <w:rPr>
          <w:rFonts w:asciiTheme="minorEastAsia" w:hAnsiTheme="minorEastAsia" w:cs="宋体" w:hint="eastAsia"/>
          <w:b/>
          <w:kern w:val="0"/>
          <w:sz w:val="24"/>
          <w:szCs w:val="24"/>
        </w:rPr>
        <w:t>的篇幅，全面、准确地介绍漫画内容，为中心论点的阐述、展开打下坚实的基础。接着，</w:t>
      </w:r>
      <w:proofErr w:type="gramStart"/>
      <w:r w:rsidRPr="000258A0">
        <w:rPr>
          <w:rFonts w:asciiTheme="minorEastAsia" w:hAnsiTheme="minorEastAsia" w:cs="宋体" w:hint="eastAsia"/>
          <w:b/>
          <w:kern w:val="0"/>
          <w:sz w:val="24"/>
          <w:szCs w:val="24"/>
        </w:rPr>
        <w:t>扼要点</w:t>
      </w:r>
      <w:proofErr w:type="gramEnd"/>
      <w:r w:rsidRPr="000258A0">
        <w:rPr>
          <w:rFonts w:asciiTheme="minorEastAsia" w:hAnsiTheme="minorEastAsia" w:cs="宋体" w:hint="eastAsia"/>
          <w:b/>
          <w:kern w:val="0"/>
          <w:sz w:val="24"/>
          <w:szCs w:val="24"/>
        </w:rPr>
        <w:t xml:space="preserve">明了对漫画寓意的理解，提出“‘唯成绩’主义不利于孩子的健康成长”的见解，文章由此展开。从题目到文中多处的论述可以看出，作者并未像相当多的考生那样，片面否定分数的重要性，而是在立场鲜明的同时，做到讲分寸、有弹性，彰显了作者深刻的思辨能力。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二、内容详实，有感情有层次。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本文与众不同之处，是能够用饱含情感的笔触，阐述“如今的孩子已不及昔日的孩子快乐”的现象并分析原因，议论文中具有本文这种能感动读者的文段的，实不多见。“你折断了我的翅膀，却怪我不会飞翔”的语句令人动容、引人深思。文章就此从“就事论事”的层次进入“因事说理”的层次，提出“分数”之外“善良、勇敢、责任心”等评价标准；进一步提出“分数的高低并不一定代表着孩子以后成就的大小”，举例虽少，但极为典型有说服力。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文章结尾表达期望，点到即止，有荡气回肠之感。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当然，本文也有三点可以提高的地方：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1.“笔者”“我”“私（以为）”统一为“我”比较好；2.第三段行文不够简洁，条理性不够强；3.</w:t>
      </w:r>
      <w:proofErr w:type="gramStart"/>
      <w:r w:rsidRPr="000258A0">
        <w:rPr>
          <w:rFonts w:asciiTheme="minorEastAsia" w:hAnsiTheme="minorEastAsia" w:cs="宋体" w:hint="eastAsia"/>
          <w:b/>
          <w:kern w:val="0"/>
          <w:sz w:val="24"/>
          <w:szCs w:val="24"/>
        </w:rPr>
        <w:t>仅举马云</w:t>
      </w:r>
      <w:proofErr w:type="gramEnd"/>
      <w:r w:rsidRPr="000258A0">
        <w:rPr>
          <w:rFonts w:asciiTheme="minorEastAsia" w:hAnsiTheme="minorEastAsia" w:cs="宋体" w:hint="eastAsia"/>
          <w:b/>
          <w:kern w:val="0"/>
          <w:sz w:val="24"/>
          <w:szCs w:val="24"/>
        </w:rPr>
        <w:t>、柳永两</w:t>
      </w:r>
      <w:proofErr w:type="gramStart"/>
      <w:r w:rsidRPr="000258A0">
        <w:rPr>
          <w:rFonts w:asciiTheme="minorEastAsia" w:hAnsiTheme="minorEastAsia" w:cs="宋体" w:hint="eastAsia"/>
          <w:b/>
          <w:kern w:val="0"/>
          <w:sz w:val="24"/>
          <w:szCs w:val="24"/>
        </w:rPr>
        <w:t>个</w:t>
      </w:r>
      <w:proofErr w:type="gramEnd"/>
      <w:r w:rsidRPr="000258A0">
        <w:rPr>
          <w:rFonts w:asciiTheme="minorEastAsia" w:hAnsiTheme="minorEastAsia" w:cs="宋体" w:hint="eastAsia"/>
          <w:b/>
          <w:kern w:val="0"/>
          <w:sz w:val="24"/>
          <w:szCs w:val="24"/>
        </w:rPr>
        <w:t>例子略显单薄。（南海石门中学语文高级教师　林旭升）</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致母亲的一封信</w:t>
      </w:r>
      <w:proofErr w:type="gramStart"/>
      <w:r w:rsidRPr="000258A0">
        <w:rPr>
          <w:rFonts w:asciiTheme="minorEastAsia" w:hAnsiTheme="minorEastAsia" w:cs="宋体" w:hint="eastAsia"/>
          <w:b/>
          <w:kern w:val="0"/>
          <w:sz w:val="24"/>
          <w:szCs w:val="24"/>
        </w:rPr>
        <w:t>一</w:t>
      </w:r>
      <w:proofErr w:type="gramEnd"/>
      <w:r w:rsidRPr="000258A0">
        <w:rPr>
          <w:rFonts w:asciiTheme="minorEastAsia" w:hAnsiTheme="minorEastAsia" w:cs="宋体" w:hint="eastAsia"/>
          <w:b/>
          <w:kern w:val="0"/>
          <w:sz w:val="24"/>
          <w:szCs w:val="24"/>
        </w:rPr>
        <w:t>考生</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亲爱的母亲：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您好！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先请允许我引用一句名言：“人能够登上荣誉的高峰，却不能长久地居住在那里。”我明白您对我的殷切期望，希望我永远都是最优秀的孩子，您的望子成龙我能理解，世界上有哪个母亲不想自己的孩子好？但今天我想跟您说，请原谅我不能一直优秀，请原谅我不能一直都做得最好。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我记得小时候，您一直拿我跟别人比，我记得我的表弟，有时候他来我家吃饭，您就会说：“看谁吃的最快。”每次看我快速的吃完，您都会满意地点</w:t>
      </w:r>
      <w:proofErr w:type="gramStart"/>
      <w:r w:rsidRPr="000258A0">
        <w:rPr>
          <w:rFonts w:asciiTheme="minorEastAsia" w:hAnsiTheme="minorEastAsia" w:cs="宋体" w:hint="eastAsia"/>
          <w:b/>
          <w:kern w:val="0"/>
          <w:sz w:val="24"/>
          <w:szCs w:val="24"/>
        </w:rPr>
        <w:t>点</w:t>
      </w:r>
      <w:proofErr w:type="gramEnd"/>
      <w:r w:rsidRPr="000258A0">
        <w:rPr>
          <w:rFonts w:asciiTheme="minorEastAsia" w:hAnsiTheme="minorEastAsia" w:cs="宋体" w:hint="eastAsia"/>
          <w:b/>
          <w:kern w:val="0"/>
          <w:sz w:val="24"/>
          <w:szCs w:val="24"/>
        </w:rPr>
        <w:t xml:space="preserve">。我记得我去学钢琴，你会坐着听我弹，听我练，直到每一个音符都弹得流畅，您才会微笑地放我离开，我去考级，虽说也并不真的痛恨钢琴，但我对考级的厌恶有一半都来自您过高的期望。有时候我也会羡慕其他孩子，当班上一个成绩一般的同学拿到成绩单后就能开心地回家，因为他有了一点进步。而我心理却是忐忑的，我因为您要求每次考试都要95分以上，所以我才惧怕，即使我的成绩在班上很好。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母亲，我希望您也能理解体谅我，压力有时是动力，但更多时候，压力就像一个鸡蛋，从里面打破的是生命，从外面打破的就只有灭亡。我希望您能尊重我内心的最真实的意愿，而不是一味强加压力给我，我的成长并不是您个人的意志就能决定的，就好像思想家</w:t>
      </w:r>
      <w:proofErr w:type="gramStart"/>
      <w:r w:rsidRPr="000258A0">
        <w:rPr>
          <w:rFonts w:asciiTheme="minorEastAsia" w:hAnsiTheme="minorEastAsia" w:cs="宋体" w:hint="eastAsia"/>
          <w:b/>
          <w:kern w:val="0"/>
          <w:sz w:val="24"/>
          <w:szCs w:val="24"/>
        </w:rPr>
        <w:t>卢</w:t>
      </w:r>
      <w:proofErr w:type="gramEnd"/>
      <w:r w:rsidRPr="000258A0">
        <w:rPr>
          <w:rFonts w:asciiTheme="minorEastAsia" w:hAnsiTheme="minorEastAsia" w:cs="宋体" w:hint="eastAsia"/>
          <w:b/>
          <w:kern w:val="0"/>
          <w:sz w:val="24"/>
          <w:szCs w:val="24"/>
        </w:rPr>
        <w:t>梭曾说：“大自然希望儿童在成人以前，就应</w:t>
      </w:r>
      <w:r w:rsidRPr="000258A0">
        <w:rPr>
          <w:rFonts w:asciiTheme="minorEastAsia" w:hAnsiTheme="minorEastAsia" w:cs="宋体" w:hint="eastAsia"/>
          <w:b/>
          <w:kern w:val="0"/>
          <w:sz w:val="24"/>
          <w:szCs w:val="24"/>
        </w:rPr>
        <w:lastRenderedPageBreak/>
        <w:t xml:space="preserve">像儿童的样子。”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有时候我也会想到新闻里报道的“虎妈”、“狼爸”，他们希望自己的孩子从小就赢在起跑线上，在这个到处是竞争的年代希望能“与众不同”，但我觉得他们的孩子并不真的快乐。同为少年成名的作家蒋方舟，小小年纪便已出书，但她并不是父母逼的，而是她真的热爱写作，到如今已是受广大读者喜爱的青年作家之一。母亲，我知道您一直很爱我，您外表严厉只是想让我成为更优秀的自己，也许您可以选择用另外一种方式引导我，鼓励我，我更愿意看到一个温柔的母亲。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今天，坐在高考考场上，人生往后漫漫长路也许就在我的笔尖下书写与改变，只是想借此机会，想跟您说一句：这一次，让我做一回真正的自己，无论结果如何，我都无怨无悔。　　谢谢您，我的母亲。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您的儿子　　***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2016年6月7日</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【名师点评】</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这是一篇优秀的书信。全文紧扣漫画内容，“一直优秀”“不能一直优秀”紧扣100分和98分；“成绩一般同学”“有了一点进步”扣住了55分和61分；母亲的“满意”“微笑”“严厉”等相当于“唇印”和“掌印”。在书信中巧妙、多次扣题及点题是本文的特色之一。　　全文的感情自然、真挚。母亲爱儿子，希望儿子优秀；儿子爱母亲、理解母亲，希望能“看到一个温柔的母亲”，这里没有点染、没有修饰、没有造作，是自然的流露。读之，让人心动，引人深思。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xml:space="preserve">     立意深刻，中心突出，是本文的另一特色。开篇提出“人不能长久地站在荣誉的高峰”“我不能一直优秀”，观点鲜明。接着用自己成长的例子，说明母亲过高期望给自己带来的压力及反感，并提出“压力就像一个鸡蛋，从里面打破的是生命，从外面打破的就只有灭亡”，分析深刻、透彻。　　</w:t>
      </w:r>
    </w:p>
    <w:p w:rsidR="000258A0" w:rsidRPr="000258A0" w:rsidRDefault="000258A0" w:rsidP="000258A0">
      <w:pPr>
        <w:pStyle w:val="a3"/>
        <w:rPr>
          <w:rFonts w:asciiTheme="minorEastAsia" w:hAnsiTheme="minorEastAsia" w:cs="宋体" w:hint="eastAsia"/>
          <w:b/>
          <w:kern w:val="0"/>
          <w:sz w:val="24"/>
          <w:szCs w:val="24"/>
        </w:rPr>
      </w:pPr>
      <w:r w:rsidRPr="000258A0">
        <w:rPr>
          <w:rFonts w:asciiTheme="minorEastAsia" w:hAnsiTheme="minorEastAsia" w:cs="宋体" w:hint="eastAsia"/>
          <w:b/>
          <w:kern w:val="0"/>
          <w:sz w:val="24"/>
          <w:szCs w:val="24"/>
        </w:rPr>
        <w:t>    全文用例恰当，中外并举，详略得当，内容丰富。语言简洁、流畅，有一定的文采。假如说理能更严密、辩证一点，引用及</w:t>
      </w:r>
      <w:proofErr w:type="gramStart"/>
      <w:r w:rsidRPr="000258A0">
        <w:rPr>
          <w:rFonts w:asciiTheme="minorEastAsia" w:hAnsiTheme="minorEastAsia" w:cs="宋体" w:hint="eastAsia"/>
          <w:b/>
          <w:kern w:val="0"/>
          <w:sz w:val="24"/>
          <w:szCs w:val="24"/>
        </w:rPr>
        <w:t>用例再</w:t>
      </w:r>
      <w:proofErr w:type="gramEnd"/>
      <w:r w:rsidRPr="000258A0">
        <w:rPr>
          <w:rFonts w:asciiTheme="minorEastAsia" w:hAnsiTheme="minorEastAsia" w:cs="宋体" w:hint="eastAsia"/>
          <w:b/>
          <w:kern w:val="0"/>
          <w:sz w:val="24"/>
          <w:szCs w:val="24"/>
        </w:rPr>
        <w:t>斟酌一下，本文会更精彩。（广州教育局教学研究室　唐吉民）</w:t>
      </w:r>
    </w:p>
    <w:p w:rsidR="00AF4B4A" w:rsidRPr="000258A0" w:rsidRDefault="00AF4B4A" w:rsidP="000258A0">
      <w:pPr>
        <w:pStyle w:val="a3"/>
        <w:rPr>
          <w:rFonts w:asciiTheme="minorEastAsia" w:hAnsiTheme="minorEastAsia"/>
          <w:b/>
          <w:sz w:val="24"/>
          <w:szCs w:val="24"/>
        </w:rPr>
      </w:pPr>
    </w:p>
    <w:sectPr w:rsidR="00AF4B4A" w:rsidRPr="000258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8A0"/>
    <w:rsid w:val="000258A0"/>
    <w:rsid w:val="00AF4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258A0"/>
    <w:pPr>
      <w:widowControl w:val="0"/>
      <w:jc w:val="both"/>
    </w:pPr>
  </w:style>
  <w:style w:type="paragraph" w:styleId="a4">
    <w:name w:val="Balloon Text"/>
    <w:basedOn w:val="a"/>
    <w:link w:val="Char"/>
    <w:uiPriority w:val="99"/>
    <w:semiHidden/>
    <w:unhideWhenUsed/>
    <w:rsid w:val="000258A0"/>
    <w:rPr>
      <w:sz w:val="18"/>
      <w:szCs w:val="18"/>
    </w:rPr>
  </w:style>
  <w:style w:type="character" w:customStyle="1" w:styleId="Char">
    <w:name w:val="批注框文本 Char"/>
    <w:basedOn w:val="a0"/>
    <w:link w:val="a4"/>
    <w:uiPriority w:val="99"/>
    <w:semiHidden/>
    <w:rsid w:val="000258A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258A0"/>
    <w:pPr>
      <w:widowControl w:val="0"/>
      <w:jc w:val="both"/>
    </w:pPr>
  </w:style>
  <w:style w:type="paragraph" w:styleId="a4">
    <w:name w:val="Balloon Text"/>
    <w:basedOn w:val="a"/>
    <w:link w:val="Char"/>
    <w:uiPriority w:val="99"/>
    <w:semiHidden/>
    <w:unhideWhenUsed/>
    <w:rsid w:val="000258A0"/>
    <w:rPr>
      <w:sz w:val="18"/>
      <w:szCs w:val="18"/>
    </w:rPr>
  </w:style>
  <w:style w:type="character" w:customStyle="1" w:styleId="Char">
    <w:name w:val="批注框文本 Char"/>
    <w:basedOn w:val="a0"/>
    <w:link w:val="a4"/>
    <w:uiPriority w:val="99"/>
    <w:semiHidden/>
    <w:rsid w:val="000258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06620">
      <w:bodyDiv w:val="1"/>
      <w:marLeft w:val="0"/>
      <w:marRight w:val="0"/>
      <w:marTop w:val="0"/>
      <w:marBottom w:val="0"/>
      <w:divBdr>
        <w:top w:val="none" w:sz="0" w:space="0" w:color="auto"/>
        <w:left w:val="none" w:sz="0" w:space="0" w:color="auto"/>
        <w:bottom w:val="none" w:sz="0" w:space="0" w:color="auto"/>
        <w:right w:val="none" w:sz="0" w:space="0" w:color="auto"/>
      </w:divBdr>
    </w:div>
    <w:div w:id="998119849">
      <w:bodyDiv w:val="1"/>
      <w:marLeft w:val="0"/>
      <w:marRight w:val="0"/>
      <w:marTop w:val="0"/>
      <w:marBottom w:val="0"/>
      <w:divBdr>
        <w:top w:val="none" w:sz="0" w:space="0" w:color="auto"/>
        <w:left w:val="none" w:sz="0" w:space="0" w:color="auto"/>
        <w:bottom w:val="none" w:sz="0" w:space="0" w:color="auto"/>
        <w:right w:val="none" w:sz="0" w:space="0" w:color="auto"/>
      </w:divBdr>
    </w:div>
    <w:div w:id="106903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photo.blog.sina.com.cn/showpic.html#blogid=5ccca3dd0102x386&amp;url=http://album.sina.com.cn/pic/001HmEKVzy76kaL1uvWd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2721</Words>
  <Characters>15513</Characters>
  <Application>Microsoft Office Word</Application>
  <DocSecurity>0</DocSecurity>
  <Lines>129</Lines>
  <Paragraphs>36</Paragraphs>
  <ScaleCrop>false</ScaleCrop>
  <Company/>
  <LinksUpToDate>false</LinksUpToDate>
  <CharactersWithSpaces>18198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2016-11-11T02:21:00Z</dcterms:created>
  <dcterms:modified xsi:type="dcterms:W3CDTF">2016-11-11T02:28:00Z</dcterms:modified>
</cp:coreProperties>
</file>