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D9C" w:rsidRPr="00CA6D9C" w:rsidRDefault="00CA6D9C" w:rsidP="00CA6D9C">
      <w:pPr>
        <w:pStyle w:val="a3"/>
        <w:rPr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（二）实用类文本阅读（</w:t>
      </w:r>
      <w:r w:rsidRPr="00CA6D9C">
        <w:rPr>
          <w:rFonts w:hint="eastAsia"/>
          <w:b/>
          <w:sz w:val="24"/>
          <w:szCs w:val="24"/>
        </w:rPr>
        <w:t>12</w:t>
      </w:r>
      <w:r w:rsidRPr="00CA6D9C">
        <w:rPr>
          <w:rFonts w:hint="eastAsia"/>
          <w:b/>
          <w:sz w:val="24"/>
          <w:szCs w:val="24"/>
        </w:rPr>
        <w:t>分）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阅读下面的文字，完成</w:t>
      </w:r>
      <w:r w:rsidRPr="00CA6D9C">
        <w:rPr>
          <w:rFonts w:hint="eastAsia"/>
          <w:b/>
          <w:sz w:val="24"/>
          <w:szCs w:val="24"/>
        </w:rPr>
        <w:t>4</w:t>
      </w:r>
      <w:r w:rsidRPr="00CA6D9C">
        <w:rPr>
          <w:rFonts w:hint="eastAsia"/>
          <w:b/>
          <w:sz w:val="24"/>
          <w:szCs w:val="24"/>
        </w:rPr>
        <w:t>～</w:t>
      </w:r>
      <w:r w:rsidRPr="00CA6D9C">
        <w:rPr>
          <w:rFonts w:hint="eastAsia"/>
          <w:b/>
          <w:sz w:val="24"/>
          <w:szCs w:val="24"/>
        </w:rPr>
        <w:t>6</w:t>
      </w:r>
      <w:r w:rsidRPr="00CA6D9C">
        <w:rPr>
          <w:rFonts w:hint="eastAsia"/>
          <w:b/>
          <w:sz w:val="24"/>
          <w:szCs w:val="24"/>
        </w:rPr>
        <w:t>题。（</w:t>
      </w:r>
      <w:r w:rsidRPr="00CA6D9C">
        <w:rPr>
          <w:rFonts w:hint="eastAsia"/>
          <w:b/>
          <w:sz w:val="24"/>
          <w:szCs w:val="24"/>
        </w:rPr>
        <w:t>12</w:t>
      </w:r>
      <w:r w:rsidRPr="00CA6D9C">
        <w:rPr>
          <w:rFonts w:hint="eastAsia"/>
          <w:b/>
          <w:sz w:val="24"/>
          <w:szCs w:val="24"/>
        </w:rPr>
        <w:t>分）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鲍勃•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伦：迷人之谜</w:t>
      </w:r>
      <w:r w:rsidRPr="00CA6D9C">
        <w:rPr>
          <w:rFonts w:hint="eastAsia"/>
          <w:b/>
          <w:sz w:val="24"/>
          <w:szCs w:val="24"/>
        </w:rPr>
        <w:t xml:space="preserve">      </w:t>
      </w:r>
      <w:r w:rsidRPr="00CA6D9C">
        <w:rPr>
          <w:rFonts w:hint="eastAsia"/>
          <w:b/>
          <w:sz w:val="24"/>
          <w:szCs w:val="24"/>
        </w:rPr>
        <w:t>柏琳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鲍勃•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伦是谁？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1985</w:t>
      </w:r>
      <w:r w:rsidRPr="00CA6D9C">
        <w:rPr>
          <w:rFonts w:hint="eastAsia"/>
          <w:b/>
          <w:sz w:val="24"/>
          <w:szCs w:val="24"/>
        </w:rPr>
        <w:t>年，电影导演斯科特•科</w:t>
      </w:r>
      <w:proofErr w:type="gramStart"/>
      <w:r w:rsidRPr="00CA6D9C">
        <w:rPr>
          <w:rFonts w:hint="eastAsia"/>
          <w:b/>
          <w:sz w:val="24"/>
          <w:szCs w:val="24"/>
        </w:rPr>
        <w:t>恩采访</w:t>
      </w:r>
      <w:proofErr w:type="gramEnd"/>
      <w:r w:rsidRPr="00CA6D9C">
        <w:rPr>
          <w:rFonts w:hint="eastAsia"/>
          <w:b/>
          <w:sz w:val="24"/>
          <w:szCs w:val="24"/>
        </w:rPr>
        <w:t>鲍勃•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时这样描述他：桂冠诗人，身穿摩托夹克的先知，神秘的游民，衣衫褴褛的拿破仑，一个犹太人，一个基督徒，无数的矛盾集合体。完全不为人所知，像一块滚石。他曾经被分析、定级、分类，钉在十字架上，定义、剖析、调查、检验、拒绝；但是从来没有被弄明白过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1941</w:t>
      </w:r>
      <w:r w:rsidRPr="00CA6D9C">
        <w:rPr>
          <w:rFonts w:hint="eastAsia"/>
          <w:b/>
          <w:sz w:val="24"/>
          <w:szCs w:val="24"/>
        </w:rPr>
        <w:t>年</w:t>
      </w:r>
      <w:r w:rsidRPr="00CA6D9C">
        <w:rPr>
          <w:rFonts w:hint="eastAsia"/>
          <w:b/>
          <w:sz w:val="24"/>
          <w:szCs w:val="24"/>
        </w:rPr>
        <w:t>5</w:t>
      </w:r>
      <w:r w:rsidRPr="00CA6D9C">
        <w:rPr>
          <w:rFonts w:hint="eastAsia"/>
          <w:b/>
          <w:sz w:val="24"/>
          <w:szCs w:val="24"/>
        </w:rPr>
        <w:t>月</w:t>
      </w:r>
      <w:r w:rsidRPr="00CA6D9C">
        <w:rPr>
          <w:rFonts w:hint="eastAsia"/>
          <w:b/>
          <w:sz w:val="24"/>
          <w:szCs w:val="24"/>
        </w:rPr>
        <w:t>24</w:t>
      </w:r>
      <w:r w:rsidRPr="00CA6D9C">
        <w:rPr>
          <w:rFonts w:hint="eastAsia"/>
          <w:b/>
          <w:sz w:val="24"/>
          <w:szCs w:val="24"/>
        </w:rPr>
        <w:t>日，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伦出生于美国明尼苏达州，原名罗伯特•艾伦•齐默曼。少年时他便显示出音乐天赋，</w:t>
      </w:r>
      <w:r w:rsidRPr="00CA6D9C">
        <w:rPr>
          <w:rFonts w:hint="eastAsia"/>
          <w:b/>
          <w:sz w:val="24"/>
          <w:szCs w:val="24"/>
        </w:rPr>
        <w:t>10</w:t>
      </w:r>
      <w:r w:rsidRPr="00CA6D9C">
        <w:rPr>
          <w:rFonts w:hint="eastAsia"/>
          <w:b/>
          <w:sz w:val="24"/>
          <w:szCs w:val="24"/>
        </w:rPr>
        <w:t>岁自学了吉他、钢琴、口琴等乐器。高中时，他就加入了一个小型摇滚乐队。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1959</w:t>
      </w:r>
      <w:r w:rsidRPr="00CA6D9C">
        <w:rPr>
          <w:rFonts w:hint="eastAsia"/>
          <w:b/>
          <w:sz w:val="24"/>
          <w:szCs w:val="24"/>
        </w:rPr>
        <w:t>年，他进入明尼苏达大学。同年，他读到杰克•凯鲁亚克的《在路上》，也读到另一本“垮掉的一代”的著作《裸体午餐》。他说：“我完全爱上垮掉的一代、波希米亚、咆哮那群人、凯鲁亚克、金斯堡、柯索、费林格提……他们对我的影响就如同猫王对我的影响一样。”也许是受到某种感召，这个少年在刚满</w:t>
      </w:r>
      <w:r w:rsidRPr="00CA6D9C">
        <w:rPr>
          <w:rFonts w:hint="eastAsia"/>
          <w:b/>
          <w:sz w:val="24"/>
          <w:szCs w:val="24"/>
        </w:rPr>
        <w:t>20</w:t>
      </w:r>
      <w:r w:rsidRPr="00CA6D9C">
        <w:rPr>
          <w:rFonts w:hint="eastAsia"/>
          <w:b/>
          <w:sz w:val="24"/>
          <w:szCs w:val="24"/>
        </w:rPr>
        <w:t>岁时从大学辍学，孤身一人来到纽约，即将开始一段美国民谣的传奇。去纽约之前，他给自己起了“迪伦”的艺名。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1962</w:t>
      </w:r>
      <w:r w:rsidRPr="00CA6D9C">
        <w:rPr>
          <w:rFonts w:hint="eastAsia"/>
          <w:b/>
          <w:sz w:val="24"/>
          <w:szCs w:val="24"/>
        </w:rPr>
        <w:t>年，他发行处女专辑《鲍勃•迪伦》。</w:t>
      </w:r>
      <w:r w:rsidRPr="00CA6D9C">
        <w:rPr>
          <w:rFonts w:hint="eastAsia"/>
          <w:b/>
          <w:sz w:val="24"/>
          <w:szCs w:val="24"/>
        </w:rPr>
        <w:t>1963</w:t>
      </w:r>
      <w:r w:rsidRPr="00CA6D9C">
        <w:rPr>
          <w:rFonts w:hint="eastAsia"/>
          <w:b/>
          <w:sz w:val="24"/>
          <w:szCs w:val="24"/>
        </w:rPr>
        <w:t>年，他第二张专辑中的《答案在风中飘》成为</w:t>
      </w:r>
      <w:r w:rsidRPr="00CA6D9C">
        <w:rPr>
          <w:rFonts w:hint="eastAsia"/>
          <w:b/>
          <w:sz w:val="24"/>
          <w:szCs w:val="24"/>
        </w:rPr>
        <w:t>20</w:t>
      </w:r>
      <w:r w:rsidRPr="00CA6D9C">
        <w:rPr>
          <w:rFonts w:hint="eastAsia"/>
          <w:b/>
          <w:sz w:val="24"/>
          <w:szCs w:val="24"/>
        </w:rPr>
        <w:t>世纪</w:t>
      </w:r>
      <w:proofErr w:type="gramStart"/>
      <w:r w:rsidRPr="00CA6D9C">
        <w:rPr>
          <w:rFonts w:hint="eastAsia"/>
          <w:b/>
          <w:sz w:val="24"/>
          <w:szCs w:val="24"/>
        </w:rPr>
        <w:t>中下叶</w:t>
      </w:r>
      <w:proofErr w:type="gramEnd"/>
      <w:r w:rsidRPr="00CA6D9C">
        <w:rPr>
          <w:rFonts w:hint="eastAsia"/>
          <w:b/>
          <w:sz w:val="24"/>
          <w:szCs w:val="24"/>
        </w:rPr>
        <w:t>美国民权运动和反战运动的“圣歌”。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1964</w:t>
      </w:r>
      <w:r w:rsidRPr="00CA6D9C">
        <w:rPr>
          <w:rFonts w:hint="eastAsia"/>
          <w:b/>
          <w:sz w:val="24"/>
          <w:szCs w:val="24"/>
        </w:rPr>
        <w:t>年，《时代变了》发行，被认为是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的“抗议专辑”。他的朋友艾伦•金斯堡在听到那首《暴雨将至》时号啕大哭，“薪火传承到了新的一代，从早期的波西米亚和垮掉的一代，到寻找光明和自我激励的这批年轻人。这些诗词简直就像《圣经》箴言一样，撼动人心。”《答案在风中飘》和《暴雨将至》等作品，使他迅速成为民权运动的音乐代言人。这些表达对核武器</w:t>
      </w:r>
      <w:proofErr w:type="gramStart"/>
      <w:r w:rsidRPr="00CA6D9C">
        <w:rPr>
          <w:rFonts w:hint="eastAsia"/>
          <w:b/>
          <w:sz w:val="24"/>
          <w:szCs w:val="24"/>
        </w:rPr>
        <w:t>军备赛</w:t>
      </w:r>
      <w:proofErr w:type="gramEnd"/>
      <w:r w:rsidRPr="00CA6D9C">
        <w:rPr>
          <w:rFonts w:hint="eastAsia"/>
          <w:b/>
          <w:sz w:val="24"/>
          <w:szCs w:val="24"/>
        </w:rPr>
        <w:t>的担忧，以及有关贫困、种族歧视、监狱、沙文主义、战争、反思原教旨主义等内容的歌曲，</w:t>
      </w:r>
      <w:proofErr w:type="gramStart"/>
      <w:r w:rsidRPr="00CA6D9C">
        <w:rPr>
          <w:rFonts w:hint="eastAsia"/>
          <w:b/>
          <w:sz w:val="24"/>
          <w:szCs w:val="24"/>
        </w:rPr>
        <w:t>迪伦只</w:t>
      </w:r>
      <w:proofErr w:type="gramEnd"/>
      <w:r w:rsidRPr="00CA6D9C">
        <w:rPr>
          <w:rFonts w:hint="eastAsia"/>
          <w:b/>
          <w:sz w:val="24"/>
          <w:szCs w:val="24"/>
        </w:rPr>
        <w:t>花了</w:t>
      </w:r>
      <w:r w:rsidRPr="00CA6D9C">
        <w:rPr>
          <w:rFonts w:hint="eastAsia"/>
          <w:b/>
          <w:sz w:val="24"/>
          <w:szCs w:val="24"/>
        </w:rPr>
        <w:t>20</w:t>
      </w:r>
      <w:r w:rsidRPr="00CA6D9C">
        <w:rPr>
          <w:rFonts w:hint="eastAsia"/>
          <w:b/>
          <w:sz w:val="24"/>
          <w:szCs w:val="24"/>
        </w:rPr>
        <w:t>个月就全部写完了。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此后，他对于加之于身的各种标签都感到厌倦，刻意要与</w:t>
      </w:r>
      <w:r w:rsidRPr="00CA6D9C">
        <w:rPr>
          <w:rFonts w:hint="eastAsia"/>
          <w:b/>
          <w:sz w:val="24"/>
          <w:szCs w:val="24"/>
        </w:rPr>
        <w:t>60</w:t>
      </w:r>
      <w:r w:rsidRPr="00CA6D9C">
        <w:rPr>
          <w:rFonts w:hint="eastAsia"/>
          <w:b/>
          <w:sz w:val="24"/>
          <w:szCs w:val="24"/>
        </w:rPr>
        <w:t>年代轰轰烈烈的反叛文化运动保持距离，他说：“我不想再为任何人写歌，不想成为什么代言人，我只想从我的内在出发来创作音乐。”</w:t>
      </w:r>
      <w:r w:rsidRPr="00CA6D9C">
        <w:rPr>
          <w:rFonts w:hint="eastAsia"/>
          <w:b/>
          <w:sz w:val="24"/>
          <w:szCs w:val="24"/>
        </w:rPr>
        <w:t>1964</w:t>
      </w:r>
      <w:r w:rsidRPr="00CA6D9C">
        <w:rPr>
          <w:rFonts w:hint="eastAsia"/>
          <w:b/>
          <w:sz w:val="24"/>
          <w:szCs w:val="24"/>
        </w:rPr>
        <w:t>年另一张专辑《鲍勃•迪伦的另一面》中，已经不见抗议歌曲的影子。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“我不是任何一代人的宴会司仪”，当人们期待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伦能成为民权运动的旗帜时，他这样回答。他走了另一个极端——</w:t>
      </w:r>
      <w:r w:rsidRPr="00CA6D9C">
        <w:rPr>
          <w:rFonts w:hint="eastAsia"/>
          <w:b/>
          <w:sz w:val="24"/>
          <w:szCs w:val="24"/>
        </w:rPr>
        <w:t>1965</w:t>
      </w:r>
      <w:r w:rsidRPr="00CA6D9C">
        <w:rPr>
          <w:rFonts w:hint="eastAsia"/>
          <w:b/>
          <w:sz w:val="24"/>
          <w:szCs w:val="24"/>
        </w:rPr>
        <w:t>年的新港音乐节上，鲍勃•</w:t>
      </w:r>
      <w:proofErr w:type="gramStart"/>
      <w:r w:rsidRPr="00CA6D9C">
        <w:rPr>
          <w:rFonts w:hint="eastAsia"/>
          <w:b/>
          <w:sz w:val="24"/>
          <w:szCs w:val="24"/>
        </w:rPr>
        <w:t>迪伦给</w:t>
      </w:r>
      <w:proofErr w:type="gramEnd"/>
      <w:r w:rsidRPr="00CA6D9C">
        <w:rPr>
          <w:rFonts w:hint="eastAsia"/>
          <w:b/>
          <w:sz w:val="24"/>
          <w:szCs w:val="24"/>
        </w:rPr>
        <w:t>民谣音乐插上了电。</w:t>
      </w:r>
      <w:r w:rsidRPr="00CA6D9C">
        <w:rPr>
          <w:rFonts w:hint="eastAsia"/>
          <w:b/>
          <w:sz w:val="24"/>
          <w:szCs w:val="24"/>
        </w:rPr>
        <w:t>1965</w:t>
      </w:r>
      <w:r w:rsidRPr="00CA6D9C">
        <w:rPr>
          <w:rFonts w:hint="eastAsia"/>
          <w:b/>
          <w:sz w:val="24"/>
          <w:szCs w:val="24"/>
        </w:rPr>
        <w:t>年美国迎来了抗议运动的高潮，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伦却带上一把电吉他，给一个彷徨的时代诊断了病症：“那是一种什么样的感觉？是一种什么样的感觉！你孑然一身，你无家可归，你默默无闻，像一颗滚石。”这首收录在专辑《重返</w:t>
      </w:r>
      <w:r w:rsidRPr="00CA6D9C">
        <w:rPr>
          <w:rFonts w:hint="eastAsia"/>
          <w:b/>
          <w:sz w:val="24"/>
          <w:szCs w:val="24"/>
        </w:rPr>
        <w:t>61</w:t>
      </w:r>
      <w:r w:rsidRPr="00CA6D9C">
        <w:rPr>
          <w:rFonts w:hint="eastAsia"/>
          <w:b/>
          <w:sz w:val="24"/>
          <w:szCs w:val="24"/>
        </w:rPr>
        <w:t>号公路》里的摇滚乐，叫做《像一块滚石》，几十年后被《滚石》杂志评为</w:t>
      </w:r>
      <w:r w:rsidRPr="00CA6D9C">
        <w:rPr>
          <w:rFonts w:hint="eastAsia"/>
          <w:b/>
          <w:sz w:val="24"/>
          <w:szCs w:val="24"/>
        </w:rPr>
        <w:t>500</w:t>
      </w:r>
      <w:r w:rsidRPr="00CA6D9C">
        <w:rPr>
          <w:rFonts w:hint="eastAsia"/>
          <w:b/>
          <w:sz w:val="24"/>
          <w:szCs w:val="24"/>
        </w:rPr>
        <w:t>年来最佳歌曲的第一名。当时，</w:t>
      </w:r>
      <w:proofErr w:type="gramStart"/>
      <w:r w:rsidRPr="00CA6D9C">
        <w:rPr>
          <w:rFonts w:hint="eastAsia"/>
          <w:b/>
          <w:sz w:val="24"/>
          <w:szCs w:val="24"/>
        </w:rPr>
        <w:t>迪伦不仅</w:t>
      </w:r>
      <w:proofErr w:type="gramEnd"/>
      <w:r w:rsidRPr="00CA6D9C">
        <w:rPr>
          <w:rFonts w:hint="eastAsia"/>
          <w:b/>
          <w:sz w:val="24"/>
          <w:szCs w:val="24"/>
        </w:rPr>
        <w:t>在政治上被视为脱逃的懦夫，也被视为民谣的叛徒。但对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来说，这首歌不仅意味着他找到了文学和音乐间的通道，更意味着一场挣脱——从一个“抗议歌手”的躯壳逃往自己灵魂深处。此时，他的兴趣转移到了诗歌和小说上，因为这不受歌词长度限制。他呆在纽约的公寓里，埋首大堆书籍，陷入了疯狂的诗歌阅读中，</w:t>
      </w:r>
      <w:proofErr w:type="gramStart"/>
      <w:r w:rsidRPr="00CA6D9C">
        <w:rPr>
          <w:rFonts w:hint="eastAsia"/>
          <w:b/>
          <w:sz w:val="24"/>
          <w:szCs w:val="24"/>
        </w:rPr>
        <w:t>读兰波</w:t>
      </w:r>
      <w:proofErr w:type="gramEnd"/>
      <w:r w:rsidRPr="00CA6D9C">
        <w:rPr>
          <w:rFonts w:hint="eastAsia"/>
          <w:b/>
          <w:sz w:val="24"/>
          <w:szCs w:val="24"/>
        </w:rPr>
        <w:t>也读布莱希特，喜欢艾略特，还曾为爱伦•坡的《钟》谱上吉他曲。“我就这样训练自己的思维，丢掉不好的习惯，并学着让自己沉静下来。我读了整本的拜伦的《唐璜》，从开</w:t>
      </w:r>
      <w:r w:rsidRPr="00CA6D9C">
        <w:rPr>
          <w:rFonts w:hint="eastAsia"/>
          <w:b/>
          <w:sz w:val="24"/>
          <w:szCs w:val="24"/>
        </w:rPr>
        <w:lastRenderedPageBreak/>
        <w:t>始到结束都集中精神，同时还有柯勒律治的《忽必烈汗》。”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70</w:t>
      </w:r>
      <w:r w:rsidRPr="00CA6D9C">
        <w:rPr>
          <w:rFonts w:hint="eastAsia"/>
          <w:b/>
          <w:sz w:val="24"/>
          <w:szCs w:val="24"/>
        </w:rPr>
        <w:t>年代末，当嬉皮士文化与政治风潮过去后，人们更关注他的诗歌天赋。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1996</w:t>
      </w:r>
      <w:r w:rsidRPr="00CA6D9C">
        <w:rPr>
          <w:rFonts w:hint="eastAsia"/>
          <w:b/>
          <w:sz w:val="24"/>
          <w:szCs w:val="24"/>
        </w:rPr>
        <w:t>年鲍勃•</w:t>
      </w:r>
      <w:proofErr w:type="gramStart"/>
      <w:r w:rsidRPr="00CA6D9C">
        <w:rPr>
          <w:rFonts w:hint="eastAsia"/>
          <w:b/>
          <w:sz w:val="24"/>
          <w:szCs w:val="24"/>
        </w:rPr>
        <w:t>迪伦正式</w:t>
      </w:r>
      <w:proofErr w:type="gramEnd"/>
      <w:r w:rsidRPr="00CA6D9C">
        <w:rPr>
          <w:rFonts w:hint="eastAsia"/>
          <w:b/>
          <w:sz w:val="24"/>
          <w:szCs w:val="24"/>
        </w:rPr>
        <w:t>获诺贝尔文学奖提名，“垮掉的一代”中最杰出的作家艾伦•金斯堡在推荐信中写道：“他的作品帮我们恢复了音乐与诗歌之间至关重要的联系。”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伦的文学传统是深厚的。</w:t>
      </w:r>
      <w:r w:rsidRPr="00CA6D9C">
        <w:rPr>
          <w:rFonts w:hint="eastAsia"/>
          <w:b/>
          <w:sz w:val="24"/>
          <w:szCs w:val="24"/>
        </w:rPr>
        <w:t>2000</w:t>
      </w:r>
      <w:r w:rsidRPr="00CA6D9C">
        <w:rPr>
          <w:rFonts w:hint="eastAsia"/>
          <w:b/>
          <w:sz w:val="24"/>
          <w:szCs w:val="24"/>
        </w:rPr>
        <w:t>年，曾被誉为“每个诗人梦寐以求的评论家”的克里斯朵夫•瑞克斯曾在迪</w:t>
      </w:r>
      <w:proofErr w:type="gramStart"/>
      <w:r w:rsidRPr="00CA6D9C">
        <w:rPr>
          <w:rFonts w:hint="eastAsia"/>
          <w:b/>
          <w:sz w:val="24"/>
          <w:szCs w:val="24"/>
        </w:rPr>
        <w:t>伦演出</w:t>
      </w:r>
      <w:proofErr w:type="gramEnd"/>
      <w:r w:rsidRPr="00CA6D9C">
        <w:rPr>
          <w:rFonts w:hint="eastAsia"/>
          <w:b/>
          <w:sz w:val="24"/>
          <w:szCs w:val="24"/>
        </w:rPr>
        <w:t>后台问他最近读什么书，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伦脱口而出：莎士比亚。瑞克斯后来撰写了《迪伦对原罪的先见之明》，将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伦称为“当代美国最好的用词专家”。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80</w:t>
      </w:r>
      <w:r w:rsidRPr="00CA6D9C">
        <w:rPr>
          <w:rFonts w:hint="eastAsia"/>
          <w:b/>
          <w:sz w:val="24"/>
          <w:szCs w:val="24"/>
        </w:rPr>
        <w:t>年代至今，</w:t>
      </w:r>
      <w:proofErr w:type="gramStart"/>
      <w:r w:rsidRPr="00CA6D9C">
        <w:rPr>
          <w:rFonts w:hint="eastAsia"/>
          <w:b/>
          <w:sz w:val="24"/>
          <w:szCs w:val="24"/>
        </w:rPr>
        <w:t>迪伦逐渐</w:t>
      </w:r>
      <w:proofErr w:type="gramEnd"/>
      <w:r w:rsidRPr="00CA6D9C">
        <w:rPr>
          <w:rFonts w:hint="eastAsia"/>
          <w:b/>
          <w:sz w:val="24"/>
          <w:szCs w:val="24"/>
        </w:rPr>
        <w:t>减少了发行唱片的数量，他全身</w:t>
      </w:r>
      <w:proofErr w:type="gramStart"/>
      <w:r w:rsidRPr="00CA6D9C">
        <w:rPr>
          <w:rFonts w:hint="eastAsia"/>
          <w:b/>
          <w:sz w:val="24"/>
          <w:szCs w:val="24"/>
        </w:rPr>
        <w:t>心爱上</w:t>
      </w:r>
      <w:proofErr w:type="gramEnd"/>
      <w:r w:rsidRPr="00CA6D9C">
        <w:rPr>
          <w:rFonts w:hint="eastAsia"/>
          <w:b/>
          <w:sz w:val="24"/>
          <w:szCs w:val="24"/>
        </w:rPr>
        <w:t>了巡回演出，重新回到了行吟歌手的传统。怀旧者鲍勃•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伦，用巡演的方式，做回了</w:t>
      </w:r>
      <w:proofErr w:type="gramStart"/>
      <w:r w:rsidRPr="00CA6D9C">
        <w:rPr>
          <w:rFonts w:hint="eastAsia"/>
          <w:b/>
          <w:sz w:val="24"/>
          <w:szCs w:val="24"/>
        </w:rPr>
        <w:t>一个吟游诗人</w:t>
      </w:r>
      <w:proofErr w:type="gramEnd"/>
      <w:r w:rsidRPr="00CA6D9C">
        <w:rPr>
          <w:rFonts w:hint="eastAsia"/>
          <w:b/>
          <w:sz w:val="24"/>
          <w:szCs w:val="24"/>
        </w:rPr>
        <w:t>。事实上，这才是伟大文学的源头所在——无论是西方的《荷马史诗》还是东方的《诗经》，文学最初是用来歌唱的。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歌唱者本就是诗人，而诗人鲍勃•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伦的灵魂，也是文学的灵魂。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（选自</w:t>
      </w:r>
      <w:r w:rsidRPr="00CA6D9C">
        <w:rPr>
          <w:rFonts w:hint="eastAsia"/>
          <w:b/>
          <w:sz w:val="24"/>
          <w:szCs w:val="24"/>
        </w:rPr>
        <w:t>2016</w:t>
      </w:r>
      <w:r w:rsidRPr="00CA6D9C">
        <w:rPr>
          <w:rFonts w:hint="eastAsia"/>
          <w:b/>
          <w:sz w:val="24"/>
          <w:szCs w:val="24"/>
        </w:rPr>
        <w:t>年</w:t>
      </w:r>
      <w:r w:rsidRPr="00CA6D9C">
        <w:rPr>
          <w:rFonts w:hint="eastAsia"/>
          <w:b/>
          <w:sz w:val="24"/>
          <w:szCs w:val="24"/>
        </w:rPr>
        <w:t>10</w:t>
      </w:r>
      <w:r w:rsidRPr="00CA6D9C">
        <w:rPr>
          <w:rFonts w:hint="eastAsia"/>
          <w:b/>
          <w:sz w:val="24"/>
          <w:szCs w:val="24"/>
        </w:rPr>
        <w:t>月</w:t>
      </w:r>
      <w:r w:rsidRPr="00CA6D9C">
        <w:rPr>
          <w:rFonts w:hint="eastAsia"/>
          <w:b/>
          <w:sz w:val="24"/>
          <w:szCs w:val="24"/>
        </w:rPr>
        <w:t>15</w:t>
      </w:r>
      <w:r w:rsidRPr="00CA6D9C">
        <w:rPr>
          <w:rFonts w:hint="eastAsia"/>
          <w:b/>
          <w:sz w:val="24"/>
          <w:szCs w:val="24"/>
        </w:rPr>
        <w:t>日《新京报•书评周刊》，有删改）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相关链接：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①</w:t>
      </w:r>
      <w:proofErr w:type="gramStart"/>
      <w:r w:rsidRPr="00CA6D9C">
        <w:rPr>
          <w:rFonts w:hint="eastAsia"/>
          <w:b/>
          <w:sz w:val="24"/>
          <w:szCs w:val="24"/>
        </w:rPr>
        <w:t>在诺奖历史上</w:t>
      </w:r>
      <w:proofErr w:type="gramEnd"/>
      <w:r w:rsidRPr="00CA6D9C">
        <w:rPr>
          <w:rFonts w:hint="eastAsia"/>
          <w:b/>
          <w:sz w:val="24"/>
          <w:szCs w:val="24"/>
        </w:rPr>
        <w:t>，曾数次把奖项授予“非文学”人士，最出名的当属英国哲学家伯特兰•罗素（</w:t>
      </w:r>
      <w:r w:rsidRPr="00CA6D9C">
        <w:rPr>
          <w:rFonts w:hint="eastAsia"/>
          <w:b/>
          <w:sz w:val="24"/>
          <w:szCs w:val="24"/>
        </w:rPr>
        <w:t>1950</w:t>
      </w:r>
      <w:r w:rsidRPr="00CA6D9C">
        <w:rPr>
          <w:rFonts w:hint="eastAsia"/>
          <w:b/>
          <w:sz w:val="24"/>
          <w:szCs w:val="24"/>
        </w:rPr>
        <w:t>年）和英国首相温斯顿•丘吉尔（</w:t>
      </w:r>
      <w:r w:rsidRPr="00CA6D9C">
        <w:rPr>
          <w:rFonts w:hint="eastAsia"/>
          <w:b/>
          <w:sz w:val="24"/>
          <w:szCs w:val="24"/>
        </w:rPr>
        <w:t>1953</w:t>
      </w:r>
      <w:r w:rsidRPr="00CA6D9C">
        <w:rPr>
          <w:rFonts w:hint="eastAsia"/>
          <w:b/>
          <w:sz w:val="24"/>
          <w:szCs w:val="24"/>
        </w:rPr>
        <w:t>年），而</w:t>
      </w:r>
      <w:r w:rsidRPr="00CA6D9C">
        <w:rPr>
          <w:rFonts w:hint="eastAsia"/>
          <w:b/>
          <w:sz w:val="24"/>
          <w:szCs w:val="24"/>
        </w:rPr>
        <w:t>2015</w:t>
      </w:r>
      <w:r w:rsidRPr="00CA6D9C">
        <w:rPr>
          <w:rFonts w:hint="eastAsia"/>
          <w:b/>
          <w:sz w:val="24"/>
          <w:szCs w:val="24"/>
        </w:rPr>
        <w:t>年</w:t>
      </w:r>
      <w:proofErr w:type="gramStart"/>
      <w:r w:rsidRPr="00CA6D9C">
        <w:rPr>
          <w:rFonts w:hint="eastAsia"/>
          <w:b/>
          <w:sz w:val="24"/>
          <w:szCs w:val="24"/>
        </w:rPr>
        <w:t>的诺奖得主</w:t>
      </w:r>
      <w:proofErr w:type="gramEnd"/>
      <w:r w:rsidRPr="00CA6D9C">
        <w:rPr>
          <w:rFonts w:hint="eastAsia"/>
          <w:b/>
          <w:sz w:val="24"/>
          <w:szCs w:val="24"/>
        </w:rPr>
        <w:t>阿列克谢耶维奇，严格意义上也是一个记者，并非作家。但是，把文学奖颁给一个歌手，却是头一次。</w:t>
      </w:r>
      <w:r w:rsidRPr="00CA6D9C">
        <w:rPr>
          <w:rFonts w:hint="eastAsia"/>
          <w:b/>
          <w:sz w:val="24"/>
          <w:szCs w:val="24"/>
        </w:rPr>
        <w:t>2016</w:t>
      </w:r>
      <w:r w:rsidRPr="00CA6D9C">
        <w:rPr>
          <w:rFonts w:hint="eastAsia"/>
          <w:b/>
          <w:sz w:val="24"/>
          <w:szCs w:val="24"/>
        </w:rPr>
        <w:t>年诺贝尔文学奖评委会给予鲍勃•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伦的颁奖辞是：“在伟大的美国歌曲传统中创造了新的诗歌形式。”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②鲍勃•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伦的传记作者戴维•道尔顿称他为“</w:t>
      </w:r>
      <w:proofErr w:type="gramStart"/>
      <w:r w:rsidRPr="00CA6D9C">
        <w:rPr>
          <w:rFonts w:hint="eastAsia"/>
          <w:b/>
          <w:sz w:val="24"/>
          <w:szCs w:val="24"/>
        </w:rPr>
        <w:t>最</w:t>
      </w:r>
      <w:proofErr w:type="gramEnd"/>
      <w:r w:rsidRPr="00CA6D9C">
        <w:rPr>
          <w:rFonts w:hint="eastAsia"/>
          <w:b/>
          <w:sz w:val="24"/>
          <w:szCs w:val="24"/>
        </w:rPr>
        <w:t>多变的灵魂”，但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伦认为：“我确实从来都只是我自己：一个民谣音乐家，用噙着泪水的眼睛注视灰色的烟雾，写一些在朦胧光亮中漂浮的歌谣。”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4</w:t>
      </w:r>
      <w:r w:rsidRPr="00CA6D9C">
        <w:rPr>
          <w:rFonts w:hint="eastAsia"/>
          <w:b/>
          <w:sz w:val="24"/>
          <w:szCs w:val="24"/>
        </w:rPr>
        <w:t>．下列对材料有关内容的分析和概括，不正确的一项是（</w:t>
      </w:r>
      <w:r w:rsidRPr="00CA6D9C">
        <w:rPr>
          <w:rFonts w:hint="eastAsia"/>
          <w:b/>
          <w:sz w:val="24"/>
          <w:szCs w:val="24"/>
        </w:rPr>
        <w:t>3</w:t>
      </w:r>
      <w:r w:rsidRPr="00CA6D9C">
        <w:rPr>
          <w:rFonts w:hint="eastAsia"/>
          <w:b/>
          <w:sz w:val="24"/>
          <w:szCs w:val="24"/>
        </w:rPr>
        <w:t>分）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A</w:t>
      </w:r>
      <w:r w:rsidRPr="00CA6D9C">
        <w:rPr>
          <w:rFonts w:hint="eastAsia"/>
          <w:b/>
          <w:sz w:val="24"/>
          <w:szCs w:val="24"/>
        </w:rPr>
        <w:t>．二战之后，“垮掉的一代”风靡美国，这对年轻的</w:t>
      </w:r>
      <w:proofErr w:type="gramStart"/>
      <w:r w:rsidRPr="00CA6D9C">
        <w:rPr>
          <w:rFonts w:hint="eastAsia"/>
          <w:b/>
          <w:sz w:val="24"/>
          <w:szCs w:val="24"/>
        </w:rPr>
        <w:t>迪伦有</w:t>
      </w:r>
      <w:proofErr w:type="gramEnd"/>
      <w:r w:rsidRPr="00CA6D9C">
        <w:rPr>
          <w:rFonts w:hint="eastAsia"/>
          <w:b/>
          <w:sz w:val="24"/>
          <w:szCs w:val="24"/>
        </w:rPr>
        <w:t>很深刻的影响。这种挑战体面的传统价值标准的思想或许催促着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伦摆脱传统的教育模式，寻找属于自己的传奇。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B</w:t>
      </w:r>
      <w:r w:rsidRPr="00CA6D9C">
        <w:rPr>
          <w:rFonts w:hint="eastAsia"/>
          <w:b/>
          <w:sz w:val="24"/>
          <w:szCs w:val="24"/>
        </w:rPr>
        <w:t>．作为“垮掉的一代”作家群中的代表，艾伦•金斯堡在思想上与</w:t>
      </w:r>
      <w:proofErr w:type="gramStart"/>
      <w:r w:rsidRPr="00CA6D9C">
        <w:rPr>
          <w:rFonts w:hint="eastAsia"/>
          <w:b/>
          <w:sz w:val="24"/>
          <w:szCs w:val="24"/>
        </w:rPr>
        <w:t>迪伦产生</w:t>
      </w:r>
      <w:proofErr w:type="gramEnd"/>
      <w:r w:rsidRPr="00CA6D9C">
        <w:rPr>
          <w:rFonts w:hint="eastAsia"/>
          <w:b/>
          <w:sz w:val="24"/>
          <w:szCs w:val="24"/>
        </w:rPr>
        <w:t>了高度共鸣，非常肯定</w:t>
      </w:r>
      <w:proofErr w:type="gramStart"/>
      <w:r w:rsidRPr="00CA6D9C">
        <w:rPr>
          <w:rFonts w:hint="eastAsia"/>
          <w:b/>
          <w:sz w:val="24"/>
          <w:szCs w:val="24"/>
        </w:rPr>
        <w:t>迪伦音乐</w:t>
      </w:r>
      <w:proofErr w:type="gramEnd"/>
      <w:r w:rsidRPr="00CA6D9C">
        <w:rPr>
          <w:rFonts w:hint="eastAsia"/>
          <w:b/>
          <w:sz w:val="24"/>
          <w:szCs w:val="24"/>
        </w:rPr>
        <w:t>的价值与意义。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C</w:t>
      </w:r>
      <w:r w:rsidRPr="00CA6D9C">
        <w:rPr>
          <w:rFonts w:hint="eastAsia"/>
          <w:b/>
          <w:sz w:val="24"/>
          <w:szCs w:val="24"/>
        </w:rPr>
        <w:t>．摇滚乐《像一块滚石》是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伦的代表作，它体现了歌手对自身灵魂的探索，使</w:t>
      </w:r>
      <w:proofErr w:type="gramStart"/>
      <w:r w:rsidRPr="00CA6D9C">
        <w:rPr>
          <w:rFonts w:hint="eastAsia"/>
          <w:b/>
          <w:sz w:val="24"/>
          <w:szCs w:val="24"/>
        </w:rPr>
        <w:t>迪伦迅速</w:t>
      </w:r>
      <w:proofErr w:type="gramEnd"/>
      <w:r w:rsidRPr="00CA6D9C">
        <w:rPr>
          <w:rFonts w:hint="eastAsia"/>
          <w:b/>
          <w:sz w:val="24"/>
          <w:szCs w:val="24"/>
        </w:rPr>
        <w:t>成为民权运动的音乐代言人。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D</w:t>
      </w:r>
      <w:r w:rsidRPr="00CA6D9C">
        <w:rPr>
          <w:rFonts w:hint="eastAsia"/>
          <w:b/>
          <w:sz w:val="24"/>
          <w:szCs w:val="24"/>
        </w:rPr>
        <w:t>．音乐与文学对于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伦来说，具有相通性，都意义非凡，两者的价值与魅力在他身上得到了圆融体现。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5</w:t>
      </w:r>
      <w:r w:rsidRPr="00CA6D9C">
        <w:rPr>
          <w:rFonts w:hint="eastAsia"/>
          <w:b/>
          <w:sz w:val="24"/>
          <w:szCs w:val="24"/>
        </w:rPr>
        <w:t>．作者为什么称鲍勃•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伦是“迷人之谜”？请结合材料简要分析。（</w:t>
      </w:r>
      <w:r w:rsidRPr="00CA6D9C">
        <w:rPr>
          <w:rFonts w:hint="eastAsia"/>
          <w:b/>
          <w:sz w:val="24"/>
          <w:szCs w:val="24"/>
        </w:rPr>
        <w:t>4</w:t>
      </w:r>
      <w:r w:rsidRPr="00CA6D9C">
        <w:rPr>
          <w:rFonts w:hint="eastAsia"/>
          <w:b/>
          <w:sz w:val="24"/>
          <w:szCs w:val="24"/>
        </w:rPr>
        <w:t>分）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6</w:t>
      </w:r>
      <w:r w:rsidRPr="00CA6D9C">
        <w:rPr>
          <w:rFonts w:hint="eastAsia"/>
          <w:b/>
          <w:sz w:val="24"/>
          <w:szCs w:val="24"/>
        </w:rPr>
        <w:t>．鲍勃•</w:t>
      </w:r>
      <w:proofErr w:type="gramStart"/>
      <w:r w:rsidRPr="00CA6D9C">
        <w:rPr>
          <w:rFonts w:hint="eastAsia"/>
          <w:b/>
          <w:sz w:val="24"/>
          <w:szCs w:val="24"/>
        </w:rPr>
        <w:t>迪</w:t>
      </w:r>
      <w:proofErr w:type="gramEnd"/>
      <w:r w:rsidRPr="00CA6D9C">
        <w:rPr>
          <w:rFonts w:hint="eastAsia"/>
          <w:b/>
          <w:sz w:val="24"/>
          <w:szCs w:val="24"/>
        </w:rPr>
        <w:t>伦几次受到诺贝尔文学奖青睐的原因是什么？请结合材料简要分析。（</w:t>
      </w:r>
      <w:r w:rsidRPr="00CA6D9C">
        <w:rPr>
          <w:rFonts w:hint="eastAsia"/>
          <w:b/>
          <w:sz w:val="24"/>
          <w:szCs w:val="24"/>
        </w:rPr>
        <w:t>5</w:t>
      </w:r>
      <w:r w:rsidRPr="00CA6D9C">
        <w:rPr>
          <w:rFonts w:hint="eastAsia"/>
          <w:b/>
          <w:sz w:val="24"/>
          <w:szCs w:val="24"/>
        </w:rPr>
        <w:t>分）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（三）文学类文本阅读（</w:t>
      </w:r>
      <w:r w:rsidRPr="00CA6D9C">
        <w:rPr>
          <w:rFonts w:hint="eastAsia"/>
          <w:b/>
          <w:sz w:val="24"/>
          <w:szCs w:val="24"/>
        </w:rPr>
        <w:t>14</w:t>
      </w:r>
      <w:r w:rsidRPr="00CA6D9C">
        <w:rPr>
          <w:rFonts w:hint="eastAsia"/>
          <w:b/>
          <w:sz w:val="24"/>
          <w:szCs w:val="24"/>
        </w:rPr>
        <w:t>分）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阅读下面的文字，完成</w:t>
      </w:r>
      <w:r w:rsidRPr="00CA6D9C">
        <w:rPr>
          <w:rFonts w:hint="eastAsia"/>
          <w:b/>
          <w:sz w:val="24"/>
          <w:szCs w:val="24"/>
        </w:rPr>
        <w:t>7</w:t>
      </w:r>
      <w:r w:rsidRPr="00CA6D9C">
        <w:rPr>
          <w:rFonts w:hint="eastAsia"/>
          <w:b/>
          <w:sz w:val="24"/>
          <w:szCs w:val="24"/>
        </w:rPr>
        <w:t>～</w:t>
      </w:r>
      <w:r w:rsidRPr="00CA6D9C">
        <w:rPr>
          <w:rFonts w:hint="eastAsia"/>
          <w:b/>
          <w:sz w:val="24"/>
          <w:szCs w:val="24"/>
        </w:rPr>
        <w:t>9</w:t>
      </w:r>
      <w:r w:rsidRPr="00CA6D9C">
        <w:rPr>
          <w:rFonts w:hint="eastAsia"/>
          <w:b/>
          <w:sz w:val="24"/>
          <w:szCs w:val="24"/>
        </w:rPr>
        <w:t>题。（</w:t>
      </w:r>
      <w:r w:rsidRPr="00CA6D9C">
        <w:rPr>
          <w:rFonts w:hint="eastAsia"/>
          <w:b/>
          <w:sz w:val="24"/>
          <w:szCs w:val="24"/>
        </w:rPr>
        <w:t>14</w:t>
      </w:r>
      <w:r w:rsidRPr="00CA6D9C">
        <w:rPr>
          <w:rFonts w:hint="eastAsia"/>
          <w:b/>
          <w:sz w:val="24"/>
          <w:szCs w:val="24"/>
        </w:rPr>
        <w:t>分）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狼</w:t>
      </w:r>
      <w:r w:rsidRPr="00CA6D9C">
        <w:rPr>
          <w:rFonts w:hint="eastAsia"/>
          <w:b/>
          <w:sz w:val="24"/>
          <w:szCs w:val="24"/>
        </w:rPr>
        <w:t xml:space="preserve">     </w:t>
      </w:r>
      <w:r w:rsidRPr="00CA6D9C">
        <w:rPr>
          <w:rFonts w:hint="eastAsia"/>
          <w:b/>
          <w:sz w:val="24"/>
          <w:szCs w:val="24"/>
        </w:rPr>
        <w:t>杀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（一）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刘老汉除了种地，还在西山埋了不少捕兽夹子。村里很多人都把这当作副业。只是这两年已很难在西山捕到野猪和狼了，它们差不多都快绝迹了。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这天，刘老汉在山顶意外发现了一只</w:t>
      </w:r>
      <w:proofErr w:type="gramStart"/>
      <w:r w:rsidRPr="00CA6D9C">
        <w:rPr>
          <w:rFonts w:hint="eastAsia"/>
          <w:b/>
          <w:sz w:val="24"/>
          <w:szCs w:val="24"/>
        </w:rPr>
        <w:t>被兽夹困住</w:t>
      </w:r>
      <w:proofErr w:type="gramEnd"/>
      <w:r w:rsidRPr="00CA6D9C">
        <w:rPr>
          <w:rFonts w:hint="eastAsia"/>
          <w:b/>
          <w:sz w:val="24"/>
          <w:szCs w:val="24"/>
        </w:rPr>
        <w:t>的小狼。刘老汉见狼皮已受损，</w:t>
      </w:r>
      <w:r w:rsidRPr="00CA6D9C">
        <w:rPr>
          <w:rFonts w:hint="eastAsia"/>
          <w:b/>
          <w:sz w:val="24"/>
          <w:szCs w:val="24"/>
        </w:rPr>
        <w:lastRenderedPageBreak/>
        <w:t>且又是一只幼狼，便一脚踩住小狼的脑袋，抽出随身的匕首，冲小狼的脖子上一抹。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血流尽，刘老汉便蹲下身，三下两下剥了小狼的皮，割断它的两条后腿，清理出两副狼骨。听说用小狼的腿骨泡烧酒，可疗治经年不愈的风湿性关节炎。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那天晚上，西山上有只母狼整整哀号了一夜。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（二）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刘老汉翻身起床，隔壁竹床上的儿子，睡得正香。他想了想，决定不喊他。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日未出，天未醒，林子里的老鸹子还在叫。东边山头只有一丝麻麻亮。刘老汉提着镰刀，踩着露水，深一步，浅一步，径直赶往西山脚的那块油麦地。他想趁天亮前把地里熟透的麦子收割掉。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山风沁凉，刘老汉站在田埂上紧了紧黑布褂，心想，等把这茬麦子卖了，娃儿明年娶媳妇的钱就不用愁了。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忽然，刘老汉觉得身后有动静，扭头一看，扑面来的竟是一张龇着獠牙的血盆大口！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……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刘小山起床时，满屋子都是毛茸茸的太阳光了。昨晚的梦好美咧，他梦见自己跟陆家庄的李晓燕成亲了。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隔壁床是空的，爹已经下地干活了。起得这么迟，</w:t>
      </w:r>
      <w:proofErr w:type="gramStart"/>
      <w:r w:rsidRPr="00CA6D9C">
        <w:rPr>
          <w:rFonts w:hint="eastAsia"/>
          <w:b/>
          <w:sz w:val="24"/>
          <w:szCs w:val="24"/>
        </w:rPr>
        <w:t>爹肯定</w:t>
      </w:r>
      <w:proofErr w:type="gramEnd"/>
      <w:r w:rsidRPr="00CA6D9C">
        <w:rPr>
          <w:rFonts w:hint="eastAsia"/>
          <w:b/>
          <w:sz w:val="24"/>
          <w:szCs w:val="24"/>
        </w:rPr>
        <w:t>要骂我咧！刘小山一骨碌从床上跳下来，飞也似的奔向西山脚的油麦地。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然而，油麦地里没有爹。刘</w:t>
      </w:r>
      <w:proofErr w:type="gramStart"/>
      <w:r w:rsidRPr="00CA6D9C">
        <w:rPr>
          <w:rFonts w:hint="eastAsia"/>
          <w:b/>
          <w:sz w:val="24"/>
          <w:szCs w:val="24"/>
        </w:rPr>
        <w:t>小山只</w:t>
      </w:r>
      <w:proofErr w:type="gramEnd"/>
      <w:r w:rsidRPr="00CA6D9C">
        <w:rPr>
          <w:rFonts w:hint="eastAsia"/>
          <w:b/>
          <w:sz w:val="24"/>
          <w:szCs w:val="24"/>
        </w:rPr>
        <w:t>在田埂边看到爹的镰刀。地上有斑斑的血迹。刘小山的头皮</w:t>
      </w:r>
      <w:proofErr w:type="gramStart"/>
      <w:r w:rsidRPr="00CA6D9C">
        <w:rPr>
          <w:rFonts w:hint="eastAsia"/>
          <w:b/>
          <w:sz w:val="24"/>
          <w:szCs w:val="24"/>
        </w:rPr>
        <w:t>噌</w:t>
      </w:r>
      <w:proofErr w:type="gramEnd"/>
      <w:r w:rsidRPr="00CA6D9C">
        <w:rPr>
          <w:rFonts w:hint="eastAsia"/>
          <w:b/>
          <w:sz w:val="24"/>
          <w:szCs w:val="24"/>
        </w:rPr>
        <w:t>的一下就麻了。最后，在山顶的一块苔痕斑驳的石头上，刘小山看到了一个面目全非的头颅。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刘小山抱着头颅号啕大哭，从早上一直哭到晚上，哭到眼泪都干了时，他对头颅说，爹，孩儿一定替你报仇！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（三）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雾起。日隐。天地</w:t>
      </w:r>
      <w:proofErr w:type="gramStart"/>
      <w:r w:rsidRPr="00CA6D9C">
        <w:rPr>
          <w:rFonts w:hint="eastAsia"/>
          <w:b/>
          <w:sz w:val="24"/>
          <w:szCs w:val="24"/>
        </w:rPr>
        <w:t>笼着</w:t>
      </w:r>
      <w:proofErr w:type="gramEnd"/>
      <w:r w:rsidRPr="00CA6D9C">
        <w:rPr>
          <w:rFonts w:hint="eastAsia"/>
          <w:b/>
          <w:sz w:val="24"/>
          <w:szCs w:val="24"/>
        </w:rPr>
        <w:t>一抹浑浊的灰白。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一阵腥风扫过，他知道，它来了。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追了它三天三夜。他已精疲力竭。本打算找个草窝随便躺一下，但就在这时，它出现了，像幽灵一样无声无息，从峡谷的纵深处，它是一头灰色的母狼，额角一块疤痕，壮硕如小牛。踩着碎石，朝这边</w:t>
      </w:r>
      <w:proofErr w:type="gramStart"/>
      <w:r w:rsidRPr="00CA6D9C">
        <w:rPr>
          <w:rFonts w:hint="eastAsia"/>
          <w:b/>
          <w:sz w:val="24"/>
          <w:szCs w:val="24"/>
        </w:rPr>
        <w:t>一</w:t>
      </w:r>
      <w:proofErr w:type="gramEnd"/>
      <w:r w:rsidRPr="00CA6D9C">
        <w:rPr>
          <w:rFonts w:hint="eastAsia"/>
          <w:b/>
          <w:sz w:val="24"/>
          <w:szCs w:val="24"/>
        </w:rPr>
        <w:t>步步紧逼过来。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proofErr w:type="gramStart"/>
      <w:r w:rsidRPr="00CA6D9C">
        <w:rPr>
          <w:rFonts w:hint="eastAsia"/>
          <w:b/>
          <w:sz w:val="24"/>
          <w:szCs w:val="24"/>
        </w:rPr>
        <w:t>但雾掩藏</w:t>
      </w:r>
      <w:proofErr w:type="gramEnd"/>
      <w:r w:rsidRPr="00CA6D9C">
        <w:rPr>
          <w:rFonts w:hint="eastAsia"/>
          <w:b/>
          <w:sz w:val="24"/>
          <w:szCs w:val="24"/>
        </w:rPr>
        <w:t>不住它嗜血的死神的气息。正如雾也掩饰不了他熊熊的仇恨的火焰。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它知道这将是一场无可避免的血战。眼前这个人身形消瘦，看起来疲弱不堪，但他的眼神却和他手中的刀一样，杀气腾腾。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它</w:t>
      </w:r>
      <w:proofErr w:type="gramStart"/>
      <w:r w:rsidRPr="00CA6D9C">
        <w:rPr>
          <w:rFonts w:hint="eastAsia"/>
          <w:b/>
          <w:sz w:val="24"/>
          <w:szCs w:val="24"/>
        </w:rPr>
        <w:t>低吼着</w:t>
      </w:r>
      <w:proofErr w:type="gramEnd"/>
      <w:r w:rsidRPr="00CA6D9C">
        <w:rPr>
          <w:rFonts w:hint="eastAsia"/>
          <w:b/>
          <w:sz w:val="24"/>
          <w:szCs w:val="24"/>
        </w:rPr>
        <w:t>，压低前肢，龇出尖利的獠牙，趁对方眼神稍</w:t>
      </w:r>
      <w:proofErr w:type="gramStart"/>
      <w:r w:rsidRPr="00CA6D9C">
        <w:rPr>
          <w:rFonts w:hint="eastAsia"/>
          <w:b/>
          <w:sz w:val="24"/>
          <w:szCs w:val="24"/>
        </w:rPr>
        <w:t>一</w:t>
      </w:r>
      <w:proofErr w:type="gramEnd"/>
      <w:r w:rsidRPr="00CA6D9C">
        <w:rPr>
          <w:rFonts w:hint="eastAsia"/>
          <w:b/>
          <w:sz w:val="24"/>
          <w:szCs w:val="24"/>
        </w:rPr>
        <w:t>游离，纵身一跃，瞅准喉管，闪电般直扑过去。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他深知狼的奸猾，故意拿眼瞟了下别处。他知道它一定会发起攻击。只是，他没想到它的速度会那么快，快到像一阵风，快到像一道电，他差点被扑了个措手不及。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一道青白的光倏地划过。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它落地一个踉跄，差点摔倒，左后腿火辣辣的，被刀切开一道深已见骨的伤口，血汩汩地流。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他捂着肚腹，血水顺着指缝漫溢而出，滴滴答答，溅落在被雾打湿的碎石和青草上。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他喘息着，忍着剧痛，举起镰刀冲上去，</w:t>
      </w:r>
      <w:proofErr w:type="gramStart"/>
      <w:r w:rsidRPr="00CA6D9C">
        <w:rPr>
          <w:rFonts w:hint="eastAsia"/>
          <w:b/>
          <w:sz w:val="24"/>
          <w:szCs w:val="24"/>
        </w:rPr>
        <w:t>决计给</w:t>
      </w:r>
      <w:proofErr w:type="gramEnd"/>
      <w:r w:rsidRPr="00CA6D9C">
        <w:rPr>
          <w:rFonts w:hint="eastAsia"/>
          <w:b/>
          <w:sz w:val="24"/>
          <w:szCs w:val="24"/>
        </w:rPr>
        <w:t>受伤的</w:t>
      </w:r>
      <w:proofErr w:type="gramStart"/>
      <w:r w:rsidRPr="00CA6D9C">
        <w:rPr>
          <w:rFonts w:hint="eastAsia"/>
          <w:b/>
          <w:sz w:val="24"/>
          <w:szCs w:val="24"/>
        </w:rPr>
        <w:t>狼最后</w:t>
      </w:r>
      <w:proofErr w:type="gramEnd"/>
      <w:r w:rsidRPr="00CA6D9C">
        <w:rPr>
          <w:rFonts w:hint="eastAsia"/>
          <w:b/>
          <w:sz w:val="24"/>
          <w:szCs w:val="24"/>
        </w:rPr>
        <w:t>一击。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lastRenderedPageBreak/>
        <w:t>刀锋直奔狼首。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它拖着沉重的后腿，躲过了呼啸而来的刀锋。瞅准机会，反身跳到他的后背上，两只前爪死死地插进他的双肩。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牙死死地咬着他的脖子，刀深深地扎在它的肚腹上。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（四）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刘小山七岁那年，在西山脚放牛时发现一只额角有道疤痕的“小狗”。小东西瘦骨嶙峋，好像有很多天没吃东西了，看起来很可怜。刘小山便丢了几颗油炒花生给它。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吃完了花生，“小狗”走过来舔了</w:t>
      </w:r>
      <w:proofErr w:type="gramStart"/>
      <w:r w:rsidRPr="00CA6D9C">
        <w:rPr>
          <w:rFonts w:hint="eastAsia"/>
          <w:b/>
          <w:sz w:val="24"/>
          <w:szCs w:val="24"/>
        </w:rPr>
        <w:t>舔刘小山</w:t>
      </w:r>
      <w:proofErr w:type="gramEnd"/>
      <w:r w:rsidRPr="00CA6D9C">
        <w:rPr>
          <w:rFonts w:hint="eastAsia"/>
          <w:b/>
          <w:sz w:val="24"/>
          <w:szCs w:val="24"/>
        </w:rPr>
        <w:t>的手，像是表示感激。刘小山想抱下它，它却跳开了，并冲刘小山龇出了两颗小獠牙。刘小山冲它摆手，示意它不要怕，那“小狗”却头也不回地窜进了山林。它的尾巴一直是拖着的。此时，刘小山才反应过来，那是一只狼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但刘小山并没感到害怕，而是冲小狼逃去的方向笑出了声。心想，那只</w:t>
      </w:r>
      <w:proofErr w:type="gramStart"/>
      <w:r w:rsidRPr="00CA6D9C">
        <w:rPr>
          <w:rFonts w:hint="eastAsia"/>
          <w:b/>
          <w:sz w:val="24"/>
          <w:szCs w:val="24"/>
        </w:rPr>
        <w:t>狼以后</w:t>
      </w:r>
      <w:proofErr w:type="gramEnd"/>
      <w:r w:rsidRPr="00CA6D9C">
        <w:rPr>
          <w:rFonts w:hint="eastAsia"/>
          <w:b/>
          <w:sz w:val="24"/>
          <w:szCs w:val="24"/>
        </w:rPr>
        <w:t>说不定会怀念油炒花生米咧。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太阳落山时，刘小山骑在牛背上，跟同村的小伙伴们炫耀着他与一只小狼的神奇邂逅。夕阳很美。那时的西山安静得就像一幅画。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7</w:t>
      </w:r>
      <w:r w:rsidRPr="00CA6D9C">
        <w:rPr>
          <w:rFonts w:hint="eastAsia"/>
          <w:b/>
          <w:sz w:val="24"/>
          <w:szCs w:val="24"/>
        </w:rPr>
        <w:t>．下列对小说相关内容和艺术特色的分析鉴赏，最恰当的两项是（</w:t>
      </w:r>
      <w:r w:rsidRPr="00CA6D9C">
        <w:rPr>
          <w:rFonts w:hint="eastAsia"/>
          <w:b/>
          <w:sz w:val="24"/>
          <w:szCs w:val="24"/>
        </w:rPr>
        <w:t>5</w:t>
      </w:r>
      <w:r w:rsidRPr="00CA6D9C">
        <w:rPr>
          <w:rFonts w:hint="eastAsia"/>
          <w:b/>
          <w:sz w:val="24"/>
          <w:szCs w:val="24"/>
        </w:rPr>
        <w:t>分）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A</w:t>
      </w:r>
      <w:r w:rsidRPr="00CA6D9C">
        <w:rPr>
          <w:rFonts w:hint="eastAsia"/>
          <w:b/>
          <w:sz w:val="24"/>
          <w:szCs w:val="24"/>
        </w:rPr>
        <w:t>．刘老汉杀死了小狼是因为自己的风湿性关节炎经年不愈，听说要用小狼的腿骨泡烧酒来治疗，而且现在</w:t>
      </w:r>
      <w:proofErr w:type="gramStart"/>
      <w:r w:rsidRPr="00CA6D9C">
        <w:rPr>
          <w:rFonts w:hint="eastAsia"/>
          <w:b/>
          <w:sz w:val="24"/>
          <w:szCs w:val="24"/>
        </w:rPr>
        <w:t>在</w:t>
      </w:r>
      <w:proofErr w:type="gramEnd"/>
      <w:r w:rsidRPr="00CA6D9C">
        <w:rPr>
          <w:rFonts w:hint="eastAsia"/>
          <w:b/>
          <w:sz w:val="24"/>
          <w:szCs w:val="24"/>
        </w:rPr>
        <w:t>西山已经很难</w:t>
      </w:r>
      <w:proofErr w:type="gramStart"/>
      <w:r w:rsidRPr="00CA6D9C">
        <w:rPr>
          <w:rFonts w:hint="eastAsia"/>
          <w:b/>
          <w:sz w:val="24"/>
          <w:szCs w:val="24"/>
        </w:rPr>
        <w:t>捕捉到狼了</w:t>
      </w:r>
      <w:proofErr w:type="gramEnd"/>
      <w:r w:rsidRPr="00CA6D9C">
        <w:rPr>
          <w:rFonts w:hint="eastAsia"/>
          <w:b/>
          <w:sz w:val="24"/>
          <w:szCs w:val="24"/>
        </w:rPr>
        <w:t>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B</w:t>
      </w:r>
      <w:r w:rsidRPr="00CA6D9C">
        <w:rPr>
          <w:rFonts w:hint="eastAsia"/>
          <w:b/>
          <w:sz w:val="24"/>
          <w:szCs w:val="24"/>
        </w:rPr>
        <w:t>．小说描写刘老汉杀死小狼，虽用语不多，但非常形象，</w:t>
      </w:r>
      <w:proofErr w:type="gramStart"/>
      <w:r w:rsidRPr="00CA6D9C">
        <w:rPr>
          <w:rFonts w:hint="eastAsia"/>
          <w:b/>
          <w:sz w:val="24"/>
          <w:szCs w:val="24"/>
        </w:rPr>
        <w:t>一</w:t>
      </w:r>
      <w:proofErr w:type="gramEnd"/>
      <w:r w:rsidRPr="00CA6D9C">
        <w:rPr>
          <w:rFonts w:hint="eastAsia"/>
          <w:b/>
          <w:sz w:val="24"/>
          <w:szCs w:val="24"/>
        </w:rPr>
        <w:t>“踩”</w:t>
      </w:r>
      <w:proofErr w:type="gramStart"/>
      <w:r w:rsidRPr="00CA6D9C">
        <w:rPr>
          <w:rFonts w:hint="eastAsia"/>
          <w:b/>
          <w:sz w:val="24"/>
          <w:szCs w:val="24"/>
        </w:rPr>
        <w:t>一</w:t>
      </w:r>
      <w:proofErr w:type="gramEnd"/>
      <w:r w:rsidRPr="00CA6D9C">
        <w:rPr>
          <w:rFonts w:hint="eastAsia"/>
          <w:b/>
          <w:sz w:val="24"/>
          <w:szCs w:val="24"/>
        </w:rPr>
        <w:t>“抽”</w:t>
      </w:r>
      <w:proofErr w:type="gramStart"/>
      <w:r w:rsidRPr="00CA6D9C">
        <w:rPr>
          <w:rFonts w:hint="eastAsia"/>
          <w:b/>
          <w:sz w:val="24"/>
          <w:szCs w:val="24"/>
        </w:rPr>
        <w:t>一</w:t>
      </w:r>
      <w:proofErr w:type="gramEnd"/>
      <w:r w:rsidRPr="00CA6D9C">
        <w:rPr>
          <w:rFonts w:hint="eastAsia"/>
          <w:b/>
          <w:sz w:val="24"/>
          <w:szCs w:val="24"/>
        </w:rPr>
        <w:t>“抹”，三个动词充分展现了刘老汉捕杀猎物的娴熟技艺。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C</w:t>
      </w:r>
      <w:r w:rsidRPr="00CA6D9C">
        <w:rPr>
          <w:rFonts w:hint="eastAsia"/>
          <w:b/>
          <w:sz w:val="24"/>
          <w:szCs w:val="24"/>
        </w:rPr>
        <w:t>．刘老汉对儿子的怜爱、儿子成亲的美梦、温暖的阳光与獠牙、血盆大口、斑斑血迹、面目全非的头颅，一喜一悲展现了人生的无常。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D</w:t>
      </w:r>
      <w:r w:rsidRPr="00CA6D9C">
        <w:rPr>
          <w:rFonts w:hint="eastAsia"/>
          <w:b/>
          <w:sz w:val="24"/>
          <w:szCs w:val="24"/>
        </w:rPr>
        <w:t>．刘小山与母狼的生死搏斗是小说的高潮部分，叙事角度在人狼之间不断切换，营造了让人窒息的紧张气氛，突显了人狼之间的仇恨。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E</w:t>
      </w:r>
      <w:r w:rsidRPr="00CA6D9C">
        <w:rPr>
          <w:rFonts w:hint="eastAsia"/>
          <w:b/>
          <w:sz w:val="24"/>
          <w:szCs w:val="24"/>
        </w:rPr>
        <w:t>．小说最后的环境描写“夕阳很美。那时的西山安静得就像一幅画”渲染了宁静的氛围，象征了人和狼（人与自然）之间的和谐相处。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8</w:t>
      </w:r>
      <w:r w:rsidRPr="00CA6D9C">
        <w:rPr>
          <w:rFonts w:hint="eastAsia"/>
          <w:b/>
          <w:sz w:val="24"/>
          <w:szCs w:val="24"/>
        </w:rPr>
        <w:t>．小说以“狼杀”为标题有什么用意？请结合小说简要分析。（</w:t>
      </w:r>
      <w:r w:rsidRPr="00CA6D9C">
        <w:rPr>
          <w:rFonts w:hint="eastAsia"/>
          <w:b/>
          <w:sz w:val="24"/>
          <w:szCs w:val="24"/>
        </w:rPr>
        <w:t>4</w:t>
      </w:r>
      <w:r w:rsidRPr="00CA6D9C">
        <w:rPr>
          <w:rFonts w:hint="eastAsia"/>
          <w:b/>
          <w:sz w:val="24"/>
          <w:szCs w:val="24"/>
        </w:rPr>
        <w:t>分）</w:t>
      </w:r>
    </w:p>
    <w:p w:rsidR="00CA6D9C" w:rsidRPr="00CA6D9C" w:rsidRDefault="00CA6D9C" w:rsidP="00CA6D9C">
      <w:pPr>
        <w:pStyle w:val="a3"/>
        <w:rPr>
          <w:rFonts w:hint="eastAsia"/>
          <w:b/>
          <w:sz w:val="24"/>
          <w:szCs w:val="24"/>
        </w:rPr>
      </w:pPr>
      <w:r w:rsidRPr="00CA6D9C">
        <w:rPr>
          <w:rFonts w:hint="eastAsia"/>
          <w:b/>
          <w:sz w:val="24"/>
          <w:szCs w:val="24"/>
        </w:rPr>
        <w:t>9</w:t>
      </w:r>
      <w:r w:rsidRPr="00CA6D9C">
        <w:rPr>
          <w:rFonts w:hint="eastAsia"/>
          <w:b/>
          <w:sz w:val="24"/>
          <w:szCs w:val="24"/>
        </w:rPr>
        <w:t>．小说最后一部分写到刘小山“与一只小狼的神奇邂逅”，这样刻意地营造一种情节上的巧合，你觉得好吗？请结合小说，谈谈你的理解。（</w:t>
      </w:r>
      <w:r w:rsidRPr="00CA6D9C">
        <w:rPr>
          <w:rFonts w:hint="eastAsia"/>
          <w:b/>
          <w:sz w:val="24"/>
          <w:szCs w:val="24"/>
        </w:rPr>
        <w:t>5</w:t>
      </w:r>
      <w:r w:rsidRPr="00CA6D9C">
        <w:rPr>
          <w:rFonts w:hint="eastAsia"/>
          <w:b/>
          <w:sz w:val="24"/>
          <w:szCs w:val="24"/>
        </w:rPr>
        <w:t>分）</w:t>
      </w:r>
    </w:p>
    <w:p w:rsidR="00CA6D9C" w:rsidRDefault="00CA6D9C" w:rsidP="00CA6D9C">
      <w:pPr>
        <w:pStyle w:val="a3"/>
        <w:rPr>
          <w:rFonts w:hint="eastAsia"/>
          <w:b/>
          <w:sz w:val="24"/>
          <w:szCs w:val="24"/>
        </w:rPr>
      </w:pPr>
    </w:p>
    <w:p w:rsidR="00CA6D9C" w:rsidRDefault="00CA6D9C" w:rsidP="00CA6D9C">
      <w:pPr>
        <w:pStyle w:val="a3"/>
        <w:rPr>
          <w:rFonts w:hint="eastAsia"/>
          <w:b/>
          <w:sz w:val="24"/>
          <w:szCs w:val="24"/>
        </w:rPr>
      </w:pPr>
    </w:p>
    <w:p w:rsidR="00CA6D9C" w:rsidRDefault="00CA6D9C" w:rsidP="00CA6D9C">
      <w:pPr>
        <w:pStyle w:val="a3"/>
        <w:rPr>
          <w:rFonts w:hint="eastAsia"/>
          <w:b/>
          <w:sz w:val="24"/>
          <w:szCs w:val="24"/>
        </w:rPr>
      </w:pPr>
    </w:p>
    <w:p w:rsidR="00CA6D9C" w:rsidRDefault="00CA6D9C" w:rsidP="00CA6D9C">
      <w:pPr>
        <w:pStyle w:val="a3"/>
        <w:rPr>
          <w:rFonts w:hint="eastAsia"/>
          <w:b/>
          <w:sz w:val="24"/>
          <w:szCs w:val="24"/>
        </w:rPr>
      </w:pPr>
    </w:p>
    <w:p w:rsidR="00CA6D9C" w:rsidRDefault="00CA6D9C" w:rsidP="00CA6D9C">
      <w:pPr>
        <w:pStyle w:val="a3"/>
        <w:rPr>
          <w:rFonts w:hint="eastAsia"/>
          <w:b/>
          <w:sz w:val="24"/>
          <w:szCs w:val="24"/>
        </w:rPr>
      </w:pPr>
    </w:p>
    <w:p w:rsidR="00CA6D9C" w:rsidRDefault="00CA6D9C" w:rsidP="00CA6D9C">
      <w:pPr>
        <w:pStyle w:val="a3"/>
        <w:rPr>
          <w:rFonts w:hint="eastAsia"/>
          <w:b/>
          <w:sz w:val="24"/>
          <w:szCs w:val="24"/>
        </w:rPr>
      </w:pPr>
    </w:p>
    <w:p w:rsidR="00CA6D9C" w:rsidRDefault="00CA6D9C" w:rsidP="00CA6D9C">
      <w:pPr>
        <w:pStyle w:val="a3"/>
        <w:rPr>
          <w:rFonts w:hint="eastAsia"/>
          <w:b/>
          <w:sz w:val="24"/>
          <w:szCs w:val="24"/>
        </w:rPr>
      </w:pPr>
    </w:p>
    <w:p w:rsidR="00CA6D9C" w:rsidRDefault="00CA6D9C" w:rsidP="00CA6D9C">
      <w:pPr>
        <w:pStyle w:val="a3"/>
        <w:rPr>
          <w:rFonts w:hint="eastAsia"/>
          <w:b/>
          <w:sz w:val="24"/>
          <w:szCs w:val="24"/>
        </w:rPr>
      </w:pPr>
    </w:p>
    <w:p w:rsidR="00CA6D9C" w:rsidRDefault="00CA6D9C" w:rsidP="00CA6D9C">
      <w:pPr>
        <w:pStyle w:val="a3"/>
        <w:rPr>
          <w:rFonts w:hint="eastAsia"/>
          <w:b/>
          <w:sz w:val="24"/>
          <w:szCs w:val="24"/>
        </w:rPr>
      </w:pPr>
    </w:p>
    <w:p w:rsidR="00CA6D9C" w:rsidRDefault="00CA6D9C" w:rsidP="00CA6D9C">
      <w:pPr>
        <w:pStyle w:val="a3"/>
        <w:rPr>
          <w:rFonts w:hint="eastAsia"/>
          <w:b/>
          <w:sz w:val="24"/>
          <w:szCs w:val="24"/>
        </w:rPr>
      </w:pPr>
    </w:p>
    <w:p w:rsidR="00CA6D9C" w:rsidRDefault="00CA6D9C" w:rsidP="00CA6D9C">
      <w:pPr>
        <w:pStyle w:val="a3"/>
        <w:rPr>
          <w:rFonts w:hint="eastAsia"/>
          <w:b/>
          <w:sz w:val="24"/>
          <w:szCs w:val="24"/>
        </w:rPr>
      </w:pPr>
    </w:p>
    <w:p w:rsidR="00CA6D9C" w:rsidRDefault="00CA6D9C" w:rsidP="00CA6D9C">
      <w:pPr>
        <w:pStyle w:val="a3"/>
        <w:rPr>
          <w:rFonts w:hint="eastAsia"/>
          <w:b/>
          <w:sz w:val="24"/>
          <w:szCs w:val="24"/>
        </w:rPr>
      </w:pPr>
    </w:p>
    <w:p w:rsidR="00CA6D9C" w:rsidRDefault="00CA6D9C" w:rsidP="00CA6D9C">
      <w:pPr>
        <w:pStyle w:val="a3"/>
        <w:rPr>
          <w:rFonts w:hint="eastAsia"/>
          <w:b/>
          <w:sz w:val="24"/>
          <w:szCs w:val="24"/>
        </w:rPr>
      </w:pPr>
    </w:p>
    <w:p w:rsidR="00CA6D9C" w:rsidRDefault="00CA6D9C" w:rsidP="00CA6D9C">
      <w:pPr>
        <w:pStyle w:val="a3"/>
        <w:rPr>
          <w:rFonts w:hint="eastAsia"/>
          <w:b/>
          <w:sz w:val="24"/>
          <w:szCs w:val="24"/>
        </w:rPr>
      </w:pPr>
      <w:bookmarkStart w:id="0" w:name="_GoBack"/>
      <w:bookmarkEnd w:id="0"/>
    </w:p>
    <w:sectPr w:rsidR="00CA6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9C"/>
    <w:rsid w:val="00AF4B4A"/>
    <w:rsid w:val="00CA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6D9C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6D9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6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2016-11-11T02:25:00Z</cp:lastPrinted>
  <dcterms:created xsi:type="dcterms:W3CDTF">2016-11-11T02:24:00Z</dcterms:created>
  <dcterms:modified xsi:type="dcterms:W3CDTF">2016-11-11T02:27:00Z</dcterms:modified>
</cp:coreProperties>
</file>