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现代文阅读（二）（</w:t>
      </w:r>
      <w:r w:rsidRPr="006D061D">
        <w:rPr>
          <w:rFonts w:hint="eastAsia"/>
          <w:b/>
        </w:rPr>
        <w:t>14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阅读下面的文字，完成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～</w:t>
      </w:r>
      <w:r w:rsidRPr="006D061D">
        <w:rPr>
          <w:rFonts w:hint="eastAsia"/>
          <w:b/>
        </w:rPr>
        <w:t>6</w:t>
      </w:r>
      <w:r w:rsidRPr="006D061D">
        <w:rPr>
          <w:rFonts w:hint="eastAsia"/>
          <w:b/>
        </w:rPr>
        <w:t>题。（</w:t>
      </w:r>
      <w:r w:rsidRPr="006D061D">
        <w:rPr>
          <w:rFonts w:hint="eastAsia"/>
          <w:b/>
        </w:rPr>
        <w:t>14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ind w:firstLineChars="1000" w:firstLine="3012"/>
        <w:rPr>
          <w:b/>
          <w:sz w:val="30"/>
          <w:szCs w:val="30"/>
        </w:rPr>
      </w:pPr>
      <w:r w:rsidRPr="006D061D">
        <w:rPr>
          <w:rFonts w:hint="eastAsia"/>
          <w:b/>
          <w:sz w:val="30"/>
          <w:szCs w:val="30"/>
        </w:rPr>
        <w:t>磨刀</w:t>
      </w:r>
      <w:proofErr w:type="gramStart"/>
      <w:r w:rsidRPr="006D061D">
        <w:rPr>
          <w:rFonts w:hint="eastAsia"/>
          <w:b/>
          <w:sz w:val="30"/>
          <w:szCs w:val="30"/>
        </w:rPr>
        <w:t>匠</w:t>
      </w:r>
      <w:proofErr w:type="gramEnd"/>
      <w:r w:rsidRPr="006D061D">
        <w:rPr>
          <w:rFonts w:hint="eastAsia"/>
          <w:b/>
          <w:sz w:val="30"/>
          <w:szCs w:val="30"/>
        </w:rPr>
        <w:t xml:space="preserve">   </w:t>
      </w:r>
      <w:r w:rsidRPr="006D061D">
        <w:rPr>
          <w:rFonts w:hint="eastAsia"/>
          <w:b/>
          <w:sz w:val="18"/>
          <w:szCs w:val="18"/>
        </w:rPr>
        <w:t>李德霞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正是麦收时节。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 </w:t>
      </w:r>
      <w:r w:rsidRPr="006D061D">
        <w:rPr>
          <w:rFonts w:hint="eastAsia"/>
          <w:b/>
        </w:rPr>
        <w:t>麦收如打仗，麦场如战场。为了收割、晾晒有个好天气，庄稼人收麦是要抢天的。手把镰刀一下地，人人心里憋着劲，麦田里听不到人讲话，只听见</w:t>
      </w:r>
      <w:proofErr w:type="gramStart"/>
      <w:r w:rsidRPr="006D061D">
        <w:rPr>
          <w:rFonts w:hint="eastAsia"/>
          <w:b/>
        </w:rPr>
        <w:t>镰刀割处的</w:t>
      </w:r>
      <w:proofErr w:type="gramEnd"/>
      <w:r w:rsidRPr="006D061D">
        <w:rPr>
          <w:rFonts w:hint="eastAsia"/>
          <w:b/>
        </w:rPr>
        <w:t>“沙沙”响。只是，忙碌的田间地头，时不时会传来几声吆喝：“磨——镰刀咧。”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将收割的麦子捆扎，一束</w:t>
      </w:r>
      <w:proofErr w:type="gramStart"/>
      <w:r w:rsidRPr="006D061D">
        <w:rPr>
          <w:rFonts w:hint="eastAsia"/>
          <w:b/>
        </w:rPr>
        <w:t>束</w:t>
      </w:r>
      <w:proofErr w:type="gramEnd"/>
      <w:r w:rsidRPr="006D061D">
        <w:rPr>
          <w:rFonts w:hint="eastAsia"/>
          <w:b/>
        </w:rPr>
        <w:t>运回自家的场上，已是日落时分。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父亲回到院里，刚洗了把脸，院门“吱呀”一声被推开了，一位五十多岁的汉子，酱红了脸，扛个板凳跨进院门。一看便知，这是一位走村串户的磨刀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。磨刀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对父亲说：“兄弟，天色晚了，赶不回去，想在你家借个宿，不知方便不方便？”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那时候，走村串户耍手艺的人多，借</w:t>
      </w:r>
      <w:proofErr w:type="gramStart"/>
      <w:r w:rsidRPr="006D061D">
        <w:rPr>
          <w:rFonts w:hint="eastAsia"/>
          <w:b/>
        </w:rPr>
        <w:t>个宿是</w:t>
      </w:r>
      <w:proofErr w:type="gramEnd"/>
      <w:r w:rsidRPr="006D061D">
        <w:rPr>
          <w:rFonts w:hint="eastAsia"/>
          <w:b/>
        </w:rPr>
        <w:t>常有的事。父亲呵呵一笑说：“有啥不方便的？空屋有的是，只要老哥不嫌弃，只管住。”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 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把肩上的凳子拣一处墙边放下，跟着父亲就进了大哥在家住的那间屋子。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 </w:t>
      </w:r>
      <w:r w:rsidRPr="006D061D">
        <w:rPr>
          <w:rFonts w:hint="eastAsia"/>
          <w:b/>
        </w:rPr>
        <w:t>母亲早已把晚饭端上了桌。父亲就招呼着磨刀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过来和我们一块儿吃。磨刀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犹犹豫豫，推让着不肯上炕，父亲恼了，脸一板说：“咋？嫌我家饭菜不可口？”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 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又红了脸：“哪里，哪里。只怕讨扰了兄弟。”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吃着饭，父亲问磨刀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：“老哥哪个村的？”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说：“山那边，沟里村的。”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父亲脸上一喜，身子往前探了探，说：“老哥，可认识一个叫柳义的人？”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脸上一愣，停下筷子，笑笑说：“一个村里住着，咋不认识？兄弟也认识柳义？”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父亲摇摇头，咽下一口饭说：“我大儿子在县砖瓦厂上班，处了个对象，叫香香，就是你们沟里村柳义家的闺女。儿子托媒人去提亲了，可香香的父亲柳义不点头，这门亲事就定不下来呀……”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说：“柳义不点头，恐怕是不了解你家情况吧？嫁闺女那可是大事，哪个当爹的都不敢马虎。兄弟你说是不是？”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父亲点点头。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又说：“我回去跟柳义说说，这事应该能成……”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乡村的夜晚静悄悄。下半夜了，父亲突然被隔壁传来的一阵</w:t>
      </w:r>
      <w:proofErr w:type="gramStart"/>
      <w:r w:rsidRPr="006D061D">
        <w:rPr>
          <w:rFonts w:hint="eastAsia"/>
          <w:b/>
        </w:rPr>
        <w:t>阵</w:t>
      </w:r>
      <w:proofErr w:type="gramEnd"/>
      <w:r w:rsidRPr="006D061D">
        <w:rPr>
          <w:rFonts w:hint="eastAsia"/>
          <w:b/>
        </w:rPr>
        <w:t>呻吟声惊醒。父亲披衣下了地，掌灯进了隔壁屋。摇曳的灯光下，只见磨刀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蜷缩着身子，一张脸痛苦地扭曲着，额头</w:t>
      </w:r>
      <w:proofErr w:type="gramStart"/>
      <w:r w:rsidRPr="006D061D">
        <w:rPr>
          <w:rFonts w:hint="eastAsia"/>
          <w:b/>
        </w:rPr>
        <w:t>上沁着</w:t>
      </w:r>
      <w:proofErr w:type="gramEnd"/>
      <w:r w:rsidRPr="006D061D">
        <w:rPr>
          <w:rFonts w:hint="eastAsia"/>
          <w:b/>
        </w:rPr>
        <w:t>汗珠。父亲被吓呆了，手里的油灯端不稳，晃晃悠悠，灯光忽明忽暗起来。父亲惊慌地说：“老哥，怎么啦？”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说：“肚子疼得要命哦……”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 </w:t>
      </w:r>
      <w:r w:rsidRPr="006D061D">
        <w:rPr>
          <w:rFonts w:hint="eastAsia"/>
          <w:b/>
        </w:rPr>
        <w:t>父亲放下油灯，伸手摸了摸磨刀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的手，冰凉冰凉的。父亲扭身出屋，很快就请来村里的金先生。金先生给磨刀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扎了针，又让母亲熬了一碗红糖水给磨刀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喝下去。磨刀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的肚子终于不疼了，一会儿便安静地睡着了。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送走金先生，父亲却不敢回屋睡觉了，就搬了个凳子陪在磨刀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身边，一直守到天大亮。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早晨，磨刀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醒来，看见坐在身边打着盹的父亲，眼眶里闪烁起晶莹的光。母亲又特意给磨刀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做了一碗香喷喷的鸡蛋面。磨刀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再三推辞不过，就含着眼泪“吸溜吸溜”地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吃了下去。搁下碗，磨刀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从口袋里掏出了五块钱，抖抖索索地递到父亲跟前。父亲一看，急了，一把挡回去说：“出门在外，谁没个难处？老哥，你这不是打我脸吗？”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只好把钱装回口袋，那只手还是</w:t>
      </w:r>
      <w:proofErr w:type="gramStart"/>
      <w:r w:rsidRPr="006D061D">
        <w:rPr>
          <w:rFonts w:hint="eastAsia"/>
          <w:b/>
        </w:rPr>
        <w:t>抖索着</w:t>
      </w:r>
      <w:proofErr w:type="gramEnd"/>
      <w:r w:rsidRPr="006D061D">
        <w:rPr>
          <w:rFonts w:hint="eastAsia"/>
          <w:b/>
        </w:rPr>
        <w:t>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lastRenderedPageBreak/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扛着板凳要走。父亲不放心，把磨刀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送出村外二里地……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天气真是遂人愿，一连串的四五天，都是艳阳当空。地里的麦子都收完了，只有三五成群的鸟儿时而在田间觅食，时而振翅空中，自在地欢叫着。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五天后，天将近午的光景，磨刀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又来我家了。这回，磨刀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没扛板凳，而是领着个俊俏的大姑娘。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父亲看看磨刀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，再看看那姑娘，惊诧地说：“老哥，这姑娘……是谁？”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嘿嘿一笑说：“她就是香香，你儿子的对象。香香今天来，是想认个门儿……”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父亲欢喜得直搓巴掌：“这么说，柳义答应这门亲事了……谢谢老哥！”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哈哈一笑说：“兄弟，谢我啥呀？我就是柳义啊……”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父亲吃惊地张大了嘴巴。半天，回过神来的父亲冲我喊：“小二，打酒去！”</w:t>
      </w:r>
    </w:p>
    <w:p w:rsidR="006D061D" w:rsidRPr="006D061D" w:rsidRDefault="006D061D" w:rsidP="006D061D">
      <w:pPr>
        <w:pStyle w:val="a3"/>
        <w:ind w:firstLineChars="200" w:firstLine="422"/>
        <w:rPr>
          <w:b/>
        </w:rPr>
      </w:pPr>
      <w:r w:rsidRPr="006D061D">
        <w:rPr>
          <w:rFonts w:hint="eastAsia"/>
          <w:b/>
        </w:rPr>
        <w:t>（有改动）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．下列对小说相关内容与艺术特色的分析和鉴赏，最恰当的两项是（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A</w:t>
      </w:r>
      <w:r w:rsidRPr="006D061D">
        <w:rPr>
          <w:rFonts w:hint="eastAsia"/>
          <w:b/>
        </w:rPr>
        <w:t>．小说开头独立成段，简洁明了。虽然只是简单的一句话，却交代了故事发生的时间，揭示了故事发生的背景，也为下文情节的展开作了铺垫。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B</w:t>
      </w:r>
      <w:r w:rsidRPr="006D061D">
        <w:rPr>
          <w:rFonts w:hint="eastAsia"/>
          <w:b/>
        </w:rPr>
        <w:t>．父亲招呼磨刀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吃饭，他却“犹犹豫豫不肯上炕”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在父亲的催促下又“红了脸”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这既表现了他感谢主人家留宿而不愿再添麻烦的心理，也显示出他对主人的邀请是否出自真心的怀疑。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C</w:t>
      </w:r>
      <w:r w:rsidRPr="006D061D">
        <w:rPr>
          <w:rFonts w:hint="eastAsia"/>
          <w:b/>
        </w:rPr>
        <w:t>．从情节的发展来看，磨刀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柳义来“我”家借宿是有意为之，他是为了女儿的婚事，</w:t>
      </w:r>
      <w:r>
        <w:rPr>
          <w:rFonts w:hint="eastAsia"/>
          <w:b/>
        </w:rPr>
        <w:t>以</w:t>
      </w:r>
      <w:r w:rsidRPr="006D061D">
        <w:rPr>
          <w:rFonts w:hint="eastAsia"/>
          <w:b/>
        </w:rPr>
        <w:t>“天色晚了，赶不回去”为由，特意来考察我们家的情况。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D</w:t>
      </w:r>
      <w:r w:rsidRPr="006D061D">
        <w:rPr>
          <w:rFonts w:hint="eastAsia"/>
          <w:b/>
        </w:rPr>
        <w:t>．小说的情节自然绵密。如“磨刀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又说：‘我回去跟柳义说说，这事应该能成……’暗示了他应允了女儿的婚事；又如前文提到父亲跟磨刀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唠大儿子婚事的事，结尾处“小二，打酒去！”与之照应，天衣无缝。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E</w:t>
      </w:r>
      <w:r w:rsidRPr="006D061D">
        <w:rPr>
          <w:rFonts w:hint="eastAsia"/>
          <w:b/>
        </w:rPr>
        <w:t>．小说中的环境描写不多，而“乡村的夜晚静悄悄”一句却成为点睛之笔，它不仅写出了乡村夜晚静谧安详的特点，还暗示着磨刀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生病这一事件的发生。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5</w:t>
      </w:r>
      <w:r w:rsidRPr="006D061D">
        <w:rPr>
          <w:rFonts w:hint="eastAsia"/>
          <w:b/>
        </w:rPr>
        <w:t>．小说结尾处安排磨刀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主动带女儿来认门。这样写有什么好处？请简要分析。（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6</w:t>
      </w:r>
      <w:r w:rsidRPr="006D061D">
        <w:rPr>
          <w:rFonts w:hint="eastAsia"/>
          <w:b/>
        </w:rPr>
        <w:t>．关于小说的主人公，有人认为是“父亲”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也有人认为是“磨刀匠”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你认为呢？请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</w:t>
      </w:r>
      <w:r w:rsidRPr="006D061D">
        <w:rPr>
          <w:rFonts w:hint="eastAsia"/>
          <w:b/>
        </w:rPr>
        <w:t>结合全文，谈谈你的看法。（</w:t>
      </w:r>
      <w:r w:rsidRPr="006D061D">
        <w:rPr>
          <w:rFonts w:hint="eastAsia"/>
          <w:b/>
        </w:rPr>
        <w:t>6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三、现代文阅读（三）（</w:t>
      </w:r>
      <w:r w:rsidRPr="006D061D">
        <w:rPr>
          <w:rFonts w:hint="eastAsia"/>
          <w:b/>
        </w:rPr>
        <w:t>12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阅读下面的文字，完成</w:t>
      </w:r>
      <w:r w:rsidRPr="006D061D">
        <w:rPr>
          <w:rFonts w:hint="eastAsia"/>
          <w:b/>
        </w:rPr>
        <w:t>7</w:t>
      </w:r>
      <w:r w:rsidRPr="006D061D">
        <w:rPr>
          <w:rFonts w:hint="eastAsia"/>
          <w:b/>
        </w:rPr>
        <w:t>～</w:t>
      </w:r>
      <w:r w:rsidRPr="006D061D">
        <w:rPr>
          <w:rFonts w:hint="eastAsia"/>
          <w:b/>
        </w:rPr>
        <w:t>9</w:t>
      </w:r>
      <w:r w:rsidRPr="006D061D">
        <w:rPr>
          <w:rFonts w:hint="eastAsia"/>
          <w:b/>
        </w:rPr>
        <w:t>题。（</w:t>
      </w:r>
      <w:r w:rsidRPr="006D061D">
        <w:rPr>
          <w:rFonts w:hint="eastAsia"/>
          <w:b/>
        </w:rPr>
        <w:t>12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                          </w:t>
      </w:r>
      <w:r>
        <w:rPr>
          <w:rFonts w:hint="eastAsia"/>
          <w:b/>
        </w:rPr>
        <w:t xml:space="preserve">        </w:t>
      </w:r>
      <w:r w:rsidRPr="006D061D">
        <w:rPr>
          <w:rFonts w:hint="eastAsia"/>
          <w:b/>
          <w:sz w:val="28"/>
          <w:szCs w:val="28"/>
        </w:rPr>
        <w:t>我眼中的杨绛先生</w:t>
      </w:r>
      <w:r w:rsidRPr="006D061D">
        <w:rPr>
          <w:rFonts w:hint="eastAsia"/>
          <w:b/>
        </w:rPr>
        <w:t xml:space="preserve">  </w:t>
      </w:r>
      <w:r w:rsidRPr="006D061D">
        <w:rPr>
          <w:rFonts w:hint="eastAsia"/>
          <w:b/>
        </w:rPr>
        <w:t>铁凝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</w:t>
      </w:r>
      <w:r>
        <w:rPr>
          <w:rFonts w:hint="eastAsia"/>
          <w:b/>
        </w:rPr>
        <w:t xml:space="preserve">   </w:t>
      </w:r>
      <w:r w:rsidRPr="006D061D">
        <w:rPr>
          <w:rFonts w:hint="eastAsia"/>
          <w:b/>
        </w:rPr>
        <w:t> 2007</w:t>
      </w:r>
      <w:r w:rsidRPr="006D061D">
        <w:rPr>
          <w:rFonts w:hint="eastAsia"/>
          <w:b/>
        </w:rPr>
        <w:t>年</w:t>
      </w:r>
      <w:r w:rsidRPr="006D061D">
        <w:rPr>
          <w:rFonts w:hint="eastAsia"/>
          <w:b/>
        </w:rPr>
        <w:t>1</w:t>
      </w:r>
      <w:r w:rsidRPr="006D061D">
        <w:rPr>
          <w:rFonts w:hint="eastAsia"/>
          <w:b/>
        </w:rPr>
        <w:t>月</w:t>
      </w:r>
      <w:r w:rsidRPr="006D061D">
        <w:rPr>
          <w:rFonts w:hint="eastAsia"/>
          <w:b/>
        </w:rPr>
        <w:t>29</w:t>
      </w:r>
      <w:r w:rsidRPr="006D061D">
        <w:rPr>
          <w:rFonts w:hint="eastAsia"/>
          <w:b/>
        </w:rPr>
        <w:t>日晚，是我第一次和杨绛先生见面。在三里河南沙沟先生家中，保姆开门后，杨绛亲自迎至客厅门口。她身穿</w:t>
      </w:r>
      <w:proofErr w:type="gramStart"/>
      <w:r w:rsidRPr="006D061D">
        <w:rPr>
          <w:rFonts w:hint="eastAsia"/>
          <w:b/>
        </w:rPr>
        <w:t>圆领黑</w:t>
      </w:r>
      <w:proofErr w:type="gramEnd"/>
      <w:r w:rsidRPr="006D061D">
        <w:rPr>
          <w:rFonts w:hint="eastAsia"/>
          <w:b/>
        </w:rPr>
        <w:t>毛衣，</w:t>
      </w:r>
      <w:proofErr w:type="gramStart"/>
      <w:r w:rsidRPr="006D061D">
        <w:rPr>
          <w:rFonts w:hint="eastAsia"/>
          <w:b/>
        </w:rPr>
        <w:t>锈红薄羽绒</w:t>
      </w:r>
      <w:proofErr w:type="gramEnd"/>
      <w:r w:rsidRPr="006D061D">
        <w:rPr>
          <w:rFonts w:hint="eastAsia"/>
          <w:b/>
        </w:rPr>
        <w:t>背心，藏蓝色西裤，脚上是一尘不染的黑皮鞋。她一头银发整齐地拢在耳后，皮肤是近于透明的细腻、洁净，实在不像近百岁的老人。她一身的新鲜气，笑着看着我。我有点拿不准地说：“我该怎么称呼您呢？杨绛先生？杨绛奶奶？杨绛妈妈……”只听杨绛先生略带顽皮地答曰：“何不就叫杨绛姐姐？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那一晚，杨绛先生的朴素客厅给我留下难忘印象。未经装修的水泥地面，四白落地的墙壁，靠窗一张宽大的旧书桌，桌上堆满了文稿、信函。沿墙两只罩着米色卡其布套的旧沙发，通常客人会被让在这沙发上，杨绛则坐上旁边</w:t>
      </w:r>
      <w:proofErr w:type="gramStart"/>
      <w:r w:rsidRPr="006D061D">
        <w:rPr>
          <w:rFonts w:hint="eastAsia"/>
          <w:b/>
        </w:rPr>
        <w:t>一只更旧的</w:t>
      </w:r>
      <w:proofErr w:type="gramEnd"/>
      <w:r w:rsidRPr="006D061D">
        <w:rPr>
          <w:rFonts w:hint="eastAsia"/>
          <w:b/>
        </w:rPr>
        <w:t>软椅。我仰头看看天花板，在靠近日光灯的地方有几枚手印很是醒目。杨绛先生告诉我，那是她的手印。七十多岁时她还经常将两只凳子摞在一起，然后演杂技似的蹬到上面换灯管。那些手印就是换灯管时手扶天花板留下的。杨绛说，她是家里的修理工，并不像从前有些人认为的，是“涂脂抹粉的人”</w:t>
      </w:r>
      <w:r>
        <w:rPr>
          <w:rFonts w:hint="eastAsia"/>
          <w:b/>
        </w:rPr>
        <w:t>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lastRenderedPageBreak/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我喜欢听杨绛先生说话，思路清晰，语气沉稳。虽然形容自己“坐在人生的边上”但情感和视野从未离开现实。她读《美国国家地理》，也看电视剧《还珠格格》，知道前两年走俏日本的玩偶“蒙奇奇”还会告诉我保姆小吴从河南老家带给她的五谷杂粮。这些新鲜粮食，保证着杨绛饮食的健康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跟随钱家近二十年的小吴，悉心照料杨绛先生如家人，常有各种社会情状通过小吴传递到杨绛这里。我跟杨绛先生开玩笑说：</w:t>
      </w:r>
      <w:proofErr w:type="gramStart"/>
      <w:r w:rsidRPr="006D061D">
        <w:rPr>
          <w:rFonts w:hint="eastAsia"/>
          <w:b/>
        </w:rPr>
        <w:t>“</w:t>
      </w:r>
      <w:proofErr w:type="gramEnd"/>
      <w:r w:rsidRPr="006D061D">
        <w:rPr>
          <w:rFonts w:hint="eastAsia"/>
          <w:b/>
        </w:rPr>
        <w:t>您才是接“地气”呢，这地气就来自小吴。</w:t>
      </w:r>
      <w:proofErr w:type="gramStart"/>
      <w:r w:rsidRPr="006D061D">
        <w:rPr>
          <w:rFonts w:hint="eastAsia"/>
          <w:b/>
        </w:rPr>
        <w:t>”</w:t>
      </w:r>
      <w:proofErr w:type="gramEnd"/>
      <w:r w:rsidRPr="006D061D">
        <w:rPr>
          <w:rFonts w:hint="eastAsia"/>
          <w:b/>
        </w:rPr>
        <w:t>杨绛先生指着小吴说：“在她面前我很乖。”小吴则说：“奶奶（小吴对杨绛先生的称呼）有时候也</w:t>
      </w:r>
      <w:proofErr w:type="gramStart"/>
      <w:r w:rsidRPr="006D061D">
        <w:rPr>
          <w:rFonts w:hint="eastAsia"/>
          <w:b/>
        </w:rPr>
        <w:t>不</w:t>
      </w:r>
      <w:proofErr w:type="gramEnd"/>
      <w:r w:rsidRPr="006D061D">
        <w:rPr>
          <w:rFonts w:hint="eastAsia"/>
          <w:b/>
        </w:rPr>
        <w:t>乖，读书经常超时，我说也不听。”除了有时读书超时，杨绛先生起居十分规律，无论寒暑，清晨起床后必先做一套钱</w:t>
      </w:r>
      <w:proofErr w:type="gramStart"/>
      <w:r w:rsidRPr="006D061D">
        <w:rPr>
          <w:rFonts w:hint="eastAsia"/>
          <w:b/>
        </w:rPr>
        <w:t>锺</w:t>
      </w:r>
      <w:proofErr w:type="gramEnd"/>
      <w:r w:rsidRPr="006D061D">
        <w:rPr>
          <w:rFonts w:hint="eastAsia"/>
          <w:b/>
        </w:rPr>
        <w:t>书先生所教的“八段锦”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直至春天生病前，弯腰双手可轻松触地。小吴还告诉我，杨绛先生虽由她照顾，但至今更衣、沐浴均是独自完成，又让我感慨：杨绛先生的生命是这样清爽而有尊严。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有时候我怕杨绛先生戴助听器时间长了不舒服，也会和先生“笔谈”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我从茶几上拿过巴掌大的小本子，把要说的话写在上面。这样的小本子是杨绛用订书机订成，用的是写过字的纸，为节约，反面再用。我在这简陋的小本子上写字，想着，当钱</w:t>
      </w:r>
      <w:proofErr w:type="gramStart"/>
      <w:r w:rsidRPr="006D061D">
        <w:rPr>
          <w:rFonts w:hint="eastAsia"/>
          <w:b/>
        </w:rPr>
        <w:t>锺</w:t>
      </w:r>
      <w:proofErr w:type="gramEnd"/>
      <w:r w:rsidRPr="006D061D">
        <w:rPr>
          <w:rFonts w:hint="eastAsia"/>
          <w:b/>
        </w:rPr>
        <w:t>书、杨绛把一生积攒的版税千万余元捐给清华大学的学子们，是那样地毫不吝啬。一九七八年六月十五日，杨绛参加了邓小平为西班牙国王胡安•卡</w:t>
      </w:r>
      <w:proofErr w:type="gramStart"/>
      <w:r w:rsidRPr="006D061D">
        <w:rPr>
          <w:rFonts w:hint="eastAsia"/>
          <w:b/>
        </w:rPr>
        <w:t>洛</w:t>
      </w:r>
      <w:proofErr w:type="gramEnd"/>
      <w:r w:rsidRPr="006D061D">
        <w:rPr>
          <w:rFonts w:hint="eastAsia"/>
          <w:b/>
        </w:rPr>
        <w:t>斯一世和王后举行的国宴，邓小平将《堂吉诃德》中译本作为国礼赠送给贵宾，并把译者杨绛介绍给国王和王后。杨绛先生说，那天她无意中还听到两位西班牙女宾对她的小声议论，她们说“她穿得像个女工</w:t>
      </w:r>
      <w:r>
        <w:rPr>
          <w:rFonts w:hint="eastAsia"/>
          <w:b/>
        </w:rPr>
        <w:t>。</w:t>
      </w:r>
      <w:r w:rsidRPr="006D061D">
        <w:rPr>
          <w:rFonts w:hint="eastAsia"/>
          <w:b/>
        </w:rPr>
        <w:t>”“她们可能觉得我听不见吧，我呢，听见了。其实那天我是穿了一套整齐的蓝毛料衣服的。”杨绛说。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>
        <w:rPr>
          <w:rFonts w:hint="eastAsia"/>
          <w:b/>
        </w:rPr>
        <w:t xml:space="preserve">  </w:t>
      </w:r>
      <w:r w:rsidRPr="006D061D">
        <w:rPr>
          <w:rFonts w:hint="eastAsia"/>
          <w:b/>
        </w:rPr>
        <w:t>经历了太多风雨的杨绛，坦然领受这样的评价，如同她常说的“我们做群众最省事”，如同她反复说的，她是一个零。她成功地穿着“隐身衣”做大学问，看世相人生，</w:t>
      </w:r>
      <w:proofErr w:type="gramStart"/>
      <w:r w:rsidRPr="006D061D">
        <w:rPr>
          <w:rFonts w:hint="eastAsia"/>
          <w:b/>
        </w:rPr>
        <w:t>哪怕将</w:t>
      </w:r>
      <w:proofErr w:type="gramEnd"/>
      <w:r w:rsidRPr="006D061D">
        <w:rPr>
          <w:rFonts w:hint="eastAsia"/>
          <w:b/>
        </w:rPr>
        <w:t>自己隐成一位普通女工。在做学问的同时，她也像那个时代大多数中国女性一样，操持家务，织毛衣烧饭，她常穿的一件海蓝色元宝针织成的毛衣就是在四十多年前织成的。我曾夸赞那毛衣针法的均匀平展，杨绛脸上立刻浮现出天真的得意之色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                                                       </w:t>
      </w:r>
      <w:r w:rsidRPr="006D061D">
        <w:rPr>
          <w:rFonts w:hint="eastAsia"/>
          <w:b/>
        </w:rPr>
        <w:t>（有删改）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 w:rsidRPr="006D061D">
        <w:rPr>
          <w:rFonts w:hint="eastAsia"/>
          <w:b/>
        </w:rPr>
        <w:t>相关链接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 w:rsidRPr="006D061D">
        <w:rPr>
          <w:rFonts w:hint="eastAsia"/>
          <w:b/>
        </w:rPr>
        <w:t>①花开花落，草木枯荣，日日不同。我坐下细细寻思，我每天的生活，也没有一天完全相同，总有出人意外的事发生。即使没有大的意外，我也能从日常的生活中得到新体会。翻阅报刊看电视，得到新见闻；体会练字抄诗的些微进步；旧书重读的心得，特别是对思想的修炼。因此，我的每一天都是特殊的，都有新鲜感受和感觉。（摘自《文汇报•坐在人生的边上——杨绛先生百岁答问》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 w:rsidRPr="006D061D">
        <w:rPr>
          <w:rFonts w:hint="eastAsia"/>
          <w:b/>
        </w:rPr>
        <w:t>②</w:t>
      </w:r>
      <w:r w:rsidRPr="006D061D">
        <w:rPr>
          <w:rFonts w:hint="eastAsia"/>
          <w:b/>
        </w:rPr>
        <w:t>2004</w:t>
      </w:r>
      <w:r w:rsidRPr="006D061D">
        <w:rPr>
          <w:rFonts w:hint="eastAsia"/>
          <w:b/>
        </w:rPr>
        <w:t>年《杨绛文集》出版，出版社准备大张旗鼓筹划其作品研讨会，杨绛打了个比方风趣回绝：“稿子交出去了，卖书就不是我该管的事了。我只是一滴清水，不是肥皂水，不能吹泡泡。”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摘自黄薇《百岁开一话杨绛》）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7</w:t>
      </w:r>
      <w:r w:rsidRPr="006D061D">
        <w:rPr>
          <w:rFonts w:hint="eastAsia"/>
          <w:b/>
        </w:rPr>
        <w:t>．下列对材料有关内容的分析和概括，最恰当的一项是（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A</w:t>
      </w:r>
      <w:r w:rsidRPr="006D061D">
        <w:rPr>
          <w:rFonts w:hint="eastAsia"/>
          <w:b/>
        </w:rPr>
        <w:t>．第一次和杨绛先生见面，她的穿着打扮让我感到惊异，而她亲自迎接我的行为以及跟我的谈笑则更让我感到震撼。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B</w:t>
      </w:r>
      <w:r w:rsidRPr="006D061D">
        <w:rPr>
          <w:rFonts w:hint="eastAsia"/>
          <w:b/>
        </w:rPr>
        <w:t>．杨绛先生会客时经常坐在“一只更旧的软椅”上，跟客人聊客厅天花板上“手印的故事”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总引得客人感慨万千。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C</w:t>
      </w:r>
      <w:r w:rsidRPr="006D061D">
        <w:rPr>
          <w:rFonts w:hint="eastAsia"/>
          <w:b/>
        </w:rPr>
        <w:t>．《堂吉诃德》中译本作为国礼赠送给西班牙贵宾，这充分肯定了杨绛先生在文学翻译上的成就，也鼓舞了她翻译出了更多更优秀的作品。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D</w:t>
      </w:r>
      <w:r w:rsidRPr="006D061D">
        <w:rPr>
          <w:rFonts w:hint="eastAsia"/>
          <w:b/>
        </w:rPr>
        <w:t>．听到别人说自己“穿得像个女工”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杨绛先生坦然接受；尽管她成功地做出大学问，但她始终把自己</w:t>
      </w:r>
      <w:proofErr w:type="gramStart"/>
      <w:r w:rsidRPr="006D061D">
        <w:rPr>
          <w:rFonts w:hint="eastAsia"/>
          <w:b/>
        </w:rPr>
        <w:t>当做</w:t>
      </w:r>
      <w:proofErr w:type="gramEnd"/>
      <w:r w:rsidRPr="006D061D">
        <w:rPr>
          <w:rFonts w:hint="eastAsia"/>
          <w:b/>
        </w:rPr>
        <w:t>“一个零”</w:t>
      </w:r>
      <w:r w:rsidR="002F67BD">
        <w:rPr>
          <w:rFonts w:hint="eastAsia"/>
          <w:b/>
        </w:rPr>
        <w:t>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8</w:t>
      </w:r>
      <w:r w:rsidRPr="006D061D">
        <w:rPr>
          <w:rFonts w:hint="eastAsia"/>
          <w:b/>
        </w:rPr>
        <w:t>．为什么“我”第一次见到杨绛先生时，会认为她“实在不像近百岁的老人”？请结合材</w:t>
      </w:r>
      <w:r w:rsidRPr="006D061D">
        <w:rPr>
          <w:rFonts w:hint="eastAsia"/>
          <w:b/>
        </w:rPr>
        <w:lastRenderedPageBreak/>
        <w:t>料简要概括。（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9</w:t>
      </w:r>
      <w:r w:rsidRPr="006D061D">
        <w:rPr>
          <w:rFonts w:hint="eastAsia"/>
          <w:b/>
        </w:rPr>
        <w:t>．杨绛先生身上，有哪些可贵的品质？请结合材料简要分析。（</w:t>
      </w:r>
      <w:r w:rsidRPr="006D061D">
        <w:rPr>
          <w:rFonts w:hint="eastAsia"/>
          <w:b/>
        </w:rPr>
        <w:t>5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四、古代诗文阅读（</w:t>
      </w:r>
      <w:r w:rsidRPr="006D061D">
        <w:rPr>
          <w:rFonts w:hint="eastAsia"/>
          <w:b/>
        </w:rPr>
        <w:t>35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（一）文言文阅读（</w:t>
      </w:r>
      <w:r w:rsidRPr="006D061D">
        <w:rPr>
          <w:rFonts w:hint="eastAsia"/>
          <w:b/>
        </w:rPr>
        <w:t>19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阅读下面的文言文，完成</w:t>
      </w:r>
      <w:r w:rsidRPr="006D061D">
        <w:rPr>
          <w:rFonts w:hint="eastAsia"/>
          <w:b/>
        </w:rPr>
        <w:t>10</w:t>
      </w:r>
      <w:r w:rsidRPr="006D061D">
        <w:rPr>
          <w:rFonts w:hint="eastAsia"/>
          <w:b/>
        </w:rPr>
        <w:t>～</w:t>
      </w:r>
      <w:r w:rsidRPr="006D061D">
        <w:rPr>
          <w:rFonts w:hint="eastAsia"/>
          <w:b/>
        </w:rPr>
        <w:t>13</w:t>
      </w:r>
      <w:r w:rsidRPr="006D061D">
        <w:rPr>
          <w:rFonts w:hint="eastAsia"/>
          <w:b/>
        </w:rPr>
        <w:t>题。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</w:t>
      </w:r>
      <w:r w:rsidRPr="006D061D">
        <w:rPr>
          <w:rFonts w:hint="eastAsia"/>
          <w:b/>
        </w:rPr>
        <w:t>谢绛，字希深，其先阳夏人。祖懿文，为杭州盐官县令，葬富阳，遂为富阳人。父涛，以文行称，进士起家，为梓州</w:t>
      </w:r>
      <w:proofErr w:type="gramStart"/>
      <w:r w:rsidRPr="006D061D">
        <w:rPr>
          <w:rFonts w:hint="eastAsia"/>
          <w:b/>
        </w:rPr>
        <w:t>榷盐院</w:t>
      </w:r>
      <w:proofErr w:type="gramEnd"/>
      <w:r w:rsidRPr="006D061D">
        <w:rPr>
          <w:rFonts w:hint="eastAsia"/>
          <w:b/>
        </w:rPr>
        <w:t>判官。</w:t>
      </w:r>
      <w:proofErr w:type="gramStart"/>
      <w:r w:rsidRPr="006D061D">
        <w:rPr>
          <w:rFonts w:hint="eastAsia"/>
          <w:b/>
        </w:rPr>
        <w:t>李顺反成都</w:t>
      </w:r>
      <w:proofErr w:type="gramEnd"/>
      <w:r w:rsidRPr="006D061D">
        <w:rPr>
          <w:rFonts w:hint="eastAsia"/>
          <w:b/>
        </w:rPr>
        <w:t>，攻陷州县，</w:t>
      </w:r>
      <w:proofErr w:type="gramStart"/>
      <w:r w:rsidRPr="006D061D">
        <w:rPr>
          <w:rFonts w:hint="eastAsia"/>
          <w:b/>
        </w:rPr>
        <w:t>涛尝画</w:t>
      </w:r>
      <w:proofErr w:type="gramEnd"/>
      <w:r w:rsidRPr="006D061D">
        <w:rPr>
          <w:rFonts w:hint="eastAsia"/>
          <w:b/>
        </w:rPr>
        <w:t>守御之计。贼平，以</w:t>
      </w:r>
      <w:proofErr w:type="gramStart"/>
      <w:r w:rsidRPr="006D061D">
        <w:rPr>
          <w:rFonts w:hint="eastAsia"/>
          <w:b/>
        </w:rPr>
        <w:t>功迁观察推</w:t>
      </w:r>
      <w:proofErr w:type="gramEnd"/>
      <w:r w:rsidRPr="006D061D">
        <w:rPr>
          <w:rFonts w:hint="eastAsia"/>
          <w:b/>
        </w:rPr>
        <w:t>官，权知华阳县，累官至太子宾客。</w:t>
      </w:r>
      <w:proofErr w:type="gramStart"/>
      <w:r w:rsidRPr="006D061D">
        <w:rPr>
          <w:rFonts w:hint="eastAsia"/>
          <w:b/>
        </w:rPr>
        <w:t>绛以父任试</w:t>
      </w:r>
      <w:proofErr w:type="gramEnd"/>
      <w:r w:rsidRPr="006D061D">
        <w:rPr>
          <w:rFonts w:hint="eastAsia"/>
          <w:b/>
        </w:rPr>
        <w:t>秘书省校书郎，举进士中甲科，</w:t>
      </w:r>
      <w:proofErr w:type="gramStart"/>
      <w:r w:rsidRPr="006D061D">
        <w:rPr>
          <w:rFonts w:hint="eastAsia"/>
          <w:b/>
        </w:rPr>
        <w:t>授太常</w:t>
      </w:r>
      <w:proofErr w:type="gramEnd"/>
      <w:r w:rsidRPr="006D061D">
        <w:rPr>
          <w:rFonts w:hint="eastAsia"/>
          <w:b/>
        </w:rPr>
        <w:t>寺奉礼郎、知汝阴县。善议论，喜谈时事，尝论四民失业，累数千言。天禧中，</w:t>
      </w:r>
      <w:proofErr w:type="gramStart"/>
      <w:r w:rsidRPr="006D061D">
        <w:rPr>
          <w:rFonts w:hint="eastAsia"/>
          <w:b/>
        </w:rPr>
        <w:t>上疏谓宋当</w:t>
      </w:r>
      <w:proofErr w:type="gramEnd"/>
      <w:r w:rsidRPr="006D061D">
        <w:rPr>
          <w:rFonts w:hint="eastAsia"/>
          <w:b/>
        </w:rPr>
        <w:t>以土德王天下。时大理寺</w:t>
      </w:r>
      <w:proofErr w:type="gramStart"/>
      <w:r w:rsidRPr="006D061D">
        <w:rPr>
          <w:rFonts w:hint="eastAsia"/>
          <w:b/>
        </w:rPr>
        <w:t>丞</w:t>
      </w:r>
      <w:proofErr w:type="gramEnd"/>
      <w:r w:rsidRPr="006D061D">
        <w:rPr>
          <w:rFonts w:hint="eastAsia"/>
          <w:b/>
        </w:rPr>
        <w:t>董行父，请用天为统，以金为德。</w:t>
      </w:r>
      <w:proofErr w:type="gramStart"/>
      <w:r w:rsidRPr="006D061D">
        <w:rPr>
          <w:rFonts w:hint="eastAsia"/>
          <w:b/>
        </w:rPr>
        <w:t>诏</w:t>
      </w:r>
      <w:proofErr w:type="gramEnd"/>
      <w:r w:rsidRPr="006D061D">
        <w:rPr>
          <w:rFonts w:hint="eastAsia"/>
          <w:b/>
        </w:rPr>
        <w:t>两制议，皆言：“用土德，则当越唐上承于隋；用金德，则当越五代</w:t>
      </w:r>
      <w:proofErr w:type="gramStart"/>
      <w:r w:rsidRPr="006D061D">
        <w:rPr>
          <w:rFonts w:hint="eastAsia"/>
          <w:b/>
        </w:rPr>
        <w:t>绍</w:t>
      </w:r>
      <w:proofErr w:type="gramEnd"/>
      <w:r w:rsidRPr="006D061D">
        <w:rPr>
          <w:rFonts w:hint="eastAsia"/>
          <w:b/>
        </w:rPr>
        <w:t>唐。而太祖实受终周室，岂可</w:t>
      </w:r>
      <w:proofErr w:type="gramStart"/>
      <w:r w:rsidRPr="006D061D">
        <w:rPr>
          <w:rFonts w:hint="eastAsia"/>
          <w:b/>
        </w:rPr>
        <w:t>弗遵</w:t>
      </w:r>
      <w:proofErr w:type="gramEnd"/>
      <w:r w:rsidRPr="006D061D">
        <w:rPr>
          <w:rFonts w:hint="eastAsia"/>
          <w:b/>
        </w:rPr>
        <w:t>传继之序？”绛、行</w:t>
      </w:r>
      <w:proofErr w:type="gramStart"/>
      <w:r w:rsidRPr="006D061D">
        <w:rPr>
          <w:rFonts w:hint="eastAsia"/>
          <w:b/>
        </w:rPr>
        <w:t>父议皆黜</w:t>
      </w:r>
      <w:proofErr w:type="gramEnd"/>
      <w:r w:rsidRPr="006D061D">
        <w:rPr>
          <w:rFonts w:hint="eastAsia"/>
          <w:b/>
        </w:rPr>
        <w:t>不用。</w:t>
      </w:r>
      <w:proofErr w:type="gramStart"/>
      <w:r w:rsidRPr="006D061D">
        <w:rPr>
          <w:rFonts w:hint="eastAsia"/>
          <w:b/>
        </w:rPr>
        <w:t>杨亿荐</w:t>
      </w:r>
      <w:proofErr w:type="gramEnd"/>
      <w:r w:rsidRPr="006D061D">
        <w:rPr>
          <w:rFonts w:hint="eastAsia"/>
          <w:b/>
        </w:rPr>
        <w:t>绛文章，召试，</w:t>
      </w:r>
      <w:proofErr w:type="gramStart"/>
      <w:r w:rsidRPr="006D061D">
        <w:rPr>
          <w:rFonts w:hint="eastAsia"/>
          <w:b/>
        </w:rPr>
        <w:t>擢秘阁校理</w:t>
      </w:r>
      <w:proofErr w:type="gramEnd"/>
      <w:r w:rsidRPr="006D061D">
        <w:rPr>
          <w:rFonts w:hint="eastAsia"/>
          <w:b/>
        </w:rPr>
        <w:t>、同判太常礼院。丁母忧，服除，仁宗即位，迁</w:t>
      </w:r>
      <w:proofErr w:type="gramStart"/>
      <w:r w:rsidRPr="006D061D">
        <w:rPr>
          <w:rFonts w:hint="eastAsia"/>
          <w:b/>
        </w:rPr>
        <w:t>太</w:t>
      </w:r>
      <w:proofErr w:type="gramEnd"/>
      <w:r w:rsidRPr="006D061D">
        <w:rPr>
          <w:rFonts w:hint="eastAsia"/>
          <w:b/>
        </w:rPr>
        <w:t>常博士。用郑氏《经》、</w:t>
      </w:r>
      <w:proofErr w:type="gramStart"/>
      <w:r w:rsidRPr="006D061D">
        <w:rPr>
          <w:rFonts w:hint="eastAsia"/>
          <w:b/>
        </w:rPr>
        <w:t>唐故事议</w:t>
      </w:r>
      <w:proofErr w:type="gramEnd"/>
      <w:r w:rsidRPr="006D061D">
        <w:rPr>
          <w:rFonts w:hint="eastAsia"/>
          <w:b/>
        </w:rPr>
        <w:t>宣祖非受命祖，不宜</w:t>
      </w:r>
      <w:proofErr w:type="gramStart"/>
      <w:r w:rsidRPr="006D061D">
        <w:rPr>
          <w:rFonts w:hint="eastAsia"/>
          <w:b/>
        </w:rPr>
        <w:t>配享感生</w:t>
      </w:r>
      <w:proofErr w:type="gramEnd"/>
      <w:r w:rsidRPr="006D061D">
        <w:rPr>
          <w:rFonts w:hint="eastAsia"/>
          <w:b/>
        </w:rPr>
        <w:t>帝，请以真宗配之。翰林学士承旨李维以为不可。寻出通判常州。天圣中天下水旱</w:t>
      </w:r>
      <w:proofErr w:type="gramStart"/>
      <w:r w:rsidRPr="006D061D">
        <w:rPr>
          <w:rFonts w:hint="eastAsia"/>
          <w:b/>
        </w:rPr>
        <w:t>蝗起河决滑</w:t>
      </w:r>
      <w:proofErr w:type="gramEnd"/>
      <w:r w:rsidRPr="006D061D">
        <w:rPr>
          <w:rFonts w:hint="eastAsia"/>
          <w:b/>
        </w:rPr>
        <w:t>州绛</w:t>
      </w:r>
      <w:proofErr w:type="gramStart"/>
      <w:r w:rsidRPr="006D061D">
        <w:rPr>
          <w:rFonts w:hint="eastAsia"/>
          <w:b/>
        </w:rPr>
        <w:t>上疏</w:t>
      </w:r>
      <w:proofErr w:type="gramEnd"/>
      <w:r w:rsidRPr="006D061D">
        <w:rPr>
          <w:rFonts w:hint="eastAsia"/>
          <w:b/>
        </w:rPr>
        <w:t>仁宗嘉纳之会郭皇后</w:t>
      </w:r>
      <w:proofErr w:type="gramStart"/>
      <w:r w:rsidRPr="006D061D">
        <w:rPr>
          <w:rFonts w:hint="eastAsia"/>
          <w:b/>
        </w:rPr>
        <w:t>废绛陈《诗•白华》</w:t>
      </w:r>
      <w:proofErr w:type="gramEnd"/>
      <w:r w:rsidRPr="006D061D">
        <w:rPr>
          <w:rFonts w:hint="eastAsia"/>
          <w:b/>
        </w:rPr>
        <w:t>引申后事以</w:t>
      </w:r>
      <w:proofErr w:type="gramStart"/>
      <w:r w:rsidRPr="006D061D">
        <w:rPr>
          <w:rFonts w:hint="eastAsia"/>
          <w:b/>
        </w:rPr>
        <w:t>讽</w:t>
      </w:r>
      <w:proofErr w:type="gramEnd"/>
      <w:r w:rsidRPr="006D061D">
        <w:rPr>
          <w:rFonts w:hint="eastAsia"/>
          <w:b/>
        </w:rPr>
        <w:t>辞甚切至</w:t>
      </w:r>
      <w:r w:rsidRPr="006D061D">
        <w:rPr>
          <w:rFonts w:hint="eastAsia"/>
          <w:b/>
        </w:rPr>
        <w:t xml:space="preserve"> </w:t>
      </w:r>
      <w:proofErr w:type="gramStart"/>
      <w:r w:rsidRPr="006D061D">
        <w:rPr>
          <w:rFonts w:hint="eastAsia"/>
          <w:b/>
        </w:rPr>
        <w:t>徙三司度支</w:t>
      </w:r>
      <w:proofErr w:type="gramEnd"/>
      <w:r w:rsidRPr="006D061D">
        <w:rPr>
          <w:rFonts w:hint="eastAsia"/>
          <w:b/>
        </w:rPr>
        <w:t>判官，再迁兵部员外郎。上言：“迩来用物滋</w:t>
      </w:r>
      <w:proofErr w:type="gramStart"/>
      <w:r w:rsidRPr="006D061D">
        <w:rPr>
          <w:rFonts w:hint="eastAsia"/>
          <w:b/>
        </w:rPr>
        <w:t>侈</w:t>
      </w:r>
      <w:proofErr w:type="gramEnd"/>
      <w:r w:rsidRPr="006D061D">
        <w:rPr>
          <w:rFonts w:hint="eastAsia"/>
          <w:b/>
        </w:rPr>
        <w:t>，赐予过制，禁中须索，去年计为</w:t>
      </w:r>
      <w:proofErr w:type="gramStart"/>
      <w:r w:rsidRPr="006D061D">
        <w:rPr>
          <w:rFonts w:hint="eastAsia"/>
          <w:b/>
        </w:rPr>
        <w:t>缗</w:t>
      </w:r>
      <w:proofErr w:type="gramEnd"/>
      <w:r w:rsidRPr="006D061D">
        <w:rPr>
          <w:rFonts w:hint="eastAsia"/>
          <w:b/>
        </w:rPr>
        <w:t>钱四十五万。自今春至四月，已及二十余万。比诏裁节费用，而有司移文，但求咸平、景德簿书。簿书不存，则无所措置。臣以谓不若推近及远，递考岁用而裁节之，不必咸平、景德为准也。”使契丹，还，请知邓州。距州</w:t>
      </w:r>
      <w:proofErr w:type="gramStart"/>
      <w:r w:rsidRPr="006D061D">
        <w:rPr>
          <w:rFonts w:hint="eastAsia"/>
          <w:b/>
        </w:rPr>
        <w:t>百二十</w:t>
      </w:r>
      <w:proofErr w:type="gramEnd"/>
      <w:r w:rsidRPr="006D061D">
        <w:rPr>
          <w:rFonts w:hint="eastAsia"/>
          <w:b/>
        </w:rPr>
        <w:t>里，有美阳堰，引</w:t>
      </w:r>
      <w:proofErr w:type="gramStart"/>
      <w:r w:rsidRPr="006D061D">
        <w:rPr>
          <w:rFonts w:hint="eastAsia"/>
          <w:b/>
        </w:rPr>
        <w:t>湍</w:t>
      </w:r>
      <w:proofErr w:type="gramEnd"/>
      <w:r w:rsidRPr="006D061D">
        <w:rPr>
          <w:rFonts w:hint="eastAsia"/>
          <w:b/>
        </w:rPr>
        <w:t>水</w:t>
      </w:r>
      <w:proofErr w:type="gramStart"/>
      <w:r w:rsidRPr="006D061D">
        <w:rPr>
          <w:rFonts w:hint="eastAsia"/>
          <w:b/>
        </w:rPr>
        <w:t>溉</w:t>
      </w:r>
      <w:proofErr w:type="gramEnd"/>
      <w:r w:rsidRPr="006D061D">
        <w:rPr>
          <w:rFonts w:hint="eastAsia"/>
          <w:b/>
        </w:rPr>
        <w:t>公田。水来远而少，利不及民；</w:t>
      </w:r>
      <w:proofErr w:type="gramStart"/>
      <w:r w:rsidRPr="006D061D">
        <w:rPr>
          <w:rFonts w:hint="eastAsia"/>
          <w:b/>
        </w:rPr>
        <w:t>滨堰筑</w:t>
      </w:r>
      <w:proofErr w:type="gramEnd"/>
      <w:r w:rsidRPr="006D061D">
        <w:rPr>
          <w:rFonts w:hint="eastAsia"/>
          <w:b/>
        </w:rPr>
        <w:t>新土为防，俗谓之墩者，</w:t>
      </w:r>
      <w:proofErr w:type="gramStart"/>
      <w:r w:rsidRPr="006D061D">
        <w:rPr>
          <w:rFonts w:hint="eastAsia"/>
          <w:b/>
        </w:rPr>
        <w:t>大小又十数</w:t>
      </w:r>
      <w:proofErr w:type="gramEnd"/>
      <w:r w:rsidRPr="006D061D">
        <w:rPr>
          <w:rFonts w:hint="eastAsia"/>
          <w:b/>
        </w:rPr>
        <w:t>，岁数坏，</w:t>
      </w:r>
      <w:proofErr w:type="gramStart"/>
      <w:r w:rsidRPr="006D061D">
        <w:rPr>
          <w:rFonts w:hint="eastAsia"/>
          <w:b/>
        </w:rPr>
        <w:t>辄调民</w:t>
      </w:r>
      <w:proofErr w:type="gramEnd"/>
      <w:r w:rsidRPr="006D061D">
        <w:rPr>
          <w:rFonts w:hint="eastAsia"/>
          <w:b/>
        </w:rPr>
        <w:t>增筑。奸人蓄薪</w:t>
      </w:r>
      <w:proofErr w:type="gramStart"/>
      <w:r w:rsidRPr="006D061D">
        <w:rPr>
          <w:rFonts w:hint="eastAsia"/>
          <w:b/>
        </w:rPr>
        <w:t>茭</w:t>
      </w:r>
      <w:proofErr w:type="gramEnd"/>
      <w:r w:rsidRPr="006D061D">
        <w:rPr>
          <w:rFonts w:hint="eastAsia"/>
          <w:b/>
        </w:rPr>
        <w:t>，以时其急，往往</w:t>
      </w:r>
      <w:proofErr w:type="gramStart"/>
      <w:r w:rsidRPr="006D061D">
        <w:rPr>
          <w:rFonts w:hint="eastAsia"/>
          <w:b/>
        </w:rPr>
        <w:t>盗决堰墩</w:t>
      </w:r>
      <w:proofErr w:type="gramEnd"/>
      <w:r w:rsidRPr="006D061D">
        <w:rPr>
          <w:rFonts w:hint="eastAsia"/>
          <w:b/>
        </w:rPr>
        <w:t>，百姓苦之。</w:t>
      </w:r>
      <w:proofErr w:type="gramStart"/>
      <w:r w:rsidRPr="006D061D">
        <w:rPr>
          <w:rFonts w:hint="eastAsia"/>
          <w:b/>
        </w:rPr>
        <w:t>绛按召信</w:t>
      </w:r>
      <w:proofErr w:type="gramEnd"/>
      <w:r w:rsidRPr="006D061D">
        <w:rPr>
          <w:rFonts w:hint="eastAsia"/>
          <w:b/>
        </w:rPr>
        <w:t>臣六门</w:t>
      </w:r>
      <w:proofErr w:type="gramStart"/>
      <w:r w:rsidRPr="006D061D">
        <w:rPr>
          <w:rFonts w:hint="eastAsia"/>
          <w:b/>
        </w:rPr>
        <w:t>堰</w:t>
      </w:r>
      <w:proofErr w:type="gramEnd"/>
      <w:r w:rsidRPr="006D061D">
        <w:rPr>
          <w:rFonts w:hint="eastAsia"/>
          <w:b/>
        </w:rPr>
        <w:t>故迹，距城三里，壅水注钳庐</w:t>
      </w:r>
      <w:proofErr w:type="gramStart"/>
      <w:r w:rsidRPr="006D061D">
        <w:rPr>
          <w:rFonts w:hint="eastAsia"/>
          <w:b/>
        </w:rPr>
        <w:t>陂</w:t>
      </w:r>
      <w:proofErr w:type="gramEnd"/>
      <w:r w:rsidRPr="006D061D">
        <w:rPr>
          <w:rFonts w:hint="eastAsia"/>
          <w:b/>
        </w:rPr>
        <w:t>，</w:t>
      </w:r>
      <w:proofErr w:type="gramStart"/>
      <w:r w:rsidRPr="006D061D">
        <w:rPr>
          <w:rFonts w:hint="eastAsia"/>
          <w:b/>
        </w:rPr>
        <w:t>溉</w:t>
      </w:r>
      <w:proofErr w:type="gramEnd"/>
      <w:r w:rsidRPr="006D061D">
        <w:rPr>
          <w:rFonts w:hint="eastAsia"/>
          <w:b/>
        </w:rPr>
        <w:t>田至三万顷。请复修之，可罢州人岁役，以水与民，未就而卒，年四十六。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（选自《宋史•谢绛传》，有删节）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10</w:t>
      </w:r>
      <w:r w:rsidRPr="006D061D">
        <w:rPr>
          <w:rFonts w:hint="eastAsia"/>
          <w:b/>
        </w:rPr>
        <w:t>．下列对文中画波浪线部分的断句，正确的一项是（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A</w:t>
      </w:r>
      <w:r w:rsidRPr="006D061D">
        <w:rPr>
          <w:rFonts w:hint="eastAsia"/>
          <w:b/>
        </w:rPr>
        <w:t>．天圣中／天下水旱蝗起／</w:t>
      </w:r>
      <w:proofErr w:type="gramStart"/>
      <w:r w:rsidRPr="006D061D">
        <w:rPr>
          <w:rFonts w:hint="eastAsia"/>
          <w:b/>
        </w:rPr>
        <w:t>河决滑州</w:t>
      </w:r>
      <w:proofErr w:type="gramEnd"/>
      <w:r w:rsidRPr="006D061D">
        <w:rPr>
          <w:rFonts w:hint="eastAsia"/>
          <w:b/>
        </w:rPr>
        <w:t>／绛</w:t>
      </w:r>
      <w:proofErr w:type="gramStart"/>
      <w:r w:rsidRPr="006D061D">
        <w:rPr>
          <w:rFonts w:hint="eastAsia"/>
          <w:b/>
        </w:rPr>
        <w:t>上疏</w:t>
      </w:r>
      <w:proofErr w:type="gramEnd"/>
      <w:r w:rsidRPr="006D061D">
        <w:rPr>
          <w:rFonts w:hint="eastAsia"/>
          <w:b/>
        </w:rPr>
        <w:t>／仁宗嘉／纳之会郭皇后废绛／陈《诗•白华》／引申后事以</w:t>
      </w:r>
      <w:proofErr w:type="gramStart"/>
      <w:r w:rsidRPr="006D061D">
        <w:rPr>
          <w:rFonts w:hint="eastAsia"/>
          <w:b/>
        </w:rPr>
        <w:t>讽</w:t>
      </w:r>
      <w:proofErr w:type="gramEnd"/>
      <w:r w:rsidRPr="006D061D">
        <w:rPr>
          <w:rFonts w:hint="eastAsia"/>
          <w:b/>
        </w:rPr>
        <w:t>／辞甚切至／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B</w:t>
      </w:r>
      <w:r w:rsidRPr="006D061D">
        <w:rPr>
          <w:rFonts w:hint="eastAsia"/>
          <w:b/>
        </w:rPr>
        <w:t>．天圣中／天下水旱蝗起／</w:t>
      </w:r>
      <w:proofErr w:type="gramStart"/>
      <w:r w:rsidRPr="006D061D">
        <w:rPr>
          <w:rFonts w:hint="eastAsia"/>
          <w:b/>
        </w:rPr>
        <w:t>河决滑州</w:t>
      </w:r>
      <w:proofErr w:type="gramEnd"/>
      <w:r w:rsidRPr="006D061D">
        <w:rPr>
          <w:rFonts w:hint="eastAsia"/>
          <w:b/>
        </w:rPr>
        <w:t>／绛</w:t>
      </w:r>
      <w:proofErr w:type="gramStart"/>
      <w:r w:rsidRPr="006D061D">
        <w:rPr>
          <w:rFonts w:hint="eastAsia"/>
          <w:b/>
        </w:rPr>
        <w:t>上疏</w:t>
      </w:r>
      <w:proofErr w:type="gramEnd"/>
      <w:r w:rsidRPr="006D061D">
        <w:rPr>
          <w:rFonts w:hint="eastAsia"/>
          <w:b/>
        </w:rPr>
        <w:t>／仁宗嘉纳之／会郭皇后废绛／陈《诗•白华》／引申后事以</w:t>
      </w:r>
      <w:proofErr w:type="gramStart"/>
      <w:r w:rsidRPr="006D061D">
        <w:rPr>
          <w:rFonts w:hint="eastAsia"/>
          <w:b/>
        </w:rPr>
        <w:t>讽</w:t>
      </w:r>
      <w:proofErr w:type="gramEnd"/>
      <w:r w:rsidRPr="006D061D">
        <w:rPr>
          <w:rFonts w:hint="eastAsia"/>
          <w:b/>
        </w:rPr>
        <w:t>／辞甚切至／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C</w:t>
      </w:r>
      <w:r w:rsidRPr="006D061D">
        <w:rPr>
          <w:rFonts w:hint="eastAsia"/>
          <w:b/>
        </w:rPr>
        <w:t>．天圣中／天下水旱蝗起／</w:t>
      </w:r>
      <w:proofErr w:type="gramStart"/>
      <w:r w:rsidRPr="006D061D">
        <w:rPr>
          <w:rFonts w:hint="eastAsia"/>
          <w:b/>
        </w:rPr>
        <w:t>河决滑州</w:t>
      </w:r>
      <w:proofErr w:type="gramEnd"/>
      <w:r w:rsidRPr="006D061D">
        <w:rPr>
          <w:rFonts w:hint="eastAsia"/>
          <w:b/>
        </w:rPr>
        <w:t>／绛</w:t>
      </w:r>
      <w:proofErr w:type="gramStart"/>
      <w:r w:rsidRPr="006D061D">
        <w:rPr>
          <w:rFonts w:hint="eastAsia"/>
          <w:b/>
        </w:rPr>
        <w:t>上疏</w:t>
      </w:r>
      <w:proofErr w:type="gramEnd"/>
      <w:r w:rsidRPr="006D061D">
        <w:rPr>
          <w:rFonts w:hint="eastAsia"/>
          <w:b/>
        </w:rPr>
        <w:t>／仁宗嘉纳之／会郭皇后废／</w:t>
      </w:r>
      <w:proofErr w:type="gramStart"/>
      <w:r w:rsidRPr="006D061D">
        <w:rPr>
          <w:rFonts w:hint="eastAsia"/>
          <w:b/>
        </w:rPr>
        <w:t>绛陈《诗•白华》</w:t>
      </w:r>
      <w:proofErr w:type="gramEnd"/>
      <w:r w:rsidRPr="006D061D">
        <w:rPr>
          <w:rFonts w:hint="eastAsia"/>
          <w:b/>
        </w:rPr>
        <w:t>／引申后事以</w:t>
      </w:r>
      <w:proofErr w:type="gramStart"/>
      <w:r w:rsidRPr="006D061D">
        <w:rPr>
          <w:rFonts w:hint="eastAsia"/>
          <w:b/>
        </w:rPr>
        <w:t>讽</w:t>
      </w:r>
      <w:proofErr w:type="gramEnd"/>
      <w:r w:rsidRPr="006D061D">
        <w:rPr>
          <w:rFonts w:hint="eastAsia"/>
          <w:b/>
        </w:rPr>
        <w:t>／辞甚切至／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D</w:t>
      </w:r>
      <w:r w:rsidRPr="006D061D">
        <w:rPr>
          <w:rFonts w:hint="eastAsia"/>
          <w:b/>
        </w:rPr>
        <w:t>．天圣中／天下水旱蝗起／</w:t>
      </w:r>
      <w:proofErr w:type="gramStart"/>
      <w:r w:rsidRPr="006D061D">
        <w:rPr>
          <w:rFonts w:hint="eastAsia"/>
          <w:b/>
        </w:rPr>
        <w:t>河决滑州</w:t>
      </w:r>
      <w:proofErr w:type="gramEnd"/>
      <w:r w:rsidRPr="006D061D">
        <w:rPr>
          <w:rFonts w:hint="eastAsia"/>
          <w:b/>
        </w:rPr>
        <w:t>／绛</w:t>
      </w:r>
      <w:proofErr w:type="gramStart"/>
      <w:r w:rsidRPr="006D061D">
        <w:rPr>
          <w:rFonts w:hint="eastAsia"/>
          <w:b/>
        </w:rPr>
        <w:t>上疏</w:t>
      </w:r>
      <w:proofErr w:type="gramEnd"/>
      <w:r w:rsidRPr="006D061D">
        <w:rPr>
          <w:rFonts w:hint="eastAsia"/>
          <w:b/>
        </w:rPr>
        <w:t>／仁宗嘉／纳之会郭皇后／</w:t>
      </w:r>
      <w:r w:rsidRPr="006D061D">
        <w:rPr>
          <w:rFonts w:hint="eastAsia"/>
          <w:b/>
        </w:rPr>
        <w:t> </w:t>
      </w:r>
      <w:proofErr w:type="gramStart"/>
      <w:r w:rsidRPr="006D061D">
        <w:rPr>
          <w:rFonts w:hint="eastAsia"/>
          <w:b/>
        </w:rPr>
        <w:t>废绛陈《诗•白华》</w:t>
      </w:r>
      <w:proofErr w:type="gramEnd"/>
      <w:r w:rsidRPr="006D061D">
        <w:rPr>
          <w:rFonts w:hint="eastAsia"/>
          <w:b/>
        </w:rPr>
        <w:t>／引申后事以</w:t>
      </w:r>
      <w:proofErr w:type="gramStart"/>
      <w:r w:rsidRPr="006D061D">
        <w:rPr>
          <w:rFonts w:hint="eastAsia"/>
          <w:b/>
        </w:rPr>
        <w:t>讽</w:t>
      </w:r>
      <w:proofErr w:type="gramEnd"/>
      <w:r w:rsidRPr="006D061D">
        <w:rPr>
          <w:rFonts w:hint="eastAsia"/>
          <w:b/>
        </w:rPr>
        <w:t>／辞甚切至／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11</w:t>
      </w:r>
      <w:r w:rsidRPr="006D061D">
        <w:rPr>
          <w:rFonts w:hint="eastAsia"/>
          <w:b/>
        </w:rPr>
        <w:t>．下列对文中加点词语的相关内容的解说，不正确的一项是（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A</w:t>
      </w:r>
      <w:r w:rsidRPr="006D061D">
        <w:rPr>
          <w:rFonts w:hint="eastAsia"/>
          <w:b/>
        </w:rPr>
        <w:t>．起家，即从家中征召出来，授以官职，又如陆游</w:t>
      </w:r>
      <w:r w:rsidRPr="006D061D">
        <w:rPr>
          <w:rFonts w:hint="eastAsia"/>
          <w:b/>
        </w:rPr>
        <w:t xml:space="preserve"> </w:t>
      </w:r>
      <w:r w:rsidRPr="006D061D">
        <w:rPr>
          <w:rFonts w:hint="eastAsia"/>
          <w:b/>
        </w:rPr>
        <w:t>“起家来牧民，窃语笑</w:t>
      </w:r>
      <w:proofErr w:type="gramStart"/>
      <w:r w:rsidRPr="006D061D">
        <w:rPr>
          <w:rFonts w:hint="eastAsia"/>
          <w:b/>
        </w:rPr>
        <w:t>丞掾</w:t>
      </w:r>
      <w:proofErr w:type="gramEnd"/>
      <w:r w:rsidRPr="006D061D">
        <w:rPr>
          <w:rFonts w:hint="eastAsia"/>
          <w:b/>
        </w:rPr>
        <w:t>”中的“起家”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B</w:t>
      </w:r>
      <w:r w:rsidRPr="006D061D">
        <w:rPr>
          <w:rFonts w:hint="eastAsia"/>
          <w:b/>
        </w:rPr>
        <w:t>．土，是五行之一，“土德”是五德之一；古以五行相生相克附会王朝命运，</w:t>
      </w:r>
      <w:proofErr w:type="gramStart"/>
      <w:r w:rsidRPr="006D061D">
        <w:rPr>
          <w:rFonts w:hint="eastAsia"/>
          <w:b/>
        </w:rPr>
        <w:t>谓土胜者</w:t>
      </w:r>
      <w:proofErr w:type="gramEnd"/>
      <w:r w:rsidRPr="006D061D">
        <w:rPr>
          <w:rFonts w:hint="eastAsia"/>
          <w:b/>
        </w:rPr>
        <w:t>为得土德。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C</w:t>
      </w:r>
      <w:r w:rsidRPr="006D061D">
        <w:rPr>
          <w:rFonts w:hint="eastAsia"/>
          <w:b/>
        </w:rPr>
        <w:t>．</w:t>
      </w:r>
      <w:proofErr w:type="gramStart"/>
      <w:r w:rsidRPr="006D061D">
        <w:rPr>
          <w:rFonts w:hint="eastAsia"/>
          <w:b/>
        </w:rPr>
        <w:t>擢</w:t>
      </w:r>
      <w:proofErr w:type="gramEnd"/>
      <w:r w:rsidRPr="006D061D">
        <w:rPr>
          <w:rFonts w:hint="eastAsia"/>
          <w:b/>
        </w:rPr>
        <w:t>，文中是提拔、提升的意思。古代表示提升官职的说法还有“迁”超迁</w:t>
      </w:r>
      <w:proofErr w:type="gramStart"/>
      <w:r w:rsidRPr="006D061D">
        <w:rPr>
          <w:rFonts w:hint="eastAsia"/>
          <w:b/>
        </w:rPr>
        <w:t>”</w:t>
      </w:r>
      <w:proofErr w:type="gramEnd"/>
      <w:r w:rsidRPr="006D061D">
        <w:rPr>
          <w:rFonts w:hint="eastAsia"/>
          <w:b/>
        </w:rPr>
        <w:t>进</w:t>
      </w:r>
      <w:proofErr w:type="gramStart"/>
      <w:r w:rsidRPr="006D061D">
        <w:rPr>
          <w:rFonts w:hint="eastAsia"/>
          <w:b/>
        </w:rPr>
        <w:t>”</w:t>
      </w:r>
      <w:proofErr w:type="gramEnd"/>
      <w:r w:rsidRPr="006D061D">
        <w:rPr>
          <w:rFonts w:hint="eastAsia"/>
          <w:b/>
        </w:rPr>
        <w:t>等。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D</w:t>
      </w:r>
      <w:r w:rsidRPr="006D061D">
        <w:rPr>
          <w:rFonts w:hint="eastAsia"/>
          <w:b/>
        </w:rPr>
        <w:t>．丁母忧，即遭遇母亲丧事。旧制，父母死后，子女要守丧，三年内不做官，</w:t>
      </w:r>
      <w:proofErr w:type="gramStart"/>
      <w:r w:rsidRPr="006D061D">
        <w:rPr>
          <w:rFonts w:hint="eastAsia"/>
          <w:b/>
        </w:rPr>
        <w:t>不</w:t>
      </w:r>
      <w:proofErr w:type="gramEnd"/>
      <w:r w:rsidRPr="006D061D">
        <w:rPr>
          <w:rFonts w:hint="eastAsia"/>
          <w:b/>
        </w:rPr>
        <w:t>婚娶，</w:t>
      </w:r>
      <w:proofErr w:type="gramStart"/>
      <w:r w:rsidRPr="006D061D">
        <w:rPr>
          <w:rFonts w:hint="eastAsia"/>
          <w:b/>
        </w:rPr>
        <w:t>不</w:t>
      </w:r>
      <w:proofErr w:type="gramEnd"/>
      <w:r w:rsidRPr="006D061D">
        <w:rPr>
          <w:rFonts w:hint="eastAsia"/>
          <w:b/>
        </w:rPr>
        <w:t>赴宴，</w:t>
      </w:r>
      <w:proofErr w:type="gramStart"/>
      <w:r w:rsidRPr="006D061D">
        <w:rPr>
          <w:rFonts w:hint="eastAsia"/>
          <w:b/>
        </w:rPr>
        <w:t>不</w:t>
      </w:r>
      <w:proofErr w:type="gramEnd"/>
      <w:r w:rsidRPr="006D061D">
        <w:rPr>
          <w:rFonts w:hint="eastAsia"/>
          <w:b/>
        </w:rPr>
        <w:t>应考。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12</w:t>
      </w:r>
      <w:r w:rsidRPr="006D061D">
        <w:rPr>
          <w:rFonts w:hint="eastAsia"/>
          <w:b/>
        </w:rPr>
        <w:t>．下列对原文有关内容的概括和分析，不正确的一项是（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A</w:t>
      </w:r>
      <w:r w:rsidRPr="006D061D">
        <w:rPr>
          <w:rFonts w:hint="eastAsia"/>
          <w:b/>
        </w:rPr>
        <w:t>．谢绛出身官宦，善写文章。他父亲不仅品行好，而且文章写得好，他也曾因为文章写得好而被朝廷提拔。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B</w:t>
      </w:r>
      <w:r w:rsidRPr="006D061D">
        <w:rPr>
          <w:rFonts w:hint="eastAsia"/>
          <w:b/>
        </w:rPr>
        <w:t>．谢绛关心时局，积极谏言。他为官任上，所到之处常能就实情表达自己的看法，并</w:t>
      </w:r>
      <w:proofErr w:type="gramStart"/>
      <w:r w:rsidRPr="006D061D">
        <w:rPr>
          <w:rFonts w:hint="eastAsia"/>
          <w:b/>
        </w:rPr>
        <w:t>将</w:t>
      </w:r>
      <w:r w:rsidRPr="006D061D">
        <w:rPr>
          <w:rFonts w:hint="eastAsia"/>
          <w:b/>
        </w:rPr>
        <w:lastRenderedPageBreak/>
        <w:t>看法</w:t>
      </w:r>
      <w:proofErr w:type="gramEnd"/>
      <w:r w:rsidRPr="006D061D">
        <w:rPr>
          <w:rFonts w:hint="eastAsia"/>
          <w:b/>
        </w:rPr>
        <w:t>呈报皇上。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C</w:t>
      </w:r>
      <w:r w:rsidRPr="006D061D">
        <w:rPr>
          <w:rFonts w:hint="eastAsia"/>
          <w:b/>
        </w:rPr>
        <w:t>．谢绛实事求是，敢于革新。他发现宫廷越来越奢侈，赏赐过度，有司无措，他主张根据现实采取正确态度。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    D</w:t>
      </w:r>
      <w:r w:rsidRPr="006D061D">
        <w:rPr>
          <w:rFonts w:hint="eastAsia"/>
          <w:b/>
        </w:rPr>
        <w:t>．谢绛兴修水利，仁政惠民。任邓州知州，他正视“远水不解近渴”之现实，建成了六门堰，惠及广大百姓。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13</w:t>
      </w:r>
      <w:r w:rsidRPr="006D061D">
        <w:rPr>
          <w:rFonts w:hint="eastAsia"/>
          <w:b/>
        </w:rPr>
        <w:t>．把文中画横线的句子翻译成现代汉语。（</w:t>
      </w:r>
      <w:r w:rsidRPr="006D061D">
        <w:rPr>
          <w:rFonts w:hint="eastAsia"/>
          <w:b/>
        </w:rPr>
        <w:t>10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</w:t>
      </w:r>
      <w:r w:rsidRPr="006D061D">
        <w:rPr>
          <w:rFonts w:hint="eastAsia"/>
          <w:b/>
        </w:rPr>
        <w:t>1</w:t>
      </w:r>
      <w:r w:rsidRPr="006D061D">
        <w:rPr>
          <w:rFonts w:hint="eastAsia"/>
          <w:b/>
        </w:rPr>
        <w:t>）</w:t>
      </w:r>
      <w:proofErr w:type="gramStart"/>
      <w:r w:rsidRPr="006D061D">
        <w:rPr>
          <w:rFonts w:hint="eastAsia"/>
          <w:b/>
        </w:rPr>
        <w:t>比诏裁节</w:t>
      </w:r>
      <w:proofErr w:type="gramEnd"/>
      <w:r w:rsidRPr="006D061D">
        <w:rPr>
          <w:rFonts w:hint="eastAsia"/>
          <w:b/>
        </w:rPr>
        <w:t>费用，而有司移文，但求咸平、景德簿书。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）臣以谓不若推近及远，</w:t>
      </w:r>
      <w:proofErr w:type="gramStart"/>
      <w:r w:rsidRPr="006D061D">
        <w:rPr>
          <w:rFonts w:hint="eastAsia"/>
          <w:b/>
        </w:rPr>
        <w:t>递考岁用而裁</w:t>
      </w:r>
      <w:proofErr w:type="gramEnd"/>
      <w:r w:rsidRPr="006D061D">
        <w:rPr>
          <w:rFonts w:hint="eastAsia"/>
          <w:b/>
        </w:rPr>
        <w:t>节之，不必咸平、景德为准也。</w:t>
      </w:r>
    </w:p>
    <w:p w:rsidR="00931541" w:rsidRDefault="00931541" w:rsidP="006D061D">
      <w:pPr>
        <w:pStyle w:val="a3"/>
        <w:rPr>
          <w:b/>
        </w:rPr>
      </w:pPr>
    </w:p>
    <w:p w:rsidR="00931541" w:rsidRDefault="00931541" w:rsidP="006D061D">
      <w:pPr>
        <w:pStyle w:val="a3"/>
        <w:rPr>
          <w:b/>
        </w:rPr>
      </w:pPr>
    </w:p>
    <w:p w:rsidR="00931541" w:rsidRDefault="00931541" w:rsidP="006D061D">
      <w:pPr>
        <w:pStyle w:val="a3"/>
        <w:rPr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2F4406" w:rsidRDefault="002F4406" w:rsidP="006D061D">
      <w:pPr>
        <w:pStyle w:val="a3"/>
        <w:rPr>
          <w:rFonts w:hint="eastAsia"/>
          <w:b/>
        </w:rPr>
      </w:pPr>
    </w:p>
    <w:p w:rsidR="006D061D" w:rsidRPr="006D061D" w:rsidRDefault="006D061D" w:rsidP="006D061D">
      <w:pPr>
        <w:pStyle w:val="a3"/>
        <w:rPr>
          <w:b/>
        </w:rPr>
      </w:pPr>
      <w:bookmarkStart w:id="0" w:name="_GoBack"/>
      <w:bookmarkEnd w:id="0"/>
      <w:r w:rsidRPr="006D061D">
        <w:rPr>
          <w:rFonts w:hint="eastAsia"/>
          <w:b/>
        </w:rPr>
        <w:lastRenderedPageBreak/>
        <w:t>4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A D</w:t>
      </w:r>
      <w:r w:rsidRPr="006D061D">
        <w:rPr>
          <w:rFonts w:hint="eastAsia"/>
          <w:b/>
        </w:rPr>
        <w:t>（答对一项给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分，答对两项给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分。</w:t>
      </w:r>
      <w:r w:rsidRPr="006D061D">
        <w:rPr>
          <w:rFonts w:hint="eastAsia"/>
          <w:b/>
        </w:rPr>
        <w:t>B</w:t>
      </w:r>
      <w:r w:rsidRPr="006D061D">
        <w:rPr>
          <w:rFonts w:hint="eastAsia"/>
          <w:b/>
        </w:rPr>
        <w:t>项中“也显示出他对主人的邀请是否出自真心的怀疑”于文无据。</w:t>
      </w:r>
      <w:r w:rsidRPr="006D061D">
        <w:rPr>
          <w:rFonts w:hint="eastAsia"/>
          <w:b/>
        </w:rPr>
        <w:t xml:space="preserve">C </w:t>
      </w:r>
      <w:r w:rsidRPr="006D061D">
        <w:rPr>
          <w:rFonts w:hint="eastAsia"/>
          <w:b/>
        </w:rPr>
        <w:t>项，“以‘天色晚了，赶不回去’为由”不正确，事实确实如此。</w:t>
      </w:r>
      <w:r w:rsidRPr="006D061D">
        <w:rPr>
          <w:rFonts w:hint="eastAsia"/>
          <w:b/>
        </w:rPr>
        <w:t>E</w:t>
      </w:r>
      <w:r w:rsidRPr="006D061D">
        <w:rPr>
          <w:rFonts w:hint="eastAsia"/>
          <w:b/>
        </w:rPr>
        <w:t>项，“还暗示着磨刀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生病这一事件的发生”于文无据。）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5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①这样写出人意料而又在情理之中，可使小说的情节更加曲折。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②为小说增添了喜剧性效果，有助于突出小说的主题。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（每答出一点给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分，意思答对、有分析即可。）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6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6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示例</w:t>
      </w:r>
      <w:proofErr w:type="gramStart"/>
      <w:r w:rsidRPr="006D061D">
        <w:rPr>
          <w:rFonts w:hint="eastAsia"/>
          <w:b/>
        </w:rPr>
        <w:t>一</w:t>
      </w:r>
      <w:proofErr w:type="gramEnd"/>
      <w:r w:rsidRPr="006D061D">
        <w:rPr>
          <w:rFonts w:hint="eastAsia"/>
          <w:b/>
        </w:rPr>
        <w:t>：主人公是“父亲”。①从情节上看，小说主要情节都是围绕“父亲”展开，讲述的是父亲的故事。②从塑造人物形象上看，小说主要表现了父亲淳朴、善良、乐于助人的形象特点。③从主题表达上看，小说借助于父亲的形象，凸显了助人为乐、好人有好报的主题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（每答出一点给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分，意思答对即可。）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示例二：主人公是磨刀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。①小说题为“磨刀匠”，也花了大部分篇幅写磨刀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的故事。②以磨刀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来“我”家投宿、磨刀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生病、磨刀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带女儿认门为主线，</w:t>
      </w:r>
      <w:proofErr w:type="gramStart"/>
      <w:r w:rsidRPr="006D061D">
        <w:rPr>
          <w:rFonts w:hint="eastAsia"/>
          <w:b/>
        </w:rPr>
        <w:t>一</w:t>
      </w:r>
      <w:proofErr w:type="gramEnd"/>
      <w:r w:rsidRPr="006D061D">
        <w:rPr>
          <w:rFonts w:hint="eastAsia"/>
          <w:b/>
        </w:rPr>
        <w:t>步步展开故事情节。③通过磨刀</w:t>
      </w:r>
      <w:proofErr w:type="gramStart"/>
      <w:r w:rsidRPr="006D061D">
        <w:rPr>
          <w:rFonts w:hint="eastAsia"/>
          <w:b/>
        </w:rPr>
        <w:t>匠</w:t>
      </w:r>
      <w:proofErr w:type="gramEnd"/>
      <w:r w:rsidRPr="006D061D">
        <w:rPr>
          <w:rFonts w:hint="eastAsia"/>
          <w:b/>
        </w:rPr>
        <w:t>知恩图报的形象，表达了对淳朴善良人性的赞美的主题。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（每答出一点给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分，意思答对即可。）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7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D</w:t>
      </w:r>
      <w:r w:rsidRPr="006D061D">
        <w:rPr>
          <w:rFonts w:hint="eastAsia"/>
          <w:b/>
        </w:rPr>
        <w:t>（</w:t>
      </w:r>
      <w:r w:rsidRPr="006D061D">
        <w:rPr>
          <w:rFonts w:hint="eastAsia"/>
          <w:b/>
        </w:rPr>
        <w:t>A</w:t>
      </w:r>
      <w:r w:rsidRPr="006D061D">
        <w:rPr>
          <w:rFonts w:hint="eastAsia"/>
          <w:b/>
        </w:rPr>
        <w:t>项，“让我感到震撼”不准确，带给“我”的更多是一种平易近人的感觉。</w:t>
      </w:r>
      <w:r w:rsidRPr="006D061D">
        <w:rPr>
          <w:rFonts w:hint="eastAsia"/>
          <w:b/>
        </w:rPr>
        <w:t xml:space="preserve">B </w:t>
      </w:r>
      <w:r w:rsidRPr="006D061D">
        <w:rPr>
          <w:rFonts w:hint="eastAsia"/>
          <w:b/>
        </w:rPr>
        <w:t>项，经常“跟客人聊客厅天花板上‘手印的故事’，总引得客人感慨万千”无中生有。</w:t>
      </w:r>
      <w:r w:rsidRPr="006D061D">
        <w:rPr>
          <w:rFonts w:hint="eastAsia"/>
          <w:b/>
        </w:rPr>
        <w:t>C</w:t>
      </w:r>
      <w:r w:rsidRPr="006D061D">
        <w:rPr>
          <w:rFonts w:hint="eastAsia"/>
          <w:b/>
        </w:rPr>
        <w:t>项“鼓舞了她翻译出了更多更优秀的作品”于文无据。）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8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4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①杨绛先生的外表年轻，她衣着色彩搭配得体，头发整齐，皮肤细腻、洁净。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②杨绛先生的心态年轻，她还略带顽皮地跟我笑说“何不就叫杨绛姐姐”。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（每答出一点给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分，意思答对即可。）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9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5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①关心现实，情感和视野从未离开过现实，思想也很接地气。②自力更生，操持家务，力所能及的事情均独自完成。③生活节俭，但热心公益，将巨额稿费捐给学子。④淡泊低调，拒绝出席作品研讨会。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（答出一点给</w:t>
      </w:r>
      <w:r w:rsidRPr="006D061D">
        <w:rPr>
          <w:rFonts w:hint="eastAsia"/>
          <w:b/>
        </w:rPr>
        <w:t>1</w:t>
      </w:r>
      <w:r w:rsidRPr="006D061D">
        <w:rPr>
          <w:rFonts w:hint="eastAsia"/>
          <w:b/>
        </w:rPr>
        <w:t>分，两点给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分，三点给</w:t>
      </w:r>
      <w:r w:rsidRPr="006D061D">
        <w:rPr>
          <w:rFonts w:hint="eastAsia"/>
          <w:b/>
        </w:rPr>
        <w:t>5</w:t>
      </w:r>
      <w:r w:rsidRPr="006D061D">
        <w:rPr>
          <w:rFonts w:hint="eastAsia"/>
          <w:b/>
        </w:rPr>
        <w:t>分，意思答对即可。）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10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C</w:t>
      </w:r>
      <w:r w:rsidRPr="006D061D">
        <w:rPr>
          <w:rFonts w:hint="eastAsia"/>
          <w:b/>
        </w:rPr>
        <w:t>（观察选项差异处，如针对“绛</w:t>
      </w:r>
      <w:proofErr w:type="gramStart"/>
      <w:r w:rsidRPr="006D061D">
        <w:rPr>
          <w:rFonts w:hint="eastAsia"/>
          <w:b/>
        </w:rPr>
        <w:t>上疏</w:t>
      </w:r>
      <w:proofErr w:type="gramEnd"/>
      <w:r w:rsidRPr="006D061D">
        <w:rPr>
          <w:rFonts w:hint="eastAsia"/>
          <w:b/>
        </w:rPr>
        <w:t>”，仁宗是“嘉”还是“嘉纳之”，从表意的完整性看，应该是后者，故排除</w:t>
      </w:r>
      <w:r w:rsidRPr="006D061D">
        <w:rPr>
          <w:rFonts w:hint="eastAsia"/>
          <w:b/>
        </w:rPr>
        <w:t>A</w:t>
      </w:r>
      <w:r w:rsidRPr="006D061D">
        <w:rPr>
          <w:rFonts w:hint="eastAsia"/>
          <w:b/>
        </w:rPr>
        <w:t>、</w:t>
      </w:r>
      <w:r w:rsidRPr="006D061D">
        <w:rPr>
          <w:rFonts w:hint="eastAsia"/>
          <w:b/>
        </w:rPr>
        <w:t>D</w:t>
      </w:r>
      <w:r w:rsidRPr="006D061D">
        <w:rPr>
          <w:rFonts w:hint="eastAsia"/>
          <w:b/>
        </w:rPr>
        <w:t>两项。第二处差异在“会郭皇后废绛”和“会郭皇后废”，要是前者，其后动词“陈”和“引申”的陈述对象都是郭皇后，这显然不合乎语境（引申后事以</w:t>
      </w:r>
      <w:proofErr w:type="gramStart"/>
      <w:r w:rsidRPr="006D061D">
        <w:rPr>
          <w:rFonts w:hint="eastAsia"/>
          <w:b/>
        </w:rPr>
        <w:t>讽</w:t>
      </w:r>
      <w:proofErr w:type="gramEnd"/>
      <w:r w:rsidRPr="006D061D">
        <w:rPr>
          <w:rFonts w:hint="eastAsia"/>
          <w:b/>
        </w:rPr>
        <w:t>）。故排除</w:t>
      </w:r>
      <w:r w:rsidRPr="006D061D">
        <w:rPr>
          <w:rFonts w:hint="eastAsia"/>
          <w:b/>
        </w:rPr>
        <w:t>B</w:t>
      </w:r>
      <w:r w:rsidRPr="006D061D">
        <w:rPr>
          <w:rFonts w:hint="eastAsia"/>
          <w:b/>
        </w:rPr>
        <w:t>项。通读</w:t>
      </w:r>
      <w:r w:rsidRPr="006D061D">
        <w:rPr>
          <w:rFonts w:hint="eastAsia"/>
          <w:b/>
        </w:rPr>
        <w:t>C</w:t>
      </w:r>
      <w:r w:rsidRPr="006D061D">
        <w:rPr>
          <w:rFonts w:hint="eastAsia"/>
          <w:b/>
        </w:rPr>
        <w:t>项，文从字顺，故选</w:t>
      </w:r>
      <w:r w:rsidRPr="006D061D">
        <w:rPr>
          <w:rFonts w:hint="eastAsia"/>
          <w:b/>
        </w:rPr>
        <w:t>C</w:t>
      </w:r>
      <w:r w:rsidRPr="006D061D">
        <w:rPr>
          <w:rFonts w:hint="eastAsia"/>
          <w:b/>
        </w:rPr>
        <w:t>项。）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11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C</w:t>
      </w:r>
      <w:r w:rsidRPr="006D061D">
        <w:rPr>
          <w:rFonts w:hint="eastAsia"/>
          <w:b/>
        </w:rPr>
        <w:t>（“迁”指官职变动。）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12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3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D</w:t>
      </w:r>
      <w:r w:rsidRPr="006D061D">
        <w:rPr>
          <w:rFonts w:hint="eastAsia"/>
          <w:b/>
        </w:rPr>
        <w:t>（“建成了六门堰”错误。）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13</w:t>
      </w:r>
      <w:r w:rsidRPr="006D061D">
        <w:rPr>
          <w:rFonts w:hint="eastAsia"/>
          <w:b/>
        </w:rPr>
        <w:t>．（</w:t>
      </w:r>
      <w:r w:rsidRPr="006D061D">
        <w:rPr>
          <w:rFonts w:hint="eastAsia"/>
          <w:b/>
        </w:rPr>
        <w:t>10</w:t>
      </w:r>
      <w:r w:rsidRPr="006D061D">
        <w:rPr>
          <w:rFonts w:hint="eastAsia"/>
          <w:b/>
        </w:rPr>
        <w:t>分）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</w:t>
      </w:r>
      <w:r w:rsidRPr="006D061D">
        <w:rPr>
          <w:rFonts w:hint="eastAsia"/>
          <w:b/>
        </w:rPr>
        <w:t>1</w:t>
      </w:r>
      <w:r w:rsidRPr="006D061D">
        <w:rPr>
          <w:rFonts w:hint="eastAsia"/>
          <w:b/>
        </w:rPr>
        <w:t>）近来下诏裁减节省费用，但官吏传达文书，只是去寻找咸平、景德时期的账簿。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（译出大意给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分；“比”“移文”“但”三处，</w:t>
      </w:r>
      <w:proofErr w:type="gramStart"/>
      <w:r w:rsidRPr="006D061D">
        <w:rPr>
          <w:rFonts w:hint="eastAsia"/>
          <w:b/>
        </w:rPr>
        <w:t>每译对</w:t>
      </w:r>
      <w:proofErr w:type="gramEnd"/>
      <w:r w:rsidRPr="006D061D">
        <w:rPr>
          <w:rFonts w:hint="eastAsia"/>
          <w:b/>
        </w:rPr>
        <w:t>一处给</w:t>
      </w:r>
      <w:r w:rsidRPr="006D061D">
        <w:rPr>
          <w:rFonts w:hint="eastAsia"/>
          <w:b/>
        </w:rPr>
        <w:t>1</w:t>
      </w:r>
      <w:r w:rsidRPr="006D061D">
        <w:rPr>
          <w:rFonts w:hint="eastAsia"/>
          <w:b/>
        </w:rPr>
        <w:t>分。）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）我以为不如推近及远，逐年考察每年的费用来进行裁减，不一定要以咸平、景德年间</w:t>
      </w:r>
      <w:r w:rsidRPr="006D061D">
        <w:rPr>
          <w:rFonts w:hint="eastAsia"/>
          <w:b/>
        </w:rPr>
        <w:lastRenderedPageBreak/>
        <w:t>的数字做标准。</w:t>
      </w:r>
    </w:p>
    <w:p w:rsidR="006D061D" w:rsidRPr="006D061D" w:rsidRDefault="006D061D" w:rsidP="006D061D">
      <w:pPr>
        <w:pStyle w:val="a3"/>
        <w:rPr>
          <w:b/>
        </w:rPr>
      </w:pPr>
      <w:r w:rsidRPr="006D061D">
        <w:rPr>
          <w:rFonts w:hint="eastAsia"/>
          <w:b/>
        </w:rPr>
        <w:t>（译出大意给</w:t>
      </w:r>
      <w:r w:rsidRPr="006D061D">
        <w:rPr>
          <w:rFonts w:hint="eastAsia"/>
          <w:b/>
        </w:rPr>
        <w:t>2</w:t>
      </w:r>
      <w:r w:rsidRPr="006D061D">
        <w:rPr>
          <w:rFonts w:hint="eastAsia"/>
          <w:b/>
        </w:rPr>
        <w:t>分；“以谓”“递考”“为准”三处，</w:t>
      </w:r>
      <w:proofErr w:type="gramStart"/>
      <w:r w:rsidRPr="006D061D">
        <w:rPr>
          <w:rFonts w:hint="eastAsia"/>
          <w:b/>
        </w:rPr>
        <w:t>每译对</w:t>
      </w:r>
      <w:proofErr w:type="gramEnd"/>
      <w:r w:rsidRPr="006D061D">
        <w:rPr>
          <w:rFonts w:hint="eastAsia"/>
          <w:b/>
        </w:rPr>
        <w:t>一处给</w:t>
      </w:r>
      <w:r w:rsidRPr="006D061D">
        <w:rPr>
          <w:rFonts w:hint="eastAsia"/>
          <w:b/>
        </w:rPr>
        <w:t>1</w:t>
      </w:r>
      <w:r w:rsidRPr="006D061D">
        <w:rPr>
          <w:rFonts w:hint="eastAsia"/>
          <w:b/>
        </w:rPr>
        <w:t>分。）</w:t>
      </w:r>
    </w:p>
    <w:p w:rsidR="00931541" w:rsidRPr="00931541" w:rsidRDefault="00931541" w:rsidP="00931541">
      <w:pPr>
        <w:pStyle w:val="a3"/>
        <w:rPr>
          <w:b/>
        </w:rPr>
      </w:pPr>
      <w:r w:rsidRPr="00931541">
        <w:rPr>
          <w:rFonts w:hint="eastAsia"/>
          <w:b/>
        </w:rPr>
        <w:t>【文言文参考译文】</w:t>
      </w:r>
    </w:p>
    <w:p w:rsidR="00931541" w:rsidRPr="00931541" w:rsidRDefault="00931541" w:rsidP="00931541">
      <w:pPr>
        <w:pStyle w:val="a3"/>
        <w:rPr>
          <w:b/>
        </w:rPr>
      </w:pPr>
      <w:r w:rsidRPr="00931541">
        <w:rPr>
          <w:rFonts w:hint="eastAsia"/>
          <w:b/>
        </w:rPr>
        <w:t>谢绛，字希深，他的祖先是阳夏人。到他的祖父谢懿文，做杭州盐官县令，葬在富阳，于是后裔成为富阳人。他的父亲谢涛，以文学、品行著称，从进士起家，做梓州</w:t>
      </w:r>
      <w:proofErr w:type="gramStart"/>
      <w:r w:rsidRPr="00931541">
        <w:rPr>
          <w:rFonts w:hint="eastAsia"/>
          <w:b/>
        </w:rPr>
        <w:t>榷盐院</w:t>
      </w:r>
      <w:proofErr w:type="gramEnd"/>
      <w:r w:rsidRPr="00931541">
        <w:rPr>
          <w:rFonts w:hint="eastAsia"/>
          <w:b/>
        </w:rPr>
        <w:t>判官。李顺在成都造反，攻陷州县，谢涛曾筹划守御的计策。叛军被平息后，他因功</w:t>
      </w:r>
      <w:proofErr w:type="gramStart"/>
      <w:r w:rsidRPr="00931541">
        <w:rPr>
          <w:rFonts w:hint="eastAsia"/>
          <w:b/>
        </w:rPr>
        <w:t>升观察推</w:t>
      </w:r>
      <w:proofErr w:type="gramEnd"/>
      <w:r w:rsidRPr="00931541">
        <w:rPr>
          <w:rFonts w:hint="eastAsia"/>
          <w:b/>
        </w:rPr>
        <w:t>官，代理华阳知县，屡次升迁做到太子宾客。谢绛因父亲的</w:t>
      </w:r>
      <w:proofErr w:type="gramStart"/>
      <w:r w:rsidRPr="00931541">
        <w:rPr>
          <w:rFonts w:hint="eastAsia"/>
          <w:b/>
        </w:rPr>
        <w:t>庇荫任</w:t>
      </w:r>
      <w:proofErr w:type="gramEnd"/>
      <w:r w:rsidRPr="00931541">
        <w:rPr>
          <w:rFonts w:hint="eastAsia"/>
          <w:b/>
        </w:rPr>
        <w:t>秘书省校书郎，参加科举考试中进士甲科，授任太常寺奉礼郎、汝阴知县。善于议论，喜谈时事，曾</w:t>
      </w:r>
      <w:proofErr w:type="gramStart"/>
      <w:r w:rsidRPr="00931541">
        <w:rPr>
          <w:rFonts w:hint="eastAsia"/>
          <w:b/>
        </w:rPr>
        <w:t>上疏论说四</w:t>
      </w:r>
      <w:proofErr w:type="gramEnd"/>
      <w:r w:rsidRPr="00931541">
        <w:rPr>
          <w:rFonts w:hint="eastAsia"/>
          <w:b/>
        </w:rPr>
        <w:t>民失业的事，累计数千言。天禧中，</w:t>
      </w:r>
      <w:proofErr w:type="gramStart"/>
      <w:r w:rsidRPr="00931541">
        <w:rPr>
          <w:rFonts w:hint="eastAsia"/>
          <w:b/>
        </w:rPr>
        <w:t>上疏</w:t>
      </w:r>
      <w:proofErr w:type="gramEnd"/>
      <w:r w:rsidRPr="00931541">
        <w:rPr>
          <w:rFonts w:hint="eastAsia"/>
          <w:b/>
        </w:rPr>
        <w:t>说宋朝应当以五行中的土德来统治天下。当时大理寺</w:t>
      </w:r>
      <w:proofErr w:type="gramStart"/>
      <w:r w:rsidRPr="00931541">
        <w:rPr>
          <w:rFonts w:hint="eastAsia"/>
          <w:b/>
        </w:rPr>
        <w:t>丞</w:t>
      </w:r>
      <w:proofErr w:type="gramEnd"/>
      <w:r w:rsidRPr="00931541">
        <w:rPr>
          <w:rFonts w:hint="eastAsia"/>
          <w:b/>
        </w:rPr>
        <w:t>董行父，请求以天为统，以金作为宋朝的品德象征。皇上下诏两院讨论，两制院都说：“用土德，则我朝应越过唐朝继承隋朝；用金德，则应越过五代继承唐朝。而太祖实际上是承受后周的政权，怎么可以不遵循传继的顺序呢？”谢绛、董行父的建议都被废黜不采用。</w:t>
      </w:r>
      <w:proofErr w:type="gramStart"/>
      <w:r w:rsidRPr="00931541">
        <w:rPr>
          <w:rFonts w:hint="eastAsia"/>
          <w:b/>
        </w:rPr>
        <w:t>杨亿推荐</w:t>
      </w:r>
      <w:proofErr w:type="gramEnd"/>
      <w:r w:rsidRPr="00931541">
        <w:rPr>
          <w:rFonts w:hint="eastAsia"/>
          <w:b/>
        </w:rPr>
        <w:t>谢绛的文章，谢绛被召去接受考核，随后升任</w:t>
      </w:r>
      <w:proofErr w:type="gramStart"/>
      <w:r w:rsidRPr="00931541">
        <w:rPr>
          <w:rFonts w:hint="eastAsia"/>
          <w:b/>
        </w:rPr>
        <w:t>秘阁校理</w:t>
      </w:r>
      <w:proofErr w:type="gramEnd"/>
      <w:r w:rsidRPr="00931541">
        <w:rPr>
          <w:rFonts w:hint="eastAsia"/>
          <w:b/>
        </w:rPr>
        <w:t>、同判太常礼院。遇上母亲去世离职，服丧完毕，宋仁宗即位，升他为</w:t>
      </w:r>
      <w:proofErr w:type="gramStart"/>
      <w:r w:rsidRPr="00931541">
        <w:rPr>
          <w:rFonts w:hint="eastAsia"/>
          <w:b/>
        </w:rPr>
        <w:t>太</w:t>
      </w:r>
      <w:proofErr w:type="gramEnd"/>
      <w:r w:rsidRPr="00931541">
        <w:rPr>
          <w:rFonts w:hint="eastAsia"/>
          <w:b/>
        </w:rPr>
        <w:t>常博士。他根据郑玄注的《礼经》和唐代旧例认为宣祖皇帝不是受命正式做过皇帝的祖先，不适宜与</w:t>
      </w:r>
      <w:proofErr w:type="gramStart"/>
      <w:r w:rsidRPr="00931541">
        <w:rPr>
          <w:rFonts w:hint="eastAsia"/>
          <w:b/>
        </w:rPr>
        <w:t>感生帝一起</w:t>
      </w:r>
      <w:proofErr w:type="gramEnd"/>
      <w:r w:rsidRPr="00931541">
        <w:rPr>
          <w:rFonts w:hint="eastAsia"/>
          <w:b/>
        </w:rPr>
        <w:t>受祭祀，请求用真宗皇帝来配它。翰林学士承旨李维认为他的建议是错的。不久他就被调出朝廷，降为常州通判。天圣年间，全国水灾、旱灾、蝗灾不断发生，黄河在滑州决口，谢绛</w:t>
      </w:r>
      <w:proofErr w:type="gramStart"/>
      <w:r w:rsidRPr="00931541">
        <w:rPr>
          <w:rFonts w:hint="eastAsia"/>
          <w:b/>
        </w:rPr>
        <w:t>上疏</w:t>
      </w:r>
      <w:proofErr w:type="gramEnd"/>
      <w:r w:rsidRPr="00931541">
        <w:rPr>
          <w:rFonts w:hint="eastAsia"/>
          <w:b/>
        </w:rPr>
        <w:t>，宋仁宗赞许并采纳了他的建议。这时正好郭皇后被废，谢绛陈说《诗经•白华》，引申后的故事来讽谏，言辞非常恳切。调任</w:t>
      </w:r>
      <w:proofErr w:type="gramStart"/>
      <w:r w:rsidRPr="00931541">
        <w:rPr>
          <w:rFonts w:hint="eastAsia"/>
          <w:b/>
        </w:rPr>
        <w:t>三司度支</w:t>
      </w:r>
      <w:proofErr w:type="gramEnd"/>
      <w:r w:rsidRPr="00931541">
        <w:rPr>
          <w:rFonts w:hint="eastAsia"/>
          <w:b/>
        </w:rPr>
        <w:t>判官，再升兵部员外郎。上奏说：“近来用东西越来越奢侈，赏赐别人的东西超过制度，宫中需要的费用，去年共计是四十五万</w:t>
      </w:r>
      <w:proofErr w:type="gramStart"/>
      <w:r w:rsidRPr="00931541">
        <w:rPr>
          <w:rFonts w:hint="eastAsia"/>
          <w:b/>
        </w:rPr>
        <w:t>缗</w:t>
      </w:r>
      <w:proofErr w:type="gramEnd"/>
      <w:r w:rsidRPr="00931541">
        <w:rPr>
          <w:rFonts w:hint="eastAsia"/>
          <w:b/>
        </w:rPr>
        <w:t>钱。自今春到四月，则已达到二十余万。近来下诏裁减节省费用，但官吏传达文书，只是去寻找咸平、景德时期的账簿。账簿没有保存下来，就不知怎么办。我以为不如推近及远，逐年考察每年的费用来进行裁减，不一定要以咸平、景德年间的数字做标准。”出使契丹，回朝后，请求任邓州知州。离州城一百二十里，有个美阳堰，引</w:t>
      </w:r>
      <w:proofErr w:type="gramStart"/>
      <w:r w:rsidRPr="00931541">
        <w:rPr>
          <w:rFonts w:hint="eastAsia"/>
          <w:b/>
        </w:rPr>
        <w:t>湍</w:t>
      </w:r>
      <w:proofErr w:type="gramEnd"/>
      <w:r w:rsidRPr="00931541">
        <w:rPr>
          <w:rFonts w:hint="eastAsia"/>
          <w:b/>
        </w:rPr>
        <w:t>水灌溉官田。水来得远，水量又小，百姓沾不到利；</w:t>
      </w:r>
      <w:proofErr w:type="gramStart"/>
      <w:r w:rsidRPr="00931541">
        <w:rPr>
          <w:rFonts w:hint="eastAsia"/>
          <w:b/>
        </w:rPr>
        <w:t>在堰边筑</w:t>
      </w:r>
      <w:proofErr w:type="gramEnd"/>
      <w:r w:rsidRPr="00931541">
        <w:rPr>
          <w:rFonts w:hint="eastAsia"/>
          <w:b/>
        </w:rPr>
        <w:t>新土做防堤，俗称为墩，</w:t>
      </w:r>
      <w:proofErr w:type="gramStart"/>
      <w:r w:rsidRPr="00931541">
        <w:rPr>
          <w:rFonts w:hint="eastAsia"/>
          <w:b/>
        </w:rPr>
        <w:t>大小墩又有</w:t>
      </w:r>
      <w:proofErr w:type="gramEnd"/>
      <w:r w:rsidRPr="00931541">
        <w:rPr>
          <w:rFonts w:hint="eastAsia"/>
          <w:b/>
        </w:rPr>
        <w:t>几十个，一年坏多次，</w:t>
      </w:r>
      <w:proofErr w:type="gramStart"/>
      <w:r w:rsidRPr="00931541">
        <w:rPr>
          <w:rFonts w:hint="eastAsia"/>
          <w:b/>
        </w:rPr>
        <w:t>每次墩坏总要调</w:t>
      </w:r>
      <w:proofErr w:type="gramEnd"/>
      <w:r w:rsidRPr="00931541">
        <w:rPr>
          <w:rFonts w:hint="eastAsia"/>
          <w:b/>
        </w:rPr>
        <w:t>百姓筑。奸人储蓄</w:t>
      </w:r>
      <w:proofErr w:type="gramStart"/>
      <w:r w:rsidRPr="00931541">
        <w:rPr>
          <w:rFonts w:hint="eastAsia"/>
          <w:b/>
        </w:rPr>
        <w:t>筑墩用的</w:t>
      </w:r>
      <w:proofErr w:type="gramEnd"/>
      <w:r w:rsidRPr="00931541">
        <w:rPr>
          <w:rFonts w:hint="eastAsia"/>
          <w:b/>
        </w:rPr>
        <w:t>柴草，为了制造急用柴草的时机，往往</w:t>
      </w:r>
      <w:proofErr w:type="gramStart"/>
      <w:r w:rsidRPr="00931541">
        <w:rPr>
          <w:rFonts w:hint="eastAsia"/>
          <w:b/>
        </w:rPr>
        <w:t>偷决河</w:t>
      </w:r>
      <w:proofErr w:type="gramEnd"/>
      <w:r w:rsidRPr="00931541">
        <w:rPr>
          <w:rFonts w:hint="eastAsia"/>
          <w:b/>
        </w:rPr>
        <w:t>堰堤墩，百姓深受其苦。谢绛考察出</w:t>
      </w:r>
      <w:proofErr w:type="gramStart"/>
      <w:r w:rsidRPr="00931541">
        <w:rPr>
          <w:rFonts w:hint="eastAsia"/>
          <w:b/>
        </w:rPr>
        <w:t>历史上召信臣</w:t>
      </w:r>
      <w:proofErr w:type="gramEnd"/>
      <w:r w:rsidRPr="00931541">
        <w:rPr>
          <w:rFonts w:hint="eastAsia"/>
          <w:b/>
        </w:rPr>
        <w:t>所建六门堰的遗迹，在距城三里的地方，</w:t>
      </w:r>
      <w:proofErr w:type="gramStart"/>
      <w:r w:rsidRPr="00931541">
        <w:rPr>
          <w:rFonts w:hint="eastAsia"/>
          <w:b/>
        </w:rPr>
        <w:t>曾堵蓄</w:t>
      </w:r>
      <w:proofErr w:type="gramEnd"/>
      <w:r w:rsidRPr="00931541">
        <w:rPr>
          <w:rFonts w:hint="eastAsia"/>
          <w:b/>
        </w:rPr>
        <w:t>河水注入钳庐</w:t>
      </w:r>
      <w:proofErr w:type="gramStart"/>
      <w:r w:rsidRPr="00931541">
        <w:rPr>
          <w:rFonts w:hint="eastAsia"/>
          <w:b/>
        </w:rPr>
        <w:t>陂</w:t>
      </w:r>
      <w:proofErr w:type="gramEnd"/>
      <w:r w:rsidRPr="00931541">
        <w:rPr>
          <w:rFonts w:hint="eastAsia"/>
          <w:b/>
        </w:rPr>
        <w:t>，灌溉粮田多达三万顷。谢绛请求重新</w:t>
      </w:r>
      <w:proofErr w:type="gramStart"/>
      <w:r w:rsidRPr="00931541">
        <w:rPr>
          <w:rFonts w:hint="eastAsia"/>
          <w:b/>
        </w:rPr>
        <w:t>修复此</w:t>
      </w:r>
      <w:proofErr w:type="gramEnd"/>
      <w:r w:rsidRPr="00931541">
        <w:rPr>
          <w:rFonts w:hint="eastAsia"/>
          <w:b/>
        </w:rPr>
        <w:t>工程，说它可以免除州内人民每年的徭役，将水给予百姓，但未修成他就去世了，年仅四十六岁。</w:t>
      </w:r>
    </w:p>
    <w:p w:rsidR="004C3AD7" w:rsidRPr="00931541" w:rsidRDefault="004C3AD7" w:rsidP="006D061D">
      <w:pPr>
        <w:pStyle w:val="a3"/>
        <w:rPr>
          <w:b/>
        </w:rPr>
      </w:pPr>
    </w:p>
    <w:sectPr w:rsidR="004C3AD7" w:rsidRPr="0093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00" w:rsidRDefault="008A7600" w:rsidP="002F4406">
      <w:r>
        <w:separator/>
      </w:r>
    </w:p>
  </w:endnote>
  <w:endnote w:type="continuationSeparator" w:id="0">
    <w:p w:rsidR="008A7600" w:rsidRDefault="008A7600" w:rsidP="002F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00" w:rsidRDefault="008A7600" w:rsidP="002F4406">
      <w:r>
        <w:separator/>
      </w:r>
    </w:p>
  </w:footnote>
  <w:footnote w:type="continuationSeparator" w:id="0">
    <w:p w:rsidR="008A7600" w:rsidRDefault="008A7600" w:rsidP="002F4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1D"/>
    <w:rsid w:val="002F4406"/>
    <w:rsid w:val="002F67BD"/>
    <w:rsid w:val="004C3AD7"/>
    <w:rsid w:val="006D061D"/>
    <w:rsid w:val="008A7600"/>
    <w:rsid w:val="0093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061D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2F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4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44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061D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2F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4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4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2016-12-19T08:35:00Z</cp:lastPrinted>
  <dcterms:created xsi:type="dcterms:W3CDTF">2016-12-19T08:16:00Z</dcterms:created>
  <dcterms:modified xsi:type="dcterms:W3CDTF">2016-12-19T12:44:00Z</dcterms:modified>
</cp:coreProperties>
</file>