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B4" w:rsidRPr="00D743B4" w:rsidRDefault="00D743B4" w:rsidP="00D743B4">
      <w:pPr>
        <w:pStyle w:val="a3"/>
        <w:ind w:firstLineChars="200" w:firstLine="482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以一首《成都》拥有极高人气的民谣歌手赵雷，多年来一直坚持原创，他“一把吉他一首歌”，简单质朴的演唱方式，沉静温和的台风，散发着浓浓诗意的歌词，像冬日里的一缕阳光，给人以心灵的抚慰。从小喜爱古典诗词的高中生武亦姝，在《中国诗词大会》上一鸣惊人，她</w:t>
      </w:r>
      <w:r w:rsidRPr="00D743B4">
        <w:rPr>
          <w:rFonts w:hint="eastAsia"/>
          <w:b/>
          <w:sz w:val="24"/>
          <w:szCs w:val="24"/>
        </w:rPr>
        <w:t>2000</w:t>
      </w:r>
      <w:r w:rsidRPr="00D743B4">
        <w:rPr>
          <w:rFonts w:hint="eastAsia"/>
          <w:b/>
          <w:sz w:val="24"/>
          <w:szCs w:val="24"/>
        </w:rPr>
        <w:t>多首诗词的积淀，淡定从容的气质，给人们留下了深刻的印象。他们都在安静中追求着纯净，终归显现出了巨大的力量。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以上文字引发了你怎样的联想与思考？请自选角度，自拟题目，写一篇议论文。</w:t>
      </w:r>
    </w:p>
    <w:p w:rsidR="00761D3E" w:rsidRDefault="00761D3E" w:rsidP="00D743B4">
      <w:pPr>
        <w:pStyle w:val="a3"/>
        <w:rPr>
          <w:rFonts w:hint="eastAsia"/>
          <w:b/>
          <w:sz w:val="24"/>
          <w:szCs w:val="24"/>
        </w:rPr>
      </w:pPr>
    </w:p>
    <w:p w:rsidR="00D743B4" w:rsidRDefault="00D743B4" w:rsidP="00D743B4">
      <w:pPr>
        <w:pStyle w:val="a3"/>
        <w:rPr>
          <w:rFonts w:hint="eastAsia"/>
          <w:b/>
          <w:sz w:val="24"/>
          <w:szCs w:val="24"/>
        </w:rPr>
      </w:pPr>
    </w:p>
    <w:p w:rsidR="00D743B4" w:rsidRPr="00D743B4" w:rsidRDefault="00D743B4" w:rsidP="00D743B4">
      <w:pPr>
        <w:pStyle w:val="a3"/>
        <w:rPr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阅读下面的材料，根据要求写一篇不少于</w:t>
      </w:r>
      <w:r w:rsidRPr="00D743B4">
        <w:rPr>
          <w:rFonts w:hint="eastAsia"/>
          <w:b/>
          <w:sz w:val="24"/>
          <w:szCs w:val="24"/>
        </w:rPr>
        <w:t>800</w:t>
      </w:r>
      <w:r w:rsidRPr="00D743B4">
        <w:rPr>
          <w:rFonts w:hint="eastAsia"/>
          <w:b/>
          <w:sz w:val="24"/>
          <w:szCs w:val="24"/>
        </w:rPr>
        <w:t>字的文章。</w:t>
      </w:r>
    </w:p>
    <w:p w:rsidR="00D743B4" w:rsidRPr="00D743B4" w:rsidRDefault="00D743B4" w:rsidP="00D743B4">
      <w:pPr>
        <w:pStyle w:val="a3"/>
        <w:rPr>
          <w:rFonts w:ascii="楷体" w:eastAsia="楷体" w:hAnsi="楷体" w:hint="eastAsia"/>
          <w:b/>
          <w:color w:val="002060"/>
          <w:sz w:val="28"/>
          <w:szCs w:val="28"/>
        </w:rPr>
      </w:pPr>
      <w:r w:rsidRPr="00D743B4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</w:t>
      </w:r>
      <w:r w:rsidRPr="00D743B4">
        <w:rPr>
          <w:rFonts w:ascii="楷体" w:eastAsia="楷体" w:hAnsi="楷体" w:hint="eastAsia"/>
          <w:b/>
          <w:color w:val="002060"/>
          <w:sz w:val="28"/>
          <w:szCs w:val="28"/>
        </w:rPr>
        <w:t>世界是自己的，与他人无关。﹣﹣杨绛</w:t>
      </w:r>
    </w:p>
    <w:p w:rsidR="00D743B4" w:rsidRPr="00D743B4" w:rsidRDefault="00D743B4" w:rsidP="00D743B4">
      <w:pPr>
        <w:pStyle w:val="a3"/>
        <w:ind w:firstLineChars="100" w:firstLine="281"/>
        <w:rPr>
          <w:rFonts w:ascii="楷体" w:eastAsia="楷体" w:hAnsi="楷体" w:hint="eastAsia"/>
          <w:b/>
          <w:color w:val="002060"/>
          <w:sz w:val="28"/>
          <w:szCs w:val="28"/>
        </w:rPr>
      </w:pPr>
      <w:r w:rsidRPr="00D743B4">
        <w:rPr>
          <w:rFonts w:ascii="楷体" w:eastAsia="楷体" w:hAnsi="楷体" w:hint="eastAsia"/>
          <w:b/>
          <w:color w:val="002060"/>
          <w:sz w:val="28"/>
          <w:szCs w:val="28"/>
        </w:rPr>
        <w:t>无尽的远方，无数的人们，都与我有关。﹣﹣鲁迅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要求：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①自选角度，确定立意，自拟标题。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②不要脱离材料内容及含意的范围。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③明确文体，但不得写成诗歌。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④不得抄袭、套作。</w:t>
      </w:r>
    </w:p>
    <w:p w:rsidR="00D743B4" w:rsidRDefault="00D743B4" w:rsidP="00D743B4">
      <w:pPr>
        <w:pStyle w:val="a3"/>
        <w:rPr>
          <w:rFonts w:hint="eastAsia"/>
          <w:b/>
          <w:sz w:val="24"/>
          <w:szCs w:val="24"/>
        </w:rPr>
      </w:pPr>
    </w:p>
    <w:p w:rsidR="00D743B4" w:rsidRDefault="00D743B4" w:rsidP="00D743B4">
      <w:pPr>
        <w:pStyle w:val="a3"/>
        <w:rPr>
          <w:rFonts w:hint="eastAsia"/>
          <w:b/>
          <w:sz w:val="24"/>
          <w:szCs w:val="24"/>
        </w:rPr>
      </w:pPr>
    </w:p>
    <w:p w:rsidR="00D743B4" w:rsidRDefault="00D743B4" w:rsidP="00D743B4">
      <w:pPr>
        <w:pStyle w:val="a3"/>
        <w:rPr>
          <w:rFonts w:hint="eastAsia"/>
          <w:b/>
          <w:sz w:val="24"/>
          <w:szCs w:val="24"/>
        </w:rPr>
      </w:pPr>
    </w:p>
    <w:p w:rsidR="00D743B4" w:rsidRPr="00D743B4" w:rsidRDefault="00D743B4" w:rsidP="00D743B4">
      <w:pPr>
        <w:pStyle w:val="a3"/>
        <w:rPr>
          <w:b/>
          <w:sz w:val="24"/>
          <w:szCs w:val="24"/>
        </w:rPr>
      </w:pPr>
      <w:bookmarkStart w:id="0" w:name="_GoBack"/>
      <w:r w:rsidRPr="00D743B4">
        <w:rPr>
          <w:rFonts w:hint="eastAsia"/>
          <w:b/>
          <w:sz w:val="24"/>
          <w:szCs w:val="24"/>
        </w:rPr>
        <w:t>阅读下面的材料，根据自己的感悟和联想，写一篇不少于</w:t>
      </w:r>
      <w:r w:rsidRPr="00D743B4">
        <w:rPr>
          <w:rFonts w:hint="eastAsia"/>
          <w:b/>
          <w:sz w:val="24"/>
          <w:szCs w:val="24"/>
        </w:rPr>
        <w:t>800</w:t>
      </w:r>
      <w:r w:rsidRPr="00D743B4">
        <w:rPr>
          <w:rFonts w:hint="eastAsia"/>
          <w:b/>
          <w:sz w:val="24"/>
          <w:szCs w:val="24"/>
        </w:rPr>
        <w:t>字的文章。</w:t>
      </w:r>
      <w:r w:rsidRPr="00D743B4">
        <w:rPr>
          <w:rFonts w:hint="eastAsia"/>
          <w:b/>
          <w:sz w:val="24"/>
          <w:szCs w:val="24"/>
        </w:rPr>
        <w:t>(60</w:t>
      </w:r>
      <w:r w:rsidRPr="00D743B4">
        <w:rPr>
          <w:rFonts w:hint="eastAsia"/>
          <w:b/>
          <w:sz w:val="24"/>
          <w:szCs w:val="24"/>
        </w:rPr>
        <w:t>分</w:t>
      </w:r>
      <w:r w:rsidRPr="00D743B4">
        <w:rPr>
          <w:rFonts w:hint="eastAsia"/>
          <w:b/>
          <w:sz w:val="24"/>
          <w:szCs w:val="24"/>
        </w:rPr>
        <w:t>)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在</w:t>
      </w:r>
      <w:r w:rsidRPr="00D743B4">
        <w:rPr>
          <w:rFonts w:hint="eastAsia"/>
          <w:b/>
          <w:sz w:val="24"/>
          <w:szCs w:val="24"/>
        </w:rPr>
        <w:t>2015</w:t>
      </w:r>
      <w:r w:rsidRPr="00D743B4">
        <w:rPr>
          <w:rFonts w:hint="eastAsia"/>
          <w:b/>
          <w:sz w:val="24"/>
          <w:szCs w:val="24"/>
        </w:rPr>
        <w:t>年度“十大流行语”中，“颜值”“创客”“主要看气质”榜上有名。如果能“颜值爆表”“有创新理念、能自主创业”并且“气质上佳”三者兼而有之，那当然是人间极品，但芸芸众生往往不可兼得。</w:t>
      </w:r>
    </w:p>
    <w:p w:rsidR="00D743B4" w:rsidRPr="00D743B4" w:rsidRDefault="00D743B4" w:rsidP="00D743B4">
      <w:pPr>
        <w:pStyle w:val="a3"/>
        <w:rPr>
          <w:rFonts w:hint="eastAsia"/>
          <w:b/>
          <w:sz w:val="24"/>
          <w:szCs w:val="24"/>
        </w:rPr>
      </w:pPr>
      <w:r w:rsidRPr="00D743B4">
        <w:rPr>
          <w:rFonts w:hint="eastAsia"/>
          <w:b/>
          <w:sz w:val="24"/>
          <w:szCs w:val="24"/>
        </w:rPr>
        <w:t>如果三者之中必须要舍弃其中两个的话，你会怎样取舍</w:t>
      </w:r>
      <w:r w:rsidRPr="00D743B4">
        <w:rPr>
          <w:rFonts w:hint="eastAsia"/>
          <w:b/>
          <w:sz w:val="24"/>
          <w:szCs w:val="24"/>
        </w:rPr>
        <w:t>?</w:t>
      </w:r>
      <w:proofErr w:type="gramStart"/>
      <w:r w:rsidRPr="00D743B4">
        <w:rPr>
          <w:rFonts w:hint="eastAsia"/>
          <w:b/>
          <w:sz w:val="24"/>
          <w:szCs w:val="24"/>
        </w:rPr>
        <w:t>请综合</w:t>
      </w:r>
      <w:proofErr w:type="gramEnd"/>
      <w:r w:rsidRPr="00D743B4">
        <w:rPr>
          <w:rFonts w:hint="eastAsia"/>
          <w:b/>
          <w:sz w:val="24"/>
          <w:szCs w:val="24"/>
        </w:rPr>
        <w:t>材料内容及含意作文，体现你的思考、权衡与选择。要求：选好角度，明确立意，明确文体，自拟标题；不要套作，不得抄袭。</w:t>
      </w:r>
    </w:p>
    <w:bookmarkEnd w:id="0"/>
    <w:p w:rsidR="00D743B4" w:rsidRPr="00D743B4" w:rsidRDefault="00D743B4" w:rsidP="00D743B4">
      <w:pPr>
        <w:pStyle w:val="a3"/>
        <w:rPr>
          <w:b/>
          <w:sz w:val="24"/>
          <w:szCs w:val="24"/>
        </w:rPr>
      </w:pPr>
    </w:p>
    <w:sectPr w:rsidR="00D743B4" w:rsidRPr="00D7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B4"/>
    <w:rsid w:val="00761D3E"/>
    <w:rsid w:val="00D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43B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43B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2017-04-07T02:24:00Z</dcterms:created>
  <dcterms:modified xsi:type="dcterms:W3CDTF">2017-04-07T02:28:00Z</dcterms:modified>
</cp:coreProperties>
</file>