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ascii="微软雅黑" w:eastAsia="微软雅黑" w:hAnsi="微软雅黑" w:hint="eastAsia"/>
        </w:rPr>
        <w:t>    1</w:t>
      </w:r>
      <w:r w:rsidRPr="00221E4B">
        <w:rPr>
          <w:rFonts w:hint="eastAsia"/>
        </w:rPr>
        <w:t>、“但愿人长久，千里共婵娟”，其中婵娟指的是什么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月亮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、姻缘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2. </w:t>
      </w:r>
      <w:r w:rsidRPr="00221E4B">
        <w:rPr>
          <w:rFonts w:hint="eastAsia"/>
        </w:rPr>
        <w:t>王先生的</w:t>
      </w:r>
      <w:r w:rsidRPr="00221E4B">
        <w:rPr>
          <w:rFonts w:ascii="微软雅黑" w:eastAsia="微软雅黑" w:hAnsi="微软雅黑" w:hint="eastAsia"/>
        </w:rPr>
        <w:t>QQ</w:t>
      </w:r>
      <w:r w:rsidRPr="00221E4B">
        <w:rPr>
          <w:rFonts w:hint="eastAsia"/>
        </w:rPr>
        <w:t>签名</w:t>
      </w:r>
      <w:proofErr w:type="gramStart"/>
      <w:r w:rsidRPr="00221E4B">
        <w:rPr>
          <w:rFonts w:hint="eastAsia"/>
        </w:rPr>
        <w:t>档</w:t>
      </w:r>
      <w:proofErr w:type="gramEnd"/>
      <w:r w:rsidRPr="00221E4B">
        <w:rPr>
          <w:rFonts w:hint="eastAsia"/>
        </w:rPr>
        <w:t>最近改成了“庆祝弄璋之喜”，王先生近来的喜事是：</w:t>
      </w:r>
      <w:r>
        <w:rPr>
          <w:rFonts w:ascii="微软雅黑" w:eastAsia="微软雅黑" w:hAnsi="微软雅黑" w:hint="eastAsia"/>
        </w:rPr>
        <w:t> 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、新婚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、搬家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、妻子生了个男孩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、考试通过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3. </w:t>
      </w:r>
      <w:r w:rsidRPr="00221E4B">
        <w:rPr>
          <w:rFonts w:hint="eastAsia"/>
        </w:rPr>
        <w:t>“爆竹声中一岁除，春风送暖入屠苏”，这里的“屠苏”指的是：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、苏州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、房屋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、酒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、庄稼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4. </w:t>
      </w:r>
      <w:r w:rsidRPr="00221E4B">
        <w:rPr>
          <w:rFonts w:hint="eastAsia"/>
        </w:rPr>
        <w:t>“拱手而立”表示对长者的尊敬，一般来说，男子行拱手礼时应该：</w:t>
      </w:r>
      <w:r>
        <w:rPr>
          <w:rFonts w:ascii="微软雅黑" w:eastAsia="微软雅黑" w:hAnsi="微软雅黑" w:hint="eastAsia"/>
        </w:rPr>
        <w:t> 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左手在外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、右手在外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5. </w:t>
      </w:r>
      <w:r w:rsidRPr="00221E4B">
        <w:rPr>
          <w:rFonts w:hint="eastAsia"/>
        </w:rPr>
        <w:t>我国的京剧脸谱色彩含义丰富，红色一般表示忠勇侠义，白色一般表示阴险奸诈，那么黑色一般表示：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忠耿正直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、刚愎自用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6. </w:t>
      </w:r>
      <w:r w:rsidRPr="00221E4B">
        <w:rPr>
          <w:rFonts w:hint="eastAsia"/>
        </w:rPr>
        <w:t xml:space="preserve">《三十六计》是体现我国古代卓越军事思想的一部兵书，下列不属于《三十六计》的是：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、浑水摸鱼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、反戈一击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、笑里藏刀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、反客为主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7. </w:t>
      </w:r>
      <w:r w:rsidRPr="00221E4B">
        <w:rPr>
          <w:rFonts w:hint="eastAsia"/>
        </w:rPr>
        <w:t>“床前明月光”是李白的千古名句，其中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“床”指的是什么</w:t>
      </w:r>
      <w:r w:rsidRPr="00221E4B">
        <w:rPr>
          <w:rFonts w:ascii="微软雅黑" w:eastAsia="微软雅黑" w:hAnsi="微软雅黑" w:hint="eastAsia"/>
        </w:rPr>
        <w:t>?</w:t>
      </w: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、窗户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、卧具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、井上的围栏</w:t>
      </w:r>
    </w:p>
    <w:p w:rsidR="00221E4B" w:rsidRDefault="00221E4B" w:rsidP="00221E4B">
      <w:pPr>
        <w:pStyle w:val="a4"/>
        <w:ind w:firstLine="420"/>
      </w:pPr>
      <w:r w:rsidRPr="00221E4B">
        <w:rPr>
          <w:rFonts w:ascii="微软雅黑" w:eastAsia="微软雅黑" w:hAnsi="微软雅黑" w:hint="eastAsia"/>
        </w:rPr>
        <w:t>8. 1932</w:t>
      </w:r>
      <w:r w:rsidRPr="00221E4B">
        <w:rPr>
          <w:rFonts w:hint="eastAsia"/>
        </w:rPr>
        <w:t>年，清华大学招生试题中有一道对对子题，上联“孙行者”，下面下联中最合适的是：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 xml:space="preserve">　　</w:t>
      </w:r>
    </w:p>
    <w:p w:rsidR="00221E4B" w:rsidRPr="00221E4B" w:rsidRDefault="00221E4B" w:rsidP="00221E4B">
      <w:pPr>
        <w:pStyle w:val="a4"/>
        <w:ind w:firstLine="420"/>
        <w:rPr>
          <w:rFonts w:ascii="微软雅黑" w:eastAsia="微软雅黑" w:hAnsi="微软雅黑"/>
          <w:color w:val="323E32"/>
        </w:rPr>
      </w:pP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、胡适之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、周作人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、郁达夫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、唐三藏</w:t>
      </w:r>
    </w:p>
    <w:p w:rsidR="00221E4B" w:rsidRDefault="00221E4B" w:rsidP="00221E4B">
      <w:pPr>
        <w:pStyle w:val="a4"/>
        <w:ind w:firstLine="420"/>
        <w:rPr>
          <w:rFonts w:ascii="微软雅黑" w:eastAsia="微软雅黑" w:hAnsi="微软雅黑"/>
        </w:rPr>
      </w:pPr>
      <w:r w:rsidRPr="00221E4B">
        <w:rPr>
          <w:rFonts w:ascii="微软雅黑" w:eastAsia="微软雅黑" w:hAnsi="微软雅黑" w:hint="eastAsia"/>
        </w:rPr>
        <w:t>9. </w:t>
      </w:r>
      <w:r w:rsidRPr="00221E4B">
        <w:rPr>
          <w:rFonts w:hint="eastAsia"/>
        </w:rPr>
        <w:t>“月上柳梢头，人约黄昏后”描写的是哪个传统节日</w:t>
      </w:r>
      <w:r w:rsidRPr="00221E4B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ind w:firstLine="420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、中秋节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、元宵节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、端午节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七夕节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10. </w:t>
      </w:r>
      <w:r w:rsidRPr="00221E4B">
        <w:rPr>
          <w:rFonts w:hint="eastAsia"/>
        </w:rPr>
        <w:t>我国古代有很多计量单位，比如诗句“黄河远上白云间，一片孤城万仞山”中的“仞”，</w:t>
      </w:r>
      <w:proofErr w:type="gramStart"/>
      <w:r w:rsidRPr="00221E4B">
        <w:rPr>
          <w:rFonts w:hint="eastAsia"/>
        </w:rPr>
        <w:t>一仞</w:t>
      </w:r>
      <w:proofErr w:type="gramEnd"/>
      <w:r w:rsidRPr="00221E4B">
        <w:rPr>
          <w:rFonts w:hint="eastAsia"/>
        </w:rPr>
        <w:t>约相当于：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、一个成年人的高度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、成年人一臂的长度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11. </w:t>
      </w:r>
      <w:r w:rsidRPr="00221E4B">
        <w:rPr>
          <w:rFonts w:hint="eastAsia"/>
        </w:rPr>
        <w:t>下列哪一句诗描写的场景最适合采用水墨画来表现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、落霞与孤</w:t>
      </w:r>
      <w:proofErr w:type="gramStart"/>
      <w:r w:rsidRPr="00221E4B">
        <w:rPr>
          <w:rFonts w:hint="eastAsia"/>
        </w:rPr>
        <w:t>鹜</w:t>
      </w:r>
      <w:proofErr w:type="gramEnd"/>
      <w:r w:rsidRPr="00221E4B">
        <w:rPr>
          <w:rFonts w:hint="eastAsia"/>
        </w:rPr>
        <w:t>齐飞，秋水共长天一色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返景入深林，复照青苔上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孤舟蓑笠翁，独钓寒江雪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D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接天莲叶无穷碧，映日荷花别样红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12. </w:t>
      </w:r>
      <w:r w:rsidRPr="00221E4B">
        <w:rPr>
          <w:rFonts w:hint="eastAsia"/>
        </w:rPr>
        <w:t>下列哪个成语典故与项羽有关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、隔岸观火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暗度陈仓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背水一战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D</w:t>
      </w:r>
      <w:r w:rsidRPr="00221E4B">
        <w:rPr>
          <w:rFonts w:hint="eastAsia"/>
        </w:rPr>
        <w:t>、破釜沉舟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13. </w:t>
      </w:r>
      <w:r w:rsidRPr="00221E4B">
        <w:rPr>
          <w:rFonts w:hint="eastAsia"/>
        </w:rPr>
        <w:t>《百家姓》中没有下面哪个姓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、乌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</w:t>
      </w:r>
      <w:proofErr w:type="gramStart"/>
      <w:r w:rsidRPr="00221E4B">
        <w:rPr>
          <w:rFonts w:hint="eastAsia"/>
        </w:rPr>
        <w:t>巫</w:t>
      </w:r>
      <w:proofErr w:type="gramEnd"/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、肖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D</w:t>
      </w:r>
      <w:r w:rsidRPr="00221E4B">
        <w:rPr>
          <w:rFonts w:hint="eastAsia"/>
        </w:rPr>
        <w:t>、萧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14. </w:t>
      </w:r>
      <w:r w:rsidRPr="00221E4B">
        <w:rPr>
          <w:rFonts w:hint="eastAsia"/>
        </w:rPr>
        <w:t>“生</w:t>
      </w:r>
      <w:proofErr w:type="gramStart"/>
      <w:r w:rsidRPr="00221E4B">
        <w:rPr>
          <w:rFonts w:hint="eastAsia"/>
        </w:rPr>
        <w:t>旦</w:t>
      </w:r>
      <w:proofErr w:type="gramEnd"/>
      <w:r w:rsidRPr="00221E4B">
        <w:rPr>
          <w:rFonts w:hint="eastAsia"/>
        </w:rPr>
        <w:t>净末丑”是京剧的行当，其中“净”是：</w:t>
      </w:r>
      <w:r>
        <w:rPr>
          <w:rFonts w:ascii="微软雅黑" w:eastAsia="微软雅黑" w:hAnsi="微软雅黑" w:hint="eastAsia"/>
        </w:rPr>
        <w:t> 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、男角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、女角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15. </w:t>
      </w:r>
      <w:r w:rsidRPr="00221E4B">
        <w:rPr>
          <w:rFonts w:hint="eastAsia"/>
        </w:rPr>
        <w:t>我们常说的“十八般武艺”最初指的是什么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、使用十八种兵器的技能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十八种武术动作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17. </w:t>
      </w:r>
      <w:r w:rsidRPr="00221E4B">
        <w:rPr>
          <w:rFonts w:hint="eastAsia"/>
        </w:rPr>
        <w:t>下面哪个字常用作表示顺序的第五位</w:t>
      </w:r>
      <w:r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、戊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proofErr w:type="gramStart"/>
      <w:r w:rsidRPr="00221E4B">
        <w:rPr>
          <w:rFonts w:hint="eastAsia"/>
        </w:rPr>
        <w:t>戍</w:t>
      </w:r>
      <w:proofErr w:type="gramEnd"/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proofErr w:type="gramStart"/>
      <w:r w:rsidRPr="00221E4B">
        <w:rPr>
          <w:rFonts w:hint="eastAsia"/>
        </w:rPr>
        <w:t>戌</w:t>
      </w:r>
      <w:proofErr w:type="gramEnd"/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18. </w:t>
      </w:r>
      <w:r w:rsidRPr="00221E4B">
        <w:rPr>
          <w:rFonts w:hint="eastAsia"/>
        </w:rPr>
        <w:t>诸子百家中名家的特点是注重逻辑辩证，以下哪个典故能体现名家的这一特点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、“白马非马”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“指鹿为马”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19. </w:t>
      </w:r>
      <w:r w:rsidRPr="00221E4B">
        <w:rPr>
          <w:rFonts w:hint="eastAsia"/>
        </w:rPr>
        <w:t>古人的婚礼在什么时间举行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、早上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、中午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傍晚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20. </w:t>
      </w:r>
      <w:r w:rsidRPr="00221E4B">
        <w:rPr>
          <w:rFonts w:hint="eastAsia"/>
        </w:rPr>
        <w:t>“近朱者赤，近墨者黑”所蕴含的道理和下列哪句话最相似</w:t>
      </w:r>
      <w:r>
        <w:rPr>
          <w:rFonts w:ascii="微软雅黑" w:eastAsia="微软雅黑" w:hAnsi="微软雅黑" w:hint="eastAsia"/>
        </w:rPr>
        <w:t xml:space="preserve">? 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、青出于蓝，而胜于蓝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蓬生麻中，不扶而直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、公生明，偏生暗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21</w:t>
      </w:r>
      <w:r w:rsidRPr="00221E4B">
        <w:rPr>
          <w:rFonts w:hint="eastAsia"/>
        </w:rPr>
        <w:t>、“天时不如地利，地利不如人和”出自：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、《孟子》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、《庄子》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22</w:t>
      </w:r>
      <w:r w:rsidRPr="00221E4B">
        <w:rPr>
          <w:rFonts w:hint="eastAsia"/>
        </w:rPr>
        <w:t>、我国书法艺术博大精深，请问“欧体”是指谁的字体</w:t>
      </w:r>
      <w:r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、欧阳修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、欧阳洵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23</w:t>
      </w:r>
      <w:r w:rsidRPr="00221E4B">
        <w:rPr>
          <w:rFonts w:hint="eastAsia"/>
        </w:rPr>
        <w:t>、文学史上被称作“小李杜”的是杜牧和谁</w:t>
      </w:r>
      <w:r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、李贺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、李商隐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24</w:t>
      </w:r>
      <w:r w:rsidRPr="00221E4B">
        <w:rPr>
          <w:rFonts w:hint="eastAsia"/>
        </w:rPr>
        <w:t>、“大禹治水”的故事家喻户晓，大禹治理的是哪个流域的洪水</w:t>
      </w:r>
      <w:r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、长江流域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、黄河流域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25</w:t>
      </w:r>
      <w:r w:rsidRPr="00221E4B">
        <w:rPr>
          <w:rFonts w:hint="eastAsia"/>
        </w:rPr>
        <w:t>、古代宫殿大门前成对的石狮一般都是：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、左雄右雌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proofErr w:type="gramStart"/>
      <w:r w:rsidRPr="00221E4B">
        <w:rPr>
          <w:rFonts w:hint="eastAsia"/>
        </w:rPr>
        <w:t>左雌右雄</w:t>
      </w:r>
      <w:proofErr w:type="gramEnd"/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26</w:t>
      </w:r>
      <w:r w:rsidRPr="00221E4B">
        <w:rPr>
          <w:rFonts w:hint="eastAsia"/>
        </w:rPr>
        <w:t>、“结发”在古时是指结婚时：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丈夫把头发束起来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、妻子把头发束起来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、把夫妻头发束在一起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27</w:t>
      </w:r>
      <w:r w:rsidRPr="00221E4B">
        <w:rPr>
          <w:rFonts w:hint="eastAsia"/>
        </w:rPr>
        <w:t>、“鄂尔多斯”在蒙古语中是什么意思</w:t>
      </w:r>
      <w:r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、大草原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、盛产羊毛的地方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、众多宫殿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、美丽的地方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28</w:t>
      </w:r>
      <w:r w:rsidRPr="00221E4B">
        <w:rPr>
          <w:rFonts w:hint="eastAsia"/>
        </w:rPr>
        <w:t>、《西游记》中唐僧的原型是：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、玄奘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、鉴真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30</w:t>
      </w:r>
      <w:r w:rsidRPr="00221E4B">
        <w:rPr>
          <w:rFonts w:hint="eastAsia"/>
        </w:rPr>
        <w:t>、我国传统表示次序的“天干”共有几个字</w:t>
      </w:r>
      <w:r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、十个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十二个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31</w:t>
      </w:r>
      <w:r w:rsidRPr="00221E4B">
        <w:rPr>
          <w:rFonts w:hint="eastAsia"/>
        </w:rPr>
        <w:t>、被誉为“万国之园”的是：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、颐和园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圆明园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32</w:t>
      </w:r>
      <w:r w:rsidRPr="00221E4B">
        <w:rPr>
          <w:rFonts w:hint="eastAsia"/>
        </w:rPr>
        <w:t>、“水”字属于下列哪种汉字构成方式</w:t>
      </w:r>
      <w:r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、象形字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、表意字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33</w:t>
      </w:r>
      <w:r w:rsidRPr="00221E4B">
        <w:rPr>
          <w:rFonts w:hint="eastAsia"/>
        </w:rPr>
        <w:t>、现在我们常用“阳春白雪”和“下里巴人”指代高雅和通俗的文艺作品，请问这两个成语最初指的是什么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、文章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、画作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、乐曲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34</w:t>
      </w:r>
      <w:r w:rsidRPr="00221E4B">
        <w:rPr>
          <w:rFonts w:hint="eastAsia"/>
        </w:rPr>
        <w:t>、京剧《贵妃醉酒》是根据哪部古代戏曲改编而成的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、《桃花扇》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、《长生殿》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、《牡丹亭》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、《南柯梦》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35</w:t>
      </w:r>
      <w:r w:rsidRPr="00221E4B">
        <w:rPr>
          <w:rFonts w:hint="eastAsia"/>
        </w:rPr>
        <w:t>、道家思想在我国影响深远，请问历史中的哪一时期最接近道家所主张的无为而治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 </w:t>
      </w:r>
      <w:r w:rsidRPr="00221E4B">
        <w:rPr>
          <w:rFonts w:hint="eastAsia"/>
        </w:rPr>
        <w:t>、文景之治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、光武中兴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、贞观之治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、开无盛世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36</w:t>
      </w:r>
      <w:r w:rsidRPr="00221E4B">
        <w:rPr>
          <w:rFonts w:hint="eastAsia"/>
        </w:rPr>
        <w:t>、下面哪句话出自《孟子》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、水能载舟，亦能覆舟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、先天下之忧而忧，后天下之乐而乐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、民惟</w:t>
      </w:r>
      <w:proofErr w:type="gramStart"/>
      <w:r w:rsidRPr="00221E4B">
        <w:rPr>
          <w:rFonts w:hint="eastAsia"/>
        </w:rPr>
        <w:t>邦</w:t>
      </w:r>
      <w:proofErr w:type="gramEnd"/>
      <w:r w:rsidRPr="00221E4B">
        <w:rPr>
          <w:rFonts w:hint="eastAsia"/>
        </w:rPr>
        <w:t>本，本固</w:t>
      </w:r>
      <w:proofErr w:type="gramStart"/>
      <w:r w:rsidRPr="00221E4B">
        <w:rPr>
          <w:rFonts w:hint="eastAsia"/>
        </w:rPr>
        <w:t>邦</w:t>
      </w:r>
      <w:proofErr w:type="gramEnd"/>
      <w:r w:rsidRPr="00221E4B">
        <w:rPr>
          <w:rFonts w:hint="eastAsia"/>
        </w:rPr>
        <w:t>宁</w:t>
      </w:r>
      <w:r w:rsidRPr="00221E4B">
        <w:rPr>
          <w:rFonts w:ascii="微软雅黑" w:eastAsia="微软雅黑" w:hAnsi="微软雅黑" w:hint="eastAsia"/>
        </w:rPr>
        <w:t> D </w:t>
      </w:r>
      <w:r w:rsidR="002E71CF">
        <w:rPr>
          <w:rFonts w:hint="eastAsia"/>
        </w:rPr>
        <w:t>、独乐乐，与人乐乐，孰</w:t>
      </w:r>
      <w:r w:rsidRPr="00221E4B">
        <w:rPr>
          <w:rFonts w:hint="eastAsia"/>
        </w:rPr>
        <w:t>乐</w:t>
      </w:r>
      <w:r w:rsidRPr="00221E4B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37</w:t>
      </w:r>
      <w:r w:rsidRPr="00221E4B">
        <w:rPr>
          <w:rFonts w:hint="eastAsia"/>
        </w:rPr>
        <w:t>、下列哪个不是北京的别称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、大都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、中都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、上都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南京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38</w:t>
      </w:r>
      <w:r w:rsidRPr="00221E4B">
        <w:rPr>
          <w:rFonts w:hint="eastAsia"/>
        </w:rPr>
        <w:t>、“讳疾忌医”典故中的君王是：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、齐桓公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、蔡桓公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39</w:t>
      </w:r>
      <w:r w:rsidRPr="00221E4B">
        <w:rPr>
          <w:rFonts w:hint="eastAsia"/>
        </w:rPr>
        <w:t>、“桃花潭水深千尺，不及汪伦送我情”诗中的“我”指的是谁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、杜甫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、李白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40</w:t>
      </w:r>
      <w:r w:rsidRPr="00221E4B">
        <w:rPr>
          <w:rFonts w:hint="eastAsia"/>
        </w:rPr>
        <w:t>、我们熟悉的《百家姓》是按照什么方式排列的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、人口数量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、政治地位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41</w:t>
      </w:r>
      <w:r w:rsidRPr="00221E4B">
        <w:rPr>
          <w:rFonts w:hint="eastAsia"/>
        </w:rPr>
        <w:t>、“一门父子三词客，千古文章八大家”这幅对联中提到的“三父子”是：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、曹操、曹丕、曹植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、苏洵、苏轼、苏辙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 </w:t>
      </w:r>
      <w:r w:rsidRPr="00221E4B">
        <w:rPr>
          <w:rFonts w:hint="eastAsia"/>
        </w:rPr>
        <w:t>、班彪、班固、班超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42</w:t>
      </w:r>
      <w:r w:rsidRPr="00221E4B">
        <w:rPr>
          <w:rFonts w:hint="eastAsia"/>
        </w:rPr>
        <w:t>、孔子提倡中庸之道的理论基础是：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、阴阳五行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、天人合一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、道法自然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43</w:t>
      </w:r>
      <w:r w:rsidRPr="00221E4B">
        <w:rPr>
          <w:rFonts w:hint="eastAsia"/>
        </w:rPr>
        <w:t>、拍电影时常用的“杀青”来表示拍摄完成，“杀青”原指什么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、制作竹筒的一道工序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、加工新茶的一种方法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44</w:t>
      </w:r>
      <w:r w:rsidRPr="00221E4B">
        <w:rPr>
          <w:rFonts w:hint="eastAsia"/>
        </w:rPr>
        <w:t>、下面哪个成语和曹操有关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、画饼充饥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、望梅止渴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45</w:t>
      </w:r>
      <w:r w:rsidRPr="00221E4B">
        <w:rPr>
          <w:rFonts w:hint="eastAsia"/>
        </w:rPr>
        <w:t>、成语“白驹过隙”比喻：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、速度飞快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、时光飞逝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46</w:t>
      </w:r>
      <w:r w:rsidRPr="00221E4B">
        <w:rPr>
          <w:rFonts w:hint="eastAsia"/>
        </w:rPr>
        <w:t>、墨子的主要思想是“兼爱”，他所反对的“爱有差等”这一观点是哪家学派的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 </w:t>
      </w:r>
      <w:r w:rsidRPr="00221E4B">
        <w:rPr>
          <w:rFonts w:hint="eastAsia"/>
        </w:rPr>
        <w:t>、儒家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、法家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、道家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、名家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53</w:t>
      </w:r>
      <w:r w:rsidRPr="00221E4B">
        <w:rPr>
          <w:rFonts w:hint="eastAsia"/>
        </w:rPr>
        <w:t>、《霸王别姬》是京剧中的名段，“虞姬”这一角色在京剧中属于：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、花旦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、青衣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54</w:t>
      </w:r>
      <w:r w:rsidRPr="00221E4B">
        <w:rPr>
          <w:rFonts w:hint="eastAsia"/>
        </w:rPr>
        <w:t>、《尚书》中的“尚”是什么意思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、上古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、崇尚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官名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55</w:t>
      </w:r>
      <w:r w:rsidRPr="00221E4B">
        <w:rPr>
          <w:rFonts w:hint="eastAsia"/>
        </w:rPr>
        <w:t>、“勿以恶小而为之，勿以善小而不为”语出《三国志》，这是谁说的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、诸葛亮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、曹操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、刘备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、周瑜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56</w:t>
      </w:r>
      <w:r w:rsidRPr="00221E4B">
        <w:rPr>
          <w:rFonts w:hint="eastAsia"/>
        </w:rPr>
        <w:t>、如果在华佗去世后不及，曹操还想寻找一位名医为自己治病，他可以</w:t>
      </w:r>
      <w:proofErr w:type="gramStart"/>
      <w:r w:rsidRPr="00221E4B">
        <w:rPr>
          <w:rFonts w:hint="eastAsia"/>
        </w:rPr>
        <w:t>找下列</w:t>
      </w:r>
      <w:proofErr w:type="gramEnd"/>
      <w:r w:rsidRPr="00221E4B">
        <w:rPr>
          <w:rFonts w:hint="eastAsia"/>
        </w:rPr>
        <w:t>的哪一位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、扁鹊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、孙思邈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、李时珍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、张仲景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57</w:t>
      </w:r>
      <w:r w:rsidRPr="00221E4B">
        <w:rPr>
          <w:rFonts w:hint="eastAsia"/>
        </w:rPr>
        <w:t>、在我国风俗中，常常避讳</w:t>
      </w:r>
      <w:r w:rsidRPr="00221E4B">
        <w:rPr>
          <w:rFonts w:ascii="微软雅黑" w:eastAsia="微软雅黑" w:hAnsi="微软雅黑" w:hint="eastAsia"/>
        </w:rPr>
        <w:t>73</w:t>
      </w:r>
      <w:r w:rsidRPr="00221E4B">
        <w:rPr>
          <w:rFonts w:hint="eastAsia"/>
        </w:rPr>
        <w:t>和</w:t>
      </w:r>
      <w:r w:rsidRPr="00221E4B">
        <w:rPr>
          <w:rFonts w:ascii="微软雅黑" w:eastAsia="微软雅黑" w:hAnsi="微软雅黑" w:hint="eastAsia"/>
        </w:rPr>
        <w:t>84</w:t>
      </w:r>
      <w:r w:rsidRPr="00221E4B">
        <w:rPr>
          <w:rFonts w:hint="eastAsia"/>
        </w:rPr>
        <w:t>这两个岁数，因为这是两位历史人物去世的年龄，他们是：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、孔子和孟子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、老子和庄子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、汉高祖和汉武帝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、周武王和周文王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58</w:t>
      </w:r>
      <w:r w:rsidRPr="00221E4B">
        <w:rPr>
          <w:rFonts w:hint="eastAsia"/>
        </w:rPr>
        <w:t>、“一问三不知”出自《左传》，说的是哪“三不知”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、天文、地理、文学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、事情的开始、经过、结果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 </w:t>
      </w:r>
      <w:r w:rsidRPr="00221E4B">
        <w:rPr>
          <w:rFonts w:hint="eastAsia"/>
        </w:rPr>
        <w:t>、孔子、孟子、老子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、自己的姓名、籍贯、生辰八字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59</w:t>
      </w:r>
      <w:r w:rsidRPr="00221E4B">
        <w:rPr>
          <w:rFonts w:hint="eastAsia"/>
        </w:rPr>
        <w:t>、“不以物喜，不以己悲”出自哪篇目哪篇古文</w:t>
      </w:r>
      <w:r w:rsidR="002E71CF">
        <w:rPr>
          <w:rFonts w:ascii="微软雅黑" w:eastAsia="微软雅黑" w:hAnsi="微软雅黑" w:hint="eastAsia"/>
        </w:rPr>
        <w:t>?)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、《醉翁亭记》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、《岳阳楼记》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60</w:t>
      </w:r>
      <w:r w:rsidRPr="00221E4B">
        <w:rPr>
          <w:rFonts w:hint="eastAsia"/>
        </w:rPr>
        <w:t>、“水则载舟，水则覆舟”是谁的名言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、老子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、荀子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61</w:t>
      </w:r>
      <w:r w:rsidRPr="00221E4B">
        <w:rPr>
          <w:rFonts w:hint="eastAsia"/>
        </w:rPr>
        <w:t>、篆刻分为阴文印和阳文印，北京奥运会徽“中国印”是：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阴文印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、阳文印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62</w:t>
      </w:r>
      <w:r w:rsidRPr="00221E4B">
        <w:rPr>
          <w:rFonts w:hint="eastAsia"/>
        </w:rPr>
        <w:t>、向别人介绍自己的弟弟妹妹应该用下面哪种称谓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proofErr w:type="gramStart"/>
      <w:r w:rsidRPr="00221E4B">
        <w:rPr>
          <w:rFonts w:hint="eastAsia"/>
        </w:rPr>
        <w:t>家弟家</w:t>
      </w:r>
      <w:proofErr w:type="gramEnd"/>
      <w:r w:rsidRPr="00221E4B">
        <w:rPr>
          <w:rFonts w:hint="eastAsia"/>
        </w:rPr>
        <w:t>妹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、舍弟舍妹</w:t>
      </w:r>
      <w:r w:rsidRPr="00221E4B">
        <w:rPr>
          <w:rFonts w:ascii="微软雅黑" w:eastAsia="微软雅黑" w:hAnsi="微软雅黑" w:hint="eastAsia"/>
        </w:rPr>
        <w:t> </w:t>
      </w:r>
      <w:r w:rsidR="00F37F2F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</w:t>
      </w:r>
      <w:proofErr w:type="gramStart"/>
      <w:r w:rsidRPr="00221E4B">
        <w:rPr>
          <w:rFonts w:hint="eastAsia"/>
        </w:rPr>
        <w:t>息弟息</w:t>
      </w:r>
      <w:proofErr w:type="gramEnd"/>
      <w:r w:rsidRPr="00221E4B">
        <w:rPr>
          <w:rFonts w:hint="eastAsia"/>
        </w:rPr>
        <w:t>妹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63</w:t>
      </w:r>
      <w:r w:rsidRPr="00221E4B">
        <w:rPr>
          <w:rFonts w:hint="eastAsia"/>
        </w:rPr>
        <w:t>、“揭竿为旗，斩木为兵”形容的是哪一场起义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、赤眉起义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、陈胜吴广起义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、绿林起义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、黄巾起义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64</w:t>
      </w:r>
      <w:r w:rsidRPr="00221E4B">
        <w:rPr>
          <w:rFonts w:hint="eastAsia"/>
        </w:rPr>
        <w:t>、下面哪位诗人是“初唐四杰”之一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、王维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、王勃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65</w:t>
      </w:r>
      <w:r w:rsidRPr="00221E4B">
        <w:rPr>
          <w:rFonts w:hint="eastAsia"/>
        </w:rPr>
        <w:t>、古代战争中指挥军队撤退时要敲击：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、鼓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、锣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66</w:t>
      </w:r>
      <w:r w:rsidRPr="00221E4B">
        <w:rPr>
          <w:rFonts w:hint="eastAsia"/>
        </w:rPr>
        <w:t>、“词苑千载，群芳竞秀，盛开一枝女儿花”说的是哪位历史上的哪位才女</w:t>
      </w:r>
      <w:r w:rsidR="002E71CF">
        <w:rPr>
          <w:rFonts w:ascii="微软雅黑" w:eastAsia="微软雅黑" w:hAnsi="微软雅黑" w:hint="eastAsia"/>
        </w:rPr>
        <w:t>?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、朱淑真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、秦良玉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、李清照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67</w:t>
      </w:r>
      <w:r w:rsidRPr="00221E4B">
        <w:rPr>
          <w:rFonts w:hint="eastAsia"/>
        </w:rPr>
        <w:t>、古人用“父母教，须敬听</w:t>
      </w:r>
      <w:r w:rsidRPr="00221E4B">
        <w:rPr>
          <w:rFonts w:ascii="微软雅黑" w:eastAsia="微软雅黑" w:hAnsi="微软雅黑" w:hint="eastAsia"/>
        </w:rPr>
        <w:t>;</w:t>
      </w:r>
      <w:r w:rsidRPr="00221E4B">
        <w:rPr>
          <w:rFonts w:hint="eastAsia"/>
        </w:rPr>
        <w:t>父母责，须顺承”来劝谕人们要尊敬父母，这句话出自：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、《弟子规》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、《三字经》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、《千字文》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68</w:t>
      </w:r>
      <w:r w:rsidRPr="00221E4B">
        <w:rPr>
          <w:rFonts w:hint="eastAsia"/>
        </w:rPr>
        <w:t>、下列哪项不是端午节的习俗</w:t>
      </w:r>
      <w:r w:rsidRPr="00221E4B">
        <w:rPr>
          <w:rFonts w:ascii="微软雅黑" w:eastAsia="微软雅黑" w:hAnsi="微软雅黑" w:hint="eastAsia"/>
        </w:rPr>
        <w:t>?(C)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挂香包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、插艾蒿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、登高采菊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、喝雄黄酒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69</w:t>
      </w:r>
      <w:r w:rsidRPr="00221E4B">
        <w:rPr>
          <w:rFonts w:hint="eastAsia"/>
        </w:rPr>
        <w:t>、“态生两</w:t>
      </w:r>
      <w:proofErr w:type="gramStart"/>
      <w:r w:rsidRPr="00221E4B">
        <w:rPr>
          <w:rFonts w:hint="eastAsia"/>
        </w:rPr>
        <w:t>靥</w:t>
      </w:r>
      <w:proofErr w:type="gramEnd"/>
      <w:r w:rsidRPr="00221E4B">
        <w:rPr>
          <w:rFonts w:hint="eastAsia"/>
        </w:rPr>
        <w:t>之愁，娇袭一身之病”玉对黛玉的第一印象，其中“靥”是指：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、酒窝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、眼睛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、嘴角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、腮帮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70</w:t>
      </w:r>
      <w:r w:rsidRPr="00221E4B">
        <w:rPr>
          <w:rFonts w:hint="eastAsia"/>
        </w:rPr>
        <w:t>、“弱冠”指的是男子多少岁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、十五岁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、二十岁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71</w:t>
      </w:r>
      <w:r w:rsidRPr="00221E4B">
        <w:rPr>
          <w:rFonts w:hint="eastAsia"/>
        </w:rPr>
        <w:t>“入木三分”这个成语原本是用来形容什么的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、文章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、书法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72</w:t>
      </w:r>
      <w:r w:rsidRPr="00221E4B">
        <w:rPr>
          <w:rFonts w:hint="eastAsia"/>
        </w:rPr>
        <w:t>、河</w:t>
      </w:r>
      <w:proofErr w:type="gramStart"/>
      <w:r w:rsidRPr="00221E4B">
        <w:rPr>
          <w:rFonts w:hint="eastAsia"/>
        </w:rPr>
        <w:t>姆</w:t>
      </w:r>
      <w:proofErr w:type="gramEnd"/>
      <w:r w:rsidRPr="00221E4B">
        <w:rPr>
          <w:rFonts w:hint="eastAsia"/>
        </w:rPr>
        <w:t>渡遗址位于：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、黄河流域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、长江流域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73</w:t>
      </w:r>
      <w:r w:rsidRPr="00221E4B">
        <w:rPr>
          <w:rFonts w:hint="eastAsia"/>
        </w:rPr>
        <w:t>、《诗经》是我国第一部诗歌总集，《诗经》里面包括多少首诗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、三百首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、三百零五首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74</w:t>
      </w:r>
      <w:r w:rsidRPr="00221E4B">
        <w:rPr>
          <w:rFonts w:hint="eastAsia"/>
        </w:rPr>
        <w:t>、《孙子兵法》的作者是：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、孙武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、孙膑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75</w:t>
      </w:r>
      <w:r w:rsidRPr="00221E4B">
        <w:rPr>
          <w:rFonts w:hint="eastAsia"/>
        </w:rPr>
        <w:t>、算盘是中国传统计算工具，利用算盘能进行开平方的运算吗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、能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、不能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76</w:t>
      </w:r>
      <w:r w:rsidRPr="00221E4B">
        <w:rPr>
          <w:rFonts w:hint="eastAsia"/>
        </w:rPr>
        <w:t>、下面哪个成语与秦始皇有关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、指鹿为马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、奇货可居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、图穷匕见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77</w:t>
      </w:r>
      <w:r w:rsidRPr="00221E4B">
        <w:rPr>
          <w:rFonts w:hint="eastAsia"/>
        </w:rPr>
        <w:t>、唱念做打是中国戏曲表演的四种艺术手段，也是戏曲表演的四项基本功，其中“做”指的是：</w:t>
      </w:r>
      <w:r w:rsidRPr="00221E4B">
        <w:rPr>
          <w:rFonts w:ascii="微软雅黑" w:eastAsia="微软雅黑" w:hAnsi="微软雅黑" w:hint="eastAsia"/>
        </w:rPr>
        <w:t>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、面部表情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、舞蹈动作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、器械表演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78</w:t>
      </w:r>
      <w:r w:rsidRPr="00221E4B">
        <w:rPr>
          <w:rFonts w:hint="eastAsia"/>
        </w:rPr>
        <w:t>、“海上升明月，天涯共此时”是谁的名句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、王勃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、张九龄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79</w:t>
      </w:r>
      <w:r w:rsidRPr="00221E4B">
        <w:rPr>
          <w:rFonts w:hint="eastAsia"/>
        </w:rPr>
        <w:t>、李清照词中的“绿肥红瘦”描写的是什么季节的景色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、晚春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、仲夏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80</w:t>
      </w:r>
      <w:r w:rsidRPr="00221E4B">
        <w:rPr>
          <w:rFonts w:hint="eastAsia"/>
        </w:rPr>
        <w:t>、成语“机不可失”出自张九龄之笔，它的下句是：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、时不再来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、失不再来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81</w:t>
      </w:r>
      <w:r w:rsidRPr="00221E4B">
        <w:rPr>
          <w:rFonts w:hint="eastAsia"/>
        </w:rPr>
        <w:t>、“</w:t>
      </w:r>
      <w:r w:rsidR="00AE374F">
        <w:rPr>
          <w:rFonts w:hint="eastAsia"/>
        </w:rPr>
        <w:t>烽火</w:t>
      </w:r>
      <w:bookmarkStart w:id="0" w:name="_GoBack"/>
      <w:bookmarkEnd w:id="0"/>
      <w:r w:rsidRPr="00221E4B">
        <w:rPr>
          <w:rFonts w:hint="eastAsia"/>
        </w:rPr>
        <w:t>连三月，家书抵万金”古代书信通过邮驿传递。唐代管理这类工作的中央管理机构是：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、尚书省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、中书省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、门下省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82</w:t>
      </w:r>
      <w:r w:rsidRPr="00221E4B">
        <w:rPr>
          <w:rFonts w:hint="eastAsia"/>
        </w:rPr>
        <w:t>、陕西省</w:t>
      </w:r>
      <w:proofErr w:type="gramStart"/>
      <w:r w:rsidRPr="00221E4B">
        <w:rPr>
          <w:rFonts w:hint="eastAsia"/>
        </w:rPr>
        <w:t>一块着</w:t>
      </w:r>
      <w:proofErr w:type="gramEnd"/>
      <w:r w:rsidRPr="00221E4B">
        <w:rPr>
          <w:rFonts w:hint="eastAsia"/>
        </w:rPr>
        <w:t>名的“无字碑”，它与哪位皇帝有关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、秦始皇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、武则天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83</w:t>
      </w:r>
      <w:r w:rsidRPr="00221E4B">
        <w:rPr>
          <w:rFonts w:hint="eastAsia"/>
        </w:rPr>
        <w:t>、西湖的白堤的得名与哪位诗人有关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、白居易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、李白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84</w:t>
      </w:r>
      <w:r w:rsidRPr="00221E4B">
        <w:rPr>
          <w:rFonts w:hint="eastAsia"/>
        </w:rPr>
        <w:t>、孟子说：“不以规矩，不成方圆”，这里“规矩”的意思是：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、法律条文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、美德善行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、圆规曲尺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85</w:t>
      </w:r>
      <w:r w:rsidRPr="00221E4B">
        <w:rPr>
          <w:rFonts w:hint="eastAsia"/>
        </w:rPr>
        <w:t>、“</w:t>
      </w:r>
      <w:proofErr w:type="gramStart"/>
      <w:r w:rsidRPr="00221E4B">
        <w:rPr>
          <w:rFonts w:hint="eastAsia"/>
        </w:rPr>
        <w:t>一</w:t>
      </w:r>
      <w:proofErr w:type="gramEnd"/>
      <w:r w:rsidRPr="00221E4B">
        <w:rPr>
          <w:rFonts w:hint="eastAsia"/>
        </w:rPr>
        <w:t>琴一鹤”所形容的是：</w:t>
      </w:r>
      <w:r w:rsidRPr="00221E4B">
        <w:rPr>
          <w:rFonts w:ascii="微软雅黑" w:eastAsia="微软雅黑" w:hAnsi="微软雅黑" w:hint="eastAsia"/>
        </w:rPr>
        <w:t>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、为政清简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、平安长春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、淡泊名利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86</w:t>
      </w:r>
      <w:r w:rsidRPr="00221E4B">
        <w:rPr>
          <w:rFonts w:hint="eastAsia"/>
        </w:rPr>
        <w:t>、“夕阳无限好，只是近黄昏”是谁的诗句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、李商隐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、骆宾王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87</w:t>
      </w:r>
      <w:r w:rsidRPr="00221E4B">
        <w:rPr>
          <w:rFonts w:hint="eastAsia"/>
        </w:rPr>
        <w:t>、《红楼梦》是我国</w:t>
      </w:r>
      <w:proofErr w:type="gramStart"/>
      <w:r w:rsidRPr="00221E4B">
        <w:rPr>
          <w:rFonts w:hint="eastAsia"/>
        </w:rPr>
        <w:t>古代着</w:t>
      </w:r>
      <w:proofErr w:type="gramEnd"/>
      <w:r w:rsidRPr="00221E4B">
        <w:rPr>
          <w:rFonts w:hint="eastAsia"/>
        </w:rPr>
        <w:t>名的长篇小说之一，它的别名是：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、《金陵记》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、《石头记》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88</w:t>
      </w:r>
      <w:r w:rsidRPr="00221E4B">
        <w:rPr>
          <w:rFonts w:hint="eastAsia"/>
        </w:rPr>
        <w:t>、成语“一衣带水”中的“水”原指：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、黄河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、长江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、淮河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89</w:t>
      </w:r>
      <w:r w:rsidRPr="00221E4B">
        <w:rPr>
          <w:rFonts w:hint="eastAsia"/>
        </w:rPr>
        <w:t>、“问世间情为何物，直教生死相许”这句诗是谁写的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元好问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、柳永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、晏殊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90</w:t>
      </w:r>
      <w:r w:rsidRPr="00221E4B">
        <w:rPr>
          <w:rFonts w:hint="eastAsia"/>
        </w:rPr>
        <w:t>、孟子说：“君子有三乐”，下列哪项不在其“三乐”之列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、父母俱存，兄弟无故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、仰不愧于天，俯不作于人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</w:t>
      </w:r>
      <w:r w:rsidRPr="00221E4B">
        <w:rPr>
          <w:rFonts w:hint="eastAsia"/>
        </w:rPr>
        <w:t>、乡人无不称其善也</w:t>
      </w:r>
      <w:r w:rsidRPr="00221E4B">
        <w:rPr>
          <w:rFonts w:ascii="微软雅黑" w:eastAsia="微软雅黑" w:hAnsi="微软雅黑" w:hint="eastAsia"/>
        </w:rPr>
        <w:t>D </w:t>
      </w:r>
      <w:r w:rsidRPr="00221E4B">
        <w:rPr>
          <w:rFonts w:hint="eastAsia"/>
        </w:rPr>
        <w:t>、得天下英才而教育之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91</w:t>
      </w:r>
      <w:r w:rsidRPr="00221E4B">
        <w:rPr>
          <w:rFonts w:hint="eastAsia"/>
        </w:rPr>
        <w:t>、中国历史上被誉为“药王”的是：</w:t>
      </w:r>
      <w:r w:rsidRPr="00221E4B">
        <w:rPr>
          <w:rFonts w:ascii="微软雅黑" w:eastAsia="微软雅黑" w:hAnsi="微软雅黑" w:hint="eastAsia"/>
        </w:rPr>
        <w:t>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、扁鹊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、华佗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、孙思邈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、李时珍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92</w:t>
      </w:r>
      <w:r w:rsidRPr="00221E4B">
        <w:rPr>
          <w:rFonts w:hint="eastAsia"/>
        </w:rPr>
        <w:t>、张衡发明的地动仪上有几条龙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、八条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、二十二条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93</w:t>
      </w:r>
      <w:r w:rsidRPr="00221E4B">
        <w:rPr>
          <w:rFonts w:hint="eastAsia"/>
        </w:rPr>
        <w:t>、都江堰和秦始皇陵哪个的修建年代更早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、都江堰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、秦始皇陵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95</w:t>
      </w:r>
      <w:r w:rsidRPr="00221E4B">
        <w:rPr>
          <w:rFonts w:hint="eastAsia"/>
        </w:rPr>
        <w:t>、从事贸易活动的人叫做“商人”，这跟历史上的商代有关吗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、有关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、无关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96</w:t>
      </w:r>
      <w:r w:rsidRPr="00221E4B">
        <w:rPr>
          <w:rFonts w:hint="eastAsia"/>
        </w:rPr>
        <w:t>、水浒一百单八将中有几位女性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、两位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、三位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97</w:t>
      </w:r>
      <w:r w:rsidRPr="00221E4B">
        <w:rPr>
          <w:rFonts w:hint="eastAsia"/>
        </w:rPr>
        <w:t>、苏轼在《念奴娇·赤壁怀古》中提到了“羽扇纶巾，谈笑间，</w:t>
      </w:r>
      <w:proofErr w:type="gramStart"/>
      <w:r w:rsidRPr="00221E4B">
        <w:rPr>
          <w:rFonts w:hint="eastAsia"/>
        </w:rPr>
        <w:t>樯橹</w:t>
      </w:r>
      <w:proofErr w:type="gramEnd"/>
      <w:r w:rsidRPr="00221E4B">
        <w:rPr>
          <w:rFonts w:hint="eastAsia"/>
        </w:rPr>
        <w:t>灰飞烟灭”，“羽扇纶巾”形容的是下面哪位历史人物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、诸葛亮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、周瑜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、曹操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98</w:t>
      </w:r>
      <w:r w:rsidRPr="00221E4B">
        <w:rPr>
          <w:rFonts w:hint="eastAsia"/>
        </w:rPr>
        <w:t>、按照戏曲界的行话，以下哪个表示最后一出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、压轴戏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、大轴戏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99</w:t>
      </w:r>
      <w:r w:rsidRPr="00221E4B">
        <w:rPr>
          <w:rFonts w:hint="eastAsia"/>
        </w:rPr>
        <w:t>、成语“请君入瓮”，“请”的是谁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、来俊臣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、周兴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100</w:t>
      </w:r>
      <w:r w:rsidRPr="00221E4B">
        <w:rPr>
          <w:rFonts w:hint="eastAsia"/>
        </w:rPr>
        <w:t>、琵琶本名“批把”，“批把”一词来源于什么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、制造琵琶的材料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、演奏琵琶的方式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101</w:t>
      </w:r>
      <w:r w:rsidRPr="00221E4B">
        <w:rPr>
          <w:rFonts w:hint="eastAsia"/>
        </w:rPr>
        <w:t>、切脉是中医独创的诊法，中医把脉时摸的是：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、静脉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、动脉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102</w:t>
      </w:r>
      <w:r w:rsidRPr="00221E4B">
        <w:rPr>
          <w:rFonts w:hint="eastAsia"/>
        </w:rPr>
        <w:t>、周敦颐在《爱莲说》中把菊花形容为：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、花之君子者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、花之隐逸者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103</w:t>
      </w:r>
      <w:r w:rsidRPr="00221E4B">
        <w:rPr>
          <w:rFonts w:hint="eastAsia"/>
        </w:rPr>
        <w:t>、我国古代的很多事物都有自己的雅称，请问我们常说的“润笔”指的是什么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、文章书画稿费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、替人研磨墨汁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、为人作序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104</w:t>
      </w:r>
      <w:r w:rsidRPr="00221E4B">
        <w:rPr>
          <w:rFonts w:hint="eastAsia"/>
        </w:rPr>
        <w:t>、“路漫漫其修远兮，吾将上下而求索”是谁的名言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孔子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、屈原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105</w:t>
      </w:r>
      <w:r w:rsidRPr="00221E4B">
        <w:rPr>
          <w:rFonts w:hint="eastAsia"/>
        </w:rPr>
        <w:t>、“杏林”指代的是：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、教育界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、医学界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106</w:t>
      </w:r>
      <w:r w:rsidRPr="00221E4B">
        <w:rPr>
          <w:rFonts w:hint="eastAsia"/>
        </w:rPr>
        <w:t>、神话故事“夸父逐日”出自哪部书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、《山海经》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、《世说新语》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107</w:t>
      </w:r>
      <w:r w:rsidRPr="00221E4B">
        <w:rPr>
          <w:rFonts w:hint="eastAsia"/>
        </w:rPr>
        <w:t>、“顷刻间千秋事业，方寸地万里江山</w:t>
      </w:r>
      <w:r w:rsidRPr="00221E4B">
        <w:rPr>
          <w:rFonts w:ascii="微软雅黑" w:eastAsia="微软雅黑" w:hAnsi="微软雅黑" w:hint="eastAsia"/>
        </w:rPr>
        <w:t>;</w:t>
      </w:r>
      <w:r w:rsidRPr="00221E4B">
        <w:rPr>
          <w:rFonts w:hint="eastAsia"/>
        </w:rPr>
        <w:t>三五步行遍天下，六七人百万雄兵”描写的是：</w:t>
      </w:r>
      <w:r w:rsidRPr="00221E4B">
        <w:rPr>
          <w:rFonts w:ascii="微软雅黑" w:eastAsia="微软雅黑" w:hAnsi="微软雅黑" w:hint="eastAsia"/>
        </w:rPr>
        <w:t>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、下棋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、战场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、戏台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108</w:t>
      </w:r>
      <w:r w:rsidRPr="00221E4B">
        <w:rPr>
          <w:rFonts w:hint="eastAsia"/>
        </w:rPr>
        <w:t>、《二十四史》是我国古代二十四史的总称，其中只有一部是完全意义上的通史，它是：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、《汉书》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、《史记》</w:t>
      </w:r>
      <w:r w:rsidRPr="00221E4B">
        <w:rPr>
          <w:rFonts w:ascii="微软雅黑" w:eastAsia="微软雅黑" w:hAnsi="微软雅黑" w:hint="eastAsia"/>
        </w:rPr>
        <w:t> C </w:t>
      </w:r>
      <w:r w:rsidRPr="00221E4B">
        <w:rPr>
          <w:rFonts w:hint="eastAsia"/>
        </w:rPr>
        <w:t>、《三国志》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、《左传》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109</w:t>
      </w:r>
      <w:r w:rsidRPr="00221E4B">
        <w:rPr>
          <w:rFonts w:hint="eastAsia"/>
        </w:rPr>
        <w:t>、根据中国传统建筑的特点，面对大院的门口，你的左手边是什么方向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东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、西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、南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、北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110</w:t>
      </w:r>
      <w:r w:rsidRPr="00221E4B">
        <w:rPr>
          <w:rFonts w:hint="eastAsia"/>
        </w:rPr>
        <w:t>、孔子弟子中擅长做生意的是谁</w:t>
      </w:r>
      <w:r w:rsidRPr="00221E4B">
        <w:rPr>
          <w:rFonts w:ascii="微软雅黑" w:eastAsia="微软雅黑" w:hAnsi="微软雅黑" w:hint="eastAsia"/>
        </w:rPr>
        <w:t>?(C)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、子路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、子张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、子贡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、颜回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111</w:t>
      </w:r>
      <w:r w:rsidRPr="00221E4B">
        <w:rPr>
          <w:rFonts w:hint="eastAsia"/>
        </w:rPr>
        <w:t>、元太祖铁木真是蒙古草原上的英雄，他被人们尊称为“成吉思汗”，“汗”的意思是大王，那么“成吉思汗”的意思是：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天空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、大海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、草原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、高山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112</w:t>
      </w:r>
      <w:r w:rsidRPr="00221E4B">
        <w:rPr>
          <w:rFonts w:hint="eastAsia"/>
        </w:rPr>
        <w:t>、“塞翁失马”这一典故出自：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、《淮南子》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、《庄子》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113</w:t>
      </w:r>
      <w:r w:rsidRPr="00221E4B">
        <w:rPr>
          <w:rFonts w:hint="eastAsia"/>
        </w:rPr>
        <w:t>、中国古代最大的一部百科全书是：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、《永乐大典》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、《四库全书》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114</w:t>
      </w:r>
      <w:r w:rsidRPr="00221E4B">
        <w:rPr>
          <w:rFonts w:hint="eastAsia"/>
        </w:rPr>
        <w:t>、太极拳讲究“以柔克刚，以静制动，以弱胜强”这和下面哪位思想家的观点不谋而合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、老子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、孟子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、荀子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、孔子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115</w:t>
      </w:r>
      <w:r w:rsidRPr="00221E4B">
        <w:rPr>
          <w:rFonts w:hint="eastAsia"/>
        </w:rPr>
        <w:t>、“洛阳纸贵”比喻作品风行一时，广为流传，这个成语与以下</w:t>
      </w:r>
      <w:proofErr w:type="gramStart"/>
      <w:r w:rsidRPr="00221E4B">
        <w:rPr>
          <w:rFonts w:hint="eastAsia"/>
        </w:rPr>
        <w:t>哪部着</w:t>
      </w:r>
      <w:proofErr w:type="gramEnd"/>
      <w:r w:rsidRPr="00221E4B">
        <w:rPr>
          <w:rFonts w:hint="eastAsia"/>
        </w:rPr>
        <w:t>作有关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、左思的《三都赋》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、司马相如的《长六赋》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C </w:t>
      </w:r>
      <w:r w:rsidRPr="00221E4B">
        <w:rPr>
          <w:rFonts w:hint="eastAsia"/>
        </w:rPr>
        <w:t>、班固的《两都赋》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、张衡的《二京赋》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116</w:t>
      </w:r>
      <w:r w:rsidRPr="00221E4B">
        <w:rPr>
          <w:rFonts w:hint="eastAsia"/>
        </w:rPr>
        <w:t>、“红娘”今指代为爱情牵线搭桥的人，请问她最早出现在哪部文学作品中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元</w:t>
      </w:r>
      <w:proofErr w:type="gramStart"/>
      <w:r w:rsidRPr="00221E4B">
        <w:rPr>
          <w:rFonts w:hint="eastAsia"/>
        </w:rPr>
        <w:t>稹</w:t>
      </w:r>
      <w:proofErr w:type="gramEnd"/>
      <w:r w:rsidRPr="00221E4B">
        <w:rPr>
          <w:rFonts w:hint="eastAsia"/>
        </w:rPr>
        <w:t>的《莺莺传》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、王实甫的《西厢记》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117</w:t>
      </w:r>
      <w:r w:rsidRPr="00221E4B">
        <w:rPr>
          <w:rFonts w:hint="eastAsia"/>
        </w:rPr>
        <w:t>、《三国演义》中的“三英战吕布”的“三英”指的是：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、赵云，张飞，关羽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、刘备，关羽，张飞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118</w:t>
      </w:r>
      <w:r w:rsidRPr="00221E4B">
        <w:rPr>
          <w:rFonts w:hint="eastAsia"/>
        </w:rPr>
        <w:t>、我们常用“社稷”来指代国家，其中“社”字代表的是：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土地之神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、五谷之神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120</w:t>
      </w:r>
      <w:r w:rsidRPr="00221E4B">
        <w:rPr>
          <w:rFonts w:hint="eastAsia"/>
        </w:rPr>
        <w:t>、唐代边塞诗人王昌龄的“但使龙城飞将在，不教胡马度阴山”中的“飞将”指的是谁</w:t>
      </w:r>
      <w:r w:rsidRPr="00221E4B">
        <w:rPr>
          <w:rFonts w:ascii="微软雅黑" w:eastAsia="微软雅黑" w:hAnsi="微软雅黑" w:hint="eastAsia"/>
        </w:rPr>
        <w:t>?(D)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、张飞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、关羽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、卫青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李广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121</w:t>
      </w:r>
      <w:r w:rsidRPr="00221E4B">
        <w:rPr>
          <w:rFonts w:hint="eastAsia"/>
        </w:rPr>
        <w:t>、下列民间爱情故事起源年代最早的是：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、《白蛇传》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、《梁山仙与祝英台》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、《唐伯虎点秋香》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122</w:t>
      </w:r>
      <w:r w:rsidRPr="00221E4B">
        <w:rPr>
          <w:rFonts w:hint="eastAsia"/>
        </w:rPr>
        <w:t>、度量衡是我国古代使用的计量单位，其中“衡”是指的哪个方面的标准</w:t>
      </w:r>
      <w:r w:rsidRPr="00221E4B">
        <w:rPr>
          <w:rFonts w:ascii="微软雅黑" w:eastAsia="微软雅黑" w:hAnsi="微软雅黑" w:hint="eastAsia"/>
        </w:rPr>
        <w:t>?(D)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长度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、面积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、体积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、重量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123</w:t>
      </w:r>
      <w:r w:rsidRPr="00221E4B">
        <w:rPr>
          <w:rFonts w:hint="eastAsia"/>
        </w:rPr>
        <w:t>、木版年画发源于四大名镇中的哪个名镇</w:t>
      </w:r>
      <w:r w:rsidRPr="00221E4B">
        <w:rPr>
          <w:rFonts w:ascii="微软雅黑" w:eastAsia="微软雅黑" w:hAnsi="微软雅黑" w:hint="eastAsia"/>
        </w:rPr>
        <w:t>?(C)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、汉口镇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、景德镇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、朱仙镇</w:t>
      </w:r>
      <w:r w:rsidRPr="00221E4B">
        <w:rPr>
          <w:rFonts w:ascii="微软雅黑" w:eastAsia="微软雅黑" w:hAnsi="微软雅黑" w:hint="eastAsia"/>
        </w:rPr>
        <w:t> D </w:t>
      </w:r>
      <w:r w:rsidRPr="00221E4B">
        <w:rPr>
          <w:rFonts w:hint="eastAsia"/>
        </w:rPr>
        <w:t>、佛山镇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125</w:t>
      </w:r>
      <w:r w:rsidRPr="00221E4B">
        <w:rPr>
          <w:rFonts w:hint="eastAsia"/>
        </w:rPr>
        <w:t>、“疱丁解牛”形容做事得心应手，“疱丁”指的是什么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、一个年轻力壮的厨师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、一个名叫“丁”的厨师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126</w:t>
      </w:r>
      <w:r w:rsidRPr="00221E4B">
        <w:rPr>
          <w:rFonts w:hint="eastAsia"/>
        </w:rPr>
        <w:t>、“少壮不努力，老大徒伤悲”出自：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、《长歌行》</w:t>
      </w:r>
      <w:r w:rsidRPr="00221E4B">
        <w:rPr>
          <w:rFonts w:ascii="微软雅黑" w:eastAsia="微软雅黑" w:hAnsi="微软雅黑" w:hint="eastAsia"/>
        </w:rPr>
        <w:t> B </w:t>
      </w:r>
      <w:r w:rsidRPr="00221E4B">
        <w:rPr>
          <w:rFonts w:hint="eastAsia"/>
        </w:rPr>
        <w:t>、《短歌行》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132</w:t>
      </w:r>
      <w:r w:rsidRPr="00221E4B">
        <w:rPr>
          <w:rFonts w:hint="eastAsia"/>
        </w:rPr>
        <w:t>、“信言不美，美言不信”体现出：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、怀疑精神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、辩证法思想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133</w:t>
      </w:r>
      <w:r w:rsidRPr="00221E4B">
        <w:rPr>
          <w:rFonts w:hint="eastAsia"/>
        </w:rPr>
        <w:t>、中国人常说“五福临门”，下面哪一项是属于“五福”的</w:t>
      </w:r>
      <w:r w:rsidRPr="00221E4B">
        <w:rPr>
          <w:rFonts w:ascii="微软雅黑" w:eastAsia="微软雅黑" w:hAnsi="微软雅黑" w:hint="eastAsia"/>
        </w:rPr>
        <w:t>?(A)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、品德高尚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、子孙成群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135</w:t>
      </w:r>
      <w:r w:rsidRPr="00221E4B">
        <w:rPr>
          <w:rFonts w:hint="eastAsia"/>
        </w:rPr>
        <w:t>、“生当作人杰，死亦为鬼雄，至今思项羽，不肯过江东。”是谁咏赞项羽的名句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、辛弃疾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、李清照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138</w:t>
      </w:r>
      <w:r w:rsidRPr="00221E4B">
        <w:rPr>
          <w:rFonts w:hint="eastAsia"/>
        </w:rPr>
        <w:t>、下面哪个剧种被称为“中国百戏之师”</w:t>
      </w:r>
      <w:r w:rsidRPr="00221E4B">
        <w:rPr>
          <w:rFonts w:ascii="微软雅黑" w:eastAsia="微软雅黑" w:hAnsi="微软雅黑" w:hint="eastAsia"/>
        </w:rPr>
        <w:t>?(C)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、京剧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、黄梅戏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、昆曲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、越剧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139</w:t>
      </w:r>
      <w:r w:rsidRPr="00221E4B">
        <w:rPr>
          <w:rFonts w:hint="eastAsia"/>
        </w:rPr>
        <w:t>、我国现在存最早的兵书是：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、《孙子兵法》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、《孙膑兵法》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140</w:t>
      </w:r>
      <w:r w:rsidRPr="00221E4B">
        <w:rPr>
          <w:rFonts w:hint="eastAsia"/>
        </w:rPr>
        <w:t>、唐诗“东边日出西边雨”的下一句是：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道是无</w:t>
      </w:r>
      <w:proofErr w:type="gramStart"/>
      <w:r w:rsidRPr="00221E4B">
        <w:rPr>
          <w:rFonts w:hint="eastAsia"/>
        </w:rPr>
        <w:t>晴还有晴</w:t>
      </w:r>
      <w:proofErr w:type="gramEnd"/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二</w:t>
      </w:r>
      <w:r w:rsidRPr="00221E4B">
        <w:rPr>
          <w:rFonts w:ascii="微软雅黑" w:eastAsia="微软雅黑" w:hAnsi="微软雅黑" w:hint="eastAsia"/>
        </w:rPr>
        <w:t>B</w:t>
      </w:r>
      <w:r w:rsidRPr="00221E4B">
        <w:rPr>
          <w:rFonts w:hint="eastAsia"/>
        </w:rPr>
        <w:t>、也无风雨也无晴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141</w:t>
      </w:r>
      <w:r w:rsidRPr="00221E4B">
        <w:rPr>
          <w:rFonts w:hint="eastAsia"/>
        </w:rPr>
        <w:t>、“苦心人，无不负，卧薪尝胆，三千越申可吞吴”描写的是谁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、伍子胥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、勾践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142</w:t>
      </w:r>
      <w:r w:rsidRPr="00221E4B">
        <w:rPr>
          <w:rFonts w:hint="eastAsia"/>
        </w:rPr>
        <w:t>、下面哪句诗的作者离开家的时间更长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、人归落雁后，思发在花前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、儿童相见不相识，笑问客从何处来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143</w:t>
      </w:r>
      <w:r w:rsidRPr="00221E4B">
        <w:rPr>
          <w:rFonts w:hint="eastAsia"/>
        </w:rPr>
        <w:t>、《在水一方》的歌词来源于：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、《诗经》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、《陌上桑》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、《楚辞》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、《孔雀东南飞》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144</w:t>
      </w:r>
      <w:r w:rsidRPr="00221E4B">
        <w:rPr>
          <w:rFonts w:hint="eastAsia"/>
        </w:rPr>
        <w:t>、我们现在所能看到的《兰亭序》是王羲之的真迹吗</w:t>
      </w:r>
      <w:r w:rsidRPr="00221E4B">
        <w:rPr>
          <w:rFonts w:ascii="微软雅黑" w:eastAsia="微软雅黑" w:hAnsi="微软雅黑" w:hint="eastAsia"/>
        </w:rPr>
        <w:t>?(B)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lastRenderedPageBreak/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、是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、不是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146</w:t>
      </w:r>
      <w:r w:rsidRPr="00221E4B">
        <w:rPr>
          <w:rFonts w:hint="eastAsia"/>
        </w:rPr>
        <w:t>、舞狮是我国优秀的民间艺术，有南狮和北狮之分，其中狮头以刘备、关羽、张飞等三国人物的戏曲脸谱来打造的是：</w:t>
      </w:r>
      <w:r w:rsidRPr="00221E4B">
        <w:rPr>
          <w:rFonts w:ascii="微软雅黑" w:eastAsia="微软雅黑" w:hAnsi="微软雅黑" w:hint="eastAsia"/>
        </w:rPr>
        <w:t>(A)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、南狮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、北狮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147</w:t>
      </w:r>
      <w:r w:rsidRPr="00221E4B">
        <w:rPr>
          <w:rFonts w:hint="eastAsia"/>
        </w:rPr>
        <w:t>、文人对各种植物有自己的偏爱，陶渊明喜爱菊花，北宋文豪苏东坡则说过：宁可食无肉，不可：</w:t>
      </w:r>
      <w:r w:rsidRPr="00221E4B">
        <w:rPr>
          <w:rFonts w:ascii="微软雅黑" w:eastAsia="微软雅黑" w:hAnsi="微软雅黑" w:hint="eastAsia"/>
        </w:rPr>
        <w:t>(B)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</w:t>
      </w:r>
      <w:r w:rsidRPr="00221E4B">
        <w:rPr>
          <w:rFonts w:ascii="微软雅黑" w:eastAsia="微软雅黑" w:hAnsi="微软雅黑" w:hint="eastAsia"/>
        </w:rPr>
        <w:t> </w:t>
      </w:r>
      <w:r w:rsidRPr="00221E4B">
        <w:rPr>
          <w:rFonts w:hint="eastAsia"/>
        </w:rPr>
        <w:t>居无松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、居无竹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、居无梅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、居无菊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149</w:t>
      </w:r>
      <w:r w:rsidRPr="00221E4B">
        <w:rPr>
          <w:rFonts w:hint="eastAsia"/>
        </w:rPr>
        <w:t>、天干地支纪年始于汉代，请问这种纪年是以哪一天为起点的</w:t>
      </w:r>
      <w:r w:rsidRPr="00221E4B">
        <w:rPr>
          <w:rFonts w:ascii="微软雅黑" w:eastAsia="微软雅黑" w:hAnsi="微软雅黑" w:hint="eastAsia"/>
        </w:rPr>
        <w:t>?(C)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hint="eastAsia"/>
        </w:rPr>
        <w:t xml:space="preserve">　　</w:t>
      </w:r>
      <w:r w:rsidRPr="00221E4B">
        <w:rPr>
          <w:rFonts w:ascii="微软雅黑" w:eastAsia="微软雅黑" w:hAnsi="微软雅黑" w:hint="eastAsia"/>
        </w:rPr>
        <w:t>A</w:t>
      </w:r>
      <w:r w:rsidRPr="00221E4B">
        <w:rPr>
          <w:rFonts w:hint="eastAsia"/>
        </w:rPr>
        <w:t>、除夕</w:t>
      </w:r>
      <w:r w:rsidRPr="00221E4B">
        <w:rPr>
          <w:rFonts w:ascii="微软雅黑" w:eastAsia="微软雅黑" w:hAnsi="微软雅黑" w:hint="eastAsia"/>
        </w:rPr>
        <w:t> B</w:t>
      </w:r>
      <w:r w:rsidRPr="00221E4B">
        <w:rPr>
          <w:rFonts w:hint="eastAsia"/>
        </w:rPr>
        <w:t>、正月初一</w:t>
      </w:r>
      <w:r w:rsidRPr="00221E4B">
        <w:rPr>
          <w:rFonts w:ascii="微软雅黑" w:eastAsia="微软雅黑" w:hAnsi="微软雅黑" w:hint="eastAsia"/>
        </w:rPr>
        <w:t> C</w:t>
      </w:r>
      <w:r w:rsidRPr="00221E4B">
        <w:rPr>
          <w:rFonts w:hint="eastAsia"/>
        </w:rPr>
        <w:t>、立春</w:t>
      </w:r>
      <w:r w:rsidRPr="00221E4B">
        <w:rPr>
          <w:rFonts w:ascii="微软雅黑" w:eastAsia="微软雅黑" w:hAnsi="微软雅黑" w:hint="eastAsia"/>
        </w:rPr>
        <w:t> D</w:t>
      </w:r>
      <w:r w:rsidRPr="00221E4B">
        <w:rPr>
          <w:rFonts w:hint="eastAsia"/>
        </w:rPr>
        <w:t>、春分</w:t>
      </w:r>
    </w:p>
    <w:p w:rsidR="00221E4B" w:rsidRPr="00221E4B" w:rsidRDefault="00221E4B" w:rsidP="00221E4B">
      <w:pPr>
        <w:pStyle w:val="a4"/>
        <w:rPr>
          <w:rFonts w:ascii="微软雅黑" w:eastAsia="微软雅黑" w:hAnsi="微软雅黑"/>
          <w:color w:val="323E32"/>
        </w:rPr>
      </w:pPr>
      <w:r w:rsidRPr="00221E4B">
        <w:rPr>
          <w:rFonts w:ascii="微软雅黑" w:eastAsia="微软雅黑" w:hAnsi="微软雅黑" w:hint="eastAsia"/>
        </w:rPr>
        <w:t> </w:t>
      </w:r>
    </w:p>
    <w:p w:rsidR="00D57F67" w:rsidRPr="00221E4B" w:rsidRDefault="00D57F67" w:rsidP="00221E4B">
      <w:pPr>
        <w:pStyle w:val="a4"/>
      </w:pPr>
    </w:p>
    <w:sectPr w:rsidR="00D57F67" w:rsidRPr="00221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14A4" w:rsidRDefault="007414A4" w:rsidP="002E71CF">
      <w:r>
        <w:separator/>
      </w:r>
    </w:p>
  </w:endnote>
  <w:endnote w:type="continuationSeparator" w:id="0">
    <w:p w:rsidR="007414A4" w:rsidRDefault="007414A4" w:rsidP="002E71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14A4" w:rsidRDefault="007414A4" w:rsidP="002E71CF">
      <w:r>
        <w:separator/>
      </w:r>
    </w:p>
  </w:footnote>
  <w:footnote w:type="continuationSeparator" w:id="0">
    <w:p w:rsidR="007414A4" w:rsidRDefault="007414A4" w:rsidP="002E71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E4B"/>
    <w:rsid w:val="00221E4B"/>
    <w:rsid w:val="002E71CF"/>
    <w:rsid w:val="004C144F"/>
    <w:rsid w:val="007414A4"/>
    <w:rsid w:val="00AE374F"/>
    <w:rsid w:val="00D57F67"/>
    <w:rsid w:val="00F3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221E4B"/>
  </w:style>
  <w:style w:type="paragraph" w:styleId="a3">
    <w:name w:val="Normal (Web)"/>
    <w:basedOn w:val="a"/>
    <w:uiPriority w:val="99"/>
    <w:semiHidden/>
    <w:unhideWhenUsed/>
    <w:rsid w:val="00221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1E4B"/>
  </w:style>
  <w:style w:type="paragraph" w:styleId="a4">
    <w:name w:val="No Spacing"/>
    <w:uiPriority w:val="1"/>
    <w:qFormat/>
    <w:rsid w:val="00221E4B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221E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1E4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71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7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71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无列表1"/>
    <w:next w:val="a2"/>
    <w:uiPriority w:val="99"/>
    <w:semiHidden/>
    <w:unhideWhenUsed/>
    <w:rsid w:val="00221E4B"/>
  </w:style>
  <w:style w:type="paragraph" w:styleId="a3">
    <w:name w:val="Normal (Web)"/>
    <w:basedOn w:val="a"/>
    <w:uiPriority w:val="99"/>
    <w:semiHidden/>
    <w:unhideWhenUsed/>
    <w:rsid w:val="00221E4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21E4B"/>
  </w:style>
  <w:style w:type="paragraph" w:styleId="a4">
    <w:name w:val="No Spacing"/>
    <w:uiPriority w:val="1"/>
    <w:qFormat/>
    <w:rsid w:val="00221E4B"/>
    <w:pPr>
      <w:widowControl w:val="0"/>
      <w:jc w:val="both"/>
    </w:pPr>
  </w:style>
  <w:style w:type="paragraph" w:styleId="a5">
    <w:name w:val="Balloon Text"/>
    <w:basedOn w:val="a"/>
    <w:link w:val="Char"/>
    <w:uiPriority w:val="99"/>
    <w:semiHidden/>
    <w:unhideWhenUsed/>
    <w:rsid w:val="00221E4B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21E4B"/>
    <w:rPr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2E71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E71CF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E71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E71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4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1037</Words>
  <Characters>5914</Characters>
  <Application>Microsoft Office Word</Application>
  <DocSecurity>0</DocSecurity>
  <Lines>49</Lines>
  <Paragraphs>13</Paragraphs>
  <ScaleCrop>false</ScaleCrop>
  <Company/>
  <LinksUpToDate>false</LinksUpToDate>
  <CharactersWithSpaces>6938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2016-10-10T06:06:00Z</cp:lastPrinted>
  <dcterms:created xsi:type="dcterms:W3CDTF">2016-10-10T06:03:00Z</dcterms:created>
  <dcterms:modified xsi:type="dcterms:W3CDTF">2016-10-13T02:20:00Z</dcterms:modified>
</cp:coreProperties>
</file>