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CC1" w:rsidRPr="00256CC1" w:rsidRDefault="00256CC1" w:rsidP="00256CC1">
      <w:pPr>
        <w:pStyle w:val="a4"/>
        <w:rPr>
          <w:b/>
          <w:sz w:val="24"/>
          <w:szCs w:val="24"/>
        </w:rPr>
      </w:pPr>
      <w:bookmarkStart w:id="0" w:name="_GoBack"/>
      <w:r w:rsidRPr="00256CC1">
        <w:rPr>
          <w:b/>
          <w:sz w:val="24"/>
          <w:szCs w:val="24"/>
        </w:rPr>
        <w:t>她突然醒来。两点半。她寻思，为什么会突然醒了。哦，原来是这样！厨房里有人碰了一下椅子。她仔细地听着厨房里的声音。寂静无声。太安静了，她用手摸了一下身边的床，发现是空的。这就是为什么如此特别安静的原因了没有他的呼吸声。她起床，摸索着经过漆黑的房间来到厨房。在厨房两人相遇了。表针指着两点半。她看到橱柜边上有个白的东西。她打开灯。两人各穿衬衣相对而立。深夜。两点半。在厨房里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在厨房餐桌上是一个盛面包的盘子。她知道，</w:t>
      </w:r>
      <w:proofErr w:type="gramStart"/>
      <w:r w:rsidRPr="00256CC1">
        <w:rPr>
          <w:b/>
          <w:sz w:val="24"/>
          <w:szCs w:val="24"/>
        </w:rPr>
        <w:t>他切过</w:t>
      </w:r>
      <w:proofErr w:type="gramEnd"/>
      <w:r w:rsidRPr="00256CC1">
        <w:rPr>
          <w:b/>
          <w:sz w:val="24"/>
          <w:szCs w:val="24"/>
        </w:rPr>
        <w:t>了面包。小刀还放在盘子旁边。桌布上留下了面包屑。每晚他们就寝时，她总把桌布弄干净的。每天晚上如此。然而现在桌布上有面包屑，而且小刀还在那里。她感到地上的凉气慢慢地传到她身上。她转过头来不再看盘子了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256CC1">
        <w:rPr>
          <w:b/>
          <w:sz w:val="24"/>
          <w:szCs w:val="24"/>
        </w:rPr>
        <w:t>我还以为这里出什么事了。他说，并环视一下厨房四周。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我也听到了什么。她回答，这时她发现，他夜晚穿着衬衣看起来这是老了。跟他年龄一样老了，六十三岁。白天他看起来还年轻些。他看起来已经老了，他在想，穿着衬衣的她看起来相当老了。不过也许是头发的原因。夜里女人显老总是表现在头发上。头发使人一下变老了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你应该穿上鞋子的。这样光着脚在冷地上你会着凉的。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她没有注视他，因为她不愿意忍受他在撒谎。他们结婚三十九年之后他现在撒谎了。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rFonts w:ascii="宋体" w:eastAsia="宋体" w:hAnsi="宋体" w:cs="宋体" w:hint="eastAsia"/>
          <w:b/>
          <w:sz w:val="24"/>
          <w:szCs w:val="24"/>
        </w:rPr>
        <w:t>②</w:t>
      </w:r>
      <w:r w:rsidRPr="00256CC1">
        <w:rPr>
          <w:b/>
          <w:sz w:val="24"/>
          <w:szCs w:val="24"/>
        </w:rPr>
        <w:t>我原以为这里有什么事。他又说了一遍，又推动了自制，把视线从一个角落移到另一个角落。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我也听到了什么。于是我想，这里出了什么事了。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我也听见了。不过，大概什么事也没有。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她从桌上拿起盘子，并用手指弹去桌布上的面包屑。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没有。大概没什么事。听到他不安地在说。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她赶紧帮他说：过来，大概是外面有什么事。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走，睡觉去。站在冷地上你会着凉的。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他向窗户望去。是的，一定是外面出了点什么事。我还以为是在这里。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她把手伸向电灯开关。我必须现在就关灯，否则我必定还会去瞧盘子的，她想。我不能再去瞧那个盘子。过来，她说，同时把灯关灭。这大概是外面有什么事，刮风</w:t>
      </w:r>
      <w:proofErr w:type="gramStart"/>
      <w:r w:rsidRPr="00256CC1">
        <w:rPr>
          <w:b/>
          <w:sz w:val="24"/>
          <w:szCs w:val="24"/>
        </w:rPr>
        <w:t>时檐槽常常碰</w:t>
      </w:r>
      <w:proofErr w:type="gramEnd"/>
      <w:r w:rsidRPr="00256CC1">
        <w:rPr>
          <w:b/>
          <w:sz w:val="24"/>
          <w:szCs w:val="24"/>
        </w:rPr>
        <w:t>墙壁。这</w:t>
      </w:r>
      <w:proofErr w:type="gramStart"/>
      <w:r w:rsidRPr="00256CC1">
        <w:rPr>
          <w:b/>
          <w:sz w:val="24"/>
          <w:szCs w:val="24"/>
        </w:rPr>
        <w:t>肯定是檐槽</w:t>
      </w:r>
      <w:proofErr w:type="gramEnd"/>
      <w:r w:rsidRPr="00256CC1">
        <w:rPr>
          <w:b/>
          <w:sz w:val="24"/>
          <w:szCs w:val="24"/>
        </w:rPr>
        <w:t>之故。刮风时它总是哗哗乱响。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两个摸着走过黑黢黢的过道来到卧室。两双光脚在地板上拍击作响。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是有风，他说，已经刮了一整夜了。当她睡在床上时，她说是的，刮了一夜的风。刚才大概就是檐槽在响。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是呀，我刚才还以为是在厨房里。大概就是檐槽吧。他说着话，仿佛已沉入半睡中。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她注意到，当他撒谎时，声音多假。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真冷，她说，并轻声地打着哈欠。我可钻被窝了，晚安。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晚安。他回答，又说了一句，是呀，可真冷啊。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随后就是寂静无声。许多分钟后她听到，他在小心、轻声咀嚼。她故意深沉又均匀地呼吸，使他不致发觉，她尚未入睡。然而他的咀嚼节奏均匀，倒使她慢慢进入了梦乡了。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当他第二天晚上回家时，她分给他四片面包；平时他只有三片。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你可以慢慢吃，吃四片。她说着离开了餐桌。我吃这面包消化不了。你多吃一片吧。我消化不好。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lastRenderedPageBreak/>
        <w:t>她注意到，</w:t>
      </w:r>
      <w:r w:rsidRPr="00256CC1">
        <w:rPr>
          <w:rFonts w:ascii="宋体" w:eastAsia="宋体" w:hAnsi="宋体" w:cs="宋体" w:hint="eastAsia"/>
          <w:b/>
          <w:sz w:val="24"/>
          <w:szCs w:val="24"/>
        </w:rPr>
        <w:t>③</w:t>
      </w:r>
      <w:r w:rsidRPr="00256CC1">
        <w:rPr>
          <w:b/>
          <w:sz w:val="24"/>
          <w:szCs w:val="24"/>
        </w:rPr>
        <w:t>他把头深深埋在盘子上。他没有摔跟头。就在此刻她对他非常同情。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你可不能只吃两片面包。他对着盘子在说。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够了。晚上我吃面包消化不好。你多吃吧，吃吧！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过了一会儿，她才又坐在桌旁的灯下。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（选自《外国短篇小说百年精华》，</w:t>
      </w:r>
      <w:proofErr w:type="gramStart"/>
      <w:r w:rsidRPr="00256CC1">
        <w:rPr>
          <w:b/>
          <w:sz w:val="24"/>
          <w:szCs w:val="24"/>
        </w:rPr>
        <w:t>包智星</w:t>
      </w:r>
      <w:proofErr w:type="gramEnd"/>
      <w:r w:rsidRPr="00256CC1">
        <w:rPr>
          <w:b/>
          <w:sz w:val="24"/>
          <w:szCs w:val="24"/>
        </w:rPr>
        <w:t>译）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[</w:t>
      </w:r>
      <w:r w:rsidRPr="00256CC1">
        <w:rPr>
          <w:b/>
          <w:sz w:val="24"/>
          <w:szCs w:val="24"/>
        </w:rPr>
        <w:t>注</w:t>
      </w:r>
      <w:r w:rsidRPr="00256CC1">
        <w:rPr>
          <w:b/>
          <w:sz w:val="24"/>
          <w:szCs w:val="24"/>
        </w:rPr>
        <w:t>]</w:t>
      </w:r>
      <w:r w:rsidRPr="00256CC1">
        <w:rPr>
          <w:rFonts w:ascii="宋体" w:eastAsia="宋体" w:hAnsi="宋体" w:cs="宋体" w:hint="eastAsia"/>
          <w:b/>
          <w:sz w:val="24"/>
          <w:szCs w:val="24"/>
        </w:rPr>
        <w:t>①</w:t>
      </w:r>
      <w:r w:rsidRPr="00256CC1">
        <w:rPr>
          <w:b/>
          <w:sz w:val="24"/>
          <w:szCs w:val="24"/>
        </w:rPr>
        <w:t>活尔夫冈博歇尔特：西德废墟文学的先驱和重要代表作家。小说《面包》写的是一战后人们在饥荒处境中的生活。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16.</w:t>
      </w:r>
      <w:r w:rsidRPr="00256CC1">
        <w:rPr>
          <w:b/>
          <w:sz w:val="24"/>
          <w:szCs w:val="24"/>
        </w:rPr>
        <w:t>请概括小说的主要情节。（</w:t>
      </w:r>
      <w:r w:rsidRPr="00256CC1">
        <w:rPr>
          <w:b/>
          <w:sz w:val="24"/>
          <w:szCs w:val="24"/>
        </w:rPr>
        <w:t>4</w:t>
      </w:r>
      <w:r w:rsidRPr="00256CC1">
        <w:rPr>
          <w:b/>
          <w:sz w:val="24"/>
          <w:szCs w:val="24"/>
        </w:rPr>
        <w:t>分）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16</w:t>
      </w:r>
      <w:r w:rsidRPr="00256CC1">
        <w:rPr>
          <w:b/>
          <w:sz w:val="24"/>
          <w:szCs w:val="24"/>
        </w:rPr>
        <w:t>题</w:t>
      </w:r>
      <w:r w:rsidRPr="00256CC1">
        <w:rPr>
          <w:b/>
          <w:sz w:val="24"/>
          <w:szCs w:val="24"/>
        </w:rPr>
        <w:t>4</w:t>
      </w:r>
      <w:r w:rsidRPr="00256CC1">
        <w:rPr>
          <w:b/>
          <w:sz w:val="24"/>
          <w:szCs w:val="24"/>
        </w:rPr>
        <w:t>分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17.</w:t>
      </w:r>
      <w:r w:rsidRPr="00256CC1">
        <w:rPr>
          <w:b/>
          <w:sz w:val="24"/>
          <w:szCs w:val="24"/>
        </w:rPr>
        <w:t>文中的画线部分分别现了丈夫怎样的心理？</w:t>
      </w:r>
      <w:r w:rsidRPr="00256CC1">
        <w:rPr>
          <w:b/>
          <w:sz w:val="24"/>
          <w:szCs w:val="24"/>
        </w:rPr>
        <w:t>(5</w:t>
      </w:r>
      <w:r w:rsidRPr="00256CC1">
        <w:rPr>
          <w:b/>
          <w:sz w:val="24"/>
          <w:szCs w:val="24"/>
        </w:rPr>
        <w:t>分</w:t>
      </w:r>
      <w:r w:rsidRPr="00256CC1">
        <w:rPr>
          <w:b/>
          <w:sz w:val="24"/>
          <w:szCs w:val="24"/>
        </w:rPr>
        <w:t>)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17</w:t>
      </w:r>
      <w:r w:rsidRPr="00256CC1">
        <w:rPr>
          <w:b/>
          <w:sz w:val="24"/>
          <w:szCs w:val="24"/>
        </w:rPr>
        <w:t>题</w:t>
      </w:r>
      <w:r w:rsidRPr="00256CC1">
        <w:rPr>
          <w:b/>
          <w:sz w:val="24"/>
          <w:szCs w:val="24"/>
        </w:rPr>
        <w:t>5</w:t>
      </w:r>
      <w:r w:rsidRPr="00256CC1">
        <w:rPr>
          <w:b/>
          <w:sz w:val="24"/>
          <w:szCs w:val="24"/>
        </w:rPr>
        <w:t>分</w:t>
      </w:r>
    </w:p>
    <w:p w:rsidR="00256CC1" w:rsidRPr="00256CC1" w:rsidRDefault="00256CC1" w:rsidP="00256CC1">
      <w:pPr>
        <w:pStyle w:val="a4"/>
        <w:rPr>
          <w:b/>
          <w:sz w:val="24"/>
          <w:szCs w:val="24"/>
        </w:rPr>
      </w:pPr>
      <w:r w:rsidRPr="00256CC1">
        <w:rPr>
          <w:b/>
          <w:sz w:val="24"/>
          <w:szCs w:val="24"/>
        </w:rPr>
        <w:t>18.</w:t>
      </w:r>
      <w:r w:rsidRPr="00256CC1">
        <w:rPr>
          <w:b/>
          <w:sz w:val="24"/>
          <w:szCs w:val="24"/>
        </w:rPr>
        <w:t>小说的主题是什么？请结合全文分析。（</w:t>
      </w:r>
      <w:r w:rsidRPr="00256CC1">
        <w:rPr>
          <w:b/>
          <w:sz w:val="24"/>
          <w:szCs w:val="24"/>
        </w:rPr>
        <w:t>6</w:t>
      </w:r>
      <w:r w:rsidRPr="00256CC1">
        <w:rPr>
          <w:b/>
          <w:sz w:val="24"/>
          <w:szCs w:val="24"/>
        </w:rPr>
        <w:t>分）</w:t>
      </w:r>
      <w:bookmarkEnd w:id="0"/>
    </w:p>
    <w:sectPr w:rsidR="00256CC1" w:rsidRPr="0025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C1"/>
    <w:rsid w:val="00256CC1"/>
    <w:rsid w:val="00A7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256CC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256CC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2016-10-25T00:43:00Z</cp:lastPrinted>
  <dcterms:created xsi:type="dcterms:W3CDTF">2016-10-25T00:42:00Z</dcterms:created>
  <dcterms:modified xsi:type="dcterms:W3CDTF">2016-10-25T00:44:00Z</dcterms:modified>
</cp:coreProperties>
</file>