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A5" w:rsidRPr="00ED2DAF" w:rsidRDefault="00667CA5" w:rsidP="00ED2DAF">
      <w:pPr>
        <w:pStyle w:val="a4"/>
        <w:ind w:firstLineChars="1000" w:firstLine="2409"/>
        <w:rPr>
          <w:rFonts w:asciiTheme="minorEastAsia" w:hAnsiTheme="minorEastAsia"/>
          <w:b/>
          <w:color w:val="FF0000"/>
          <w:sz w:val="24"/>
          <w:szCs w:val="24"/>
        </w:rPr>
      </w:pPr>
      <w:r w:rsidRPr="00ED2DAF">
        <w:rPr>
          <w:rFonts w:asciiTheme="minorEastAsia" w:hAnsiTheme="minorEastAsia" w:hint="eastAsia"/>
          <w:b/>
          <w:color w:val="FF0000"/>
          <w:sz w:val="24"/>
          <w:szCs w:val="24"/>
        </w:rPr>
        <w:t>不怒于微言，存气于大义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世间之事，总难遂人意，遂有“一点即着”的动怒者；社会百态，多不平之事，亦有“万马齐喑”的众生相。于是，我听到了德国哲学家康德的淡然之语：发怒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是拿别人犯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的错误来惩罚自己。我也听到了龙应台的义愤之辞：中国人，你为什么不生气！前者，是不怒于微言的超脱；后者，则是存气于大义的正直。而我所坚信的是，这两者，都是医治这个趋于病态的社会的一剂良药。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是的，我们已经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从前些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日子那条“因吃饭大声，泰国航班上中国乘客用刀叉互殴”的新闻中品出了一阵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阵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苦涩与凄凉。鸡毛蒜皮，三言两语，便引来一场恶战，这难道不是世界级的一个笑话？我们难道真的就不能平心静气，做回一个温润如玉的谦谦君子吗？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我当然知道，人生有如江河，面对微言伤人的落差或是恶语相向的撩拨，我们总是难以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真正持心如水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，不起涟漪，而会有意无意地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泄怒如洪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，伤人伤己。但我更相信，现实多半是美好多于凶顽，哪里用得着摆出什么“怒从心头起，恶向胆边生”的架势呢？如果我们对于外界的微言冷语连最起码的自制力都没有，那么，我们无疑会成为柏杨先生口中“立刻愤怒地钳住，死也不放”的“螃蟹型人物”，甚至会让福楼拜所说的“和白痴生气是冒着使我们自己也变成白痴的危险”成为现实。很多人，失去了快乐，自寻了烦恼，原因很简单，就是因为太敏感了，太容易生气了太容易愤怒了。而要重拾快乐，方法也很简单，便是不困于心，不怒于行，让“不怒于微言”的淡然滋养生命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当然，生命也需要另一种形式的养料，那便是“存气于大义”的正直。</w:t>
      </w:r>
      <w:r w:rsidR="00ED2DAF" w:rsidRPr="00ED2DAF">
        <w:rPr>
          <w:rFonts w:asciiTheme="minorEastAsia" w:hAnsiTheme="minorEastAsia" w:hint="eastAsia"/>
          <w:b/>
          <w:sz w:val="24"/>
          <w:szCs w:val="24"/>
        </w:rPr>
        <w:t>这</w:t>
      </w:r>
      <w:r w:rsidRPr="00ED2DAF">
        <w:rPr>
          <w:rFonts w:asciiTheme="minorEastAsia" w:hAnsiTheme="minorEastAsia" w:hint="eastAsia"/>
          <w:b/>
          <w:sz w:val="24"/>
          <w:szCs w:val="24"/>
        </w:rPr>
        <w:t>种不</w:t>
      </w:r>
      <w:r w:rsidR="00ED2DAF" w:rsidRPr="00ED2DAF">
        <w:rPr>
          <w:rFonts w:asciiTheme="minorEastAsia" w:hAnsiTheme="minorEastAsia" w:hint="eastAsia"/>
          <w:b/>
          <w:sz w:val="24"/>
          <w:szCs w:val="24"/>
        </w:rPr>
        <w:t>畏冷言恶语</w:t>
      </w:r>
      <w:r w:rsidRPr="00ED2DAF">
        <w:rPr>
          <w:rFonts w:asciiTheme="minorEastAsia" w:hAnsiTheme="minorEastAsia" w:hint="eastAsia"/>
          <w:b/>
          <w:sz w:val="24"/>
          <w:szCs w:val="24"/>
        </w:rPr>
        <w:t>，</w:t>
      </w:r>
      <w:r w:rsidR="00ED2DAF" w:rsidRPr="00ED2DAF">
        <w:rPr>
          <w:rFonts w:asciiTheme="minorEastAsia" w:hAnsiTheme="minorEastAsia" w:hint="eastAsia"/>
          <w:b/>
          <w:sz w:val="24"/>
          <w:szCs w:val="24"/>
        </w:rPr>
        <w:t>走</w:t>
      </w:r>
      <w:r w:rsidRPr="00ED2DAF">
        <w:rPr>
          <w:rFonts w:asciiTheme="minorEastAsia" w:hAnsiTheme="minorEastAsia" w:hint="eastAsia"/>
          <w:b/>
          <w:sz w:val="24"/>
          <w:szCs w:val="24"/>
        </w:rPr>
        <w:t>人间正道于</w:t>
      </w:r>
      <w:r w:rsidR="00ED2DAF" w:rsidRPr="00ED2DAF">
        <w:rPr>
          <w:rFonts w:asciiTheme="minorEastAsia" w:hAnsiTheme="minorEastAsia" w:hint="eastAsia"/>
          <w:b/>
          <w:sz w:val="24"/>
          <w:szCs w:val="24"/>
        </w:rPr>
        <w:t>的</w:t>
      </w:r>
      <w:r w:rsidRPr="00ED2DAF">
        <w:rPr>
          <w:rFonts w:asciiTheme="minorEastAsia" w:hAnsiTheme="minorEastAsia" w:hint="eastAsia"/>
          <w:b/>
          <w:sz w:val="24"/>
          <w:szCs w:val="24"/>
        </w:rPr>
        <w:t>态度，是何等的豪迈与坦荡！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可而今，我们却往往在最应该生气</w:t>
      </w:r>
      <w:r w:rsidR="00ED2DAF" w:rsidRPr="00ED2DAF">
        <w:rPr>
          <w:rFonts w:asciiTheme="minorEastAsia" w:hAnsiTheme="minorEastAsia" w:hint="eastAsia"/>
          <w:b/>
          <w:sz w:val="24"/>
          <w:szCs w:val="24"/>
        </w:rPr>
        <w:t>的时候保持着一种可怕的平静态甚至冷漠</w:t>
      </w:r>
      <w:r w:rsidRPr="00ED2DAF">
        <w:rPr>
          <w:rFonts w:asciiTheme="minorEastAsia" w:hAnsiTheme="minorEastAsia" w:hint="eastAsia"/>
          <w:b/>
          <w:sz w:val="24"/>
          <w:szCs w:val="24"/>
        </w:rPr>
        <w:t>，我们不再为食品安全问题拍案而起，而默认了自己“化学元素周期表”的身份且用以自嘲；我们不再为路有不平之事义愤填膺，而笑说着“社会上什么奇葩都有”，然后坦然地扭头走开。在这个空前开放的时代里，很多人对恶人恶事却空前一致地保持缄默，保持“冷静”，这不能不说是一种讽刺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我们何时变成了一个没有“天下兴亡，匹夫有责”的概念的民族？何时忘却了“为天地立心，为生民立命”的责任与担当？长此以往，我们不就真的成为了龙应台所说的那“沉默的牺牲者、受害人”了吗？其实，我们不必无比苍白地辩解着什么，也不必故作激愤地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夸口着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什么，这个社会需要的，只是一份干干净净坦坦荡荡的“存气于大义”的心意，与即刻开始的真实行动，唯有此，我们的民族才有希望，我们的生命也自会熠熠生光。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是故，纵然旁人多无聊，煽风点火，欲激我怒，我自淡然而笑：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吾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不怒于微言；纵然众人皆缄默，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世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有不平，不怒不言，我独坦率而歌：我存气于大义！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                      </w:t>
      </w:r>
    </w:p>
    <w:p w:rsidR="00667CA5" w:rsidRPr="00ED2DAF" w:rsidRDefault="00667CA5" w:rsidP="00ED2DAF">
      <w:pPr>
        <w:pStyle w:val="a4"/>
        <w:ind w:firstLineChars="1600" w:firstLine="3855"/>
        <w:rPr>
          <w:rFonts w:asciiTheme="minorEastAsia" w:hAnsiTheme="minorEastAsia"/>
          <w:b/>
          <w:color w:val="FF0000"/>
          <w:sz w:val="24"/>
          <w:szCs w:val="24"/>
        </w:rPr>
      </w:pPr>
      <w:r w:rsidRPr="00ED2DAF">
        <w:rPr>
          <w:rFonts w:asciiTheme="minorEastAsia" w:hAnsiTheme="minorEastAsia" w:hint="eastAsia"/>
          <w:b/>
          <w:color w:val="FF0000"/>
          <w:sz w:val="24"/>
          <w:szCs w:val="24"/>
        </w:rPr>
        <w:t>以怒为己任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龙应台“中国人，你为什么不生气？”的质问，如惊雷般振聋发聩，在日益麻木的人群中，点亮了很多人权利意识的火炬。是的，表达愤怒，是一个公民理应享有的权利，更是不容推卸的责任。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优美的环境、生存的保障、公正的体制、言论的自由……我们有权享有这一切使人性得到尊重，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使地位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得到认可的权利。当这些权利被利益熏心的少数人与尚未完善的体制破坏时，我们应选择“生气”，我们可表达愤怒，而不是低</w:t>
      </w:r>
      <w:r w:rsidRPr="00ED2DAF">
        <w:rPr>
          <w:rFonts w:asciiTheme="minorEastAsia" w:hAnsiTheme="minorEastAsia" w:hint="eastAsia"/>
          <w:b/>
          <w:sz w:val="24"/>
          <w:szCs w:val="24"/>
        </w:rPr>
        <w:lastRenderedPageBreak/>
        <w:t>下头沉默不言。在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这个面对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假恶丑“集体噤声”的时代，我们要有勇气表达我们不满的情绪。唯有这样，我们的法治才会得以完善，那些漏洞才能得以弥补，我们的国家才有力量进步。换言之，表达愤怒，实为社会改变与向前迈进的强大推动力，表达愤怒的我们是在为社会这匹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马儿挥策扬鞭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当然，许多人拘泥于小我的愤怒，为个人小事、小利受损而忿忿不平——这种愤怒无益于家国进步，只会使我们内心日趋狭小，使社会人际关系日渐失序。更有许多人为逃避我们捍卫社会正义的责任而窃窃自语：“生气是拿别人的错误惩罚自己。” 可试问，在这社会大环境中，何谓别人？何谓自己？我们分明不可能，也不应当把自己这一个体从环境整体中抽离出来。我们只有摒弃小我之小怒，抒发大我之大怒，方可使个人价值得以升华，方可助推中华民族得以腾飞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反观当下，沉默寡言，逆来顺受，视恶不见，似乎成了中国人集体的选择——</w:t>
      </w:r>
      <w:r w:rsidRPr="00ED2DAF">
        <w:rPr>
          <w:rFonts w:asciiTheme="minorEastAsia" w:hAnsiTheme="minorEastAsia" w:hint="eastAsia"/>
          <w:b/>
          <w:color w:val="FF0000"/>
          <w:sz w:val="24"/>
          <w:szCs w:val="24"/>
        </w:rPr>
        <w:t>习惯怯弱者隐而不发，小智小慧者“精致利己”，大多数好人的沉默为少部分社会螨虫提供了绝妙的温床。</w:t>
      </w:r>
      <w:r w:rsidRPr="00ED2DAF">
        <w:rPr>
          <w:rFonts w:asciiTheme="minorEastAsia" w:hAnsiTheme="minorEastAsia" w:hint="eastAsia"/>
          <w:b/>
          <w:sz w:val="24"/>
          <w:szCs w:val="24"/>
        </w:rPr>
        <w:t>可我不相信，中华民族温良恭谦的传统最终竟异化为当今时代的低眉顺眼、弯曲的脊梁？！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其实，“中华民族自古以来就有埋头苦干的人，就有拼命硬干的人，就有舍身求法的人，就有为民请命的人，他们是中国的脊梁”：鲁迅先生愤怒地喊出“不在沉默中爆发，就在沉默中灭亡”的口号，横眉冷对千夫指；马寅初愤怒地写下“宁鸣而死，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不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默而生”的诤言，以八十高龄单枪匹马为《人口论》作辩护；今日也有龙应台愤怒地直指社会弊端，拒绝做“无声的受害人”——我们需要的，便是如他们一般，肩上担当起沉甸甸的使命感与责任意识啊！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作为有良知的公民，作为世界中饱含生命力的一分子，面对生活中的假恶丑，请把愤怒作为你的责任吧！君子任重而道远，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怒以为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己任，虽重不辞！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让我们始于愤怒，达于博远！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                    </w:t>
      </w:r>
    </w:p>
    <w:p w:rsidR="00667CA5" w:rsidRPr="00ED2DAF" w:rsidRDefault="00667CA5" w:rsidP="00ED2DAF">
      <w:pPr>
        <w:pStyle w:val="a4"/>
        <w:ind w:firstLineChars="1300" w:firstLine="3132"/>
        <w:rPr>
          <w:rFonts w:asciiTheme="minorEastAsia" w:hAnsiTheme="minorEastAsia"/>
          <w:b/>
          <w:color w:val="FF0000"/>
          <w:sz w:val="24"/>
          <w:szCs w:val="24"/>
        </w:rPr>
      </w:pPr>
      <w:r w:rsidRPr="00ED2DAF">
        <w:rPr>
          <w:rFonts w:asciiTheme="minorEastAsia" w:hAnsiTheme="minorEastAsia" w:hint="eastAsia"/>
          <w:b/>
          <w:color w:val="FF0000"/>
          <w:sz w:val="24"/>
          <w:szCs w:val="24"/>
        </w:rPr>
        <w:t>妥协，沉默的放纵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面对着污水横流的肮脏街道，面对着隐藏着“元素周期表”的盘中餐，面对着黑心的商贩和腐败的官员，你心中怒气翻腾，可原本义愤填膺的指责到了嘴边却又被生生咽了回去，你告诉自己万事以和为贵，要忍。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</w:t>
      </w:r>
      <w:r w:rsidRPr="00ED2DAF">
        <w:rPr>
          <w:rFonts w:asciiTheme="minorEastAsia" w:hAnsiTheme="minorEastAsia" w:hint="eastAsia"/>
          <w:b/>
          <w:color w:val="FF0000"/>
          <w:sz w:val="24"/>
          <w:szCs w:val="24"/>
        </w:rPr>
        <w:t>可是，并不是所有的忍耐都代表心胸宽广，并不是所有的事情</w:t>
      </w:r>
      <w:proofErr w:type="gramStart"/>
      <w:r w:rsidRPr="00ED2DAF">
        <w:rPr>
          <w:rFonts w:asciiTheme="minorEastAsia" w:hAnsiTheme="minorEastAsia" w:hint="eastAsia"/>
          <w:b/>
          <w:color w:val="FF0000"/>
          <w:sz w:val="24"/>
          <w:szCs w:val="24"/>
        </w:rPr>
        <w:t>靠一句</w:t>
      </w:r>
      <w:proofErr w:type="gramEnd"/>
      <w:r w:rsidRPr="00ED2DAF">
        <w:rPr>
          <w:rFonts w:asciiTheme="minorEastAsia" w:hAnsiTheme="minorEastAsia" w:hint="eastAsia"/>
          <w:b/>
          <w:color w:val="FF0000"/>
          <w:sz w:val="24"/>
          <w:szCs w:val="24"/>
        </w:rPr>
        <w:t>以和为贵都能应付过去。面对偷越过法律界限的行为，面对光明背后的黑暗，你所谓的忍耐就是一种纵容，你的妥协就是默许，这些不过是你懦弱的托词，自私的借口。</w:t>
      </w:r>
      <w:r w:rsidRPr="00ED2DAF">
        <w:rPr>
          <w:rFonts w:asciiTheme="minorEastAsia" w:hAnsiTheme="minorEastAsia" w:hint="eastAsia"/>
          <w:b/>
          <w:sz w:val="24"/>
          <w:szCs w:val="24"/>
        </w:rPr>
        <w:t>所谓的善良正义从来不是毫无原则的沉默，而是看到不公正时，理直气壮地燃烧你的愤怒，烧它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个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惊天动地，烧它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个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慷慨激昂，把那隐藏在角落的黑暗烧得无处遁行，把所谓的潜规则地下交易烧得再也不敢出现在你面前。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其实，你并不是看不见那些肮脏的、丑恶的东西，你只是顾虑，顾虑自己贸然冲上去会变成最先被枪崩掉的出头鸟；你只是害怕，害怕自己会因与自己无关的陌生人牺牲掉自己，因为你的懦弱你的自私，你选择心安理得地做沉默着的“大多数”，以事不关己高高挂起的心态躲在屋里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当做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没看见。你是一个完美的“好”人，好得从来不和别人翻脸，好得什么事都可以和稀泥地糊弄过去，因为你的“好”，因为我们千千万万人沉默地妥协放纵，我们的食品加工厂成了化学试剂制造厂，我们楼下的小商贩清晨奖赏你嘈杂的吵闹声，晚上赠与你肮脏的无人整理的街道，我们的官员贪得理直气壮肆无忌惮，你懦弱的恶果正一</w:t>
      </w:r>
      <w:r w:rsidRPr="00ED2DAF">
        <w:rPr>
          <w:rFonts w:asciiTheme="minorEastAsia" w:hAnsiTheme="minorEastAsia" w:hint="eastAsia"/>
          <w:b/>
          <w:sz w:val="24"/>
          <w:szCs w:val="24"/>
        </w:rPr>
        <w:lastRenderedPageBreak/>
        <w:t>个接一个的朝你砸来，而你竟然还在纵容它！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有句话叫“以和为贵”，但还有句话叫“该出手时就出手”，我们不要选择有理有据地堕落，我们要无畏无惧地抗争，奥斯特洛夫斯基曾说：“只为家庭活着，这是禽兽的私心；只为一个人活着，这是卑鄙；只为自己活着，这是耻辱。”我们不要再让自己喷薄的怒气被压抑在心中，不要再被自己重重地顾虑所牵绊住，不要等事情发生在你头上才追悔莫及，为了你的国家，你的后代，甚至是你自己，该生气就生气，该愤怒就愤怒，双手掐腰，怒目圆睁，吼出你的愤怒，吼出你的不甘，告诉他们——我受够了，我很生气！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</w:t>
      </w:r>
    </w:p>
    <w:p w:rsidR="00667CA5" w:rsidRPr="00ED2DAF" w:rsidRDefault="00667CA5" w:rsidP="00ED2DAF">
      <w:pPr>
        <w:pStyle w:val="a4"/>
        <w:ind w:firstLineChars="1200" w:firstLine="2891"/>
        <w:rPr>
          <w:rFonts w:asciiTheme="minorEastAsia" w:hAnsiTheme="minorEastAsia"/>
          <w:b/>
          <w:color w:val="FF0000"/>
          <w:sz w:val="24"/>
          <w:szCs w:val="24"/>
        </w:rPr>
      </w:pPr>
      <w:r w:rsidRPr="00ED2DAF">
        <w:rPr>
          <w:rFonts w:asciiTheme="minorEastAsia" w:hAnsiTheme="minorEastAsia" w:hint="eastAsia"/>
          <w:b/>
          <w:color w:val="FF0000"/>
          <w:sz w:val="24"/>
          <w:szCs w:val="24"/>
        </w:rPr>
        <w:t>选择生气的方向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置身于繁杂的世间，外界的喧嚣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和熙攘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无时无刻不在影响着我们的情感表达。当现实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裹狭着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残酷与不公呼啸着奔涌而来，我们既不能盲目偏激，也不能逆来顺受，而是要选择好生气的方向，不焦躁也不软弱。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面对国人思想的沦落，旧时有鲁迅拍案而起，写下“在沉默中爆发”的醒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世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之言；现今有龙应台挺身而出，用一篇《中国人，你为什么</w:t>
      </w:r>
      <w:r w:rsidRPr="00ED2DAF">
        <w:rPr>
          <w:rFonts w:hint="eastAsia"/>
          <w:b/>
        </w:rPr>
        <w:t>不生气</w:t>
      </w:r>
      <w:r w:rsidRPr="00ED2DAF">
        <w:rPr>
          <w:rFonts w:asciiTheme="minorEastAsia" w:hAnsiTheme="minorEastAsia" w:hint="eastAsia"/>
          <w:b/>
          <w:sz w:val="24"/>
          <w:szCs w:val="24"/>
        </w:rPr>
        <w:t>》来抨击黑暗、唤醒灵魂。的确，当浅尝辄止成为思维定式，默默忍耐成为人心通病，确实应该有人站出来，用一句“我</w:t>
      </w:r>
      <w:r w:rsidRPr="00ED2DAF">
        <w:rPr>
          <w:rFonts w:hint="eastAsia"/>
          <w:b/>
          <w:sz w:val="24"/>
          <w:szCs w:val="24"/>
        </w:rPr>
        <w:t>很生气</w:t>
      </w:r>
      <w:r w:rsidRPr="00ED2DAF">
        <w:rPr>
          <w:rFonts w:asciiTheme="minorEastAsia" w:hAnsiTheme="minorEastAsia" w:hint="eastAsia"/>
          <w:b/>
          <w:sz w:val="24"/>
          <w:szCs w:val="24"/>
        </w:rPr>
        <w:t>”来打破权势欺压的僵局，摆脱思想的桎梏，却不应只是沉默的蛰伏在麻木不仁的世人中唯唯诺诺，任凭不正之风肆意滋长，将那个本应</w:t>
      </w:r>
      <w:r w:rsidRPr="00ED2DAF">
        <w:rPr>
          <w:rFonts w:hint="eastAsia"/>
          <w:b/>
        </w:rPr>
        <w:t>生气</w:t>
      </w:r>
      <w:r w:rsidRPr="00ED2DAF">
        <w:rPr>
          <w:rFonts w:asciiTheme="minorEastAsia" w:hAnsiTheme="minorEastAsia" w:hint="eastAsia"/>
          <w:b/>
          <w:sz w:val="24"/>
          <w:szCs w:val="24"/>
        </w:rPr>
        <w:t>的自己掩藏起来，不予理会。</w:t>
      </w:r>
    </w:p>
    <w:p w:rsidR="00667CA5" w:rsidRPr="00ED2DAF" w:rsidRDefault="00667CA5" w:rsidP="00667CA5">
      <w:pPr>
        <w:pStyle w:val="a4"/>
        <w:rPr>
          <w:rFonts w:asciiTheme="minorEastAsia" w:hAnsiTheme="minorEastAsia"/>
          <w:b/>
          <w:sz w:val="24"/>
          <w:szCs w:val="24"/>
        </w:rPr>
      </w:pPr>
      <w:r w:rsidRPr="00ED2DAF">
        <w:rPr>
          <w:rFonts w:asciiTheme="minorEastAsia" w:hAnsiTheme="minorEastAsia" w:hint="eastAsia"/>
          <w:b/>
          <w:sz w:val="24"/>
          <w:szCs w:val="24"/>
        </w:rPr>
        <w:t xml:space="preserve">　　可是，当心灵被物质的琐屑蒙上阴翳，表达真性情的行为在文明的失落与浮华下变得委顿不堪。在国外史界混淆黑白，肆意将一次次侵略和屠杀美化成他们的赞歌时，我们却在为身边的琐碎小事斤斤计较；在祖国的尊严被践踏、主权遭到侵犯时，我们却用轻松的语调将这些严肃的话题演变为茶余饭后的消遣……我们的豪情、我们的愤慨，往往只体现在与身边人闹矛盾时的歇斯底里，却在社会真正需要我们时销声匿迹，平日里吵架斗嘴时宣泄的怒火，却从不变成</w:t>
      </w:r>
      <w:proofErr w:type="gramStart"/>
      <w:r w:rsidRPr="00ED2DAF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ED2DAF">
        <w:rPr>
          <w:rFonts w:asciiTheme="minorEastAsia" w:hAnsiTheme="minorEastAsia" w:hint="eastAsia"/>
          <w:b/>
          <w:sz w:val="24"/>
          <w:szCs w:val="24"/>
        </w:rPr>
        <w:t>雪国耻的满腔激昂。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</w:rPr>
        <w:t xml:space="preserve">　　</w:t>
      </w:r>
      <w:r w:rsidR="00ED2DAF">
        <w:rPr>
          <w:rFonts w:hint="eastAsia"/>
          <w:b/>
        </w:rPr>
        <w:t xml:space="preserve"> </w:t>
      </w:r>
      <w:r w:rsidRPr="00ED2DAF">
        <w:rPr>
          <w:rFonts w:hint="eastAsia"/>
          <w:b/>
          <w:sz w:val="24"/>
          <w:szCs w:val="24"/>
        </w:rPr>
        <w:t>那“怒发冲冠”</w:t>
      </w:r>
      <w:proofErr w:type="gramStart"/>
      <w:r w:rsidRPr="00ED2DAF">
        <w:rPr>
          <w:rFonts w:hint="eastAsia"/>
          <w:b/>
          <w:sz w:val="24"/>
          <w:szCs w:val="24"/>
        </w:rPr>
        <w:t>的愤勇去</w:t>
      </w:r>
      <w:proofErr w:type="gramEnd"/>
      <w:r w:rsidRPr="00ED2DAF">
        <w:rPr>
          <w:rFonts w:hint="eastAsia"/>
          <w:b/>
          <w:sz w:val="24"/>
          <w:szCs w:val="24"/>
        </w:rPr>
        <w:t>哪儿了？那“弃我去者，昨日之日不可留”的性情去哪儿了？革命家方志敏曾言：“我们活着不能与草木同腐，不能醉生梦死，枉度人生。”我们应该学会生气，但不是为了一己私利，也不是为了特立独行，而是要选择正确的生气方向，为了民族的荣耀与祖国的昌盛，在“身体强壮，钱包鼓鼓”的同时不能沦为精神上的东亚病夫。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选择生气的方向，如曼德拉一般为种族间的不平等奔走呼号，或是如索尔仁尼琴那般坚守“俄罗斯的良心”。面对市声尘嚣，我们不能淡漠地选择“事不关己，高高挂起”，因为你若甘于沉默，也许某天在自己的权利受到侵害时也无人助你一臂之力，最终只会是越来越多的人都成为隐忍的奴隶和沉默的羔羊。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当地沟油，有毒食品泛滥时，你不生气，这些东西明天就被摆上你家的餐桌；当工厂肆无忌惮地向河流排放污染，向大气排放毒气时，你不生气，明天你就喝进毒水，吸进雾</w:t>
      </w:r>
      <w:proofErr w:type="gramStart"/>
      <w:r w:rsidRPr="00ED2DAF">
        <w:rPr>
          <w:rFonts w:hint="eastAsia"/>
          <w:b/>
          <w:sz w:val="24"/>
          <w:szCs w:val="24"/>
        </w:rPr>
        <w:t>霾</w:t>
      </w:r>
      <w:proofErr w:type="gramEnd"/>
      <w:r w:rsidRPr="00ED2DAF">
        <w:rPr>
          <w:rFonts w:hint="eastAsia"/>
          <w:b/>
          <w:sz w:val="24"/>
          <w:szCs w:val="24"/>
        </w:rPr>
        <w:t>……当非正义之风在身边弥漫，请正确把握的方向，理智生气，维护公平。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</w:t>
      </w:r>
      <w:r w:rsidRPr="00ED2DAF">
        <w:rPr>
          <w:rFonts w:hint="eastAsia"/>
          <w:b/>
          <w:sz w:val="24"/>
          <w:szCs w:val="24"/>
        </w:rPr>
        <w:t xml:space="preserve">                    </w:t>
      </w:r>
    </w:p>
    <w:p w:rsidR="00667CA5" w:rsidRPr="00ED2DAF" w:rsidRDefault="00667CA5" w:rsidP="00ED2DAF">
      <w:pPr>
        <w:pStyle w:val="a4"/>
        <w:ind w:firstLineChars="1500" w:firstLine="361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>我很生气！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“生气”，这个词在人们的印象中，早已成了最差状态的代名词，人们认为，</w:t>
      </w:r>
      <w:r w:rsidRPr="00ED2DAF">
        <w:rPr>
          <w:rFonts w:hint="eastAsia"/>
          <w:b/>
          <w:sz w:val="24"/>
          <w:szCs w:val="24"/>
        </w:rPr>
        <w:lastRenderedPageBreak/>
        <w:t>爱生气的人往往脾气暴躁，性格恶劣，自找苦吃。因此，人们为了在复杂多样的社会生活中求得一手好人脉，便开始踏上“和善圆滑，永不生气”的路途，殊不知，在这个棱角被渐渐磨平的过程中，作为人之本真，生气的权利也消磨殆尽了啊！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“中国人，你为什么不生气！”龙应台的一声呐喊，终于惊醒了众多沉默的羔羊。是啊，我们为什么不生气？是因为那被排满污水的河流没有经过我们家门口？是因为那遭受食品安全毒害的无辜婴童不是我们的骨肉？还是因为，这被罪恶一次一次践踏的土地不是生养我们的国家？我想，答案一定是否定的！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“你今天不生气，不站出来说话，明天你、还有我、还有你我的下一代，就要成为沉默的受牺牲者，受害人！”——善哉斯言！是的，今天你面对污染闭上眼睛，那不受治理的污染终将有一天会侵入你的家园最后让你无家可回！明天你面对有毒食品沉默不语，那不被禁止的危险食品也终将有一天会爬上你的餐桌穿过你的肠胃！所以，我们需要生气，需要行使表达应有的愤怒的权利！需要勇敢、坚定，需要立刻告诉我们的环保局，告诉我们的食品卫生局：我们受够了！我很生气！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是的，一个人的声音固然很小，一个人的力量的确容易被忽视，但这却不能成为我们就此噤声，不再说话的理由。你不满，你就要说出口；你生气，你就要让有关部门知道他们做得不对！</w:t>
      </w:r>
      <w:r w:rsidRPr="00ED2DAF">
        <w:rPr>
          <w:rFonts w:hint="eastAsia"/>
          <w:b/>
          <w:sz w:val="24"/>
          <w:szCs w:val="24"/>
        </w:rPr>
        <w:t>2012</w:t>
      </w:r>
      <w:r w:rsidRPr="00ED2DAF">
        <w:rPr>
          <w:rFonts w:hint="eastAsia"/>
          <w:b/>
          <w:sz w:val="24"/>
          <w:szCs w:val="24"/>
        </w:rPr>
        <w:t>年网络有一句经典语句：“生气，就是拿别人做错的事情惩罚自己！”可若是为了私自的小我放弃了成就大我脾气的权利，那最后吞食苦果就是我们自己！在此，我也想借用另外一句</w:t>
      </w:r>
      <w:r w:rsidRPr="00ED2DAF">
        <w:rPr>
          <w:rFonts w:hint="eastAsia"/>
          <w:b/>
          <w:sz w:val="24"/>
          <w:szCs w:val="24"/>
        </w:rPr>
        <w:t>2012</w:t>
      </w:r>
      <w:r w:rsidRPr="00ED2DAF">
        <w:rPr>
          <w:rFonts w:hint="eastAsia"/>
          <w:b/>
          <w:sz w:val="24"/>
          <w:szCs w:val="24"/>
        </w:rPr>
        <w:t>网络上的经典语句来表达我的忧虑——这个世界还会好吗？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人生需要生气！事不关己高高挂起的国人心态，已经</w:t>
      </w:r>
      <w:proofErr w:type="gramStart"/>
      <w:r w:rsidRPr="00ED2DAF">
        <w:rPr>
          <w:rFonts w:hint="eastAsia"/>
          <w:b/>
          <w:sz w:val="24"/>
          <w:szCs w:val="24"/>
        </w:rPr>
        <w:t>不</w:t>
      </w:r>
      <w:proofErr w:type="gramEnd"/>
      <w:r w:rsidRPr="00ED2DAF">
        <w:rPr>
          <w:rFonts w:hint="eastAsia"/>
          <w:b/>
          <w:sz w:val="24"/>
          <w:szCs w:val="24"/>
        </w:rPr>
        <w:t>再适应这个需要表达愤怒的时代了；懦弱，妥协，忍气吞声……也</w:t>
      </w:r>
      <w:proofErr w:type="gramStart"/>
      <w:r w:rsidRPr="00ED2DAF">
        <w:rPr>
          <w:rFonts w:hint="eastAsia"/>
          <w:b/>
          <w:sz w:val="24"/>
          <w:szCs w:val="24"/>
        </w:rPr>
        <w:t>不</w:t>
      </w:r>
      <w:proofErr w:type="gramEnd"/>
      <w:r w:rsidRPr="00ED2DAF">
        <w:rPr>
          <w:rFonts w:hint="eastAsia"/>
          <w:b/>
          <w:sz w:val="24"/>
          <w:szCs w:val="24"/>
        </w:rPr>
        <w:t>再适应这个法治正在上轨道的社会了。当然，我们所说的“生气</w:t>
      </w:r>
      <w:r w:rsidRPr="00ED2DAF">
        <w:rPr>
          <w:rStyle w:val="apple-converted-space"/>
          <w:rFonts w:hint="eastAsia"/>
          <w:b/>
          <w:sz w:val="24"/>
          <w:szCs w:val="24"/>
        </w:rPr>
        <w:t> </w:t>
      </w:r>
      <w:r w:rsidRPr="00ED2DAF">
        <w:rPr>
          <w:rFonts w:hint="eastAsia"/>
          <w:b/>
          <w:sz w:val="24"/>
          <w:szCs w:val="24"/>
        </w:rPr>
        <w:t>”，并不仅仅是指食指伸向天空，大声地朝天空宣泄“我受够了，我很生气”，也不是一味地抨击现实，以</w:t>
      </w:r>
      <w:proofErr w:type="gramStart"/>
      <w:r w:rsidRPr="00ED2DAF">
        <w:rPr>
          <w:rFonts w:hint="eastAsia"/>
          <w:b/>
          <w:sz w:val="24"/>
          <w:szCs w:val="24"/>
        </w:rPr>
        <w:t>一种愤青的</w:t>
      </w:r>
      <w:proofErr w:type="gramEnd"/>
      <w:r w:rsidRPr="00ED2DAF">
        <w:rPr>
          <w:rFonts w:hint="eastAsia"/>
          <w:b/>
          <w:sz w:val="24"/>
          <w:szCs w:val="24"/>
        </w:rPr>
        <w:t>姿态，表达一种对现实的不屑与消极，我们所说的“生气</w:t>
      </w:r>
      <w:r w:rsidRPr="00ED2DAF">
        <w:rPr>
          <w:rStyle w:val="apple-converted-space"/>
          <w:rFonts w:hint="eastAsia"/>
          <w:b/>
          <w:sz w:val="24"/>
          <w:szCs w:val="24"/>
        </w:rPr>
        <w:t> </w:t>
      </w:r>
      <w:r w:rsidRPr="00ED2DAF">
        <w:rPr>
          <w:rFonts w:hint="eastAsia"/>
          <w:b/>
          <w:sz w:val="24"/>
          <w:szCs w:val="24"/>
        </w:rPr>
        <w:t>”，是一种理性的家国之忧——我们是因为对祖国爱得炽热，所以看不惯假恶丑的存在；我们是因为受不了圣洁的土地沾染了铜臭的污秽气味，所以要用“生气”之水去洗涤每一寸原本干净的土地……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是啊，只因我们对祖国爱得深沉，对母亲爱得热烈，所以我们要大声说出：“我很生气！”！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</w:t>
      </w:r>
    </w:p>
    <w:p w:rsidR="00667CA5" w:rsidRPr="00ED2DAF" w:rsidRDefault="00667CA5" w:rsidP="00ED2DAF">
      <w:pPr>
        <w:pStyle w:val="a4"/>
        <w:ind w:firstLineChars="1300" w:firstLine="3132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>你为什么不生气？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台湾作家龙应台在上世纪八十年代写了一篇题为《中国人，你为什么不生气》的文章，其中说道：“在一个法治社会里，人是有权利生气的。你今天不生气，明天你，还有我，还有你我的下一代，就要成为沉默的牺牲者，受害人！”如今，二十一世纪已经过去了十多年，关于民众面对现实弊端漠然的报道仍然屡见不鲜，怀着“事不关己，高高挂起”心态混迹社会的人群更是层出不穷——作为一个中国人，我不禁想问一句：“你为什么不生气？”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当雾</w:t>
      </w:r>
      <w:proofErr w:type="gramStart"/>
      <w:r w:rsidRPr="00ED2DAF">
        <w:rPr>
          <w:rFonts w:hint="eastAsia"/>
          <w:b/>
          <w:sz w:val="24"/>
          <w:szCs w:val="24"/>
        </w:rPr>
        <w:t>霾</w:t>
      </w:r>
      <w:proofErr w:type="gramEnd"/>
      <w:r w:rsidRPr="00ED2DAF">
        <w:rPr>
          <w:rFonts w:hint="eastAsia"/>
          <w:b/>
          <w:sz w:val="24"/>
          <w:szCs w:val="24"/>
        </w:rPr>
        <w:t>遮住了我们头顶原本湛蓝的天空，你为什么不生气？习惯了逆来顺受，面对残酷的社会现实，太多的人选择戴上口罩或闭门不出，他们用口罩遮住原本应该发出愤怒之声的嘴巴，选择了逃避和接受。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当你看到食用三聚氰胺奶粉而发育畸形的“大头宝宝”，你为什么不生气？</w:t>
      </w:r>
      <w:r w:rsidRPr="00ED2DAF">
        <w:rPr>
          <w:rFonts w:hint="eastAsia"/>
          <w:b/>
          <w:sz w:val="24"/>
          <w:szCs w:val="24"/>
        </w:rPr>
        <w:lastRenderedPageBreak/>
        <w:t>要知道，社会这个共同体里，出现了问题，谁也不能独善其身，选择发泄自己的愤怒，向当局，向有关部门，发出一个公民应有的责问，是我们每一个人的责任！</w:t>
      </w:r>
    </w:p>
    <w:p w:rsidR="00667CA5" w:rsidRPr="00ED2DAF" w:rsidRDefault="00DA09BB" w:rsidP="00667CA5">
      <w:pPr>
        <w:pStyle w:val="a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　当老人摔倒无人</w:t>
      </w:r>
      <w:bookmarkStart w:id="0" w:name="_GoBack"/>
      <w:bookmarkEnd w:id="0"/>
      <w:r>
        <w:rPr>
          <w:rFonts w:hint="eastAsia"/>
          <w:b/>
          <w:sz w:val="24"/>
          <w:szCs w:val="24"/>
        </w:rPr>
        <w:t>搀扶</w:t>
      </w:r>
      <w:r w:rsidR="00667CA5" w:rsidRPr="00ED2DAF">
        <w:rPr>
          <w:rFonts w:hint="eastAsia"/>
          <w:b/>
          <w:sz w:val="24"/>
          <w:szCs w:val="24"/>
        </w:rPr>
        <w:t>，小悦悦受难无人理睬等社会新闻如轰炸机一个个投下炮弹。你为什么还不生气？人心，难道真的冷漠至此？选择</w:t>
      </w:r>
      <w:proofErr w:type="gramStart"/>
      <w:r w:rsidR="00667CA5" w:rsidRPr="00ED2DAF">
        <w:rPr>
          <w:rFonts w:hint="eastAsia"/>
          <w:b/>
          <w:sz w:val="24"/>
          <w:szCs w:val="24"/>
        </w:rPr>
        <w:t>默不作声</w:t>
      </w:r>
      <w:proofErr w:type="gramEnd"/>
      <w:r w:rsidR="00667CA5" w:rsidRPr="00ED2DAF">
        <w:rPr>
          <w:rFonts w:hint="eastAsia"/>
          <w:b/>
          <w:sz w:val="24"/>
          <w:szCs w:val="24"/>
        </w:rPr>
        <w:t>，其实就是自觉选择成为下一个冷漠的路人！当你除了选择在</w:t>
      </w:r>
      <w:proofErr w:type="gramStart"/>
      <w:r w:rsidR="00667CA5" w:rsidRPr="00ED2DAF">
        <w:rPr>
          <w:rFonts w:hint="eastAsia"/>
          <w:b/>
          <w:sz w:val="24"/>
          <w:szCs w:val="24"/>
        </w:rPr>
        <w:t>微博微</w:t>
      </w:r>
      <w:proofErr w:type="gramEnd"/>
      <w:r w:rsidR="00667CA5" w:rsidRPr="00ED2DAF">
        <w:rPr>
          <w:rFonts w:hint="eastAsia"/>
          <w:b/>
          <w:sz w:val="24"/>
          <w:szCs w:val="24"/>
        </w:rPr>
        <w:t>信上感慨人心炎凉，吐槽烦闷失望时，你为什么不将你的怨气吐到人大代表那里，说道执政者的耳朵里，我们为什么要让渡我们生气的权力？</w:t>
      </w:r>
    </w:p>
    <w:p w:rsidR="00667CA5" w:rsidRPr="00ED2DAF" w:rsidRDefault="00667CA5" w:rsidP="00667CA5">
      <w:pPr>
        <w:pStyle w:val="a4"/>
        <w:rPr>
          <w:b/>
          <w:color w:val="FF0000"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马一浮气愤地对孙传芳说：“我在，但我不见你。”鲁迅以笔书写了警醒世人的言语：“不在沉默中爆发，就在沉默中灭亡。”</w:t>
      </w:r>
      <w:r w:rsidRPr="00ED2DAF">
        <w:rPr>
          <w:rFonts w:hint="eastAsia"/>
          <w:b/>
          <w:color w:val="FF0000"/>
          <w:sz w:val="24"/>
          <w:szCs w:val="24"/>
        </w:rPr>
        <w:t>当今时代，这一个个铿锵有力的声音都哪儿去了？那些充满锐气魄力的中国人都哪儿去了？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雅思贝尔曾说：“我是有罪的，因为当罪恶发生时，我在场，并且我活着。”所以，对假恶丑的旁观是有罪的，而真正的明哲保身也是不可能的——你可能保持得了一时的安稳，但是不能保证未来某一天你就是某个直接的受害者。正如某个牧师的墓志铭中写的那样：“当他们屠杀犹太人时，我没有说话，因为我不是犹太人。当他们屠杀基督教徒时，我没有说话，因为我是新教徒。但他们要杀我时，再也没有人为我说话了。”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是的，生气并不仅仅是一项权利，在我看来，生气更是一种义务，是一个中国公民的义务。</w:t>
      </w:r>
    </w:p>
    <w:p w:rsidR="00667CA5" w:rsidRPr="00ED2DAF" w:rsidRDefault="00667CA5" w:rsidP="00667CA5">
      <w:pPr>
        <w:pStyle w:val="a4"/>
        <w:rPr>
          <w:b/>
          <w:sz w:val="24"/>
          <w:szCs w:val="24"/>
        </w:rPr>
      </w:pPr>
      <w:r w:rsidRPr="00ED2DAF">
        <w:rPr>
          <w:rFonts w:hint="eastAsia"/>
          <w:b/>
          <w:sz w:val="24"/>
          <w:szCs w:val="24"/>
        </w:rPr>
        <w:t xml:space="preserve">　　真的，你还有什么理由不生气？</w:t>
      </w:r>
    </w:p>
    <w:p w:rsidR="004A16B9" w:rsidRPr="00ED2DAF" w:rsidRDefault="004A16B9" w:rsidP="00667CA5">
      <w:pPr>
        <w:pStyle w:val="a4"/>
        <w:rPr>
          <w:b/>
          <w:sz w:val="24"/>
          <w:szCs w:val="24"/>
        </w:rPr>
      </w:pPr>
    </w:p>
    <w:sectPr w:rsidR="004A16B9" w:rsidRPr="00ED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A5"/>
    <w:rsid w:val="004A16B9"/>
    <w:rsid w:val="00667CA5"/>
    <w:rsid w:val="00DA09BB"/>
    <w:rsid w:val="00E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7CA5"/>
  </w:style>
  <w:style w:type="paragraph" w:styleId="a4">
    <w:name w:val="No Spacing"/>
    <w:uiPriority w:val="1"/>
    <w:qFormat/>
    <w:rsid w:val="00667CA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7CA5"/>
  </w:style>
  <w:style w:type="paragraph" w:styleId="a4">
    <w:name w:val="No Spacing"/>
    <w:uiPriority w:val="1"/>
    <w:qFormat/>
    <w:rsid w:val="00667CA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2016-09-12T12:09:00Z</dcterms:created>
  <dcterms:modified xsi:type="dcterms:W3CDTF">2016-09-14T01:29:00Z</dcterms:modified>
</cp:coreProperties>
</file>