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B06" w:rsidRPr="006A4B06" w:rsidRDefault="006A4B06" w:rsidP="006A4B06">
      <w:pPr>
        <w:pStyle w:val="a4"/>
        <w:ind w:firstLineChars="1000" w:firstLine="2409"/>
        <w:rPr>
          <w:rFonts w:asciiTheme="minorEastAsia" w:hAnsiTheme="minor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谣言为什么不缺受众</w:t>
      </w:r>
    </w:p>
    <w:p w:rsidR="006A4B06" w:rsidRPr="006A4B06" w:rsidRDefault="006A4B06" w:rsidP="006A4B06">
      <w:pPr>
        <w:pStyle w:val="a4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谣言从来不是新鲜事。马克·吐温曾说：“当真相还在穿鞋的时候，谣言就已经跑遍半个地球了。”在100多年后的今天，技术的进步让谣言跑得更快、传得更远了。</w:t>
      </w:r>
    </w:p>
    <w:p w:rsidR="006A4B06" w:rsidRPr="006A4B06" w:rsidRDefault="006A4B06" w:rsidP="006A4B06">
      <w:pPr>
        <w:pStyle w:val="a4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相关研究显示，微信平台的活跃用户数量已超过6亿，作为一个相对封闭的圈子，微信中的联系人多是同事、朋友等平日里打过交道、联系较为紧密的人，当现实关系延伸到网络的虚拟空间中，每一条转发显得更具说服力，也更容易被再次转发扩散。《小龙虾是一种处理过尸体的虫子，外国人从不吃》《肯德基的鸡都长着六个翅膀》《人社部渐进式延迟退休年龄时间表》……这些看着眼熟的文章是不是曾经在你的微信朋友圈出现过？在微信公众平台辟谣中心，类似已辟谣的文章达280148篇，而2015年微信朋友圈谣言的举报处理总量达到21695437次。微信官方推出的公众号“谣言过滤器”将谣言分为七类，分别为失实报道、儿童走失、财产安全、食品安全、人身安全、科学常识、迷信。数据显示，2015年失实报道所占比例最高，达到了29%，而排名第二、第三的分别为食品安全(20%)与人身安全(12%)。《倒着输银行卡密码能自动报警》《长期喝豆浆会致乳腺癌》等入选年度十大谣言，举报次数最多的《微信朋友圈降权》达到了233210次。</w:t>
      </w:r>
    </w:p>
    <w:p w:rsidR="006A4B06" w:rsidRPr="006A4B06" w:rsidRDefault="006A4B06" w:rsidP="006A4B06">
      <w:pPr>
        <w:pStyle w:val="a4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很多人疑惑，许多诸如“六个翅膀的鸡”等谣言明明漏洞百出，为何还是有很多人愿意相信甚至反复传播？在不少专家看来，网络推手和商业营销是部分谣言产生和传播的一股重要力量。但从受众心理角度分析，猎奇心理是谣言传播的最普遍的原因之一。新浪微博相关负责人尹雪赓分析认为：“从传播规律来看，人们更关注新奇、颠覆常识的讯息，出于这样的心理，谣言也就更容易得到传播。”</w:t>
      </w:r>
    </w:p>
    <w:p w:rsidR="006A4B06" w:rsidRPr="006A4B06" w:rsidRDefault="006A4B06" w:rsidP="006A4B06">
      <w:pPr>
        <w:pStyle w:val="a4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失实报道之所以能成为微信朋友圈中的谣言主力，一定程度上就是因为满足了不少人的猎奇心理。此外，失实报道还符合部分网民的固有观念，因而更容易取信于人。南开大学周恩来政府管理学院副教授管健指出，在相对封闭的网络空间中，网民置身于相近的看法中，更容易强化原有观点，甚至倾向于有选择地接触那些能够加强自己本来信念的讯息，而拒绝与自己固有观点相抵触的讯息。</w:t>
      </w:r>
    </w:p>
    <w:p w:rsidR="006A4B06" w:rsidRPr="006A4B06" w:rsidRDefault="006A4B06" w:rsidP="006A4B06">
      <w:pPr>
        <w:pStyle w:val="a4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食品安全和人身安全相关谣言一直是各大网络平台经久不衰的“牛皮癣”。中山大学传播与设计学院院长张志安认为，此类谣言正是抓住了人们趋利避害的本能，对于和自身健康、财产人身安全相关的信息，公众往往宁可信其有，不愿信其无。</w:t>
      </w:r>
    </w:p>
    <w:p w:rsidR="006A4B06" w:rsidRPr="006A4B06" w:rsidRDefault="006A4B06" w:rsidP="006A4B06">
      <w:pPr>
        <w:pStyle w:val="a4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追寻更深层的原因，管健分析了网络谣言背后的社会心态。她认为，谣言的产生和传播，还归因于害怕不确定性的社会心态、从众心态和责任的分散、个人意念与逆反心态的外化投射等层面。管健说：“个体的知识储备和经验难以应对复杂的社会生活，越是不确定，就越会依赖别人。在焦虑普遍存在的情况下，人们通常没有时间停下来思考，而是更多地去观察模仿他人的做法和观点，这就为谣言的产生和传播提供了温床。”“此外，从众与责任分散弱化了谣言传播的负罪感。”管健说，网络世界中，公众作为普通看客，常常受到外界人群行为的影响，而自己的判断、认识上也会慢慢表现出符合于公众舆论或多数人的行为方式。而在群体活动中，很多人会持有责任分散的心理，觉得法不责众，因而更容易表现出有违社会规则的态度。</w:t>
      </w:r>
    </w:p>
    <w:p w:rsidR="006A4B06" w:rsidRPr="006A4B06" w:rsidRDefault="006A4B06" w:rsidP="006A4B06">
      <w:pPr>
        <w:pStyle w:val="a4"/>
        <w:ind w:firstLineChars="200" w:firstLine="482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南京大学社会学院教授陈友华认为，要求公众去辨别信息的真伪实际上很</w:t>
      </w:r>
      <w:r w:rsidRPr="006A4B06">
        <w:rPr>
          <w:rFonts w:asciiTheme="minorEastAsia" w:hAnsiTheme="minorEastAsia" w:hint="eastAsia"/>
          <w:b/>
          <w:sz w:val="24"/>
          <w:szCs w:val="24"/>
        </w:rPr>
        <w:lastRenderedPageBreak/>
        <w:t>难做到，尤其是突发事件，公众急于想要了解事件真相及其进展，但又无法掌握一手材料、缺少专业判断能力。因此，辟谣还需要政府部门和相关平台的共同努力。</w:t>
      </w:r>
    </w:p>
    <w:p w:rsidR="006A4B06" w:rsidRPr="006A4B06" w:rsidRDefault="006A4B06" w:rsidP="006A4B06">
      <w:pPr>
        <w:pStyle w:val="a4"/>
        <w:ind w:firstLineChars="900" w:firstLine="2168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(选自《人民日报》，2016年01月20日12版)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1．下列对原文内容的表述，不正确的一项是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A.因微信朋友圈中多为平日打过交道、联系较为密切的人，所以每一条转发显得更有说服力，也更容易被再次转发扩散。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B.失实报道是微信朋友圈中的谣言主力，因其符合部分网民的固有观念，更容易被网民信任。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C.网络谣言根据危害大小可将其分为失实报道、儿童走失、财产安全、食品安全、人身安全、科学常识、迷信等七类。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D.公众往往选择相信食品安全和人身安全相关谣言，此类谣言在各大网络平台中持续时间较长、难以平复。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2．下列对谣言传播原因的理解与分析，不正确的一项是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A.在相对封闭的网络空间中，网民倾向于有选择地接触那些能够加强自己本来信念的讯息，而拒绝与自己固有观点相抵触的讯息。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B.在焦虑普遍存在的当下，人们很少有时间停下来思考，更多的是去观察模仿他人的做法和观点，因而为谣言的产生和传播提供了温床。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C.网络推手和商业营销总是抓住人们更关注新奇的、颠覆常识的讯息的猎奇心理，成为部分谣言产生和传播的一股重要力量。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D.谣言的产生和传播，更深层的原因还在于害怕不确定性的社会心态、从众心态和责任的分散、个人意念与逆反心态的外化投射等层面。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3．根据原文内容，下列理解与分析不正确的一项是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A.政府部门和相关平台只要引导公众警惕网络信息，仔细辨别信息真伪，谣言定能得到有效的制止。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B.从传播规律来看，人们更关注新奇、颠覆常识的讯息，出于这样的心理，谣言也就更容易得到传播。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C.对于和自身健康、财产人身安全相关的信息，公众应该理性判断，不应只坚持趋利避害的态度——宁可信其有，不愿信其无。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D.公众作为普通看客，在群体活动中，很多人会持有责任分散的心理，觉得法不责众，因而更容易表现出有违社会规则的态度。</w:t>
      </w:r>
    </w:p>
    <w:p w:rsid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</w:p>
    <w:p w:rsid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</w:p>
    <w:p w:rsid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</w:p>
    <w:p w:rsid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</w:p>
    <w:p w:rsid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</w:p>
    <w:p w:rsid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</w:p>
    <w:p w:rsid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</w:p>
    <w:p w:rsid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</w:p>
    <w:p w:rsid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</w:p>
    <w:p w:rsid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</w:p>
    <w:p w:rsid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</w:p>
    <w:p w:rsid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</w:p>
    <w:p w:rsid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</w:p>
    <w:p w:rsidR="006A4B06" w:rsidRPr="006A4B06" w:rsidRDefault="006A4B06" w:rsidP="006A4B06">
      <w:pPr>
        <w:pStyle w:val="a4"/>
        <w:rPr>
          <w:rFonts w:asciiTheme="minorEastAsia" w:hAnsiTheme="minorEastAsia"/>
          <w:b/>
          <w:sz w:val="24"/>
          <w:szCs w:val="24"/>
        </w:rPr>
      </w:pPr>
      <w:bookmarkStart w:id="0" w:name="_GoBack"/>
      <w:bookmarkEnd w:id="0"/>
      <w:r w:rsidRPr="006A4B06">
        <w:rPr>
          <w:rFonts w:asciiTheme="minorEastAsia" w:hAnsiTheme="minorEastAsia" w:hint="eastAsia"/>
          <w:b/>
          <w:sz w:val="24"/>
          <w:szCs w:val="24"/>
        </w:rPr>
        <w:lastRenderedPageBreak/>
        <w:t>1．C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【解析】本题考查理解文意，筛选并整合文中的信息的能力。C项“网络谣言根据危害大小可将其分为为七类”的表述曲解文意，原文是微信官方推出的公众号“谣言过滤器”将谣言分为七类。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 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2．C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【解析】本题考查归纳内容要点，概括中心意思的能力。C项因果关系不当，网络推手和商业营销是部分谣言产生和传播的一股重要力量。但从受众心理角度分析，猎奇心理是谣言传播的最普遍的原因之一。“网络推手和商业营销总是抓住人们更关注新奇的、颠覆常识的讯息的猎奇心理”在原文没有依据。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 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3．A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【解析】本题考查分析概括作者在文中的观点态度的能力。A项“谣言定能得到有效的制止”的表述过于绝对，原文只是说“辟谣还需要政府部门和相关平台的共同努力”。</w:t>
      </w:r>
    </w:p>
    <w:p w:rsidR="006A4B06" w:rsidRPr="006A4B06" w:rsidRDefault="006A4B06" w:rsidP="006A4B06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6A4B06">
        <w:rPr>
          <w:rFonts w:asciiTheme="minorEastAsia" w:hAnsiTheme="minorEastAsia" w:hint="eastAsia"/>
          <w:b/>
          <w:sz w:val="24"/>
          <w:szCs w:val="24"/>
        </w:rPr>
        <w:t> </w:t>
      </w:r>
    </w:p>
    <w:p w:rsidR="00F8249E" w:rsidRPr="006A4B06" w:rsidRDefault="00F8249E" w:rsidP="006A4B06">
      <w:pPr>
        <w:pStyle w:val="a4"/>
        <w:rPr>
          <w:rFonts w:asciiTheme="minorEastAsia" w:hAnsiTheme="minorEastAsia"/>
          <w:b/>
          <w:sz w:val="24"/>
          <w:szCs w:val="24"/>
        </w:rPr>
      </w:pPr>
    </w:p>
    <w:sectPr w:rsidR="00F8249E" w:rsidRPr="006A4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06"/>
    <w:rsid w:val="006A4B06"/>
    <w:rsid w:val="00F8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4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6A4B06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4B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6A4B0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7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2016-04-19T08:57:00Z</cp:lastPrinted>
  <dcterms:created xsi:type="dcterms:W3CDTF">2016-04-19T08:56:00Z</dcterms:created>
  <dcterms:modified xsi:type="dcterms:W3CDTF">2016-04-19T08:59:00Z</dcterms:modified>
</cp:coreProperties>
</file>