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C02" w:rsidRPr="00F93C02" w:rsidRDefault="00F93C02" w:rsidP="00F93C02">
      <w:pPr>
        <w:pStyle w:val="a4"/>
        <w:rPr>
          <w:rFonts w:ascii="微软雅黑" w:eastAsia="微软雅黑" w:hAnsi="微软雅黑"/>
          <w:b/>
          <w:color w:val="323E32"/>
          <w:sz w:val="24"/>
          <w:szCs w:val="24"/>
        </w:rPr>
      </w:pPr>
      <w:bookmarkStart w:id="0" w:name="_GoBack"/>
      <w:r w:rsidRPr="00F93C02">
        <w:rPr>
          <w:rFonts w:hint="eastAsia"/>
          <w:b/>
          <w:sz w:val="24"/>
          <w:szCs w:val="24"/>
        </w:rPr>
        <w:t>13</w:t>
      </w:r>
      <w:r w:rsidRPr="00F93C02">
        <w:rPr>
          <w:rFonts w:hint="eastAsia"/>
          <w:b/>
          <w:sz w:val="24"/>
          <w:szCs w:val="24"/>
        </w:rPr>
        <w:t>．依次填入下列各句横线处的成语，最恰当的一组是</w:t>
      </w:r>
      <w:r w:rsidRPr="00F93C02">
        <w:rPr>
          <w:rFonts w:hint="eastAsia"/>
          <w:b/>
          <w:color w:val="FF0000"/>
          <w:sz w:val="24"/>
          <w:szCs w:val="24"/>
        </w:rPr>
        <w:t>（　）</w:t>
      </w:r>
      <w:r w:rsidRPr="00F93C02">
        <w:rPr>
          <w:rFonts w:hint="eastAsia"/>
          <w:b/>
          <w:sz w:val="24"/>
          <w:szCs w:val="24"/>
        </w:rPr>
        <w:t>（</w:t>
      </w:r>
      <w:r w:rsidRPr="00F93C02">
        <w:rPr>
          <w:rFonts w:hint="eastAsia"/>
          <w:b/>
          <w:sz w:val="24"/>
          <w:szCs w:val="24"/>
        </w:rPr>
        <w:t>3</w:t>
      </w:r>
      <w:r w:rsidRPr="00F93C02">
        <w:rPr>
          <w:rFonts w:hint="eastAsia"/>
          <w:b/>
          <w:sz w:val="24"/>
          <w:szCs w:val="24"/>
        </w:rPr>
        <w:t>分）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 xml:space="preserve">　　①美国一家新闻媒体曾经公布了一份“美国压力最大的</w:t>
      </w:r>
      <w:r w:rsidRPr="00F93C02">
        <w:rPr>
          <w:rFonts w:hint="eastAsia"/>
          <w:b/>
          <w:sz w:val="24"/>
          <w:szCs w:val="24"/>
        </w:rPr>
        <w:t>50</w:t>
      </w:r>
      <w:r w:rsidRPr="00F93C02">
        <w:rPr>
          <w:rFonts w:hint="eastAsia"/>
          <w:b/>
          <w:sz w:val="24"/>
          <w:szCs w:val="24"/>
        </w:rPr>
        <w:t>所高校”排名，哥伦比亚大学、斯坦福大学、哈佛大学分列前三位，在这些学校中</w:t>
      </w:r>
      <w:r w:rsidRPr="00F93C02">
        <w:rPr>
          <w:rFonts w:hint="eastAsia"/>
          <w:b/>
          <w:sz w:val="24"/>
          <w:szCs w:val="24"/>
        </w:rPr>
        <w:t> </w:t>
      </w:r>
      <w:r w:rsidRPr="00F93C02">
        <w:rPr>
          <w:rFonts w:hint="eastAsia"/>
          <w:b/>
          <w:sz w:val="24"/>
          <w:szCs w:val="24"/>
        </w:rPr>
        <w:t>，学生通宵赶作业是</w:t>
      </w:r>
      <w:r w:rsidRPr="00F93C02">
        <w:rPr>
          <w:rFonts w:hint="eastAsia"/>
          <w:b/>
          <w:sz w:val="24"/>
          <w:szCs w:val="24"/>
        </w:rPr>
        <w:t>_____________</w:t>
      </w:r>
      <w:r w:rsidRPr="00F93C02">
        <w:rPr>
          <w:rFonts w:hint="eastAsia"/>
          <w:b/>
          <w:sz w:val="24"/>
          <w:szCs w:val="24"/>
        </w:rPr>
        <w:t>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 xml:space="preserve">　　②</w:t>
      </w:r>
      <w:r w:rsidRPr="00F93C02">
        <w:rPr>
          <w:rFonts w:hint="eastAsia"/>
          <w:b/>
          <w:sz w:val="24"/>
          <w:szCs w:val="24"/>
        </w:rPr>
        <w:t>2016</w:t>
      </w:r>
      <w:r w:rsidRPr="00F93C02">
        <w:rPr>
          <w:rFonts w:hint="eastAsia"/>
          <w:b/>
          <w:sz w:val="24"/>
          <w:szCs w:val="24"/>
        </w:rPr>
        <w:t>年春晚小品《放心吧》，将现实生活中人们</w:t>
      </w:r>
      <w:r w:rsidRPr="00F93C02">
        <w:rPr>
          <w:rFonts w:hint="eastAsia"/>
          <w:b/>
          <w:sz w:val="24"/>
          <w:szCs w:val="24"/>
        </w:rPr>
        <w:t>_____________</w:t>
      </w:r>
      <w:r w:rsidRPr="00F93C02">
        <w:rPr>
          <w:rFonts w:hint="eastAsia"/>
          <w:b/>
          <w:sz w:val="24"/>
          <w:szCs w:val="24"/>
        </w:rPr>
        <w:t>且深恶痛绝的电话诈骗，巧妙地展现给观众，既接地气，又传递了正能量。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 xml:space="preserve">　　③防爆队官兵需要在规定的时间内完成作战准备，携带着弹药武器向事发地点赶去。对于他们来说，这种情况已经</w:t>
      </w:r>
      <w:r w:rsidRPr="00F93C02">
        <w:rPr>
          <w:rFonts w:hint="eastAsia"/>
          <w:b/>
          <w:sz w:val="24"/>
          <w:szCs w:val="24"/>
        </w:rPr>
        <w:t>_____________</w:t>
      </w:r>
      <w:r w:rsidRPr="00F93C02">
        <w:rPr>
          <w:rFonts w:hint="eastAsia"/>
          <w:b/>
          <w:sz w:val="24"/>
          <w:szCs w:val="24"/>
        </w:rPr>
        <w:t>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A</w:t>
      </w:r>
      <w:r w:rsidRPr="00F93C02">
        <w:rPr>
          <w:rFonts w:hint="eastAsia"/>
          <w:b/>
          <w:sz w:val="24"/>
          <w:szCs w:val="24"/>
        </w:rPr>
        <w:t>．习以为常</w:t>
      </w:r>
      <w:r w:rsidRPr="00F93C02">
        <w:rPr>
          <w:rFonts w:hint="eastAsia"/>
          <w:b/>
          <w:sz w:val="24"/>
          <w:szCs w:val="24"/>
        </w:rPr>
        <w:t xml:space="preserve"> </w:t>
      </w:r>
      <w:r w:rsidRPr="00F93C02">
        <w:rPr>
          <w:rFonts w:hint="eastAsia"/>
          <w:b/>
          <w:sz w:val="24"/>
          <w:szCs w:val="24"/>
        </w:rPr>
        <w:t>家常便饭</w:t>
      </w:r>
      <w:r w:rsidRPr="00F93C02">
        <w:rPr>
          <w:rFonts w:hint="eastAsia"/>
          <w:b/>
          <w:sz w:val="24"/>
          <w:szCs w:val="24"/>
        </w:rPr>
        <w:t xml:space="preserve"> </w:t>
      </w:r>
      <w:r w:rsidRPr="00F93C02">
        <w:rPr>
          <w:rFonts w:hint="eastAsia"/>
          <w:b/>
          <w:sz w:val="24"/>
          <w:szCs w:val="24"/>
        </w:rPr>
        <w:t>司空见惯</w:t>
      </w:r>
      <w:r w:rsidRPr="00F93C02">
        <w:rPr>
          <w:rFonts w:hint="eastAsia"/>
          <w:b/>
          <w:sz w:val="24"/>
          <w:szCs w:val="24"/>
        </w:rPr>
        <w:t> B</w:t>
      </w:r>
      <w:r w:rsidRPr="00F93C02">
        <w:rPr>
          <w:rFonts w:hint="eastAsia"/>
          <w:b/>
          <w:sz w:val="24"/>
          <w:szCs w:val="24"/>
        </w:rPr>
        <w:t>．习以为常</w:t>
      </w:r>
      <w:r w:rsidRPr="00F93C02">
        <w:rPr>
          <w:rFonts w:hint="eastAsia"/>
          <w:b/>
          <w:sz w:val="24"/>
          <w:szCs w:val="24"/>
        </w:rPr>
        <w:t xml:space="preserve"> </w:t>
      </w:r>
      <w:r w:rsidRPr="00F93C02">
        <w:rPr>
          <w:rFonts w:hint="eastAsia"/>
          <w:b/>
          <w:sz w:val="24"/>
          <w:szCs w:val="24"/>
        </w:rPr>
        <w:t>司空见惯</w:t>
      </w:r>
      <w:r w:rsidRPr="00F93C02">
        <w:rPr>
          <w:rFonts w:hint="eastAsia"/>
          <w:b/>
          <w:sz w:val="24"/>
          <w:szCs w:val="24"/>
        </w:rPr>
        <w:t xml:space="preserve"> </w:t>
      </w:r>
      <w:r w:rsidRPr="00F93C02">
        <w:rPr>
          <w:rFonts w:hint="eastAsia"/>
          <w:b/>
          <w:sz w:val="24"/>
          <w:szCs w:val="24"/>
        </w:rPr>
        <w:t>家常便饭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C</w:t>
      </w:r>
      <w:r w:rsidRPr="00F93C02">
        <w:rPr>
          <w:rFonts w:hint="eastAsia"/>
          <w:b/>
          <w:sz w:val="24"/>
          <w:szCs w:val="24"/>
        </w:rPr>
        <w:t>．家常便饭</w:t>
      </w:r>
      <w:r w:rsidRPr="00F93C02">
        <w:rPr>
          <w:rFonts w:hint="eastAsia"/>
          <w:b/>
          <w:sz w:val="24"/>
          <w:szCs w:val="24"/>
        </w:rPr>
        <w:t xml:space="preserve"> </w:t>
      </w:r>
      <w:r w:rsidRPr="00F93C02">
        <w:rPr>
          <w:rFonts w:hint="eastAsia"/>
          <w:b/>
          <w:sz w:val="24"/>
          <w:szCs w:val="24"/>
        </w:rPr>
        <w:t>习以为常</w:t>
      </w:r>
      <w:r w:rsidRPr="00F93C02">
        <w:rPr>
          <w:rFonts w:hint="eastAsia"/>
          <w:b/>
          <w:sz w:val="24"/>
          <w:szCs w:val="24"/>
        </w:rPr>
        <w:t xml:space="preserve"> </w:t>
      </w:r>
      <w:r w:rsidRPr="00F93C02">
        <w:rPr>
          <w:rFonts w:hint="eastAsia"/>
          <w:b/>
          <w:sz w:val="24"/>
          <w:szCs w:val="24"/>
        </w:rPr>
        <w:t>司空见惯</w:t>
      </w:r>
      <w:r w:rsidRPr="00F93C02">
        <w:rPr>
          <w:rFonts w:hint="eastAsia"/>
          <w:b/>
          <w:sz w:val="24"/>
          <w:szCs w:val="24"/>
        </w:rPr>
        <w:t> D</w:t>
      </w:r>
      <w:r w:rsidRPr="00F93C02">
        <w:rPr>
          <w:rFonts w:hint="eastAsia"/>
          <w:b/>
          <w:sz w:val="24"/>
          <w:szCs w:val="24"/>
        </w:rPr>
        <w:t>．家常便饭</w:t>
      </w:r>
      <w:r w:rsidRPr="00F93C02">
        <w:rPr>
          <w:rFonts w:hint="eastAsia"/>
          <w:b/>
          <w:sz w:val="24"/>
          <w:szCs w:val="24"/>
        </w:rPr>
        <w:t xml:space="preserve"> </w:t>
      </w:r>
      <w:r w:rsidRPr="00F93C02">
        <w:rPr>
          <w:rFonts w:hint="eastAsia"/>
          <w:b/>
          <w:sz w:val="24"/>
          <w:szCs w:val="24"/>
        </w:rPr>
        <w:t>司空见惯</w:t>
      </w:r>
      <w:r w:rsidRPr="00F93C02">
        <w:rPr>
          <w:rFonts w:hint="eastAsia"/>
          <w:b/>
          <w:sz w:val="24"/>
          <w:szCs w:val="24"/>
        </w:rPr>
        <w:t xml:space="preserve"> </w:t>
      </w:r>
      <w:r w:rsidRPr="00F93C02">
        <w:rPr>
          <w:rFonts w:hint="eastAsia"/>
          <w:b/>
          <w:sz w:val="24"/>
          <w:szCs w:val="24"/>
        </w:rPr>
        <w:t>习以为常</w:t>
      </w: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0"/>
      </w:tblGrid>
      <w:tr w:rsidR="00F93C02" w:rsidRPr="00F93C02" w:rsidTr="00F93C02">
        <w:trPr>
          <w:trHeight w:val="3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C02" w:rsidRPr="00F93C02" w:rsidRDefault="00F93C02" w:rsidP="00F93C02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F93C02" w:rsidRPr="00F93C02" w:rsidTr="00F93C02">
        <w:trPr>
          <w:trHeight w:val="3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C02" w:rsidRPr="00F93C02" w:rsidRDefault="00F93C02" w:rsidP="00F93C02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14</w:t>
      </w:r>
      <w:r w:rsidRPr="00F93C02">
        <w:rPr>
          <w:rFonts w:hint="eastAsia"/>
          <w:b/>
          <w:sz w:val="24"/>
          <w:szCs w:val="24"/>
        </w:rPr>
        <w:t>．下列各句中，没有语病的一句是</w:t>
      </w:r>
      <w:r w:rsidRPr="00F93C02">
        <w:rPr>
          <w:rFonts w:hint="eastAsia"/>
          <w:b/>
          <w:color w:val="FF0000"/>
          <w:sz w:val="24"/>
          <w:szCs w:val="24"/>
        </w:rPr>
        <w:t>（　）</w:t>
      </w:r>
      <w:r w:rsidRPr="00F93C02">
        <w:rPr>
          <w:rFonts w:hint="eastAsia"/>
          <w:b/>
          <w:sz w:val="24"/>
          <w:szCs w:val="24"/>
        </w:rPr>
        <w:t>（</w:t>
      </w:r>
      <w:r w:rsidRPr="00F93C02">
        <w:rPr>
          <w:rFonts w:hint="eastAsia"/>
          <w:b/>
          <w:sz w:val="24"/>
          <w:szCs w:val="24"/>
        </w:rPr>
        <w:t>3</w:t>
      </w:r>
      <w:r w:rsidRPr="00F93C02">
        <w:rPr>
          <w:rFonts w:hint="eastAsia"/>
          <w:b/>
          <w:sz w:val="24"/>
          <w:szCs w:val="24"/>
        </w:rPr>
        <w:t>分）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A</w:t>
      </w:r>
      <w:r w:rsidRPr="00F93C02">
        <w:rPr>
          <w:rFonts w:hint="eastAsia"/>
          <w:b/>
          <w:sz w:val="24"/>
          <w:szCs w:val="24"/>
        </w:rPr>
        <w:t>．电视剧《太阳的后裔》自开播以来，众多粉丝每天除了关注剧情的发展，茶余饭后，也在热烈地讨论着剧中人物的悲欢离合。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B</w:t>
      </w:r>
      <w:r w:rsidRPr="00F93C02">
        <w:rPr>
          <w:rFonts w:hint="eastAsia"/>
          <w:b/>
          <w:sz w:val="24"/>
          <w:szCs w:val="24"/>
        </w:rPr>
        <w:t>．上海合作组织成员国总理第十四次会议将于</w:t>
      </w:r>
      <w:r w:rsidRPr="00F93C02">
        <w:rPr>
          <w:rFonts w:hint="eastAsia"/>
          <w:b/>
          <w:sz w:val="24"/>
          <w:szCs w:val="24"/>
        </w:rPr>
        <w:t>12</w:t>
      </w:r>
      <w:r w:rsidRPr="00F93C02">
        <w:rPr>
          <w:rFonts w:hint="eastAsia"/>
          <w:b/>
          <w:sz w:val="24"/>
          <w:szCs w:val="24"/>
        </w:rPr>
        <w:t>月</w:t>
      </w:r>
      <w:r w:rsidRPr="00F93C02">
        <w:rPr>
          <w:rFonts w:hint="eastAsia"/>
          <w:b/>
          <w:sz w:val="24"/>
          <w:szCs w:val="24"/>
        </w:rPr>
        <w:t>14</w:t>
      </w:r>
      <w:r w:rsidRPr="00F93C02">
        <w:rPr>
          <w:rFonts w:hint="eastAsia"/>
          <w:b/>
          <w:sz w:val="24"/>
          <w:szCs w:val="24"/>
        </w:rPr>
        <w:t>日至</w:t>
      </w:r>
      <w:r w:rsidRPr="00F93C02">
        <w:rPr>
          <w:rFonts w:hint="eastAsia"/>
          <w:b/>
          <w:sz w:val="24"/>
          <w:szCs w:val="24"/>
        </w:rPr>
        <w:t>15</w:t>
      </w:r>
      <w:r w:rsidRPr="00F93C02">
        <w:rPr>
          <w:rFonts w:hint="eastAsia"/>
          <w:b/>
          <w:sz w:val="24"/>
          <w:szCs w:val="24"/>
        </w:rPr>
        <w:t>日在郑州举行，中方希望充分发挥成员国总理定期会晤机制，推动“一带一路”战略顺利实施。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C</w:t>
      </w:r>
      <w:r w:rsidRPr="00F93C02">
        <w:rPr>
          <w:rFonts w:hint="eastAsia"/>
          <w:b/>
          <w:sz w:val="24"/>
          <w:szCs w:val="24"/>
        </w:rPr>
        <w:t>．我们有理由相信，中国经济的新常态不仅有助于中国经济增长模式的转型，也有利于全球经济的健康发展。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D</w:t>
      </w:r>
      <w:r w:rsidRPr="00F93C02">
        <w:rPr>
          <w:rFonts w:hint="eastAsia"/>
          <w:b/>
          <w:sz w:val="24"/>
          <w:szCs w:val="24"/>
        </w:rPr>
        <w:t>．足球是当今世界参与人数和传播范围最广的体育运动，具有广泛的杜会影响，深受世界各国民众喜爱。</w:t>
      </w: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0"/>
      </w:tblGrid>
      <w:tr w:rsidR="00F93C02" w:rsidRPr="00F93C02" w:rsidTr="00F93C02">
        <w:trPr>
          <w:trHeight w:val="3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C02" w:rsidRPr="00F93C02" w:rsidRDefault="00F93C02" w:rsidP="00F93C02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F93C02" w:rsidRPr="00F93C02" w:rsidTr="00F93C02">
        <w:trPr>
          <w:trHeight w:val="3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C02" w:rsidRPr="00F93C02" w:rsidRDefault="00F93C02" w:rsidP="00F93C02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15</w:t>
      </w:r>
      <w:r w:rsidRPr="00F93C02">
        <w:rPr>
          <w:rFonts w:hint="eastAsia"/>
          <w:b/>
          <w:sz w:val="24"/>
          <w:szCs w:val="24"/>
        </w:rPr>
        <w:t>．填入下面一段文字横线处的语句，衔接最恰当的一句是</w:t>
      </w:r>
      <w:r w:rsidRPr="00F93C02">
        <w:rPr>
          <w:rFonts w:hint="eastAsia"/>
          <w:b/>
          <w:color w:val="FF0000"/>
          <w:sz w:val="24"/>
          <w:szCs w:val="24"/>
        </w:rPr>
        <w:t>（　）</w:t>
      </w:r>
      <w:r w:rsidRPr="00F93C02">
        <w:rPr>
          <w:rFonts w:hint="eastAsia"/>
          <w:b/>
          <w:sz w:val="24"/>
          <w:szCs w:val="24"/>
        </w:rPr>
        <w:t>（</w:t>
      </w:r>
      <w:r w:rsidRPr="00F93C02">
        <w:rPr>
          <w:rFonts w:hint="eastAsia"/>
          <w:b/>
          <w:sz w:val="24"/>
          <w:szCs w:val="24"/>
        </w:rPr>
        <w:t>3</w:t>
      </w:r>
      <w:r w:rsidRPr="00F93C02">
        <w:rPr>
          <w:rFonts w:hint="eastAsia"/>
          <w:b/>
          <w:sz w:val="24"/>
          <w:szCs w:val="24"/>
        </w:rPr>
        <w:t>分）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 xml:space="preserve">　　众所周知，西安位于八百里秦川的中央，沃野千里，先后有秦、汉、唐等十三个朝代在此建都。西安从古到今的兴衰变化与水有着割舍不断的渊源。西汉文学家司马相如在著名的辞赋《上林赋》中写道“荡荡乎八川分流，相背而异态”，描写了汉代上林苑的美丽，以后就有了“八水绕长安”的描述。然而，随着时代的发展，</w:t>
      </w:r>
      <w:r w:rsidRPr="00F93C02">
        <w:rPr>
          <w:rFonts w:hint="eastAsia"/>
          <w:b/>
          <w:sz w:val="24"/>
          <w:szCs w:val="24"/>
        </w:rPr>
        <w:t>__________________________</w:t>
      </w:r>
      <w:r w:rsidRPr="00F93C02">
        <w:rPr>
          <w:rFonts w:hint="eastAsia"/>
          <w:b/>
          <w:sz w:val="24"/>
          <w:szCs w:val="24"/>
        </w:rPr>
        <w:t>，</w:t>
      </w:r>
      <w:proofErr w:type="gramStart"/>
      <w:r w:rsidRPr="00F93C02">
        <w:rPr>
          <w:rFonts w:hint="eastAsia"/>
          <w:b/>
          <w:sz w:val="24"/>
          <w:szCs w:val="24"/>
        </w:rPr>
        <w:t>导致八水</w:t>
      </w:r>
      <w:proofErr w:type="gramEnd"/>
      <w:r w:rsidRPr="00F93C02">
        <w:rPr>
          <w:rFonts w:hint="eastAsia"/>
          <w:b/>
          <w:sz w:val="24"/>
          <w:szCs w:val="24"/>
        </w:rPr>
        <w:t>丰盈绕长安的胜景一去不回。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A</w:t>
      </w:r>
      <w:r w:rsidRPr="00F93C02">
        <w:rPr>
          <w:rFonts w:hint="eastAsia"/>
          <w:b/>
          <w:sz w:val="24"/>
          <w:szCs w:val="24"/>
        </w:rPr>
        <w:t>．“八水”中的一些河流水量已经严重衰竭，由于受自然和人为破坏等因素影响，部分河流还遭受严重污染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B</w:t>
      </w:r>
      <w:r w:rsidRPr="00F93C02">
        <w:rPr>
          <w:rFonts w:hint="eastAsia"/>
          <w:b/>
          <w:sz w:val="24"/>
          <w:szCs w:val="24"/>
        </w:rPr>
        <w:t>．由于受自然和人为破坏等因素影响，“八水”中的一些河流水量已经严重衰竭，部分河流还遭受严重污染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C</w:t>
      </w:r>
      <w:r w:rsidRPr="00F93C02">
        <w:rPr>
          <w:rFonts w:hint="eastAsia"/>
          <w:b/>
          <w:sz w:val="24"/>
          <w:szCs w:val="24"/>
        </w:rPr>
        <w:t>．部分河流还遭受严重污染，“八水”中的一些河流水量已经严重衰竭，这是因为受自然和人为破坏等因素影响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D</w:t>
      </w:r>
      <w:r w:rsidRPr="00F93C02">
        <w:rPr>
          <w:rFonts w:hint="eastAsia"/>
          <w:b/>
          <w:sz w:val="24"/>
          <w:szCs w:val="24"/>
        </w:rPr>
        <w:t>．由于受自然和人为破坏等因素影响，部分河流还遭受严重污染，“八水”中的一些河流水量已经严重衰竭</w:t>
      </w: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0"/>
      </w:tblGrid>
      <w:tr w:rsidR="00F93C02" w:rsidRPr="00F93C02" w:rsidTr="00F93C02">
        <w:trPr>
          <w:trHeight w:val="3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C02" w:rsidRPr="00F93C02" w:rsidRDefault="00F93C02" w:rsidP="00F93C02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F93C02" w:rsidRPr="00F93C02" w:rsidTr="00F93C02">
        <w:trPr>
          <w:trHeight w:val="3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C02" w:rsidRPr="00F93C02" w:rsidRDefault="00F93C02" w:rsidP="00F93C02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F93C02" w:rsidRPr="00F93C02" w:rsidRDefault="00F93C02" w:rsidP="00F93C02">
      <w:pPr>
        <w:pStyle w:val="a4"/>
        <w:rPr>
          <w:rFonts w:ascii="微软雅黑" w:eastAsia="微软雅黑" w:hAnsi="微软雅黑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（二）古代诗歌阅读</w:t>
      </w:r>
      <w:r w:rsidRPr="00F93C02">
        <w:rPr>
          <w:rFonts w:hint="eastAsia"/>
          <w:b/>
          <w:sz w:val="24"/>
          <w:szCs w:val="24"/>
        </w:rPr>
        <w:t>(11</w:t>
      </w:r>
      <w:r w:rsidRPr="00F93C02">
        <w:rPr>
          <w:rFonts w:hint="eastAsia"/>
          <w:b/>
          <w:sz w:val="24"/>
          <w:szCs w:val="24"/>
        </w:rPr>
        <w:t>分</w:t>
      </w:r>
      <w:r w:rsidRPr="00F93C02">
        <w:rPr>
          <w:rFonts w:hint="eastAsia"/>
          <w:b/>
          <w:sz w:val="24"/>
          <w:szCs w:val="24"/>
        </w:rPr>
        <w:t>)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阅读下面这首唐诗，然后完成</w:t>
      </w:r>
      <w:r w:rsidRPr="00F93C02">
        <w:rPr>
          <w:rFonts w:hint="eastAsia"/>
          <w:b/>
          <w:sz w:val="24"/>
          <w:szCs w:val="24"/>
        </w:rPr>
        <w:t>8</w:t>
      </w:r>
      <w:r w:rsidRPr="00F93C02">
        <w:rPr>
          <w:rFonts w:hint="eastAsia"/>
          <w:b/>
          <w:sz w:val="24"/>
          <w:szCs w:val="24"/>
        </w:rPr>
        <w:t>～</w:t>
      </w:r>
      <w:r w:rsidRPr="00F93C02">
        <w:rPr>
          <w:rFonts w:hint="eastAsia"/>
          <w:b/>
          <w:sz w:val="24"/>
          <w:szCs w:val="24"/>
        </w:rPr>
        <w:t>9</w:t>
      </w:r>
      <w:r w:rsidRPr="00F93C02">
        <w:rPr>
          <w:rFonts w:hint="eastAsia"/>
          <w:b/>
          <w:sz w:val="24"/>
          <w:szCs w:val="24"/>
        </w:rPr>
        <w:t>题。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与夏十二登岳阳楼</w:t>
      </w:r>
      <w:r w:rsidRPr="00F93C02">
        <w:rPr>
          <w:rFonts w:hint="eastAsia"/>
          <w:b/>
          <w:sz w:val="24"/>
          <w:szCs w:val="24"/>
          <w:vertAlign w:val="superscript"/>
        </w:rPr>
        <w:t>①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李白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lastRenderedPageBreak/>
        <w:t>楼观岳阳尽，川迥洞庭开。雁引愁心去，山衔好月来。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云间连下榻，天上接行杯。醉后凉风起，吹人舞袖回。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 xml:space="preserve">　　【注释】①开元二年</w:t>
      </w:r>
      <w:r w:rsidRPr="00F93C02">
        <w:rPr>
          <w:rFonts w:hint="eastAsia"/>
          <w:b/>
          <w:sz w:val="24"/>
          <w:szCs w:val="24"/>
        </w:rPr>
        <w:t>(</w:t>
      </w:r>
      <w:r w:rsidRPr="00F93C02">
        <w:rPr>
          <w:rFonts w:hint="eastAsia"/>
          <w:b/>
          <w:sz w:val="24"/>
          <w:szCs w:val="24"/>
        </w:rPr>
        <w:t>公元</w:t>
      </w:r>
      <w:r w:rsidRPr="00F93C02">
        <w:rPr>
          <w:rFonts w:hint="eastAsia"/>
          <w:b/>
          <w:sz w:val="24"/>
          <w:szCs w:val="24"/>
        </w:rPr>
        <w:t>759</w:t>
      </w:r>
      <w:r w:rsidRPr="00F93C02">
        <w:rPr>
          <w:rFonts w:hint="eastAsia"/>
          <w:b/>
          <w:sz w:val="24"/>
          <w:szCs w:val="24"/>
        </w:rPr>
        <w:t>年</w:t>
      </w:r>
      <w:r w:rsidRPr="00F93C02">
        <w:rPr>
          <w:rFonts w:hint="eastAsia"/>
          <w:b/>
          <w:sz w:val="24"/>
          <w:szCs w:val="24"/>
        </w:rPr>
        <w:t>)</w:t>
      </w:r>
      <w:r w:rsidRPr="00F93C02">
        <w:rPr>
          <w:rFonts w:hint="eastAsia"/>
          <w:b/>
          <w:sz w:val="24"/>
          <w:szCs w:val="24"/>
        </w:rPr>
        <w:t>，李白流放途中遇赦，</w:t>
      </w:r>
      <w:proofErr w:type="gramStart"/>
      <w:r w:rsidRPr="00F93C02">
        <w:rPr>
          <w:rFonts w:hint="eastAsia"/>
          <w:b/>
          <w:sz w:val="24"/>
          <w:szCs w:val="24"/>
        </w:rPr>
        <w:t>回舟江陵</w:t>
      </w:r>
      <w:proofErr w:type="gramEnd"/>
      <w:r w:rsidRPr="00F93C02">
        <w:rPr>
          <w:rFonts w:hint="eastAsia"/>
          <w:b/>
          <w:sz w:val="24"/>
          <w:szCs w:val="24"/>
        </w:rPr>
        <w:t>，南游岳阳而作此诗。夏十二，李白朋友，排行十二。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8</w:t>
      </w:r>
      <w:r w:rsidRPr="00F93C02">
        <w:rPr>
          <w:rFonts w:hint="eastAsia"/>
          <w:b/>
          <w:sz w:val="24"/>
          <w:szCs w:val="24"/>
        </w:rPr>
        <w:t>．同是叙写“登岳阳楼”，李白眼中的景是“楼观岳阳尽，川迥洞庭开”，重点放在描写岳阳楼上；杜甫眼中的景是“吴楚东南坼，乾坤日夜浮”，重点放在描写洞庭湖上。他们各自写出了岳阳楼和洞庭湖的什么特点？在表现手法上又有何不同？请作简要分析。（</w:t>
      </w:r>
      <w:r w:rsidRPr="00F93C02">
        <w:rPr>
          <w:rFonts w:hint="eastAsia"/>
          <w:b/>
          <w:sz w:val="24"/>
          <w:szCs w:val="24"/>
        </w:rPr>
        <w:t>5</w:t>
      </w:r>
      <w:r w:rsidRPr="00F93C02">
        <w:rPr>
          <w:rFonts w:hint="eastAsia"/>
          <w:b/>
          <w:sz w:val="24"/>
          <w:szCs w:val="24"/>
        </w:rPr>
        <w:t>分）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_______________________________________________________________________________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_______________________________________________________________________________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9</w:t>
      </w:r>
      <w:r w:rsidRPr="00F93C02">
        <w:rPr>
          <w:rFonts w:hint="eastAsia"/>
          <w:b/>
          <w:sz w:val="24"/>
          <w:szCs w:val="24"/>
        </w:rPr>
        <w:t>．前人说李白的诗歌“豪迈飘逸”，上面这首</w:t>
      </w:r>
      <w:proofErr w:type="gramStart"/>
      <w:r w:rsidRPr="00F93C02">
        <w:rPr>
          <w:rFonts w:hint="eastAsia"/>
          <w:b/>
          <w:sz w:val="24"/>
          <w:szCs w:val="24"/>
        </w:rPr>
        <w:t>诗能否</w:t>
      </w:r>
      <w:proofErr w:type="gramEnd"/>
      <w:r w:rsidRPr="00F93C02">
        <w:rPr>
          <w:rFonts w:hint="eastAsia"/>
          <w:b/>
          <w:sz w:val="24"/>
          <w:szCs w:val="24"/>
        </w:rPr>
        <w:t>体现这一特点？请</w:t>
      </w:r>
      <w:proofErr w:type="gramStart"/>
      <w:r w:rsidRPr="00F93C02">
        <w:rPr>
          <w:rFonts w:hint="eastAsia"/>
          <w:b/>
          <w:sz w:val="24"/>
          <w:szCs w:val="24"/>
        </w:rPr>
        <w:t>结合全</w:t>
      </w:r>
      <w:proofErr w:type="gramEnd"/>
      <w:r w:rsidRPr="00F93C02">
        <w:rPr>
          <w:rFonts w:hint="eastAsia"/>
          <w:b/>
          <w:sz w:val="24"/>
          <w:szCs w:val="24"/>
        </w:rPr>
        <w:t>诗作简要赏析。（</w:t>
      </w:r>
      <w:r w:rsidRPr="00F93C02">
        <w:rPr>
          <w:rFonts w:hint="eastAsia"/>
          <w:b/>
          <w:sz w:val="24"/>
          <w:szCs w:val="24"/>
        </w:rPr>
        <w:t>6</w:t>
      </w:r>
      <w:r w:rsidRPr="00F93C02">
        <w:rPr>
          <w:rFonts w:hint="eastAsia"/>
          <w:b/>
          <w:sz w:val="24"/>
          <w:szCs w:val="24"/>
        </w:rPr>
        <w:t>分）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_______________________________________________________________________________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_______________________________________________________________________________</w:t>
      </w: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0"/>
      </w:tblGrid>
      <w:tr w:rsidR="00F93C02" w:rsidRPr="00F93C02" w:rsidTr="00F93C02">
        <w:trPr>
          <w:trHeight w:val="3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C02" w:rsidRPr="00F93C02" w:rsidRDefault="00F93C02" w:rsidP="00F93C02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F93C02" w:rsidRPr="00F93C02" w:rsidTr="00F93C02">
        <w:trPr>
          <w:trHeight w:val="3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C02" w:rsidRPr="00F93C02" w:rsidRDefault="00F93C02" w:rsidP="00F93C02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（三）名篇名句默写（</w:t>
      </w:r>
      <w:r w:rsidRPr="00F93C02">
        <w:rPr>
          <w:rFonts w:hint="eastAsia"/>
          <w:b/>
          <w:sz w:val="24"/>
          <w:szCs w:val="24"/>
        </w:rPr>
        <w:t>6</w:t>
      </w:r>
      <w:r w:rsidRPr="00F93C02">
        <w:rPr>
          <w:rFonts w:hint="eastAsia"/>
          <w:b/>
          <w:sz w:val="24"/>
          <w:szCs w:val="24"/>
        </w:rPr>
        <w:t>分）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10</w:t>
      </w:r>
      <w:r w:rsidRPr="00F93C02">
        <w:rPr>
          <w:rFonts w:hint="eastAsia"/>
          <w:b/>
          <w:sz w:val="24"/>
          <w:szCs w:val="24"/>
        </w:rPr>
        <w:t>．补写出下列名篇名句中的空缺部分。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 xml:space="preserve">　　（</w:t>
      </w:r>
      <w:r w:rsidRPr="00F93C02">
        <w:rPr>
          <w:rFonts w:hint="eastAsia"/>
          <w:b/>
          <w:sz w:val="24"/>
          <w:szCs w:val="24"/>
        </w:rPr>
        <w:t>1</w:t>
      </w:r>
      <w:r w:rsidRPr="00F93C02">
        <w:rPr>
          <w:rFonts w:hint="eastAsia"/>
          <w:b/>
          <w:sz w:val="24"/>
          <w:szCs w:val="24"/>
        </w:rPr>
        <w:t>）《离骚》中，诗人指出世俗之人善于投机取巧、随意改变规则的两句诗是“</w:t>
      </w:r>
      <w:r w:rsidRPr="00F93C02">
        <w:rPr>
          <w:rFonts w:hint="eastAsia"/>
          <w:b/>
          <w:sz w:val="24"/>
          <w:szCs w:val="24"/>
        </w:rPr>
        <w:t>________________</w:t>
      </w:r>
      <w:r w:rsidRPr="00F93C02">
        <w:rPr>
          <w:rFonts w:hint="eastAsia"/>
          <w:b/>
          <w:sz w:val="24"/>
          <w:szCs w:val="24"/>
        </w:rPr>
        <w:t>，</w:t>
      </w:r>
      <w:r w:rsidRPr="00F93C02">
        <w:rPr>
          <w:rFonts w:hint="eastAsia"/>
          <w:b/>
          <w:sz w:val="24"/>
          <w:szCs w:val="24"/>
        </w:rPr>
        <w:t> ______________________</w:t>
      </w:r>
      <w:r w:rsidRPr="00F93C02">
        <w:rPr>
          <w:rFonts w:hint="eastAsia"/>
          <w:b/>
          <w:sz w:val="24"/>
          <w:szCs w:val="24"/>
        </w:rPr>
        <w:t>”。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 xml:space="preserve">　　（</w:t>
      </w:r>
      <w:r w:rsidRPr="00F93C02">
        <w:rPr>
          <w:rFonts w:hint="eastAsia"/>
          <w:b/>
          <w:sz w:val="24"/>
          <w:szCs w:val="24"/>
        </w:rPr>
        <w:t>2</w:t>
      </w:r>
      <w:r w:rsidRPr="00F93C02">
        <w:rPr>
          <w:rFonts w:hint="eastAsia"/>
          <w:b/>
          <w:sz w:val="24"/>
          <w:szCs w:val="24"/>
        </w:rPr>
        <w:t>）《行路难》中诗人在心境茫然之时，忽然想到两位在政治上开始并不顺利，而最后终于大有</w:t>
      </w:r>
      <w:r w:rsidRPr="00F93C02">
        <w:rPr>
          <w:rFonts w:hint="eastAsia"/>
          <w:b/>
          <w:sz w:val="24"/>
          <w:szCs w:val="24"/>
        </w:rPr>
        <w:t> </w:t>
      </w:r>
      <w:r w:rsidRPr="00F93C02">
        <w:rPr>
          <w:rFonts w:hint="eastAsia"/>
          <w:b/>
          <w:sz w:val="24"/>
          <w:szCs w:val="24"/>
        </w:rPr>
        <w:t>作为的人物的两句诗是“</w:t>
      </w:r>
      <w:r w:rsidRPr="00F93C02">
        <w:rPr>
          <w:rFonts w:hint="eastAsia"/>
          <w:b/>
          <w:sz w:val="24"/>
          <w:szCs w:val="24"/>
        </w:rPr>
        <w:t>_____________________</w:t>
      </w:r>
      <w:r w:rsidRPr="00F93C02">
        <w:rPr>
          <w:rFonts w:hint="eastAsia"/>
          <w:b/>
          <w:sz w:val="24"/>
          <w:szCs w:val="24"/>
        </w:rPr>
        <w:t>，</w:t>
      </w:r>
      <w:r w:rsidRPr="00F93C02">
        <w:rPr>
          <w:rFonts w:hint="eastAsia"/>
          <w:b/>
          <w:sz w:val="24"/>
          <w:szCs w:val="24"/>
        </w:rPr>
        <w:t>___________________</w:t>
      </w:r>
      <w:r w:rsidRPr="00F93C02">
        <w:rPr>
          <w:rFonts w:hint="eastAsia"/>
          <w:b/>
          <w:sz w:val="24"/>
          <w:szCs w:val="24"/>
        </w:rPr>
        <w:t>”。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 xml:space="preserve">　　（</w:t>
      </w:r>
      <w:r w:rsidRPr="00F93C02">
        <w:rPr>
          <w:rFonts w:hint="eastAsia"/>
          <w:b/>
          <w:sz w:val="24"/>
          <w:szCs w:val="24"/>
        </w:rPr>
        <w:t>3</w:t>
      </w:r>
      <w:r w:rsidRPr="00F93C02">
        <w:rPr>
          <w:rFonts w:hint="eastAsia"/>
          <w:b/>
          <w:sz w:val="24"/>
          <w:szCs w:val="24"/>
        </w:rPr>
        <w:t>）《赤壁赋》中“</w:t>
      </w:r>
      <w:r w:rsidRPr="00F93C02">
        <w:rPr>
          <w:rFonts w:hint="eastAsia"/>
          <w:b/>
          <w:sz w:val="24"/>
          <w:szCs w:val="24"/>
        </w:rPr>
        <w:t>_________________</w:t>
      </w:r>
      <w:r w:rsidRPr="00F93C02">
        <w:rPr>
          <w:rFonts w:hint="eastAsia"/>
          <w:b/>
          <w:sz w:val="24"/>
          <w:szCs w:val="24"/>
        </w:rPr>
        <w:t>，</w:t>
      </w:r>
      <w:r w:rsidRPr="00F93C02">
        <w:rPr>
          <w:rFonts w:hint="eastAsia"/>
          <w:b/>
          <w:sz w:val="24"/>
          <w:szCs w:val="24"/>
        </w:rPr>
        <w:t>__________________</w:t>
      </w:r>
      <w:r w:rsidRPr="00F93C02">
        <w:rPr>
          <w:rFonts w:hint="eastAsia"/>
          <w:b/>
          <w:sz w:val="24"/>
          <w:szCs w:val="24"/>
        </w:rPr>
        <w:t>”两句收束全文，是描写主客在完成一番对答后，彼此都忘掉得失、超然物外，内心很畅快，因而在舟中睡得很香甜。</w:t>
      </w: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0"/>
      </w:tblGrid>
      <w:tr w:rsidR="00F93C02" w:rsidRPr="00F93C02" w:rsidTr="00F93C02">
        <w:trPr>
          <w:trHeight w:val="3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C02" w:rsidRPr="00F93C02" w:rsidRDefault="00F93C02" w:rsidP="00F93C02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F93C02" w:rsidRPr="00F93C02" w:rsidTr="00F93C02">
        <w:trPr>
          <w:trHeight w:val="3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C02" w:rsidRPr="00F93C02" w:rsidRDefault="00F93C02" w:rsidP="00F93C02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F93C02" w:rsidRPr="00F93C02" w:rsidRDefault="00F93C02" w:rsidP="00F93C02">
      <w:pPr>
        <w:pStyle w:val="a4"/>
        <w:rPr>
          <w:rFonts w:ascii="微软雅黑" w:eastAsia="微软雅黑" w:hAnsi="微软雅黑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5</w:t>
      </w:r>
      <w:r w:rsidRPr="00F93C02">
        <w:rPr>
          <w:rFonts w:hint="eastAsia"/>
          <w:b/>
          <w:sz w:val="24"/>
          <w:szCs w:val="24"/>
        </w:rPr>
        <w:t>．下列对文中加线词语的相关内容的解说，不正确的一项是</w:t>
      </w:r>
      <w:r w:rsidRPr="00F93C02">
        <w:rPr>
          <w:rFonts w:hint="eastAsia"/>
          <w:b/>
          <w:color w:val="FF0000"/>
          <w:sz w:val="24"/>
          <w:szCs w:val="24"/>
        </w:rPr>
        <w:t>（　）</w:t>
      </w:r>
      <w:r w:rsidRPr="00F93C02">
        <w:rPr>
          <w:rFonts w:hint="eastAsia"/>
          <w:b/>
          <w:sz w:val="24"/>
          <w:szCs w:val="24"/>
        </w:rPr>
        <w:t>（</w:t>
      </w:r>
      <w:r w:rsidRPr="00F93C02">
        <w:rPr>
          <w:rFonts w:hint="eastAsia"/>
          <w:b/>
          <w:sz w:val="24"/>
          <w:szCs w:val="24"/>
        </w:rPr>
        <w:t>3</w:t>
      </w:r>
      <w:r w:rsidRPr="00F93C02">
        <w:rPr>
          <w:rFonts w:hint="eastAsia"/>
          <w:b/>
          <w:sz w:val="24"/>
          <w:szCs w:val="24"/>
        </w:rPr>
        <w:t>分）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A</w:t>
      </w:r>
      <w:r w:rsidRPr="00F93C02">
        <w:rPr>
          <w:rFonts w:hint="eastAsia"/>
          <w:b/>
          <w:sz w:val="24"/>
          <w:szCs w:val="24"/>
        </w:rPr>
        <w:t>．“隶书”，亦称汉隶，是汉字中常见的一种庄重的字体，书写效果略微瘦长，起源于周朝，在东汉时期达到顶峰，书法界有“汉隶唐楷”之称。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B</w:t>
      </w:r>
      <w:r w:rsidRPr="00F93C02">
        <w:rPr>
          <w:rFonts w:hint="eastAsia"/>
          <w:b/>
          <w:sz w:val="24"/>
          <w:szCs w:val="24"/>
        </w:rPr>
        <w:t>．“侍书”，古代官职名。是侍奉帝王﹑掌管文书的官员。宋明时为翰林院属官。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C</w:t>
      </w:r>
      <w:r w:rsidRPr="00F93C02">
        <w:rPr>
          <w:rFonts w:hint="eastAsia"/>
          <w:b/>
          <w:sz w:val="24"/>
          <w:szCs w:val="24"/>
        </w:rPr>
        <w:t>．“便宜”，既指有利于治国、合乎时宜的办法或建议，也指因利乘便，见机行事。文中是第一个意思。</w:t>
      </w:r>
    </w:p>
    <w:p w:rsidR="00F93C02" w:rsidRPr="00F93C02" w:rsidRDefault="00F93C02" w:rsidP="00F93C02">
      <w:pPr>
        <w:pStyle w:val="a4"/>
        <w:rPr>
          <w:rFonts w:ascii="微软雅黑" w:eastAsia="微软雅黑" w:hAnsi="微软雅黑" w:hint="eastAsia"/>
          <w:b/>
          <w:color w:val="323E32"/>
          <w:sz w:val="24"/>
          <w:szCs w:val="24"/>
        </w:rPr>
      </w:pPr>
      <w:r w:rsidRPr="00F93C02">
        <w:rPr>
          <w:rFonts w:hint="eastAsia"/>
          <w:b/>
          <w:sz w:val="24"/>
          <w:szCs w:val="24"/>
        </w:rPr>
        <w:t>D</w:t>
      </w:r>
      <w:r w:rsidRPr="00F93C02">
        <w:rPr>
          <w:rFonts w:hint="eastAsia"/>
          <w:b/>
          <w:sz w:val="24"/>
          <w:szCs w:val="24"/>
        </w:rPr>
        <w:t>．“中书令”，是帮助皇帝在宫廷处理政务的官员。唐朝初年，唐太宗以中书省、门下省、尚书省三省综理政务，共议国政。中书令、侍中、尚书仆射分别为三省长官，并为宰相。</w:t>
      </w:r>
      <w:bookmarkEnd w:id="0"/>
    </w:p>
    <w:sectPr w:rsidR="00F93C02" w:rsidRPr="00F93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C02"/>
    <w:rsid w:val="00572284"/>
    <w:rsid w:val="00F9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C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F93C0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C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F93C0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2016-06-06T05:36:00Z</cp:lastPrinted>
  <dcterms:created xsi:type="dcterms:W3CDTF">2016-06-06T05:33:00Z</dcterms:created>
  <dcterms:modified xsi:type="dcterms:W3CDTF">2016-06-06T05:38:00Z</dcterms:modified>
</cp:coreProperties>
</file>