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7F96" w:rsidRDefault="00921E40">
      <w:pPr>
        <w:rPr>
          <w:rFonts w:hint="eastAsia"/>
          <w:sz w:val="24"/>
        </w:rPr>
      </w:pPr>
      <w:r>
        <w:rPr>
          <w:rFonts w:hint="eastAsia"/>
        </w:rPr>
        <w:t xml:space="preserve">                           </w:t>
      </w:r>
      <w:r>
        <w:rPr>
          <w:rFonts w:hint="eastAsia"/>
          <w:sz w:val="24"/>
        </w:rPr>
        <w:t>曲终情未散</w:t>
      </w:r>
    </w:p>
    <w:p w:rsidR="00921E40" w:rsidRDefault="00921E40" w:rsidP="00921E40">
      <w:pPr>
        <w:ind w:firstLineChars="1050" w:firstLine="2520"/>
        <w:rPr>
          <w:sz w:val="24"/>
        </w:rPr>
      </w:pPr>
      <w:bookmarkStart w:id="0" w:name="_GoBack"/>
      <w:bookmarkEnd w:id="0"/>
      <w:r w:rsidRPr="00921E40">
        <w:rPr>
          <w:rFonts w:hint="eastAsia"/>
          <w:sz w:val="24"/>
        </w:rPr>
        <w:t>高二三班</w:t>
      </w:r>
      <w:r w:rsidRPr="00921E40">
        <w:rPr>
          <w:rFonts w:hint="eastAsia"/>
          <w:sz w:val="24"/>
        </w:rPr>
        <w:t xml:space="preserve"> </w:t>
      </w:r>
      <w:r w:rsidRPr="00921E40">
        <w:rPr>
          <w:rFonts w:hint="eastAsia"/>
          <w:sz w:val="24"/>
        </w:rPr>
        <w:t>刘缘</w:t>
      </w:r>
    </w:p>
    <w:p w:rsidR="00377F96" w:rsidRDefault="00921E40">
      <w:pPr>
        <w:rPr>
          <w:sz w:val="24"/>
        </w:rPr>
      </w:pP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人生天地间，忽如远行客。</w:t>
      </w:r>
    </w:p>
    <w:p w:rsidR="00377F96" w:rsidRDefault="00921E40">
      <w:pPr>
        <w:rPr>
          <w:sz w:val="24"/>
        </w:rPr>
      </w:pP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是种什么感觉？</w:t>
      </w:r>
      <w:r>
        <w:rPr>
          <w:sz w:val="24"/>
        </w:rPr>
        <w:t>短短十个字，道尽了人生的无奈、匆忙以及生命的短暂和天地的永恒之间的差距。</w:t>
      </w:r>
    </w:p>
    <w:p w:rsidR="00377F96" w:rsidRDefault="00921E40">
      <w:pPr>
        <w:ind w:firstLine="480"/>
        <w:rPr>
          <w:sz w:val="24"/>
        </w:rPr>
      </w:pPr>
      <w:r>
        <w:rPr>
          <w:rFonts w:hint="eastAsia"/>
          <w:sz w:val="24"/>
        </w:rPr>
        <w:t>既然人生匆忙，不如学着去细细感受它；既然生命短暂，不如尽情去拥抱它；既然天地永恒，不如抬头望向天，俯身观察大地。我想，在井冈山的这段日子，便是一段匆忙、短暂而永恒的时光。</w:t>
      </w:r>
    </w:p>
    <w:p w:rsidR="00377F96" w:rsidRDefault="00921E40">
      <w:pPr>
        <w:ind w:firstLine="480"/>
        <w:rPr>
          <w:sz w:val="24"/>
        </w:rPr>
      </w:pPr>
      <w:r>
        <w:rPr>
          <w:rFonts w:hint="eastAsia"/>
          <w:sz w:val="24"/>
        </w:rPr>
        <w:t>我常常想起那些山和水。清晨起来，在家门口的井打水，正</w:t>
      </w:r>
      <w:proofErr w:type="gramStart"/>
      <w:r>
        <w:rPr>
          <w:rFonts w:hint="eastAsia"/>
          <w:sz w:val="24"/>
        </w:rPr>
        <w:t>迷蒙着</w:t>
      </w:r>
      <w:proofErr w:type="gramEnd"/>
      <w:r>
        <w:rPr>
          <w:rFonts w:hint="eastAsia"/>
          <w:sz w:val="24"/>
        </w:rPr>
        <w:t>刷牙洗脸时，抬眼望向远处，便一下被奇丽的风景惊醒过来。山是青色的，雾气缭绕着，</w:t>
      </w:r>
      <w:r>
        <w:rPr>
          <w:sz w:val="24"/>
        </w:rPr>
        <w:t>雾在</w:t>
      </w:r>
      <w:r>
        <w:rPr>
          <w:rFonts w:hint="eastAsia"/>
          <w:sz w:val="24"/>
        </w:rPr>
        <w:t>群山间</w:t>
      </w:r>
      <w:r>
        <w:rPr>
          <w:sz w:val="24"/>
        </w:rPr>
        <w:t>游动，像画家泼墨，使原来的山变成景，做成了一幅幅丹青。</w:t>
      </w:r>
      <w:r>
        <w:rPr>
          <w:rFonts w:hint="eastAsia"/>
          <w:sz w:val="24"/>
        </w:rPr>
        <w:t>将视线收回眼前，水是清澈的，看得见水底的细石和黄土，潺潺流动着，像有生命似的。这令我想起了深圳河的脏乱差，深圳和井冈山，城市和农村，截然不同的或许不只是水质，更是两种文明。</w:t>
      </w:r>
    </w:p>
    <w:p w:rsidR="00377F96" w:rsidRDefault="00921E40">
      <w:pPr>
        <w:ind w:firstLine="480"/>
        <w:rPr>
          <w:sz w:val="24"/>
        </w:rPr>
      </w:pPr>
      <w:r>
        <w:rPr>
          <w:rFonts w:hint="eastAsia"/>
          <w:sz w:val="24"/>
        </w:rPr>
        <w:t>我常常想起那个</w:t>
      </w:r>
      <w:proofErr w:type="gramStart"/>
      <w:r>
        <w:rPr>
          <w:rFonts w:hint="eastAsia"/>
          <w:sz w:val="24"/>
        </w:rPr>
        <w:t>烤红</w:t>
      </w:r>
      <w:proofErr w:type="gramEnd"/>
      <w:r>
        <w:rPr>
          <w:rFonts w:hint="eastAsia"/>
          <w:sz w:val="24"/>
        </w:rPr>
        <w:t>薯的夜晚。全班人围成一圈，站在篝火前，篝火里烤着红薯。不知是谁开头地唱起了《情歌王》，每个人的声线和音域都不一样，却惊人地合在了一起，越过田野，穿过马路，最后又汇到我们心间。篝火熄灭后，</w:t>
      </w:r>
      <w:proofErr w:type="gramStart"/>
      <w:r>
        <w:rPr>
          <w:rFonts w:hint="eastAsia"/>
          <w:sz w:val="24"/>
        </w:rPr>
        <w:t>一堆像</w:t>
      </w:r>
      <w:proofErr w:type="gramEnd"/>
      <w:r>
        <w:rPr>
          <w:rFonts w:hint="eastAsia"/>
          <w:sz w:val="24"/>
        </w:rPr>
        <w:t>黑炭一样的红薯被拿了出来，很快便被抢完。</w:t>
      </w:r>
    </w:p>
    <w:p w:rsidR="00377F96" w:rsidRDefault="00921E40">
      <w:pPr>
        <w:pStyle w:val="a3"/>
        <w:widowControl/>
        <w:shd w:val="clear" w:color="auto" w:fill="FFFFFF"/>
        <w:spacing w:beforeAutospacing="0" w:after="225" w:afterAutospacing="0" w:line="360" w:lineRule="atLeast"/>
        <w:ind w:firstLine="420"/>
      </w:pPr>
      <w:r>
        <w:rPr>
          <w:rFonts w:hint="eastAsia"/>
        </w:rPr>
        <w:t>我常常想起那些有着繁星的夜</w:t>
      </w:r>
      <w:r>
        <w:rPr>
          <w:rFonts w:hint="eastAsia"/>
        </w:rPr>
        <w:t>晚。无论是吃完红薯回家，还是走在送住得远的人回家路上，或是打完狼人杀回家，头顶总有着千万颗星星。这是我生平第一次看见群星闪耀。星星从亿万</w:t>
      </w:r>
      <w:proofErr w:type="gramStart"/>
      <w:r>
        <w:rPr>
          <w:rFonts w:hint="eastAsia"/>
        </w:rPr>
        <w:t>光年远</w:t>
      </w:r>
      <w:proofErr w:type="gramEnd"/>
      <w:r>
        <w:rPr>
          <w:rFonts w:hint="eastAsia"/>
        </w:rPr>
        <w:t>的地方发出亮光，它们无言地在黑夜中闪烁，指引着行人家的方向。比较幸运的是，田间小路上，有一首《夜空中最亮的星》</w:t>
      </w:r>
      <w:proofErr w:type="gramStart"/>
      <w:r>
        <w:rPr>
          <w:rFonts w:hint="eastAsia"/>
        </w:rPr>
        <w:t>作伴</w:t>
      </w:r>
      <w:proofErr w:type="gramEnd"/>
      <w:r>
        <w:rPr>
          <w:rFonts w:hint="eastAsia"/>
        </w:rPr>
        <w:t>。“</w:t>
      </w:r>
      <w:r>
        <w:rPr>
          <w:rFonts w:ascii="Arial" w:hAnsi="Arial" w:cs="Arial"/>
          <w:color w:val="333333"/>
          <w:shd w:val="clear" w:color="auto" w:fill="FFFFFF"/>
        </w:rPr>
        <w:t>每当我找不到存在的意义</w:t>
      </w:r>
      <w:r>
        <w:rPr>
          <w:rFonts w:ascii="Arial" w:hAnsi="Arial" w:cs="Arial" w:hint="eastAsia"/>
          <w:color w:val="333333"/>
          <w:shd w:val="clear" w:color="auto" w:fill="FFFFFF"/>
        </w:rPr>
        <w:t>/</w:t>
      </w:r>
      <w:r>
        <w:rPr>
          <w:rFonts w:ascii="Arial" w:hAnsi="Arial" w:cs="Arial"/>
          <w:color w:val="333333"/>
          <w:shd w:val="clear" w:color="auto" w:fill="FFFFFF"/>
        </w:rPr>
        <w:t>每当我迷失在黑夜里</w:t>
      </w:r>
      <w:r>
        <w:rPr>
          <w:rFonts w:ascii="Arial" w:hAnsi="Arial" w:cs="Arial" w:hint="eastAsia"/>
          <w:color w:val="333333"/>
          <w:shd w:val="clear" w:color="auto" w:fill="FFFFFF"/>
        </w:rPr>
        <w:t>/</w:t>
      </w:r>
      <w:r>
        <w:rPr>
          <w:rFonts w:ascii="Arial" w:hAnsi="Arial" w:cs="Arial"/>
          <w:color w:val="333333"/>
          <w:shd w:val="clear" w:color="auto" w:fill="FFFFFF"/>
        </w:rPr>
        <w:t>夜空中最亮的星</w:t>
      </w:r>
      <w:r>
        <w:rPr>
          <w:rFonts w:ascii="Arial" w:hAnsi="Arial" w:cs="Arial" w:hint="eastAsia"/>
          <w:color w:val="333333"/>
          <w:shd w:val="clear" w:color="auto" w:fill="FFFFFF"/>
        </w:rPr>
        <w:t>/</w:t>
      </w:r>
      <w:r>
        <w:rPr>
          <w:rFonts w:ascii="Arial" w:hAnsi="Arial" w:cs="Arial"/>
          <w:color w:val="333333"/>
          <w:shd w:val="clear" w:color="auto" w:fill="FFFFFF"/>
        </w:rPr>
        <w:t>请照亮我前行</w:t>
      </w:r>
      <w:r>
        <w:rPr>
          <w:rFonts w:hint="eastAsia"/>
        </w:rPr>
        <w:t>”听到这样的一首歌，在漆黑的夜里，生出一股莫名的勇气，不惧黑夜，更不惧迷失，只剩无限的希望和勇气。</w:t>
      </w:r>
    </w:p>
    <w:p w:rsidR="00377F96" w:rsidRDefault="00921E40">
      <w:pPr>
        <w:pStyle w:val="a3"/>
        <w:widowControl/>
        <w:shd w:val="clear" w:color="auto" w:fill="FFFFFF"/>
        <w:spacing w:beforeAutospacing="0" w:after="225" w:afterAutospacing="0" w:line="360" w:lineRule="atLeast"/>
        <w:ind w:firstLine="420"/>
      </w:pPr>
      <w:r>
        <w:rPr>
          <w:rFonts w:hint="eastAsia"/>
        </w:rPr>
        <w:t>我常常想起那个住家的小女孩，内</w:t>
      </w:r>
      <w:proofErr w:type="gramStart"/>
      <w:r>
        <w:rPr>
          <w:rFonts w:hint="eastAsia"/>
        </w:rPr>
        <w:t>敛</w:t>
      </w:r>
      <w:proofErr w:type="gramEnd"/>
      <w:r>
        <w:rPr>
          <w:rFonts w:hint="eastAsia"/>
        </w:rPr>
        <w:t>却感情真挚。总的来算，相处不过三四天，却有很多回</w:t>
      </w:r>
      <w:r>
        <w:rPr>
          <w:rFonts w:hint="eastAsia"/>
        </w:rPr>
        <w:t>忆。带我们四处串门，饭前总是给我们倒上满满一碗饮料，总是饱含歉意地说觉得我们受苦了</w:t>
      </w:r>
      <w:r>
        <w:rPr>
          <w:rFonts w:hint="eastAsia"/>
        </w:rPr>
        <w:t>`````</w:t>
      </w:r>
      <w:r>
        <w:rPr>
          <w:rFonts w:hint="eastAsia"/>
        </w:rPr>
        <w:t>却内向得连向我们要个写信的地址也不敢，想</w:t>
      </w:r>
      <w:proofErr w:type="gramStart"/>
      <w:r>
        <w:rPr>
          <w:rFonts w:hint="eastAsia"/>
        </w:rPr>
        <w:t>加微信也怕</w:t>
      </w:r>
      <w:proofErr w:type="gramEnd"/>
      <w:r>
        <w:rPr>
          <w:rFonts w:hint="eastAsia"/>
        </w:rPr>
        <w:t>我们拒绝。等我们走后，她把这段时间拍下的照片合成一段视频发在朋友圈，看到之后，才知道她原来拍了这么多照片，又把它们都当成珍贵的回忆。告别那天，她哭着拥抱了我们。我们不知如何安慰，只能说，要好好学习，考</w:t>
      </w:r>
      <w:proofErr w:type="gramStart"/>
      <w:r>
        <w:rPr>
          <w:rFonts w:hint="eastAsia"/>
        </w:rPr>
        <w:t>进前十来看</w:t>
      </w:r>
      <w:proofErr w:type="gramEnd"/>
      <w:r>
        <w:rPr>
          <w:rFonts w:hint="eastAsia"/>
        </w:rPr>
        <w:t>我们。她非常认真地说，会有再相见的机会的。有些人，淳朴善良，不爱说话却视你为难得的朋友。我想，她便是这样的一个人吧。</w:t>
      </w:r>
    </w:p>
    <w:p w:rsidR="00377F96" w:rsidRDefault="00921E40">
      <w:pPr>
        <w:pStyle w:val="a3"/>
        <w:widowControl/>
        <w:shd w:val="clear" w:color="auto" w:fill="FFFFFF"/>
        <w:spacing w:beforeAutospacing="0" w:after="225" w:afterAutospacing="0" w:line="360" w:lineRule="atLeast"/>
        <w:ind w:firstLine="420"/>
      </w:pPr>
      <w:r>
        <w:rPr>
          <w:rFonts w:hint="eastAsia"/>
        </w:rPr>
        <w:t>那些苍翠的景色，那些红色的遗址，那些珍贵的</w:t>
      </w:r>
      <w:r>
        <w:rPr>
          <w:rFonts w:hint="eastAsia"/>
        </w:rPr>
        <w:t>感情，都像是一个梦。如果可以的话，我不想醒来。但梦总是要醒的，人总是要离散的，只愿那共同的记忆永恒。</w:t>
      </w:r>
    </w:p>
    <w:p w:rsidR="00377F96" w:rsidRDefault="00377F96">
      <w:pPr>
        <w:rPr>
          <w:sz w:val="24"/>
        </w:rPr>
      </w:pPr>
    </w:p>
    <w:sectPr w:rsidR="00377F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614862"/>
    <w:rsid w:val="00377F96"/>
    <w:rsid w:val="00921E40"/>
    <w:rsid w:val="21614862"/>
    <w:rsid w:val="78827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customStyle="1" w:styleId="1Char">
    <w:name w:val="标题 1 Char"/>
    <w:link w:val="1"/>
    <w:qFormat/>
    <w:rPr>
      <w:b/>
      <w:kern w:val="44"/>
      <w:sz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customStyle="1" w:styleId="1Char">
    <w:name w:val="标题 1 Char"/>
    <w:link w:val="1"/>
    <w:qFormat/>
    <w:rPr>
      <w:b/>
      <w:kern w:val="44"/>
      <w:sz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</Words>
  <Characters>921</Characters>
  <Application>Microsoft Office Word</Application>
  <DocSecurity>0</DocSecurity>
  <Lines>7</Lines>
  <Paragraphs>2</Paragraphs>
  <ScaleCrop>false</ScaleCrop>
  <Company>Lenovo</Company>
  <LinksUpToDate>false</LinksUpToDate>
  <CharactersWithSpaces>1080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LIUJUNWEN</dc:creator>
  <cp:lastModifiedBy>USER</cp:lastModifiedBy>
  <cp:revision>2</cp:revision>
  <dcterms:created xsi:type="dcterms:W3CDTF">2016-10-30T09:40:00Z</dcterms:created>
  <dcterms:modified xsi:type="dcterms:W3CDTF">2016-11-18T00:44:00Z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