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A31" w:rsidRDefault="00053418" w:rsidP="00BF05E0">
      <w:pPr>
        <w:jc w:val="center"/>
        <w:rPr>
          <w:rFonts w:asciiTheme="majorEastAsia" w:eastAsiaTheme="majorEastAsia" w:hAnsiTheme="majorEastAsia" w:hint="eastAsia"/>
          <w:sz w:val="44"/>
          <w:szCs w:val="44"/>
        </w:rPr>
      </w:pPr>
      <w:r w:rsidRPr="00BF05E0">
        <w:rPr>
          <w:rFonts w:asciiTheme="majorEastAsia" w:eastAsiaTheme="majorEastAsia" w:hAnsiTheme="majorEastAsia" w:hint="eastAsia"/>
          <w:sz w:val="44"/>
          <w:szCs w:val="44"/>
        </w:rPr>
        <w:t>舌尖上的故乡</w:t>
      </w:r>
    </w:p>
    <w:p w:rsidR="00113EAB" w:rsidRPr="00113EAB" w:rsidRDefault="00113EAB" w:rsidP="00BF05E0">
      <w:pPr>
        <w:jc w:val="center"/>
        <w:rPr>
          <w:rFonts w:asciiTheme="majorEastAsia" w:eastAsiaTheme="majorEastAsia" w:hAnsiTheme="majorEastAsia"/>
          <w:sz w:val="22"/>
          <w:szCs w:val="44"/>
        </w:rPr>
      </w:pPr>
      <w:r w:rsidRPr="00113EAB">
        <w:rPr>
          <w:rFonts w:asciiTheme="majorEastAsia" w:eastAsiaTheme="majorEastAsia" w:hAnsiTheme="majorEastAsia" w:hint="eastAsia"/>
          <w:sz w:val="22"/>
          <w:szCs w:val="44"/>
        </w:rPr>
        <w:t xml:space="preserve"> </w:t>
      </w:r>
      <w:r>
        <w:rPr>
          <w:rFonts w:asciiTheme="majorEastAsia" w:eastAsiaTheme="majorEastAsia" w:hAnsiTheme="majorEastAsia" w:hint="eastAsia"/>
          <w:sz w:val="22"/>
          <w:szCs w:val="44"/>
        </w:rPr>
        <w:t xml:space="preserve">   </w:t>
      </w:r>
      <w:r w:rsidRPr="00113EAB">
        <w:rPr>
          <w:rFonts w:asciiTheme="majorEastAsia" w:eastAsiaTheme="majorEastAsia" w:hAnsiTheme="majorEastAsia" w:hint="eastAsia"/>
          <w:sz w:val="22"/>
          <w:szCs w:val="44"/>
        </w:rPr>
        <w:t>高一（七）</w:t>
      </w:r>
      <w:r>
        <w:rPr>
          <w:rFonts w:asciiTheme="majorEastAsia" w:eastAsiaTheme="majorEastAsia" w:hAnsiTheme="majorEastAsia" w:hint="eastAsia"/>
          <w:sz w:val="22"/>
          <w:szCs w:val="44"/>
        </w:rPr>
        <w:t>朱蓓佳</w:t>
      </w:r>
    </w:p>
    <w:p w:rsidR="00BF05E0" w:rsidRDefault="00BF05E0" w:rsidP="00053418">
      <w:pPr>
        <w:ind w:firstLineChars="200" w:firstLine="420"/>
      </w:pPr>
    </w:p>
    <w:p w:rsidR="00053418" w:rsidRDefault="00053418" w:rsidP="00053418">
      <w:pPr>
        <w:ind w:firstLineChars="200" w:firstLine="420"/>
      </w:pPr>
      <w:r>
        <w:rPr>
          <w:rFonts w:hint="eastAsia"/>
        </w:rPr>
        <w:t>生长于湖南，在湖南人豪爽与泼辣的影响下成长，在不经意间耳濡目染了些豁达与开</w:t>
      </w:r>
      <w:proofErr w:type="gramStart"/>
      <w:r>
        <w:rPr>
          <w:rFonts w:hint="eastAsia"/>
        </w:rPr>
        <w:t>旷</w:t>
      </w:r>
      <w:proofErr w:type="gramEnd"/>
      <w:r>
        <w:rPr>
          <w:rFonts w:hint="eastAsia"/>
        </w:rPr>
        <w:t>。湖南的菜系多种多样，有摆得上台</w:t>
      </w:r>
      <w:proofErr w:type="gramStart"/>
      <w:r>
        <w:rPr>
          <w:rFonts w:hint="eastAsia"/>
        </w:rPr>
        <w:t>面的八</w:t>
      </w:r>
      <w:proofErr w:type="gramEnd"/>
      <w:r>
        <w:rPr>
          <w:rFonts w:hint="eastAsia"/>
        </w:rPr>
        <w:t>大菜系之一，远远望去火辣辣一片的湘菜，也有藏在深巷中，那特定人才懂得的民间美食。其实，在湖南，每一家做出的饭都是难以复制的舌尖上的精魂。</w:t>
      </w:r>
    </w:p>
    <w:p w:rsidR="00053418" w:rsidRDefault="00053418" w:rsidP="00053418">
      <w:pPr>
        <w:ind w:firstLine="420"/>
      </w:pPr>
      <w:r>
        <w:rPr>
          <w:rFonts w:hint="eastAsia"/>
        </w:rPr>
        <w:t>我是地道的衡阳人，在那个</w:t>
      </w:r>
      <w:proofErr w:type="gramStart"/>
      <w:r>
        <w:rPr>
          <w:rFonts w:hint="eastAsia"/>
        </w:rPr>
        <w:t>没有禁摩的</w:t>
      </w:r>
      <w:proofErr w:type="gramEnd"/>
      <w:r>
        <w:rPr>
          <w:rFonts w:hint="eastAsia"/>
        </w:rPr>
        <w:t>城市里，我常坐着叔叔的摩托车和他一起走街串巷寻找美食。</w:t>
      </w:r>
    </w:p>
    <w:p w:rsidR="00053418" w:rsidRDefault="00053418" w:rsidP="00053418">
      <w:pPr>
        <w:ind w:firstLine="420"/>
      </w:pPr>
      <w:r>
        <w:rPr>
          <w:rFonts w:hint="eastAsia"/>
        </w:rPr>
        <w:t>在建国里</w:t>
      </w:r>
      <w:r>
        <w:rPr>
          <w:rFonts w:hint="eastAsia"/>
        </w:rPr>
        <w:t>81</w:t>
      </w:r>
      <w:r>
        <w:rPr>
          <w:rFonts w:hint="eastAsia"/>
        </w:rPr>
        <w:t>号</w:t>
      </w:r>
      <w:r w:rsidR="00637078">
        <w:rPr>
          <w:rFonts w:hint="eastAsia"/>
        </w:rPr>
        <w:t>，有一家老字号面摊，那里并没有招牌，那被轻巧拉长的白烟无声的提醒着人们一场美食盛宴在这里热闹开场。在老板支起的木板桌前坐下，再走进堂内与老板知会一声你要的食物，过不了十分钟，你就会看见老板娘系着围裙，托盘托得与肩并齐，风风火火地从堂里走出来，痛快地将大碗搁在桌上并关切地问你的口味。开始吃面，足足一大碗，叔叔说这衡阳人吃面不是按份算的，是按两称，我给你要了二两，可人家放的远远不只二两。其实，从最开始吃的时候，我就吃出了不同，面条并不是机器赶</w:t>
      </w:r>
      <w:r w:rsidR="00975AE3">
        <w:rPr>
          <w:rFonts w:hint="eastAsia"/>
        </w:rPr>
        <w:t>制的那般匀称，而是人揉捏</w:t>
      </w:r>
      <w:proofErr w:type="gramStart"/>
      <w:r w:rsidR="00975AE3">
        <w:rPr>
          <w:rFonts w:hint="eastAsia"/>
        </w:rPr>
        <w:t>撮</w:t>
      </w:r>
      <w:proofErr w:type="gramEnd"/>
      <w:r w:rsidR="00975AE3">
        <w:rPr>
          <w:rFonts w:hint="eastAsia"/>
        </w:rPr>
        <w:t>拉出来的自然与筋道，料用的是土鸡蛋和腊肉，腊</w:t>
      </w:r>
      <w:r w:rsidR="00637078">
        <w:rPr>
          <w:rFonts w:hint="eastAsia"/>
        </w:rPr>
        <w:t>肉过了火，将油滤掉，吃起来是一种没有烦恼的心旷神怡，几点葱花看似随意的点</w:t>
      </w:r>
      <w:r w:rsidR="008A5767">
        <w:rPr>
          <w:rFonts w:hint="eastAsia"/>
        </w:rPr>
        <w:t>缀在一起，在人的视线</w:t>
      </w:r>
      <w:r w:rsidR="00975AE3">
        <w:rPr>
          <w:rFonts w:hint="eastAsia"/>
        </w:rPr>
        <w:t>内飘飘乎</w:t>
      </w:r>
      <w:proofErr w:type="gramStart"/>
      <w:r w:rsidR="00975AE3">
        <w:rPr>
          <w:rFonts w:hint="eastAsia"/>
        </w:rPr>
        <w:t>乎</w:t>
      </w:r>
      <w:proofErr w:type="gramEnd"/>
      <w:r w:rsidR="00975AE3">
        <w:rPr>
          <w:rFonts w:hint="eastAsia"/>
        </w:rPr>
        <w:t>地隐隐浮动，却给人难以言喻的香气。吃到最后，撒上一把</w:t>
      </w:r>
      <w:proofErr w:type="gramStart"/>
      <w:r w:rsidR="00975AE3">
        <w:rPr>
          <w:rFonts w:hint="eastAsia"/>
        </w:rPr>
        <w:t>剁</w:t>
      </w:r>
      <w:proofErr w:type="gramEnd"/>
      <w:r w:rsidR="008A5767">
        <w:rPr>
          <w:rFonts w:hint="eastAsia"/>
        </w:rPr>
        <w:t>辣椒，红红火火的一片，在那大的瓷碗上仿佛渔火在江面上烧起来了一般，稀里哗</w:t>
      </w:r>
      <w:r w:rsidR="00C62F19">
        <w:rPr>
          <w:rFonts w:hint="eastAsia"/>
        </w:rPr>
        <w:t>啦</w:t>
      </w:r>
      <w:proofErr w:type="gramStart"/>
      <w:r w:rsidR="00C62F19">
        <w:rPr>
          <w:rFonts w:hint="eastAsia"/>
        </w:rPr>
        <w:t>一</w:t>
      </w:r>
      <w:proofErr w:type="gramEnd"/>
      <w:r w:rsidR="00C62F19">
        <w:rPr>
          <w:rFonts w:hint="eastAsia"/>
        </w:rPr>
        <w:t>通</w:t>
      </w:r>
      <w:r w:rsidR="008A5767">
        <w:rPr>
          <w:rFonts w:hint="eastAsia"/>
        </w:rPr>
        <w:t>吃下</w:t>
      </w:r>
      <w:r w:rsidR="00C62F19">
        <w:rPr>
          <w:rFonts w:hint="eastAsia"/>
        </w:rPr>
        <w:t>去</w:t>
      </w:r>
      <w:r w:rsidR="008A5767">
        <w:rPr>
          <w:rFonts w:hint="eastAsia"/>
        </w:rPr>
        <w:t>，眼泪鼻涕一起吃，叔叔看着我，似笑非笑的说：“这才是我们湖南人应有的豪气。”我欲哭无泪却也欣然笑纳。</w:t>
      </w:r>
      <w:bookmarkStart w:id="0" w:name="_GoBack"/>
      <w:bookmarkEnd w:id="0"/>
    </w:p>
    <w:p w:rsidR="008A5767" w:rsidRDefault="008A5767" w:rsidP="00BF05E0">
      <w:pPr>
        <w:ind w:firstLine="420"/>
      </w:pPr>
      <w:r>
        <w:rPr>
          <w:rFonts w:hint="eastAsia"/>
        </w:rPr>
        <w:t>“漠漠水田飞白鹭，阳</w:t>
      </w:r>
      <w:proofErr w:type="gramStart"/>
      <w:r>
        <w:rPr>
          <w:rFonts w:hint="eastAsia"/>
        </w:rPr>
        <w:t>阳</w:t>
      </w:r>
      <w:proofErr w:type="gramEnd"/>
      <w:r>
        <w:rPr>
          <w:rFonts w:hint="eastAsia"/>
        </w:rPr>
        <w:t>夏木</w:t>
      </w:r>
      <w:proofErr w:type="gramStart"/>
      <w:r>
        <w:rPr>
          <w:rFonts w:hint="eastAsia"/>
        </w:rPr>
        <w:t>啭</w:t>
      </w:r>
      <w:proofErr w:type="gramEnd"/>
      <w:r>
        <w:rPr>
          <w:rFonts w:hint="eastAsia"/>
        </w:rPr>
        <w:t>黄雪鹂</w:t>
      </w:r>
      <w:r w:rsidR="00C62F19">
        <w:rPr>
          <w:rFonts w:hint="eastAsia"/>
        </w:rPr>
        <w:t>”这是衡阳乡下常有的景色，于是水田</w:t>
      </w:r>
      <w:r>
        <w:rPr>
          <w:rFonts w:hint="eastAsia"/>
        </w:rPr>
        <w:t>滋养了一批粉嫩酥香的莲藕。每到一个特定的季节，都会有老</w:t>
      </w:r>
      <w:r w:rsidR="00AD7877">
        <w:rPr>
          <w:rFonts w:hint="eastAsia"/>
        </w:rPr>
        <w:t>伯挑着两担莲藕进城来卖。外公会早早的爬起床，采买最新鲜的那几茎，外婆将藕接过来，切成几块，放进煲里炖，约莫十一点的时候，厨房中便会隐隐飘来勾人的香气，这时外婆会拿起瓷勺，</w:t>
      </w:r>
      <w:proofErr w:type="gramStart"/>
      <w:r w:rsidR="00AD7877">
        <w:rPr>
          <w:rFonts w:hint="eastAsia"/>
        </w:rPr>
        <w:t>向煲里</w:t>
      </w:r>
      <w:proofErr w:type="gramEnd"/>
      <w:r w:rsidR="00AD7877">
        <w:rPr>
          <w:rFonts w:hint="eastAsia"/>
        </w:rPr>
        <w:t>一压，盛一勺汤出来，尝一口，又用筷子戳戳莲藕，看是否已经炖烂，然后满意的咂咂嘴，示意我们来盛汤，每次拿到那瓷碗的时候，我都会完成一个规定动作，深吸一口气，再吹一口，最后痛快地喝上一大口，也将满足收进心底。粉嫩</w:t>
      </w:r>
      <w:proofErr w:type="gramStart"/>
      <w:r w:rsidR="00AD7877">
        <w:rPr>
          <w:rFonts w:hint="eastAsia"/>
        </w:rPr>
        <w:t>嫩</w:t>
      </w:r>
      <w:proofErr w:type="gramEnd"/>
      <w:r w:rsidR="00AD7877">
        <w:rPr>
          <w:rFonts w:hint="eastAsia"/>
        </w:rPr>
        <w:t>的莲藕随着汤汁，将清香软糯留于口齿之间，时常，感受着香气在味蕾上起舞，丝丝热气在家人间散开，我都会再深吸一口气，希望将幸福也一并藏在心底。</w:t>
      </w:r>
    </w:p>
    <w:p w:rsidR="00BF05E0" w:rsidRDefault="00BF05E0" w:rsidP="00BF05E0">
      <w:pPr>
        <w:ind w:firstLine="420"/>
      </w:pPr>
      <w:r>
        <w:rPr>
          <w:rFonts w:hint="eastAsia"/>
        </w:rPr>
        <w:t>其实，喝外婆炖的汤也有十几年了，每一次喝也都有不一样的滋味，外婆说她跟自己的妈妈学的，不过是将原版重现而已，突然想起一句话“那平静无暇的汤”平静的表面下藏着海一般的深情，它让下一代体会到传承并非复制，每一勺都是来自家人的独家珍爱。</w:t>
      </w:r>
    </w:p>
    <w:p w:rsidR="00BF05E0" w:rsidRDefault="00BF05E0" w:rsidP="00BF05E0">
      <w:pPr>
        <w:ind w:firstLine="420"/>
      </w:pPr>
      <w:r>
        <w:rPr>
          <w:rFonts w:hint="eastAsia"/>
        </w:rPr>
        <w:t>每一次回老家都是在体验并收获幸福，一次次地我用难以想象地</w:t>
      </w:r>
      <w:proofErr w:type="gramStart"/>
      <w:r>
        <w:rPr>
          <w:rFonts w:hint="eastAsia"/>
        </w:rPr>
        <w:t>个</w:t>
      </w:r>
      <w:proofErr w:type="gramEnd"/>
      <w:r>
        <w:rPr>
          <w:rFonts w:hint="eastAsia"/>
        </w:rPr>
        <w:t>位数价钱换来一顿顿丰盛的饭食，一次次地，我在家人做的饭中尝出独家珍爱。舌尖上的故乡让我从最浅层体味了家乡的滋味。</w:t>
      </w:r>
    </w:p>
    <w:p w:rsidR="00BF05E0" w:rsidRDefault="00BF05E0" w:rsidP="00BF05E0">
      <w:pPr>
        <w:ind w:firstLine="420"/>
      </w:pPr>
      <w:r>
        <w:rPr>
          <w:rFonts w:hint="eastAsia"/>
        </w:rPr>
        <w:t>都说少年不识愁滋味，可每当倦怠了都市中的繁华时，总想以吃的方式再体味一把舌尖上的故乡。</w:t>
      </w:r>
    </w:p>
    <w:p w:rsidR="00BF05E0" w:rsidRPr="00BF05E0" w:rsidRDefault="00BF05E0" w:rsidP="00BF05E0">
      <w:pPr>
        <w:ind w:firstLine="420"/>
      </w:pPr>
      <w:r>
        <w:rPr>
          <w:rFonts w:hint="eastAsia"/>
        </w:rPr>
        <w:t>走在街道上，每次路过湘菜馆或小吃摊，总会有一个声音在我耳边轻轻吟唱“回家吧、回家吧。。。。。。”</w:t>
      </w:r>
    </w:p>
    <w:sectPr w:rsidR="00BF05E0" w:rsidRPr="00BF05E0" w:rsidSect="00EA56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FD5" w:rsidRDefault="004C7FD5" w:rsidP="00113EAB">
      <w:r>
        <w:separator/>
      </w:r>
    </w:p>
  </w:endnote>
  <w:endnote w:type="continuationSeparator" w:id="0">
    <w:p w:rsidR="004C7FD5" w:rsidRDefault="004C7FD5" w:rsidP="00113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FD5" w:rsidRDefault="004C7FD5" w:rsidP="00113EAB">
      <w:r>
        <w:separator/>
      </w:r>
    </w:p>
  </w:footnote>
  <w:footnote w:type="continuationSeparator" w:id="0">
    <w:p w:rsidR="004C7FD5" w:rsidRDefault="004C7FD5" w:rsidP="00113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05EA"/>
    <w:rsid w:val="00053418"/>
    <w:rsid w:val="00113EAB"/>
    <w:rsid w:val="004C7FD5"/>
    <w:rsid w:val="005205EA"/>
    <w:rsid w:val="00637078"/>
    <w:rsid w:val="00773A31"/>
    <w:rsid w:val="008A5767"/>
    <w:rsid w:val="00975AE3"/>
    <w:rsid w:val="00AD7877"/>
    <w:rsid w:val="00BF05E0"/>
    <w:rsid w:val="00C62F19"/>
    <w:rsid w:val="00EA562E"/>
    <w:rsid w:val="00FF4E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6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3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3EAB"/>
    <w:rPr>
      <w:sz w:val="18"/>
      <w:szCs w:val="18"/>
    </w:rPr>
  </w:style>
  <w:style w:type="paragraph" w:styleId="a4">
    <w:name w:val="footer"/>
    <w:basedOn w:val="a"/>
    <w:link w:val="Char0"/>
    <w:uiPriority w:val="99"/>
    <w:semiHidden/>
    <w:unhideWhenUsed/>
    <w:rsid w:val="00113E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3E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USER</cp:lastModifiedBy>
  <cp:revision>4</cp:revision>
  <dcterms:created xsi:type="dcterms:W3CDTF">2016-01-06T07:40:00Z</dcterms:created>
  <dcterms:modified xsi:type="dcterms:W3CDTF">2016-01-11T23:54:00Z</dcterms:modified>
</cp:coreProperties>
</file>