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E85EE" w14:textId="77777777" w:rsidR="00E354A5" w:rsidRDefault="00372206" w:rsidP="007D646B">
      <w:pPr>
        <w:jc w:val="center"/>
        <w:rPr>
          <w:b/>
          <w:sz w:val="28"/>
          <w:szCs w:val="28"/>
        </w:rPr>
      </w:pPr>
      <w:r w:rsidRPr="007D646B">
        <w:rPr>
          <w:rFonts w:hint="eastAsia"/>
          <w:b/>
          <w:sz w:val="28"/>
          <w:szCs w:val="28"/>
        </w:rPr>
        <w:t>触动心灵的那个江南</w:t>
      </w:r>
    </w:p>
    <w:p w14:paraId="47819926" w14:textId="5C8C7A32" w:rsidR="007D646B" w:rsidRPr="007D646B" w:rsidRDefault="007D646B" w:rsidP="007D646B">
      <w:pPr>
        <w:jc w:val="center"/>
        <w:rPr>
          <w:b/>
          <w:sz w:val="28"/>
          <w:szCs w:val="28"/>
        </w:rPr>
      </w:pPr>
      <w:r>
        <w:rPr>
          <w:rFonts w:hint="eastAsia"/>
          <w:b/>
          <w:sz w:val="28"/>
          <w:szCs w:val="28"/>
        </w:rPr>
        <w:t>高一（</w:t>
      </w:r>
      <w:r>
        <w:rPr>
          <w:rFonts w:hint="eastAsia"/>
          <w:b/>
          <w:sz w:val="28"/>
          <w:szCs w:val="28"/>
        </w:rPr>
        <w:t>4</w:t>
      </w:r>
      <w:r>
        <w:rPr>
          <w:rFonts w:hint="eastAsia"/>
          <w:b/>
          <w:sz w:val="28"/>
          <w:szCs w:val="28"/>
        </w:rPr>
        <w:t>）班</w:t>
      </w:r>
      <w:r>
        <w:rPr>
          <w:rFonts w:hint="eastAsia"/>
          <w:b/>
          <w:sz w:val="28"/>
          <w:szCs w:val="28"/>
        </w:rPr>
        <w:t xml:space="preserve">  </w:t>
      </w:r>
      <w:r>
        <w:rPr>
          <w:rFonts w:hint="eastAsia"/>
          <w:b/>
          <w:sz w:val="28"/>
          <w:szCs w:val="28"/>
        </w:rPr>
        <w:t>冷雨</w:t>
      </w:r>
    </w:p>
    <w:p w14:paraId="6494A040" w14:textId="77777777" w:rsidR="00372206" w:rsidRPr="00372206" w:rsidRDefault="00372206" w:rsidP="007D646B">
      <w:pPr>
        <w:ind w:firstLine="567"/>
        <w:rPr>
          <w:sz w:val="28"/>
          <w:szCs w:val="28"/>
        </w:rPr>
      </w:pPr>
      <w:r w:rsidRPr="00372206">
        <w:rPr>
          <w:rFonts w:hint="eastAsia"/>
          <w:sz w:val="28"/>
          <w:szCs w:val="28"/>
        </w:rPr>
        <w:t>也不记得是从哪一天就迷恋上了江南。</w:t>
      </w:r>
    </w:p>
    <w:p w14:paraId="34D49835" w14:textId="44F865EA" w:rsidR="00372206" w:rsidRPr="00372206" w:rsidRDefault="00372206" w:rsidP="007D646B">
      <w:pPr>
        <w:ind w:firstLine="567"/>
        <w:rPr>
          <w:sz w:val="28"/>
          <w:szCs w:val="28"/>
        </w:rPr>
      </w:pPr>
      <w:r w:rsidRPr="00372206">
        <w:rPr>
          <w:rFonts w:hint="eastAsia"/>
          <w:sz w:val="28"/>
          <w:szCs w:val="28"/>
        </w:rPr>
        <w:t>爱它的小桥流水人家、爱它三月雨浣桃花的旖旎、爱它苏绣上精巧的翩然欲飞的彩蝶、爱它盛夏采莲女婉转的歌声、爱它玄青色天空下飘散绯恻的细雨。</w:t>
      </w:r>
    </w:p>
    <w:p w14:paraId="5AE004BD" w14:textId="77777777" w:rsidR="00372206" w:rsidRDefault="00372206" w:rsidP="007D646B">
      <w:pPr>
        <w:ind w:firstLine="567"/>
        <w:rPr>
          <w:sz w:val="28"/>
          <w:szCs w:val="28"/>
        </w:rPr>
      </w:pPr>
      <w:r w:rsidRPr="00372206">
        <w:rPr>
          <w:rFonts w:hint="eastAsia"/>
          <w:sz w:val="28"/>
          <w:szCs w:val="28"/>
        </w:rPr>
        <w:t>我想这或许是因为故乡在江南，一半的血脉里传承着与生俱来来的对</w:t>
      </w:r>
      <w:r>
        <w:rPr>
          <w:rFonts w:hint="eastAsia"/>
          <w:sz w:val="28"/>
          <w:szCs w:val="28"/>
        </w:rPr>
        <w:t>江南的情愫，在提及那个“渔米之乡”时总会有隐隐的悸动，随着心跳涌出的热血蔓延到全身，整个人像触了电一样莫名的激动。</w:t>
      </w:r>
    </w:p>
    <w:p w14:paraId="5F22BE8B" w14:textId="77777777" w:rsidR="00372206" w:rsidRDefault="00372206" w:rsidP="007D646B">
      <w:pPr>
        <w:ind w:firstLine="567"/>
        <w:rPr>
          <w:sz w:val="28"/>
          <w:szCs w:val="28"/>
        </w:rPr>
      </w:pPr>
      <w:r>
        <w:rPr>
          <w:rFonts w:hint="eastAsia"/>
          <w:sz w:val="28"/>
          <w:szCs w:val="28"/>
        </w:rPr>
        <w:t>是的，那个江南的确能够触动我的心弦，的确能在不经意间让我为之倾倒。</w:t>
      </w:r>
    </w:p>
    <w:p w14:paraId="52F4CC50" w14:textId="77777777" w:rsidR="00372206" w:rsidRDefault="00372206" w:rsidP="007D646B">
      <w:pPr>
        <w:ind w:firstLine="567"/>
        <w:rPr>
          <w:sz w:val="28"/>
          <w:szCs w:val="28"/>
        </w:rPr>
      </w:pPr>
      <w:r>
        <w:rPr>
          <w:rFonts w:hint="eastAsia"/>
          <w:sz w:val="28"/>
          <w:szCs w:val="28"/>
        </w:rPr>
        <w:t>记得偶然看到的徐悲鸿</w:t>
      </w:r>
      <w:r w:rsidR="00B669DF">
        <w:rPr>
          <w:rFonts w:hint="eastAsia"/>
          <w:sz w:val="28"/>
          <w:szCs w:val="28"/>
        </w:rPr>
        <w:t>那幅画－杏花春雨江南。那粉墙黛瓦的四月江南小镇就那样在大片温婉杏花的渲染下呈现在眼前。那一瞬我只觉得美得将要窒息。这世上，也就只有江南，才会有这般缱绻如梦的风景罢？</w:t>
      </w:r>
    </w:p>
    <w:p w14:paraId="144EEF88" w14:textId="12A97E26" w:rsidR="00B669DF" w:rsidRDefault="00151E97" w:rsidP="007D646B">
      <w:pPr>
        <w:ind w:firstLine="567"/>
        <w:rPr>
          <w:sz w:val="28"/>
          <w:szCs w:val="28"/>
        </w:rPr>
      </w:pPr>
      <w:r>
        <w:rPr>
          <w:rFonts w:hint="eastAsia"/>
          <w:sz w:val="28"/>
          <w:szCs w:val="28"/>
        </w:rPr>
        <w:t>第一次见到江南的瓷器似乎也有着相似的感慨。在温</w:t>
      </w:r>
      <w:r w:rsidR="00B669DF">
        <w:rPr>
          <w:rFonts w:hint="eastAsia"/>
          <w:sz w:val="28"/>
          <w:szCs w:val="28"/>
        </w:rPr>
        <w:t>润柔和的光泽的笼罩下，那静立的青瓷显得格外</w:t>
      </w:r>
      <w:r>
        <w:rPr>
          <w:rFonts w:hint="eastAsia"/>
          <w:sz w:val="28"/>
          <w:szCs w:val="28"/>
        </w:rPr>
        <w:t>剔透。仿佛就那么静静地放在那里，周围便会有氤氲的雾气腾起，我便沉醉在那蕴含的浓厚</w:t>
      </w:r>
      <w:bookmarkStart w:id="0" w:name="_GoBack"/>
      <w:bookmarkEnd w:id="0"/>
      <w:r w:rsidR="00B669DF">
        <w:rPr>
          <w:rFonts w:hint="eastAsia"/>
          <w:sz w:val="28"/>
          <w:szCs w:val="28"/>
        </w:rPr>
        <w:t>底蕴中。</w:t>
      </w:r>
    </w:p>
    <w:p w14:paraId="3347FF69" w14:textId="77777777" w:rsidR="00B669DF" w:rsidRDefault="00B669DF" w:rsidP="007D646B">
      <w:pPr>
        <w:ind w:firstLine="567"/>
        <w:rPr>
          <w:sz w:val="28"/>
          <w:szCs w:val="28"/>
        </w:rPr>
      </w:pPr>
      <w:r>
        <w:rPr>
          <w:rFonts w:hint="eastAsia"/>
          <w:sz w:val="28"/>
          <w:szCs w:val="28"/>
        </w:rPr>
        <w:t>后来我终于得以随心愿到那令我魂</w:t>
      </w:r>
      <w:r w:rsidR="00277229">
        <w:rPr>
          <w:rFonts w:hint="eastAsia"/>
          <w:sz w:val="28"/>
          <w:szCs w:val="28"/>
        </w:rPr>
        <w:t>梦萦的江南拜访。走在被墨色青苔浸染的青砖石板路上，轻呤着“正是江南好风景，落花时节又逢君”，仿佛自己也回到安史之乱后凋敝的大唐；穿行在屋檐上会滴下雨的弄堂，幻想雨巷诗人或许也曾走过这样的小巷惆怅彷徨地邂逅那</w:t>
      </w:r>
      <w:r w:rsidR="00277229">
        <w:rPr>
          <w:rFonts w:hint="eastAsia"/>
          <w:sz w:val="28"/>
          <w:szCs w:val="28"/>
        </w:rPr>
        <w:lastRenderedPageBreak/>
        <w:t>丁香姑娘；偶逢一树烂漫的桃花会因想起“桃花仙人”一般的唐大才子种桃换酒钱，在桃树</w:t>
      </w:r>
      <w:r w:rsidR="00337BE2">
        <w:rPr>
          <w:rFonts w:hint="eastAsia"/>
          <w:sz w:val="28"/>
          <w:szCs w:val="28"/>
        </w:rPr>
        <w:t>下醉眠的不羁而浅笑；踏上枫桥听着不远处寒山寺传来的悠远</w:t>
      </w:r>
      <w:r w:rsidR="00CC7A7A">
        <w:rPr>
          <w:rFonts w:hint="eastAsia"/>
          <w:sz w:val="28"/>
          <w:szCs w:val="28"/>
        </w:rPr>
        <w:t>辽旷的钟声，遥想同样是安史之乱后怀着忧虑泊船在此的满腹愁绪</w:t>
      </w:r>
      <w:r w:rsidR="00CC7A7A">
        <w:rPr>
          <w:sz w:val="28"/>
          <w:szCs w:val="28"/>
        </w:rPr>
        <w:t>……</w:t>
      </w:r>
    </w:p>
    <w:p w14:paraId="6C1E322A" w14:textId="77777777" w:rsidR="00CC7A7A" w:rsidRDefault="00CC7A7A" w:rsidP="007D646B">
      <w:pPr>
        <w:ind w:firstLine="567"/>
        <w:rPr>
          <w:sz w:val="28"/>
          <w:szCs w:val="28"/>
        </w:rPr>
      </w:pPr>
      <w:r>
        <w:rPr>
          <w:rFonts w:hint="eastAsia"/>
          <w:sz w:val="28"/>
          <w:szCs w:val="28"/>
        </w:rPr>
        <w:t>这一切的一切无不让我感受到能够与那些文人墨客心灵相通的感慨激昂以及更深刻地领会江南的美好的欣喜若狂。</w:t>
      </w:r>
    </w:p>
    <w:p w14:paraId="5D7758FC" w14:textId="77777777" w:rsidR="00CC7A7A" w:rsidRDefault="00CC7A7A" w:rsidP="007D646B">
      <w:pPr>
        <w:ind w:firstLine="567"/>
        <w:rPr>
          <w:sz w:val="28"/>
          <w:szCs w:val="28"/>
        </w:rPr>
      </w:pPr>
      <w:r>
        <w:rPr>
          <w:rFonts w:hint="eastAsia"/>
          <w:sz w:val="28"/>
          <w:szCs w:val="28"/>
        </w:rPr>
        <w:t>我恍然明白了为何自己对江南那般痴迷。</w:t>
      </w:r>
    </w:p>
    <w:p w14:paraId="469DB2C2" w14:textId="77777777" w:rsidR="00CC7A7A" w:rsidRDefault="00CC7A7A" w:rsidP="007D646B">
      <w:pPr>
        <w:ind w:firstLine="567"/>
        <w:rPr>
          <w:sz w:val="28"/>
          <w:szCs w:val="28"/>
        </w:rPr>
      </w:pPr>
      <w:r>
        <w:rPr>
          <w:rFonts w:hint="eastAsia"/>
          <w:sz w:val="28"/>
          <w:szCs w:val="28"/>
        </w:rPr>
        <w:t>那个江南，早已不只是江南。在时光的雕琢和沉淀下，它的一花一鸟，一草一木，</w:t>
      </w:r>
      <w:r>
        <w:rPr>
          <w:rFonts w:hint="eastAsia"/>
          <w:sz w:val="28"/>
          <w:szCs w:val="28"/>
        </w:rPr>
        <w:t xml:space="preserve"> </w:t>
      </w:r>
      <w:r>
        <w:rPr>
          <w:rFonts w:hint="eastAsia"/>
          <w:sz w:val="28"/>
          <w:szCs w:val="28"/>
        </w:rPr>
        <w:t>甚至一座石桥一条流水都已被熏陶上了浓厚的文化气息。国画、陶瓷、诗词以及一切的一切，共同成就了那个叫做江南的能激起我们对自己的文化的热爱和追求的梦。</w:t>
      </w:r>
    </w:p>
    <w:p w14:paraId="2ADF95F1" w14:textId="77777777" w:rsidR="00CC7A7A" w:rsidRDefault="00CC7A7A">
      <w:pPr>
        <w:rPr>
          <w:sz w:val="28"/>
          <w:szCs w:val="28"/>
        </w:rPr>
      </w:pPr>
      <w:r>
        <w:rPr>
          <w:rFonts w:hint="eastAsia"/>
          <w:sz w:val="28"/>
          <w:szCs w:val="28"/>
        </w:rPr>
        <w:t>是的，江南，一个承载了千年醇香文化的温柔的梦。</w:t>
      </w:r>
    </w:p>
    <w:p w14:paraId="5E8813BE" w14:textId="77777777" w:rsidR="00CC7A7A" w:rsidRPr="00372206" w:rsidRDefault="00CC7A7A">
      <w:pPr>
        <w:rPr>
          <w:sz w:val="28"/>
          <w:szCs w:val="28"/>
        </w:rPr>
      </w:pPr>
      <w:r>
        <w:rPr>
          <w:rFonts w:hint="eastAsia"/>
          <w:sz w:val="28"/>
          <w:szCs w:val="28"/>
        </w:rPr>
        <w:t>这便是江南</w:t>
      </w:r>
      <w:r w:rsidR="00511E3E">
        <w:rPr>
          <w:rFonts w:hint="eastAsia"/>
          <w:sz w:val="28"/>
          <w:szCs w:val="28"/>
        </w:rPr>
        <w:t>能够触动，甚至是我的心灵的原因罢。</w:t>
      </w:r>
    </w:p>
    <w:sectPr w:rsidR="00CC7A7A" w:rsidRPr="00372206" w:rsidSect="0081626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06"/>
    <w:rsid w:val="00151E97"/>
    <w:rsid w:val="00277229"/>
    <w:rsid w:val="00337BE2"/>
    <w:rsid w:val="00372206"/>
    <w:rsid w:val="00511E3E"/>
    <w:rsid w:val="007D646B"/>
    <w:rsid w:val="00816265"/>
    <w:rsid w:val="00B669DF"/>
    <w:rsid w:val="00CC7A7A"/>
    <w:rsid w:val="00E3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FE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127</Words>
  <Characters>729</Characters>
  <Application>Microsoft Macintosh Word</Application>
  <DocSecurity>0</DocSecurity>
  <Lines>6</Lines>
  <Paragraphs>1</Paragraphs>
  <ScaleCrop>false</ScaleCrop>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angela</dc:creator>
  <cp:keywords/>
  <dc:description/>
  <cp:lastModifiedBy>sun angela</cp:lastModifiedBy>
  <cp:revision>6</cp:revision>
  <dcterms:created xsi:type="dcterms:W3CDTF">2015-09-24T13:25:00Z</dcterms:created>
  <dcterms:modified xsi:type="dcterms:W3CDTF">2015-09-24T15:09:00Z</dcterms:modified>
</cp:coreProperties>
</file>