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C7" w:rsidRDefault="006E36C7" w:rsidP="006E36C7">
      <w:pPr>
        <w:pStyle w:val="3"/>
        <w:jc w:val="center"/>
      </w:pPr>
      <w:r w:rsidRPr="002C003A">
        <w:t>考点二</w:t>
      </w:r>
      <w:r>
        <w:t xml:space="preserve">　</w:t>
      </w:r>
      <w:r w:rsidRPr="002C003A">
        <w:t>了解并掌握常见的古代文化知识</w:t>
      </w:r>
    </w:p>
    <w:p w:rsidR="006E36C7" w:rsidRDefault="006E36C7" w:rsidP="0061285C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61285C">
        <w:rPr>
          <w:rFonts w:ascii="Times New Roman" w:hAnsi="Times New Roman" w:cs="Times New Roman" w:hint="eastAsia"/>
        </w:rPr>
        <w:t xml:space="preserve">                      </w:t>
      </w:r>
      <w:r w:rsidRPr="002C003A">
        <w:rPr>
          <w:rFonts w:ascii="Times New Roman" w:eastAsia="楷体_GB2312" w:hAnsi="Times New Roman" w:cs="Times New Roman"/>
        </w:rPr>
        <w:t>——</w:t>
      </w:r>
      <w:r w:rsidRPr="002C003A">
        <w:rPr>
          <w:rFonts w:ascii="Times New Roman" w:eastAsia="楷体_GB2312" w:hAnsi="Times New Roman" w:cs="Times New Roman"/>
        </w:rPr>
        <w:t>准确识记，合理推断</w:t>
      </w:r>
    </w:p>
    <w:p w:rsidR="0061285C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2C003A">
        <w:rPr>
          <w:rFonts w:ascii="Times New Roman" w:hAnsi="Times New Roman" w:cs="Times New Roman"/>
        </w:rPr>
        <w:t>增加中华优秀传统文化的考核内容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积极培养和</w:t>
      </w:r>
      <w:proofErr w:type="gramStart"/>
      <w:r w:rsidRPr="002C003A">
        <w:rPr>
          <w:rFonts w:ascii="Times New Roman" w:hAnsi="Times New Roman" w:cs="Times New Roman"/>
        </w:rPr>
        <w:t>践行</w:t>
      </w:r>
      <w:proofErr w:type="gramEnd"/>
      <w:r w:rsidRPr="002C003A">
        <w:rPr>
          <w:rFonts w:ascii="Times New Roman" w:hAnsi="Times New Roman" w:cs="Times New Roman"/>
        </w:rPr>
        <w:t>社会主义核心价值观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充分发挥高考命题的育人功能和积极导向作用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比如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在语文中增加古代文化知识的内容</w:t>
      </w:r>
      <w:r>
        <w:rPr>
          <w:rFonts w:ascii="Times New Roman" w:hAnsi="Times New Roman" w:cs="Times New Roman"/>
        </w:rPr>
        <w:t>。</w:t>
      </w:r>
    </w:p>
    <w:p w:rsidR="006E36C7" w:rsidRDefault="006E36C7" w:rsidP="0061285C">
      <w:pPr>
        <w:pStyle w:val="a3"/>
        <w:tabs>
          <w:tab w:val="left" w:pos="3402"/>
        </w:tabs>
        <w:snapToGrid w:val="0"/>
        <w:spacing w:line="360" w:lineRule="auto"/>
        <w:jc w:val="right"/>
        <w:rPr>
          <w:rFonts w:ascii="Times New Roman" w:hAnsi="Times New Roman" w:cs="Times New Roman"/>
        </w:rPr>
      </w:pPr>
      <w:r w:rsidRPr="002C003A">
        <w:rPr>
          <w:rFonts w:ascii="Times New Roman" w:eastAsia="仿宋_GB2312" w:hAnsi="Times New Roman" w:cs="Times New Roman"/>
        </w:rPr>
        <w:t>——</w:t>
      </w:r>
      <w:r w:rsidRPr="002C003A">
        <w:rPr>
          <w:rFonts w:ascii="Times New Roman" w:eastAsia="仿宋_GB2312" w:hAnsi="Times New Roman" w:cs="Times New Roman"/>
        </w:rPr>
        <w:t>教育部《关于</w:t>
      </w:r>
      <w:r w:rsidRPr="002C003A">
        <w:rPr>
          <w:rFonts w:ascii="Times New Roman" w:eastAsia="仿宋_GB2312" w:hAnsi="Times New Roman" w:cs="Times New Roman"/>
        </w:rPr>
        <w:t>2017</w:t>
      </w:r>
      <w:r w:rsidRPr="002C003A">
        <w:rPr>
          <w:rFonts w:ascii="Times New Roman" w:eastAsia="仿宋_GB2312" w:hAnsi="Times New Roman" w:cs="Times New Roman"/>
        </w:rPr>
        <w:t>年普通高考考试大纲修订内容的通知》</w:t>
      </w:r>
    </w:p>
    <w:p w:rsidR="006E36C7" w:rsidRDefault="00146B5D" w:rsidP="006E36C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38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下列关于古代文化知识的解说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朔</w:t>
      </w:r>
      <w:proofErr w:type="gramStart"/>
      <w:r w:rsidRPr="002C003A">
        <w:rPr>
          <w:rFonts w:ascii="Times New Roman" w:hAnsi="Times New Roman" w:cs="Times New Roman"/>
        </w:rPr>
        <w:t>漠</w:t>
      </w:r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指北方的沙漠地区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如杜甫《咏怀古迹</w:t>
      </w:r>
      <w:r w:rsidRPr="002C003A">
        <w:rPr>
          <w:rFonts w:ascii="Times New Roman" w:hAnsi="Times New Roman" w:cs="Times New Roman"/>
        </w:rPr>
        <w:t>·</w:t>
      </w:r>
      <w:r w:rsidRPr="002C003A">
        <w:rPr>
          <w:rFonts w:ascii="Times New Roman" w:hAnsi="Times New Roman" w:cs="Times New Roman"/>
        </w:rPr>
        <w:t>其三》</w:t>
      </w:r>
      <w:r>
        <w:rPr>
          <w:rFonts w:ascii="Times New Roman" w:hAnsi="Times New Roman" w:cs="Times New Roman"/>
        </w:rPr>
        <w:t>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一去紫台连朔漠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独留青冢向黄昏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”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公车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汉代官署名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因</w:t>
      </w:r>
      <w:proofErr w:type="gramStart"/>
      <w:r w:rsidRPr="002C003A">
        <w:rPr>
          <w:rFonts w:ascii="Times New Roman" w:hAnsi="Times New Roman" w:cs="Times New Roman"/>
        </w:rPr>
        <w:t>汉代曾</w:t>
      </w:r>
      <w:proofErr w:type="gramEnd"/>
      <w:r w:rsidRPr="002C003A">
        <w:rPr>
          <w:rFonts w:ascii="Times New Roman" w:hAnsi="Times New Roman" w:cs="Times New Roman"/>
        </w:rPr>
        <w:t>用公家车马接送应举的人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后便以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公车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泛指入京应试的举人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科举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指历代封建王朝通过分科考试选拔官吏的一种制度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起源于明代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书院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唐宋至明清出现的一种独立的教育机构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是私人或官吏所设的聚徒讲授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研究学问的场所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如岳</w:t>
      </w:r>
      <w:proofErr w:type="gramStart"/>
      <w:r w:rsidRPr="002C003A">
        <w:rPr>
          <w:rFonts w:ascii="Times New Roman" w:hAnsi="Times New Roman" w:cs="Times New Roman"/>
        </w:rPr>
        <w:t>麓</w:t>
      </w:r>
      <w:proofErr w:type="gramEnd"/>
      <w:r w:rsidRPr="002C003A">
        <w:rPr>
          <w:rFonts w:ascii="Times New Roman" w:hAnsi="Times New Roman" w:cs="Times New Roman"/>
        </w:rPr>
        <w:t>书院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东林书院等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C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科举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起源于隋朝。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下列关于古代文化知识的解说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重阳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我国民间传统节日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《易经》将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九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定为阳数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两九相重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故农历九月初九为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重阳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旧时这一天有登高望远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赏菊赋诗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喝菊花酒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插茱萸等习俗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拱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两手在胸前相合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表示恭敬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如《论语</w:t>
      </w:r>
      <w:r w:rsidRPr="002C003A">
        <w:rPr>
          <w:rFonts w:ascii="Times New Roman" w:hAnsi="Times New Roman" w:cs="Times New Roman"/>
        </w:rPr>
        <w:t>·</w:t>
      </w:r>
      <w:r w:rsidRPr="002C003A">
        <w:rPr>
          <w:rFonts w:ascii="Times New Roman" w:hAnsi="Times New Roman" w:cs="Times New Roman"/>
        </w:rPr>
        <w:t>微子》</w:t>
      </w:r>
      <w:r>
        <w:rPr>
          <w:rFonts w:ascii="Times New Roman" w:hAnsi="Times New Roman" w:cs="Times New Roman"/>
        </w:rPr>
        <w:t>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子路拱而立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”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晦</w:t>
      </w:r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指阴历每月的三十日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这是古代特定</w:t>
      </w:r>
      <w:proofErr w:type="gramStart"/>
      <w:r w:rsidRPr="002C003A">
        <w:rPr>
          <w:rFonts w:ascii="Times New Roman" w:hAnsi="Times New Roman" w:cs="Times New Roman"/>
        </w:rPr>
        <w:t>称谓纪日法中</w:t>
      </w:r>
      <w:proofErr w:type="gramEnd"/>
      <w:r w:rsidRPr="002C003A">
        <w:rPr>
          <w:rFonts w:ascii="Times New Roman" w:hAnsi="Times New Roman" w:cs="Times New Roman"/>
        </w:rPr>
        <w:t>的一类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此类纪日法</w:t>
      </w:r>
      <w:proofErr w:type="gramEnd"/>
      <w:r w:rsidRPr="002C003A">
        <w:rPr>
          <w:rFonts w:ascii="Times New Roman" w:hAnsi="Times New Roman" w:cs="Times New Roman"/>
        </w:rPr>
        <w:t>还有朔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望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既望等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黥</w:t>
      </w:r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古代的一种刑罚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即墨刑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是古代五刑之一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即用刀刻犯人额颊等处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再涂上墨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作为惩罚的标记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C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晦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应指阴历每月的最后一天。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下列关于古代文化知识的解说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社日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古代祭祀土神的日子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分春秋两次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一般在立春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立秋后的第五个戊日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笞刑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古代的一种刑罚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是一种用小荆条或小竹板抽打臀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腿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背的刑罚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隋代定为五刑之一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古代的纪时法比较特殊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如平旦</w:t>
      </w:r>
      <w:r>
        <w:rPr>
          <w:rFonts w:ascii="Times New Roman" w:hAnsi="Times New Roman" w:cs="Times New Roman"/>
        </w:rPr>
        <w:t>、</w:t>
      </w:r>
      <w:proofErr w:type="gramStart"/>
      <w:r w:rsidRPr="002C003A">
        <w:rPr>
          <w:rFonts w:ascii="Times New Roman" w:hAnsi="Times New Roman" w:cs="Times New Roman"/>
        </w:rPr>
        <w:t>晡</w:t>
      </w:r>
      <w:proofErr w:type="gramEnd"/>
      <w:r w:rsidRPr="002C003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黄昏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人定等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按时间先后来说</w:t>
      </w:r>
      <w:r>
        <w:rPr>
          <w:rFonts w:ascii="Times New Roman" w:hAnsi="Times New Roman" w:cs="Times New Roman"/>
        </w:rPr>
        <w:t>，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人定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在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黄</w:t>
      </w:r>
      <w:r w:rsidRPr="002C003A">
        <w:rPr>
          <w:rFonts w:ascii="Times New Roman" w:hAnsi="Times New Roman" w:cs="Times New Roman"/>
        </w:rPr>
        <w:lastRenderedPageBreak/>
        <w:t>昏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之前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中国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古代指我国中原地区或在中原地区华夏族建立的政权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C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人定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在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黄昏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后。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下列关于古代文化知识的解说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海内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古代传说我国疆土四面环海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故称国境之内为海内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如《送杜少府之任蜀州》</w:t>
      </w:r>
      <w:r>
        <w:rPr>
          <w:rFonts w:ascii="Times New Roman" w:hAnsi="Times New Roman" w:cs="Times New Roman"/>
        </w:rPr>
        <w:t>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海内存知己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天涯若比邻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”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六合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指天地四方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如《过秦论》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履至尊而制六合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中的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六合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就是这个意思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童试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即童生试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是明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清两代参加科考的资格考试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包括县试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府试和院试三个阶段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山东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指泰山以东的地区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如《鸿门宴》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沛公居山东时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贪于财货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好美姬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中的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山东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指的就是这个地区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D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山东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指的是</w:t>
      </w:r>
      <w:proofErr w:type="gramStart"/>
      <w:r w:rsidRPr="002C003A">
        <w:rPr>
          <w:rFonts w:ascii="Times New Roman" w:eastAsia="仿宋_GB2312" w:hAnsi="Times New Roman" w:cs="Times New Roman"/>
        </w:rPr>
        <w:t>崤</w:t>
      </w:r>
      <w:proofErr w:type="gramEnd"/>
      <w:r w:rsidRPr="002C003A">
        <w:rPr>
          <w:rFonts w:ascii="Times New Roman" w:eastAsia="仿宋_GB2312" w:hAnsi="Times New Roman" w:cs="Times New Roman"/>
        </w:rPr>
        <w:t>山以东。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下列关于古代文化知识的解说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古代有很多地方都有别称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如南京又称建康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金陵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白下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石头城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京口等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锱铢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古代重量单位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一锱</w:t>
      </w:r>
      <w:proofErr w:type="gramEnd"/>
      <w:r w:rsidRPr="002C003A">
        <w:rPr>
          <w:rFonts w:ascii="Times New Roman" w:hAnsi="Times New Roman" w:cs="Times New Roman"/>
        </w:rPr>
        <w:t>等于六铢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后用来</w:t>
      </w:r>
      <w:proofErr w:type="gramStart"/>
      <w:r w:rsidRPr="002C003A">
        <w:rPr>
          <w:rFonts w:ascii="Times New Roman" w:hAnsi="Times New Roman" w:cs="Times New Roman"/>
        </w:rPr>
        <w:t>比喻极</w:t>
      </w:r>
      <w:proofErr w:type="gramEnd"/>
      <w:r w:rsidRPr="002C003A">
        <w:rPr>
          <w:rFonts w:ascii="Times New Roman" w:hAnsi="Times New Roman" w:cs="Times New Roman"/>
        </w:rPr>
        <w:t>细微的数量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关中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指函谷关以西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秦故地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如《过秦论》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自以为关中之固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中的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关中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指的就是这里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六部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隋唐至清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中央行政机构分吏部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户部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礼部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兵部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刑部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工部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这些部门各司其职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如礼部管理全国学校事务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科举考试及藩属和外国之往来事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A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京口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是镇江的别称。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下列关于古代文化知识的解说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户部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中国古代官署名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明清时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户部掌管田地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户籍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赋税</w:t>
      </w:r>
      <w:r>
        <w:rPr>
          <w:rFonts w:ascii="Times New Roman" w:hAnsi="Times New Roman" w:cs="Times New Roman"/>
        </w:rPr>
        <w:t>、</w:t>
      </w:r>
      <w:proofErr w:type="gramStart"/>
      <w:r w:rsidRPr="002C003A">
        <w:rPr>
          <w:rFonts w:ascii="Times New Roman" w:hAnsi="Times New Roman" w:cs="Times New Roman"/>
        </w:rPr>
        <w:t>俸饷及</w:t>
      </w:r>
      <w:proofErr w:type="gramEnd"/>
      <w:r w:rsidRPr="002C003A">
        <w:rPr>
          <w:rFonts w:ascii="Times New Roman" w:hAnsi="Times New Roman" w:cs="Times New Roman"/>
        </w:rPr>
        <w:t>一切财政事宜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长官为户部尚书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副职为左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右侍郎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教授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职官名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宋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元以后府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州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县学的学官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掌管学校的考核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测验等职务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嫡母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是封建家庭中子女对亲生母亲的称呼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在古代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嫡</w:t>
      </w:r>
      <w:proofErr w:type="gramEnd"/>
      <w:r w:rsidRPr="002C003A">
        <w:rPr>
          <w:rFonts w:ascii="Times New Roman" w:hAnsi="Times New Roman" w:cs="Times New Roman"/>
        </w:rPr>
        <w:t>妻所生子女称作嫡出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而姬妾所生子女称作庶出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登极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本指登上屋顶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后指皇帝即位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古代还有很多类似的词语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生动形象地形容皇帝即位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proofErr w:type="gramStart"/>
      <w:r w:rsidRPr="002C003A">
        <w:rPr>
          <w:rFonts w:ascii="Times New Roman" w:hAnsi="Times New Roman" w:cs="Times New Roman"/>
        </w:rPr>
        <w:t>践</w:t>
      </w:r>
      <w:proofErr w:type="gramEnd"/>
      <w:r w:rsidRPr="002C003A">
        <w:rPr>
          <w:rFonts w:ascii="Times New Roman" w:hAnsi="Times New Roman" w:cs="Times New Roman"/>
        </w:rPr>
        <w:t>极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南面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荣登大宝等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C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嫡母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是妾生的子女对父亲的正妻的称呼。</w:t>
      </w:r>
    </w:p>
    <w:p w:rsidR="006E36C7" w:rsidRDefault="00146B5D" w:rsidP="006E36C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09600" cy="37528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明确范围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知晓途径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什么是文化知识</w:t>
      </w:r>
      <w:r>
        <w:rPr>
          <w:rFonts w:ascii="Times New Roman" w:hAnsi="Times New Roman" w:cs="Times New Roman"/>
        </w:rPr>
        <w:t>？</w:t>
      </w:r>
      <w:r w:rsidRPr="002C003A">
        <w:rPr>
          <w:rFonts w:ascii="Times New Roman" w:hAnsi="Times New Roman" w:cs="Times New Roman"/>
        </w:rPr>
        <w:t>至今未有统一定义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且不管其定义如何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最要紧的是了解古代文化知识的范围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据目前较权威的说法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它应包括人的称谓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古代职官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天文历法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古代地理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科举制度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风俗礼仪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饮食器用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音乐文娱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文史典籍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目录辞书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古代数量词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古代计时单位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古代少数民族称谓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文化现象等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合起来总共主要有四大类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按照人教版高中语文必修</w:t>
      </w:r>
      <w:r w:rsidRPr="002C003A">
        <w:rPr>
          <w:rFonts w:ascii="Times New Roman" w:hAnsi="Times New Roman" w:cs="Times New Roman"/>
        </w:rPr>
        <w:t>5</w:t>
      </w:r>
      <w:r w:rsidRPr="002C003A">
        <w:rPr>
          <w:rFonts w:ascii="Times New Roman" w:hAnsi="Times New Roman" w:cs="Times New Roman"/>
        </w:rPr>
        <w:t>的说法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天文地理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纪年纪时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姓名字号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礼仪制度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应该说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古代文化知识浩如烟海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那么我们应从哪些途径去积累呢</w:t>
      </w:r>
      <w:r>
        <w:rPr>
          <w:rFonts w:ascii="Times New Roman" w:hAnsi="Times New Roman" w:cs="Times New Roman"/>
        </w:rPr>
        <w:t>？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教材内容及注释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这是最主要的途径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也是考试取材的主要途径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如《过秦论》中的地理方面的知识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《滕王阁序》关于官职方面的知识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人教版必修</w:t>
      </w:r>
      <w:r w:rsidRPr="002C003A">
        <w:rPr>
          <w:rFonts w:ascii="Times New Roman" w:hAnsi="Times New Roman" w:cs="Times New Roman"/>
        </w:rPr>
        <w:t>5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梳理探究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中的《古代文化常识》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平时做课外文言文中涉及的文化知识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要积累常见常用的文化知识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对那些冷僻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古怪的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知识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大可不必去识记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分类积累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准确识记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古代文化知识面广量大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积累起来十分困难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这时特别需要分类归纳整理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如按照姓名称谓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官职科举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天文地理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宗法礼俗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历法刑法等类别归类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使内容繁多的文化知识形成条理清晰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层次清楚的知识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网络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甚至可以采用表格分类记忆法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归类固然重要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但识记尤其要准确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不可似是而非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</w:t>
      </w:r>
      <w:r w:rsidRPr="002C003A">
        <w:rPr>
          <w:rFonts w:ascii="Times New Roman" w:hAnsi="Times New Roman" w:cs="Times New Roman"/>
        </w:rPr>
        <w:t>2016</w:t>
      </w:r>
      <w:r w:rsidRPr="002C003A">
        <w:rPr>
          <w:rFonts w:ascii="Times New Roman" w:hAnsi="Times New Roman" w:cs="Times New Roman"/>
        </w:rPr>
        <w:t>年全国卷考到了吏部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礼部的职责范围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这就需要明确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六部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的职责范围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难以选对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尤其是文化知识中的人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地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职等要素要了然于胸</w:t>
      </w:r>
      <w:r>
        <w:rPr>
          <w:rFonts w:ascii="Times New Roman" w:hAnsi="Times New Roman" w:cs="Times New Roman"/>
        </w:rPr>
        <w:t>。</w:t>
      </w:r>
    </w:p>
    <w:p w:rsidR="006E36C7" w:rsidRDefault="00146B5D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38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下列关于古代文化知识的解说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进士是科举考试的最高功名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及第指</w:t>
      </w:r>
      <w:proofErr w:type="gramEnd"/>
      <w:r w:rsidRPr="002C003A">
        <w:rPr>
          <w:rFonts w:ascii="Times New Roman" w:hAnsi="Times New Roman" w:cs="Times New Roman"/>
        </w:rPr>
        <w:t>科举考试应试中选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科举殿试时录取分为三甲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分别</w:t>
      </w:r>
      <w:proofErr w:type="gramStart"/>
      <w:r w:rsidRPr="002C003A">
        <w:rPr>
          <w:rFonts w:ascii="Times New Roman" w:hAnsi="Times New Roman" w:cs="Times New Roman"/>
        </w:rPr>
        <w:t>赐</w:t>
      </w:r>
      <w:proofErr w:type="gramEnd"/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进士及第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hAnsi="Times New Roman" w:cs="Times New Roman"/>
        </w:rPr>
        <w:t>进士出身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hAnsi="Times New Roman" w:cs="Times New Roman"/>
        </w:rPr>
        <w:t>同进士出身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的称号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一部分文人是进士出身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如王维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但仍有很多不是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比如李白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杜甫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大理寺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官署名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掌刑</w:t>
      </w:r>
      <w:proofErr w:type="gramStart"/>
      <w:r w:rsidRPr="002C003A">
        <w:rPr>
          <w:rFonts w:ascii="Times New Roman" w:hAnsi="Times New Roman" w:cs="Times New Roman"/>
        </w:rPr>
        <w:t>狱</w:t>
      </w:r>
      <w:proofErr w:type="gramEnd"/>
      <w:r w:rsidRPr="002C003A">
        <w:rPr>
          <w:rFonts w:ascii="Times New Roman" w:hAnsi="Times New Roman" w:cs="Times New Roman"/>
        </w:rPr>
        <w:t>案件审理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北齐为</w:t>
      </w:r>
      <w:proofErr w:type="gramEnd"/>
      <w:r w:rsidRPr="002C003A">
        <w:rPr>
          <w:rFonts w:ascii="Times New Roman" w:hAnsi="Times New Roman" w:cs="Times New Roman"/>
        </w:rPr>
        <w:t>大理寺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历代因之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明清时期与刑部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都察院并称为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三法司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狄仁杰就曾在此任职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服除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指守丧期满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古制规定父母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祖父母甚至兄弟姊妹去世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均要守丧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是为丁忧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时间视亲疏而定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丁忧期间不能为官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已为官者则需停职守制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proofErr w:type="gramStart"/>
      <w:r w:rsidRPr="002C003A">
        <w:rPr>
          <w:rFonts w:ascii="Times New Roman" w:hAnsi="Times New Roman" w:cs="Times New Roman"/>
        </w:rPr>
        <w:t>擢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提升官职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其他如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除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hAnsi="Times New Roman" w:cs="Times New Roman"/>
        </w:rPr>
        <w:t>拔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hAnsi="Times New Roman" w:cs="Times New Roman"/>
        </w:rPr>
        <w:t>拜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也指官职的提升</w:t>
      </w:r>
      <w:r>
        <w:rPr>
          <w:rFonts w:ascii="Times New Roman" w:hAnsi="Times New Roman" w:cs="Times New Roman"/>
        </w:rPr>
        <w:t>，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改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hAnsi="Times New Roman" w:cs="Times New Roman"/>
        </w:rPr>
        <w:t>徙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hAnsi="Times New Roman" w:cs="Times New Roman"/>
        </w:rPr>
        <w:t>知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等都可以表示官职的变动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出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特指离京外调</w:t>
      </w:r>
      <w:r>
        <w:rPr>
          <w:rFonts w:ascii="Times New Roman" w:hAnsi="Times New Roman" w:cs="Times New Roman"/>
        </w:rPr>
        <w:t>，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入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则指入京为官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D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除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eastAsia="仿宋_GB2312" w:hAnsi="Times New Roman" w:cs="Times New Roman"/>
        </w:rPr>
        <w:t>拜</w:t>
      </w:r>
      <w:r w:rsidRPr="002C003A">
        <w:rPr>
          <w:rFonts w:hAnsi="宋体" w:cs="Times New Roman"/>
        </w:rPr>
        <w:t>”</w:t>
      </w:r>
      <w:proofErr w:type="gramStart"/>
      <w:r w:rsidRPr="002C003A">
        <w:rPr>
          <w:rFonts w:ascii="Times New Roman" w:eastAsia="仿宋_GB2312" w:hAnsi="Times New Roman" w:cs="Times New Roman"/>
        </w:rPr>
        <w:t>不</w:t>
      </w:r>
      <w:proofErr w:type="gramEnd"/>
      <w:r w:rsidRPr="002C003A">
        <w:rPr>
          <w:rFonts w:ascii="Times New Roman" w:eastAsia="仿宋_GB2312" w:hAnsi="Times New Roman" w:cs="Times New Roman"/>
        </w:rPr>
        <w:t>用来表示官职升迁，只是指任命官职。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下列关于古代文化知识的解说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嗣位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即位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特指皇帝登上皇位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表示此意思的词还有登基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禅位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践祚等等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古代常用纪年法有干支纪年法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十天干与十二地支两字相配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60</w:t>
      </w:r>
      <w:r w:rsidRPr="002C003A">
        <w:rPr>
          <w:rFonts w:ascii="Times New Roman" w:hAnsi="Times New Roman" w:cs="Times New Roman"/>
        </w:rPr>
        <w:t>年周而复始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王公即位年次纪年法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年号纪年法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年号干支兼用法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生肖纪年法等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正统二年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中的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正统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是年号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这里采用的是年号纪年法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进士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中国古代科举制度中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通过朝廷最后一级考试者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古代科举考试按照等级次序先后分为院试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乡试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会试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殿试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谥号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庙号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唐朝以前对殁</w:t>
      </w:r>
      <w:proofErr w:type="gramStart"/>
      <w:r w:rsidRPr="002C003A">
        <w:rPr>
          <w:rFonts w:ascii="Times New Roman" w:hAnsi="Times New Roman" w:cs="Times New Roman"/>
        </w:rPr>
        <w:t>世</w:t>
      </w:r>
      <w:proofErr w:type="gramEnd"/>
      <w:r w:rsidRPr="002C003A">
        <w:rPr>
          <w:rFonts w:ascii="Times New Roman" w:hAnsi="Times New Roman" w:cs="Times New Roman"/>
        </w:rPr>
        <w:t>的皇帝一般简称谥号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如汉武帝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隋炀帝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唐朝以后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由于谥号的文字加长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则改称庙号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如唐太宗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宋太祖等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A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eastAsia="仿宋_GB2312" w:hAnsi="Times New Roman" w:cs="Times New Roman"/>
        </w:rPr>
        <w:t>禅位：君王将帝位禅让给贤人或让位。不是皇帝登临皇位。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阅读下面的文言文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完成文后题目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唐顺之，字应德，武进人。祖贵，户科给事中。父宝，永州知府。顺之生有异</w:t>
      </w:r>
      <w:proofErr w:type="gramStart"/>
      <w:r w:rsidRPr="002C003A">
        <w:rPr>
          <w:rFonts w:ascii="Times New Roman" w:eastAsia="楷体_GB2312" w:hAnsi="Times New Roman" w:cs="Times New Roman"/>
        </w:rPr>
        <w:t>禀</w:t>
      </w:r>
      <w:proofErr w:type="gramEnd"/>
      <w:r w:rsidRPr="002C003A">
        <w:rPr>
          <w:rFonts w:ascii="Times New Roman" w:eastAsia="楷体_GB2312" w:hAnsi="Times New Roman" w:cs="Times New Roman"/>
        </w:rPr>
        <w:t>。稍长，博贯群籍。年三十二，举</w:t>
      </w:r>
      <w:r w:rsidRPr="002C003A">
        <w:rPr>
          <w:rFonts w:ascii="Times New Roman" w:eastAsia="楷体_GB2312" w:hAnsi="Times New Roman" w:cs="Times New Roman"/>
          <w:em w:val="underDot"/>
        </w:rPr>
        <w:t>嘉靖</w:t>
      </w:r>
      <w:r w:rsidRPr="002C003A">
        <w:rPr>
          <w:rFonts w:ascii="Times New Roman" w:eastAsia="楷体_GB2312" w:hAnsi="Times New Roman" w:cs="Times New Roman"/>
        </w:rPr>
        <w:t>八年</w:t>
      </w:r>
      <w:r w:rsidRPr="002C003A">
        <w:rPr>
          <w:rFonts w:ascii="Times New Roman" w:eastAsia="楷体_GB2312" w:hAnsi="Times New Roman" w:cs="Times New Roman"/>
          <w:em w:val="underDot"/>
        </w:rPr>
        <w:t>会试</w:t>
      </w:r>
      <w:r w:rsidRPr="002C003A">
        <w:rPr>
          <w:rFonts w:ascii="Times New Roman" w:eastAsia="楷体_GB2312" w:hAnsi="Times New Roman" w:cs="Times New Roman"/>
        </w:rPr>
        <w:t>第一，改</w:t>
      </w:r>
      <w:proofErr w:type="gramStart"/>
      <w:r w:rsidRPr="002C003A">
        <w:rPr>
          <w:rFonts w:ascii="Times New Roman" w:eastAsia="楷体_GB2312" w:hAnsi="Times New Roman" w:cs="Times New Roman"/>
        </w:rPr>
        <w:t>庶</w:t>
      </w:r>
      <w:proofErr w:type="gramEnd"/>
      <w:r w:rsidRPr="002C003A">
        <w:rPr>
          <w:rFonts w:ascii="Times New Roman" w:eastAsia="楷体_GB2312" w:hAnsi="Times New Roman" w:cs="Times New Roman"/>
        </w:rPr>
        <w:t>吉士。座主张</w:t>
      </w:r>
      <w:proofErr w:type="gramStart"/>
      <w:r w:rsidRPr="002C003A">
        <w:rPr>
          <w:rFonts w:ascii="Times New Roman" w:eastAsia="楷体_GB2312" w:hAnsi="Times New Roman" w:cs="Times New Roman"/>
        </w:rPr>
        <w:t>璁</w:t>
      </w:r>
      <w:proofErr w:type="gramEnd"/>
      <w:r w:rsidRPr="002C003A">
        <w:rPr>
          <w:rFonts w:ascii="Times New Roman" w:eastAsia="楷体_GB2312" w:hAnsi="Times New Roman" w:cs="Times New Roman"/>
        </w:rPr>
        <w:t>疾</w:t>
      </w:r>
      <w:r w:rsidRPr="002C003A">
        <w:rPr>
          <w:rFonts w:ascii="Times New Roman" w:eastAsia="楷体_GB2312" w:hAnsi="Times New Roman" w:cs="Times New Roman"/>
          <w:em w:val="underDot"/>
        </w:rPr>
        <w:t>翰林</w:t>
      </w:r>
      <w:r w:rsidRPr="002C003A">
        <w:rPr>
          <w:rFonts w:ascii="Times New Roman" w:eastAsia="楷体_GB2312" w:hAnsi="Times New Roman" w:cs="Times New Roman"/>
        </w:rPr>
        <w:t>，</w:t>
      </w:r>
      <w:proofErr w:type="gramStart"/>
      <w:r w:rsidRPr="002C003A">
        <w:rPr>
          <w:rFonts w:ascii="Times New Roman" w:eastAsia="楷体_GB2312" w:hAnsi="Times New Roman" w:cs="Times New Roman"/>
        </w:rPr>
        <w:t>出诸吉士</w:t>
      </w:r>
      <w:proofErr w:type="gramEnd"/>
      <w:r w:rsidRPr="002C003A">
        <w:rPr>
          <w:rFonts w:ascii="Times New Roman" w:eastAsia="楷体_GB2312" w:hAnsi="Times New Roman" w:cs="Times New Roman"/>
        </w:rPr>
        <w:t>为他曹，</w:t>
      </w:r>
      <w:proofErr w:type="gramStart"/>
      <w:r w:rsidRPr="002C003A">
        <w:rPr>
          <w:rFonts w:ascii="Times New Roman" w:eastAsia="楷体_GB2312" w:hAnsi="Times New Roman" w:cs="Times New Roman"/>
        </w:rPr>
        <w:t>独欲留顺</w:t>
      </w:r>
      <w:proofErr w:type="gramEnd"/>
      <w:r w:rsidRPr="002C003A">
        <w:rPr>
          <w:rFonts w:ascii="Times New Roman" w:eastAsia="楷体_GB2312" w:hAnsi="Times New Roman" w:cs="Times New Roman"/>
        </w:rPr>
        <w:t>之。固辞，乃调</w:t>
      </w:r>
      <w:r w:rsidRPr="002C003A">
        <w:rPr>
          <w:rFonts w:ascii="Times New Roman" w:eastAsia="楷体_GB2312" w:hAnsi="Times New Roman" w:cs="Times New Roman"/>
          <w:em w:val="underDot"/>
        </w:rPr>
        <w:t>兵部主事</w:t>
      </w:r>
      <w:r w:rsidRPr="002C003A">
        <w:rPr>
          <w:rFonts w:ascii="Times New Roman" w:eastAsia="楷体_GB2312" w:hAnsi="Times New Roman" w:cs="Times New Roman"/>
        </w:rPr>
        <w:t>。引疾归。久之，除吏部。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下列对文中加点词语的相关内容的解说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嘉靖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ascii="Times New Roman" w:hAnsi="Times New Roman" w:cs="Times New Roman"/>
        </w:rPr>
        <w:t>是明世宗朱厚</w:t>
      </w:r>
      <w:proofErr w:type="gramStart"/>
      <w:r w:rsidRPr="002C003A">
        <w:rPr>
          <w:rFonts w:ascii="Times New Roman" w:hAnsi="Times New Roman" w:cs="Times New Roman"/>
        </w:rPr>
        <w:t>熜</w:t>
      </w:r>
      <w:proofErr w:type="gramEnd"/>
      <w:r w:rsidRPr="002C003A">
        <w:rPr>
          <w:rFonts w:ascii="Times New Roman" w:hAnsi="Times New Roman" w:cs="Times New Roman"/>
        </w:rPr>
        <w:t>的年号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明朝使用这个年号共</w:t>
      </w:r>
      <w:r w:rsidRPr="002C003A">
        <w:rPr>
          <w:rFonts w:ascii="Times New Roman" w:hAnsi="Times New Roman" w:cs="Times New Roman"/>
        </w:rPr>
        <w:t>45</w:t>
      </w:r>
      <w:r w:rsidRPr="002C003A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是明朝使用第二长的年号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最长的是万历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会试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ascii="Times New Roman" w:hAnsi="Times New Roman" w:cs="Times New Roman"/>
        </w:rPr>
        <w:t>是中国古代科举制度中的中央考试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应考者为各省的举人及国子监监生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录取者称为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进士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第一名称为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会元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翰林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ascii="Times New Roman" w:hAnsi="Times New Roman" w:cs="Times New Roman"/>
        </w:rPr>
        <w:t>是我国古代官名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它的由来可以一直追溯到唐朝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唐玄宗时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从文学侍从中选拔优秀人才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充任翰林学士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专</w:t>
      </w:r>
      <w:proofErr w:type="gramStart"/>
      <w:r w:rsidRPr="002C003A">
        <w:rPr>
          <w:rFonts w:ascii="Times New Roman" w:hAnsi="Times New Roman" w:cs="Times New Roman"/>
        </w:rPr>
        <w:t>掌内命由</w:t>
      </w:r>
      <w:proofErr w:type="gramEnd"/>
      <w:r w:rsidRPr="002C003A">
        <w:rPr>
          <w:rFonts w:ascii="Times New Roman" w:hAnsi="Times New Roman" w:cs="Times New Roman"/>
        </w:rPr>
        <w:t>皇帝直接发出的极端机密的文件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如任免宰相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宣布讨伐令等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兵部主事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ascii="Times New Roman" w:hAnsi="Times New Roman" w:cs="Times New Roman"/>
        </w:rPr>
        <w:t>指兵部职方司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全称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职方清吏司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是明清</w:t>
      </w:r>
      <w:proofErr w:type="gramStart"/>
      <w:r w:rsidRPr="002C003A">
        <w:rPr>
          <w:rFonts w:ascii="Times New Roman" w:hAnsi="Times New Roman" w:cs="Times New Roman"/>
        </w:rPr>
        <w:t>兵部四</w:t>
      </w:r>
      <w:proofErr w:type="gramEnd"/>
      <w:r w:rsidRPr="002C003A">
        <w:rPr>
          <w:rFonts w:ascii="Times New Roman" w:hAnsi="Times New Roman" w:cs="Times New Roman"/>
        </w:rPr>
        <w:t>司之一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掌理各省之舆图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地图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武职官之叙功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核过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赏罚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抚恤及军旅之检阅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考验等事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至清朝时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兼掌关禁</w:t>
      </w:r>
      <w:proofErr w:type="gramEnd"/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海禁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B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eastAsia="仿宋_GB2312" w:hAnsi="Times New Roman" w:cs="Times New Roman"/>
        </w:rPr>
        <w:t>录取者称为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贡士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。</w:t>
      </w:r>
    </w:p>
    <w:p w:rsidR="006E36C7" w:rsidRDefault="00146B5D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6C7" w:rsidRPr="002C003A">
        <w:rPr>
          <w:rFonts w:ascii="Times New Roman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唐顺之，字应德，武进人。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唐顺之的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祖父唐贵，</w:t>
      </w:r>
      <w:proofErr w:type="gramStart"/>
      <w:r w:rsidRPr="002C003A">
        <w:rPr>
          <w:rFonts w:ascii="Times New Roman" w:eastAsia="楷体_GB2312" w:hAnsi="Times New Roman" w:cs="Times New Roman"/>
        </w:rPr>
        <w:t>曾任户科</w:t>
      </w:r>
      <w:proofErr w:type="gramEnd"/>
      <w:r w:rsidRPr="002C003A">
        <w:rPr>
          <w:rFonts w:ascii="Times New Roman" w:eastAsia="楷体_GB2312" w:hAnsi="Times New Roman" w:cs="Times New Roman"/>
        </w:rPr>
        <w:t>给事中。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唐顺之的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父亲唐宝，做过永州知府。唐顺之颇有天赋。随着年龄的增长，他博览了众多的文献典籍。在三十二岁时，他参加了嘉靖八年的会试，荣登榜首，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以进士资格入翰林院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任庶吉士。曾为会试主考官的张</w:t>
      </w:r>
      <w:proofErr w:type="gramStart"/>
      <w:r w:rsidRPr="002C003A">
        <w:rPr>
          <w:rFonts w:ascii="Times New Roman" w:eastAsia="楷体_GB2312" w:hAnsi="Times New Roman" w:cs="Times New Roman"/>
        </w:rPr>
        <w:t>璁</w:t>
      </w:r>
      <w:proofErr w:type="gramEnd"/>
      <w:r w:rsidRPr="002C003A">
        <w:rPr>
          <w:rFonts w:ascii="Times New Roman" w:eastAsia="楷体_GB2312" w:hAnsi="Times New Roman" w:cs="Times New Roman"/>
        </w:rPr>
        <w:t>与翰林学士们过不去，将诸位翰林学士调任其他部门，只想留唐顺之继续供职</w:t>
      </w:r>
      <w:r w:rsidRPr="002C003A">
        <w:rPr>
          <w:rFonts w:ascii="Times New Roman" w:eastAsia="楷体_GB2312" w:hAnsi="Times New Roman" w:cs="Times New Roman"/>
        </w:rPr>
        <w:lastRenderedPageBreak/>
        <w:t>于翰林院。唐顺之坚决地辞却这一特别恩惠，于是调任兵部主事。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为此唐顺之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称病归家休养。过了一段时间，唐顺之被任命为吏部官员。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阅读下面的文言文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完成文后题目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何攀，字惠兴，蜀郡</w:t>
      </w:r>
      <w:proofErr w:type="gramStart"/>
      <w:r w:rsidRPr="002C003A">
        <w:rPr>
          <w:rFonts w:ascii="Times New Roman" w:eastAsia="楷体_GB2312" w:hAnsi="Times New Roman" w:cs="Times New Roman"/>
        </w:rPr>
        <w:t>郫</w:t>
      </w:r>
      <w:proofErr w:type="gramEnd"/>
      <w:r w:rsidRPr="002C003A">
        <w:rPr>
          <w:rFonts w:ascii="Times New Roman" w:eastAsia="楷体_GB2312" w:hAnsi="Times New Roman" w:cs="Times New Roman"/>
        </w:rPr>
        <w:t>人也。</w:t>
      </w:r>
      <w:proofErr w:type="gramStart"/>
      <w:r w:rsidRPr="002C003A">
        <w:rPr>
          <w:rFonts w:ascii="Times New Roman" w:eastAsia="楷体_GB2312" w:hAnsi="Times New Roman" w:cs="Times New Roman"/>
        </w:rPr>
        <w:t>仕州为主</w:t>
      </w:r>
      <w:proofErr w:type="gramEnd"/>
      <w:r w:rsidRPr="002C003A">
        <w:rPr>
          <w:rFonts w:ascii="Times New Roman" w:eastAsia="楷体_GB2312" w:hAnsi="Times New Roman" w:cs="Times New Roman"/>
        </w:rPr>
        <w:t>簿。刺史皇甫晏为</w:t>
      </w:r>
      <w:r w:rsidRPr="002C003A">
        <w:rPr>
          <w:rFonts w:ascii="Times New Roman" w:eastAsia="楷体_GB2312" w:hAnsi="Times New Roman" w:cs="Times New Roman"/>
          <w:em w:val="underDot"/>
        </w:rPr>
        <w:t>牙门</w:t>
      </w:r>
      <w:r w:rsidRPr="002C003A">
        <w:rPr>
          <w:rFonts w:ascii="Times New Roman" w:eastAsia="楷体_GB2312" w:hAnsi="Times New Roman" w:cs="Times New Roman"/>
        </w:rPr>
        <w:t>张弘所害，诬以大逆。</w:t>
      </w:r>
      <w:proofErr w:type="gramStart"/>
      <w:r w:rsidRPr="002C003A">
        <w:rPr>
          <w:rFonts w:ascii="Times New Roman" w:eastAsia="楷体_GB2312" w:hAnsi="Times New Roman" w:cs="Times New Roman"/>
        </w:rPr>
        <w:t>时攀适</w:t>
      </w:r>
      <w:proofErr w:type="gramEnd"/>
      <w:r w:rsidRPr="002C003A">
        <w:rPr>
          <w:rFonts w:ascii="Times New Roman" w:eastAsia="楷体_GB2312" w:hAnsi="Times New Roman" w:cs="Times New Roman"/>
          <w:em w:val="underDot"/>
        </w:rPr>
        <w:t>丁母丧</w:t>
      </w:r>
      <w:r w:rsidRPr="002C003A">
        <w:rPr>
          <w:rFonts w:ascii="Times New Roman" w:eastAsia="楷体_GB2312" w:hAnsi="Times New Roman" w:cs="Times New Roman"/>
        </w:rPr>
        <w:t>，遂</w:t>
      </w:r>
      <w:proofErr w:type="gramStart"/>
      <w:r w:rsidRPr="002C003A">
        <w:rPr>
          <w:rFonts w:ascii="Times New Roman" w:eastAsia="楷体_GB2312" w:hAnsi="Times New Roman" w:cs="Times New Roman"/>
        </w:rPr>
        <w:t>诣</w:t>
      </w:r>
      <w:proofErr w:type="gramEnd"/>
      <w:r w:rsidRPr="002C003A">
        <w:rPr>
          <w:rFonts w:ascii="Times New Roman" w:eastAsia="楷体_GB2312" w:hAnsi="Times New Roman" w:cs="Times New Roman"/>
        </w:rPr>
        <w:t>梁</w:t>
      </w:r>
      <w:proofErr w:type="gramStart"/>
      <w:r w:rsidRPr="002C003A">
        <w:rPr>
          <w:rFonts w:ascii="Times New Roman" w:eastAsia="楷体_GB2312" w:hAnsi="Times New Roman" w:cs="Times New Roman"/>
        </w:rPr>
        <w:t>州拜表</w:t>
      </w:r>
      <w:proofErr w:type="gramEnd"/>
      <w:r w:rsidRPr="002C003A">
        <w:rPr>
          <w:rFonts w:ascii="Times New Roman" w:eastAsia="楷体_GB2312" w:hAnsi="Times New Roman" w:cs="Times New Roman"/>
        </w:rPr>
        <w:t>，证晏不反。故</w:t>
      </w:r>
      <w:proofErr w:type="gramStart"/>
      <w:r w:rsidRPr="002C003A">
        <w:rPr>
          <w:rFonts w:ascii="Times New Roman" w:eastAsia="楷体_GB2312" w:hAnsi="Times New Roman" w:cs="Times New Roman"/>
        </w:rPr>
        <w:t>晏冤理</w:t>
      </w:r>
      <w:proofErr w:type="gramEnd"/>
      <w:r w:rsidRPr="002C003A">
        <w:rPr>
          <w:rFonts w:ascii="Times New Roman" w:eastAsia="楷体_GB2312" w:hAnsi="Times New Roman" w:cs="Times New Roman"/>
        </w:rPr>
        <w:t>得申。王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为益州，</w:t>
      </w:r>
      <w:r w:rsidRPr="002C003A">
        <w:rPr>
          <w:rFonts w:ascii="Times New Roman" w:eastAsia="楷体_GB2312" w:hAnsi="Times New Roman" w:cs="Times New Roman"/>
          <w:em w:val="underDot"/>
        </w:rPr>
        <w:t>辟</w:t>
      </w:r>
      <w:r w:rsidRPr="002C003A">
        <w:rPr>
          <w:rFonts w:ascii="Times New Roman" w:eastAsia="楷体_GB2312" w:hAnsi="Times New Roman" w:cs="Times New Roman"/>
        </w:rPr>
        <w:t>为别驾。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谋伐吴，</w:t>
      </w:r>
      <w:proofErr w:type="gramStart"/>
      <w:r w:rsidRPr="002C003A">
        <w:rPr>
          <w:rFonts w:ascii="楷体_GB2312" w:eastAsia="楷体_GB2312" w:hAnsi="楷体_GB2312" w:cs="楷体_GB2312" w:hint="eastAsia"/>
        </w:rPr>
        <w:t>遣攀奉表诣</w:t>
      </w:r>
      <w:proofErr w:type="gramEnd"/>
      <w:r w:rsidRPr="002C003A">
        <w:rPr>
          <w:rFonts w:ascii="楷体_GB2312" w:eastAsia="楷体_GB2312" w:hAnsi="楷体_GB2312" w:cs="楷体_GB2312" w:hint="eastAsia"/>
        </w:rPr>
        <w:t>台，口陈事机，</w:t>
      </w:r>
      <w:proofErr w:type="gramStart"/>
      <w:r w:rsidRPr="002C003A">
        <w:rPr>
          <w:rFonts w:ascii="Times New Roman" w:eastAsia="楷体_GB2312" w:hAnsi="Times New Roman" w:cs="Times New Roman"/>
          <w:em w:val="underDot"/>
        </w:rPr>
        <w:t>诏</w:t>
      </w:r>
      <w:r w:rsidRPr="002C003A">
        <w:rPr>
          <w:rFonts w:ascii="Times New Roman" w:eastAsia="楷体_GB2312" w:hAnsi="Times New Roman" w:cs="Times New Roman"/>
        </w:rPr>
        <w:t>再引见</w:t>
      </w:r>
      <w:proofErr w:type="gramEnd"/>
      <w:r w:rsidRPr="002C003A">
        <w:rPr>
          <w:rFonts w:ascii="Times New Roman" w:eastAsia="楷体_GB2312" w:hAnsi="Times New Roman" w:cs="Times New Roman"/>
        </w:rPr>
        <w:t>，乃令张华与</w:t>
      </w:r>
      <w:proofErr w:type="gramStart"/>
      <w:r w:rsidRPr="002C003A">
        <w:rPr>
          <w:rFonts w:ascii="Times New Roman" w:eastAsia="楷体_GB2312" w:hAnsi="Times New Roman" w:cs="Times New Roman"/>
        </w:rPr>
        <w:t>攀筹量进</w:t>
      </w:r>
      <w:proofErr w:type="gramEnd"/>
      <w:r w:rsidRPr="002C003A">
        <w:rPr>
          <w:rFonts w:ascii="Times New Roman" w:eastAsia="楷体_GB2312" w:hAnsi="Times New Roman" w:cs="Times New Roman"/>
        </w:rPr>
        <w:t>时讨之宜。</w:t>
      </w:r>
      <w:r w:rsidRPr="002C003A">
        <w:rPr>
          <w:rFonts w:hAnsi="宋体" w:cs="宋体" w:hint="eastAsia"/>
        </w:rPr>
        <w:t>濬</w:t>
      </w:r>
      <w:proofErr w:type="gramStart"/>
      <w:r w:rsidRPr="002C003A">
        <w:rPr>
          <w:rFonts w:ascii="楷体_GB2312" w:eastAsia="楷体_GB2312" w:hAnsi="楷体_GB2312" w:cs="楷体_GB2312" w:hint="eastAsia"/>
        </w:rPr>
        <w:t>兼遣攀过</w:t>
      </w:r>
      <w:proofErr w:type="gramEnd"/>
      <w:r w:rsidRPr="002C003A">
        <w:rPr>
          <w:rFonts w:ascii="楷体_GB2312" w:eastAsia="楷体_GB2312" w:hAnsi="楷体_GB2312" w:cs="楷体_GB2312" w:hint="eastAsia"/>
        </w:rPr>
        <w:t>羊</w:t>
      </w:r>
      <w:proofErr w:type="gramStart"/>
      <w:r w:rsidRPr="002C003A">
        <w:rPr>
          <w:rFonts w:ascii="楷体_GB2312" w:eastAsia="楷体_GB2312" w:hAnsi="楷体_GB2312" w:cs="楷体_GB2312" w:hint="eastAsia"/>
        </w:rPr>
        <w:t>祜</w:t>
      </w:r>
      <w:proofErr w:type="gramEnd"/>
      <w:r w:rsidRPr="002C003A">
        <w:rPr>
          <w:rFonts w:ascii="楷体_GB2312" w:eastAsia="楷体_GB2312" w:hAnsi="楷体_GB2312" w:cs="楷体_GB2312" w:hint="eastAsia"/>
        </w:rPr>
        <w:t>，面陈伐吴之策。攀善于将命，帝善之，</w:t>
      </w:r>
      <w:proofErr w:type="gramStart"/>
      <w:r w:rsidRPr="002C003A">
        <w:rPr>
          <w:rFonts w:ascii="楷体_GB2312" w:eastAsia="楷体_GB2312" w:hAnsi="楷体_GB2312" w:cs="楷体_GB2312" w:hint="eastAsia"/>
        </w:rPr>
        <w:t>诏攀参</w:t>
      </w:r>
      <w:proofErr w:type="gramEnd"/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军事。及孙皓降于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，而</w:t>
      </w:r>
      <w:r w:rsidRPr="002C003A">
        <w:rPr>
          <w:rFonts w:ascii="Times New Roman" w:eastAsia="楷体_GB2312" w:hAnsi="Times New Roman" w:cs="Times New Roman"/>
        </w:rPr>
        <w:t>王浑</w:t>
      </w:r>
      <w:proofErr w:type="gramStart"/>
      <w:r w:rsidRPr="002C003A">
        <w:rPr>
          <w:rFonts w:ascii="Times New Roman" w:eastAsia="楷体_GB2312" w:hAnsi="Times New Roman" w:cs="Times New Roman"/>
        </w:rPr>
        <w:t>恚</w:t>
      </w:r>
      <w:proofErr w:type="gramEnd"/>
      <w:r w:rsidRPr="002C003A">
        <w:rPr>
          <w:rFonts w:ascii="Times New Roman" w:eastAsia="楷体_GB2312" w:hAnsi="Times New Roman" w:cs="Times New Roman"/>
        </w:rPr>
        <w:t>于后机，欲攻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。攀劝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送</w:t>
      </w:r>
      <w:proofErr w:type="gramStart"/>
      <w:r w:rsidRPr="002C003A">
        <w:rPr>
          <w:rFonts w:ascii="楷体_GB2312" w:eastAsia="楷体_GB2312" w:hAnsi="楷体_GB2312" w:cs="楷体_GB2312" w:hint="eastAsia"/>
        </w:rPr>
        <w:t>皓</w:t>
      </w:r>
      <w:proofErr w:type="gramEnd"/>
      <w:r w:rsidRPr="002C003A">
        <w:rPr>
          <w:rFonts w:ascii="楷体_GB2312" w:eastAsia="楷体_GB2312" w:hAnsi="楷体_GB2312" w:cs="楷体_GB2312" w:hint="eastAsia"/>
        </w:rPr>
        <w:t>与浑，由是事解。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下列对文中加点词语的相关内容的解说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牙门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ascii="Times New Roman" w:hAnsi="Times New Roman" w:cs="Times New Roman"/>
        </w:rPr>
        <w:t>与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牙旗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一样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源起都有古人借猛兽利牙的图案彰显荣耀和威武之意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丁母丧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ascii="Times New Roman" w:hAnsi="Times New Roman" w:cs="Times New Roman"/>
        </w:rPr>
        <w:t>是指遭逢母亲丧事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旧制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父母死后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子女要守丧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谓之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丁忧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征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辟</w:t>
      </w:r>
      <w:proofErr w:type="gramStart"/>
      <w:r w:rsidRPr="002C003A">
        <w:rPr>
          <w:rFonts w:hAnsi="宋体" w:cs="Times New Roman"/>
        </w:rPr>
        <w:t>”</w:t>
      </w:r>
      <w:proofErr w:type="gramEnd"/>
      <w:r w:rsidRPr="002C003A">
        <w:rPr>
          <w:rFonts w:ascii="Times New Roman" w:hAnsi="Times New Roman" w:cs="Times New Roman"/>
        </w:rPr>
        <w:t>指征召布衣出仕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与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察茂才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hAnsi="Times New Roman" w:cs="Times New Roman"/>
        </w:rPr>
        <w:t>举孝廉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一样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是自上而下选拔官吏的制度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hAnsi="宋体" w:cs="Times New Roman"/>
        </w:rPr>
        <w:t>“</w:t>
      </w:r>
      <w:proofErr w:type="gramEnd"/>
      <w:r w:rsidRPr="002C003A">
        <w:rPr>
          <w:rFonts w:ascii="Times New Roman" w:hAnsi="Times New Roman" w:cs="Times New Roman"/>
        </w:rPr>
        <w:t>诏</w:t>
      </w:r>
      <w:proofErr w:type="gramStart"/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告知之意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多用于上对下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先秦时代上级给下级的命令文告称诏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秦汉以后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专指帝王的文书命令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C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察茂才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eastAsia="仿宋_GB2312" w:hAnsi="Times New Roman" w:cs="Times New Roman"/>
        </w:rPr>
        <w:t>举孝廉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与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征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eastAsia="仿宋_GB2312" w:hAnsi="Times New Roman" w:cs="Times New Roman"/>
        </w:rPr>
        <w:t>辟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不一样，是自下而上选拔官吏的制度。</w:t>
      </w:r>
    </w:p>
    <w:p w:rsidR="006E36C7" w:rsidRDefault="00146B5D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6C7" w:rsidRPr="002C003A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何攀，字惠兴，是蜀郡郫县人。</w:t>
      </w:r>
      <w:proofErr w:type="gramStart"/>
      <w:r w:rsidRPr="002C003A">
        <w:rPr>
          <w:rFonts w:ascii="Times New Roman" w:eastAsia="楷体_GB2312" w:hAnsi="Times New Roman" w:cs="Times New Roman"/>
        </w:rPr>
        <w:t>在州任主簿</w:t>
      </w:r>
      <w:proofErr w:type="gramEnd"/>
      <w:r w:rsidRPr="002C003A">
        <w:rPr>
          <w:rFonts w:ascii="Times New Roman" w:eastAsia="楷体_GB2312" w:hAnsi="Times New Roman" w:cs="Times New Roman"/>
        </w:rPr>
        <w:t>。刺史皇甫</w:t>
      </w:r>
      <w:proofErr w:type="gramStart"/>
      <w:r w:rsidRPr="002C003A">
        <w:rPr>
          <w:rFonts w:ascii="Times New Roman" w:eastAsia="楷体_GB2312" w:hAnsi="Times New Roman" w:cs="Times New Roman"/>
        </w:rPr>
        <w:t>晏</w:t>
      </w:r>
      <w:proofErr w:type="gramEnd"/>
      <w:r w:rsidRPr="002C003A">
        <w:rPr>
          <w:rFonts w:ascii="Times New Roman" w:eastAsia="楷体_GB2312" w:hAnsi="Times New Roman" w:cs="Times New Roman"/>
        </w:rPr>
        <w:t>被牙门张弘杀害，诬陷他谋反。当时</w:t>
      </w:r>
      <w:proofErr w:type="gramStart"/>
      <w:r w:rsidRPr="002C003A">
        <w:rPr>
          <w:rFonts w:ascii="Times New Roman" w:eastAsia="楷体_GB2312" w:hAnsi="Times New Roman" w:cs="Times New Roman"/>
        </w:rPr>
        <w:t>适逢何攀正在</w:t>
      </w:r>
      <w:proofErr w:type="gramEnd"/>
      <w:r w:rsidRPr="002C003A">
        <w:rPr>
          <w:rFonts w:ascii="Times New Roman" w:eastAsia="楷体_GB2312" w:hAnsi="Times New Roman" w:cs="Times New Roman"/>
        </w:rPr>
        <w:t>为母亲守丧，于是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毅然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到梁州上奏章，证明皇甫</w:t>
      </w:r>
      <w:proofErr w:type="gramStart"/>
      <w:r w:rsidRPr="002C003A">
        <w:rPr>
          <w:rFonts w:ascii="Times New Roman" w:eastAsia="楷体_GB2312" w:hAnsi="Times New Roman" w:cs="Times New Roman"/>
        </w:rPr>
        <w:t>晏</w:t>
      </w:r>
      <w:proofErr w:type="gramEnd"/>
      <w:r w:rsidRPr="002C003A">
        <w:rPr>
          <w:rFonts w:ascii="Times New Roman" w:eastAsia="楷体_GB2312" w:hAnsi="Times New Roman" w:cs="Times New Roman"/>
        </w:rPr>
        <w:t>没有谋反。所以皇甫</w:t>
      </w:r>
      <w:proofErr w:type="gramStart"/>
      <w:r w:rsidRPr="002C003A">
        <w:rPr>
          <w:rFonts w:ascii="Times New Roman" w:eastAsia="楷体_GB2312" w:hAnsi="Times New Roman" w:cs="Times New Roman"/>
        </w:rPr>
        <w:t>晏</w:t>
      </w:r>
      <w:proofErr w:type="gramEnd"/>
      <w:r w:rsidRPr="002C003A">
        <w:rPr>
          <w:rFonts w:ascii="Times New Roman" w:eastAsia="楷体_GB2312" w:hAnsi="Times New Roman" w:cs="Times New Roman"/>
        </w:rPr>
        <w:t>的冤情得以申雪。王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为益州刺史，征召他担任别驾之职。王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谋划讨伐吴国，</w:t>
      </w:r>
      <w:proofErr w:type="gramStart"/>
      <w:r w:rsidRPr="002C003A">
        <w:rPr>
          <w:rFonts w:ascii="楷体_GB2312" w:eastAsia="楷体_GB2312" w:hAnsi="楷体_GB2312" w:cs="楷体_GB2312" w:hint="eastAsia"/>
        </w:rPr>
        <w:t>派遣何攀带着</w:t>
      </w:r>
      <w:proofErr w:type="gramEnd"/>
      <w:r w:rsidRPr="002C003A">
        <w:rPr>
          <w:rFonts w:ascii="楷体_GB2312" w:eastAsia="楷体_GB2312" w:hAnsi="楷体_GB2312" w:cs="楷体_GB2312" w:hint="eastAsia"/>
        </w:rPr>
        <w:t>奏章到中央，口述计谋，诏令第二次接见，于是命令张华与何攀筹</w:t>
      </w:r>
      <w:r w:rsidRPr="002C003A">
        <w:rPr>
          <w:rFonts w:ascii="Times New Roman" w:eastAsia="楷体_GB2312" w:hAnsi="Times New Roman" w:cs="Times New Roman"/>
        </w:rPr>
        <w:t>划讨伐事宜。王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还派何攀拜访羊</w:t>
      </w:r>
      <w:proofErr w:type="gramStart"/>
      <w:r w:rsidRPr="002C003A">
        <w:rPr>
          <w:rFonts w:ascii="楷体_GB2312" w:eastAsia="楷体_GB2312" w:hAnsi="楷体_GB2312" w:cs="楷体_GB2312" w:hint="eastAsia"/>
        </w:rPr>
        <w:t>祜</w:t>
      </w:r>
      <w:proofErr w:type="gramEnd"/>
      <w:r w:rsidRPr="002C003A">
        <w:rPr>
          <w:rFonts w:ascii="楷体_GB2312" w:eastAsia="楷体_GB2312" w:hAnsi="楷体_GB2312" w:cs="楷体_GB2312" w:hint="eastAsia"/>
        </w:rPr>
        <w:t>，当面陈述讨伐吴国的策略。何攀善于传命，皇帝爱惜他，让他参与王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军事。等到孙皓向王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投降，</w:t>
      </w:r>
      <w:proofErr w:type="gramStart"/>
      <w:r w:rsidRPr="002C003A">
        <w:rPr>
          <w:rFonts w:ascii="楷体_GB2312" w:eastAsia="楷体_GB2312" w:hAnsi="楷体_GB2312" w:cs="楷体_GB2312" w:hint="eastAsia"/>
        </w:rPr>
        <w:t>王浑却因为</w:t>
      </w:r>
      <w:proofErr w:type="gramEnd"/>
      <w:r w:rsidRPr="002C003A">
        <w:rPr>
          <w:rFonts w:ascii="楷体_GB2312" w:eastAsia="楷体_GB2312" w:hAnsi="楷体_GB2312" w:cs="楷体_GB2312" w:hint="eastAsia"/>
        </w:rPr>
        <w:t>晚到一步而生气，想要攻打王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。何攀劝王</w:t>
      </w:r>
      <w:r w:rsidRPr="002C003A">
        <w:rPr>
          <w:rFonts w:hAnsi="宋体" w:cs="宋体" w:hint="eastAsia"/>
        </w:rPr>
        <w:t>濬</w:t>
      </w:r>
      <w:r w:rsidRPr="002C003A">
        <w:rPr>
          <w:rFonts w:ascii="楷体_GB2312" w:eastAsia="楷体_GB2312" w:hAnsi="楷体_GB2312" w:cs="楷体_GB2312" w:hint="eastAsia"/>
        </w:rPr>
        <w:t>把孙皓送给王浑，由此矛盾化解。</w:t>
      </w:r>
    </w:p>
    <w:p w:rsidR="006E36C7" w:rsidRDefault="00146B5D" w:rsidP="006E36C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了解试题特点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随文命题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所考文化知识是附着在文中专用实词上的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实际上就是考查文言实词在文中的含义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只不过这个实词是专用的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含义是指向文化内涵的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难度不大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以识记为主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选择题型</w:t>
      </w:r>
      <w:r>
        <w:rPr>
          <w:rFonts w:ascii="Times New Roman" w:hAnsi="Times New Roman" w:cs="Times New Roman"/>
        </w:rPr>
        <w:t>，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三正一负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即使是负项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不正确的一项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也是大部分正确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只是个别词语有误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设误点极其细小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掌握解答方法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细心阅读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不放过任何一个词语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尤其关注词语中有关人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职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职务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职责范围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名</w:t>
      </w:r>
      <w:r>
        <w:rPr>
          <w:rFonts w:ascii="Times New Roman" w:hAnsi="Times New Roman" w:cs="Times New Roman"/>
        </w:rPr>
        <w:lastRenderedPageBreak/>
        <w:t>(</w:t>
      </w:r>
      <w:r w:rsidRPr="002C003A">
        <w:rPr>
          <w:rFonts w:ascii="Times New Roman" w:hAnsi="Times New Roman" w:cs="Times New Roman"/>
        </w:rPr>
        <w:t>名称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等相关因素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这是命题</w:t>
      </w:r>
      <w:proofErr w:type="gramStart"/>
      <w:r w:rsidRPr="002C003A">
        <w:rPr>
          <w:rFonts w:ascii="Times New Roman" w:hAnsi="Times New Roman" w:cs="Times New Roman"/>
        </w:rPr>
        <w:t>者设误的</w:t>
      </w:r>
      <w:proofErr w:type="gramEnd"/>
      <w:r w:rsidRPr="002C003A">
        <w:rPr>
          <w:rFonts w:ascii="Times New Roman" w:hAnsi="Times New Roman" w:cs="Times New Roman"/>
        </w:rPr>
        <w:t>常见点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</w:t>
      </w:r>
      <w:r w:rsidRPr="002C003A">
        <w:rPr>
          <w:rFonts w:ascii="Times New Roman" w:hAnsi="Times New Roman" w:cs="Times New Roman"/>
        </w:rPr>
        <w:t>2016</w:t>
      </w:r>
      <w:r w:rsidRPr="002C003A">
        <w:rPr>
          <w:rFonts w:ascii="Times New Roman" w:hAnsi="Times New Roman" w:cs="Times New Roman"/>
        </w:rPr>
        <w:t>年全国乙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丙两卷都是在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职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上设误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乙</w:t>
      </w:r>
      <w:proofErr w:type="gramStart"/>
      <w:r w:rsidRPr="002C003A">
        <w:rPr>
          <w:rFonts w:ascii="Times New Roman" w:hAnsi="Times New Roman" w:cs="Times New Roman"/>
        </w:rPr>
        <w:t>卷关于</w:t>
      </w:r>
      <w:proofErr w:type="gramEnd"/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有司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的解释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实际上是扩大了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有司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的职务范围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丙卷对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礼部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的解释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也扩大了职责范围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把本属户部的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土地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户籍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职责放在了礼部中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结合文本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合理推断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部分选项的设定与原文及相关背景有一定的逻辑关系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答题时可结合相关信息进行推断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如某选项中有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刺史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古代官名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自唐设立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的说法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而选自《南史》的阅读文本中有</w:t>
      </w:r>
      <w:r w:rsidRPr="002C003A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崔祖思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年十八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为都昌令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随州刺史垣护之入尧庙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的句子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可见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刺史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这一官职最晚也应出现在南朝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在唐朝之前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所以选项中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自唐设立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的说法显然是错误的</w:t>
      </w:r>
      <w:r>
        <w:rPr>
          <w:rFonts w:ascii="Times New Roman" w:hAnsi="Times New Roman" w:cs="Times New Roman"/>
        </w:rPr>
        <w:t>。</w:t>
      </w:r>
    </w:p>
    <w:p w:rsidR="006E36C7" w:rsidRDefault="006E36C7" w:rsidP="006E36C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同做其他选择题一样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用好排除法和认定法</w:t>
      </w:r>
      <w:r>
        <w:rPr>
          <w:rFonts w:ascii="Times New Roman" w:hAnsi="Times New Roman" w:cs="Times New Roman"/>
        </w:rPr>
        <w:t>。</w:t>
      </w:r>
    </w:p>
    <w:p w:rsidR="001B58EE" w:rsidRPr="006E36C7" w:rsidRDefault="001B58EE">
      <w:bookmarkStart w:id="0" w:name="_GoBack"/>
      <w:bookmarkEnd w:id="0"/>
    </w:p>
    <w:sectPr w:rsidR="001B58EE" w:rsidRPr="006E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C7"/>
    <w:rsid w:val="00146B5D"/>
    <w:rsid w:val="001B58EE"/>
    <w:rsid w:val="0061285C"/>
    <w:rsid w:val="00673184"/>
    <w:rsid w:val="006E36C7"/>
    <w:rsid w:val="00822252"/>
    <w:rsid w:val="00B6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6E36C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6E36C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E36C7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6E36C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E36C7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6E36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6E36C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6E36C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E36C7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6E36C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E36C7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6E3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721</Words>
  <Characters>4111</Characters>
  <Application>Microsoft Office Word</Application>
  <DocSecurity>0</DocSecurity>
  <Lines>34</Lines>
  <Paragraphs>9</Paragraphs>
  <ScaleCrop>false</ScaleCrop>
  <Company>china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2017-02-08T07:54:00Z</dcterms:created>
  <dcterms:modified xsi:type="dcterms:W3CDTF">2017-03-20T09:55:00Z</dcterms:modified>
</cp:coreProperties>
</file>