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0B65" w:rsidRDefault="00C90B65" w:rsidP="00C90B65">
      <w:pPr>
        <w:pStyle w:val="3"/>
        <w:jc w:val="center"/>
      </w:pPr>
      <w:r w:rsidRPr="00511030">
        <w:t>考点五</w:t>
      </w:r>
      <w:r>
        <w:t xml:space="preserve">　</w:t>
      </w:r>
      <w:r w:rsidRPr="00511030">
        <w:t>图文转换</w:t>
      </w:r>
    </w:p>
    <w:p w:rsidR="00C90B65" w:rsidRDefault="00C90B65" w:rsidP="0080261E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="0080261E">
        <w:rPr>
          <w:rFonts w:ascii="Times New Roman" w:hAnsi="Times New Roman" w:cs="Times New Roman" w:hint="eastAsia"/>
        </w:rPr>
        <w:t xml:space="preserve">                                      </w:t>
      </w:r>
      <w:r w:rsidRPr="00511030">
        <w:rPr>
          <w:rFonts w:ascii="Times New Roman" w:eastAsia="楷体_GB2312" w:hAnsi="Times New Roman" w:cs="Times New Roman"/>
        </w:rPr>
        <w:t>——</w:t>
      </w:r>
      <w:r w:rsidRPr="00511030">
        <w:rPr>
          <w:rFonts w:ascii="Times New Roman" w:eastAsia="楷体_GB2312" w:hAnsi="Times New Roman" w:cs="Times New Roman"/>
        </w:rPr>
        <w:t>读懂图表，准确转换</w:t>
      </w:r>
    </w:p>
    <w:p w:rsidR="00C90B65" w:rsidRDefault="0046376F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34000" cy="603885"/>
            <wp:effectExtent l="0" t="0" r="0" b="571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B65" w:rsidRPr="007E588C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IPAPANNEW" w:eastAsia="黑体" w:hAnsi="IPAPANNEW" w:cs="Times New Roman"/>
        </w:rPr>
        <w:t>[</w:t>
      </w:r>
      <w:r w:rsidRPr="00511030">
        <w:rPr>
          <w:rFonts w:ascii="IPAPANNEW" w:eastAsia="黑体" w:hAnsi="IPAPANNEW" w:cs="Times New Roman"/>
        </w:rPr>
        <w:t>考点要求</w:t>
      </w:r>
      <w:r w:rsidRPr="00511030">
        <w:rPr>
          <w:rFonts w:ascii="IPAPANNEW" w:eastAsia="黑体" w:hAnsi="IPAPANNEW" w:cs="Times New Roman"/>
        </w:rPr>
        <w:t>]</w:t>
      </w:r>
      <w:r>
        <w:rPr>
          <w:rFonts w:ascii="Times New Roman" w:eastAsia="黑体" w:hAnsi="Times New Roman" w:cs="Times New Roman"/>
        </w:rPr>
        <w:t xml:space="preserve">　</w:t>
      </w:r>
      <w:r w:rsidRPr="007E588C">
        <w:rPr>
          <w:rFonts w:ascii="Times New Roman" w:hAnsi="Times New Roman" w:cs="Times New Roman"/>
        </w:rPr>
        <w:t>表达应用</w:t>
      </w:r>
      <w:r w:rsidRPr="007E588C">
        <w:rPr>
          <w:rFonts w:ascii="Times New Roman" w:hAnsi="Times New Roman" w:cs="Times New Roman"/>
        </w:rPr>
        <w:t>E</w:t>
      </w:r>
    </w:p>
    <w:p w:rsidR="00C90B65" w:rsidRPr="007E588C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7E588C">
        <w:rPr>
          <w:rFonts w:ascii="Times New Roman" w:hAnsi="Times New Roman" w:cs="Times New Roman"/>
        </w:rPr>
        <w:t>语言表达简明、连贯、得体，准确、鲜明、生动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.</w:t>
      </w:r>
      <w:r>
        <w:rPr>
          <w:rFonts w:ascii="Times New Roman" w:eastAsia="楷体_GB2312" w:hAnsi="Times New Roman" w:cs="Times New Roman"/>
        </w:rPr>
        <w:t>(</w:t>
      </w:r>
      <w:r w:rsidRPr="00511030">
        <w:rPr>
          <w:rFonts w:ascii="Times New Roman" w:eastAsia="楷体_GB2312" w:hAnsi="Times New Roman" w:cs="Times New Roman"/>
        </w:rPr>
        <w:t>2014·</w:t>
      </w:r>
      <w:r w:rsidRPr="00511030">
        <w:rPr>
          <w:rFonts w:ascii="Times New Roman" w:eastAsia="楷体_GB2312" w:hAnsi="Times New Roman" w:cs="Times New Roman"/>
        </w:rPr>
        <w:t>新课标全国</w:t>
      </w:r>
      <w:r w:rsidRPr="00511030">
        <w:rPr>
          <w:rFonts w:eastAsia="楷体_GB2312" w:hAnsi="宋体" w:cs="Times New Roman"/>
        </w:rPr>
        <w:t>Ⅰ</w:t>
      </w:r>
      <w:r>
        <w:rPr>
          <w:rFonts w:ascii="Times New Roman" w:eastAsia="楷体_GB2312" w:hAnsi="Times New Roman" w:cs="Times New Roman"/>
        </w:rPr>
        <w:t>)</w:t>
      </w:r>
      <w:r w:rsidRPr="00511030">
        <w:rPr>
          <w:rFonts w:ascii="Times New Roman" w:hAnsi="Times New Roman" w:cs="Times New Roman"/>
        </w:rPr>
        <w:t>下面是某中学暑期瑶族村考察的初步构思框架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请把这个构思写成一段话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要求内容完整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表述准确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语言连贯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不超过</w:t>
      </w:r>
      <w:r w:rsidRPr="00511030">
        <w:rPr>
          <w:rFonts w:ascii="Times New Roman" w:hAnsi="Times New Roman" w:cs="Times New Roman"/>
        </w:rPr>
        <w:t>75</w:t>
      </w:r>
      <w:r w:rsidRPr="00511030">
        <w:rPr>
          <w:rFonts w:ascii="Times New Roman" w:hAnsi="Times New Roman" w:cs="Times New Roman"/>
        </w:rPr>
        <w:t>个字</w:t>
      </w:r>
      <w:r>
        <w:rPr>
          <w:rFonts w:ascii="Times New Roman" w:hAnsi="Times New Roman" w:cs="Times New Roman"/>
        </w:rPr>
        <w:t>。</w:t>
      </w:r>
    </w:p>
    <w:p w:rsidR="00C90B65" w:rsidRDefault="0046376F" w:rsidP="00C90B65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470785" cy="1066800"/>
            <wp:effectExtent l="0" t="0" r="5715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78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511030">
        <w:rPr>
          <w:rFonts w:ascii="Times New Roman" w:hAnsi="Times New Roman" w:cs="Times New Roman"/>
        </w:rPr>
        <w:t>________________________________________________________________________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511030">
        <w:rPr>
          <w:rFonts w:ascii="Times New Roman" w:hAnsi="Times New Roman" w:cs="Times New Roman"/>
        </w:rPr>
        <w:t>示例</w:t>
      </w:r>
      <w:r>
        <w:rPr>
          <w:rFonts w:ascii="Times New Roman" w:hAnsi="Times New Roman" w:cs="Times New Roman"/>
        </w:rPr>
        <w:t>)</w:t>
      </w:r>
      <w:r w:rsidRPr="00511030">
        <w:rPr>
          <w:rFonts w:ascii="Times New Roman" w:hAnsi="Times New Roman" w:cs="Times New Roman"/>
        </w:rPr>
        <w:t>本次瑶族村</w:t>
      </w:r>
      <w:r w:rsidRPr="00511030">
        <w:rPr>
          <w:rFonts w:ascii="Times New Roman" w:hAnsi="Times New Roman" w:cs="Times New Roman"/>
        </w:rPr>
        <w:t>3</w:t>
      </w:r>
      <w:r w:rsidRPr="00511030">
        <w:rPr>
          <w:rFonts w:ascii="Times New Roman" w:hAnsi="Times New Roman" w:cs="Times New Roman"/>
        </w:rPr>
        <w:t>日行考察要求参加人员事先查阅资料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了解瑶族概况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备好所需行装</w:t>
      </w:r>
      <w:r>
        <w:rPr>
          <w:rFonts w:ascii="Times New Roman" w:hAnsi="Times New Roman" w:cs="Times New Roman"/>
        </w:rPr>
        <w:t>；</w:t>
      </w:r>
      <w:r w:rsidRPr="00511030">
        <w:rPr>
          <w:rFonts w:ascii="Times New Roman" w:hAnsi="Times New Roman" w:cs="Times New Roman"/>
        </w:rPr>
        <w:t>考察期间的主要活动有参观</w:t>
      </w:r>
      <w:r>
        <w:rPr>
          <w:rFonts w:ascii="Times New Roman" w:hAnsi="Times New Roman" w:cs="Times New Roman"/>
        </w:rPr>
        <w:t>、</w:t>
      </w:r>
      <w:r w:rsidRPr="00511030">
        <w:rPr>
          <w:rFonts w:ascii="Times New Roman" w:hAnsi="Times New Roman" w:cs="Times New Roman"/>
        </w:rPr>
        <w:t>访谈以及与村民联谊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每人需写日记记录考察情况</w:t>
      </w:r>
      <w:r>
        <w:rPr>
          <w:rFonts w:ascii="Times New Roman" w:hAnsi="Times New Roman" w:cs="Times New Roman"/>
        </w:rPr>
        <w:t>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511030">
        <w:rPr>
          <w:rFonts w:ascii="Times New Roman" w:eastAsia="仿宋_GB2312" w:hAnsi="Times New Roman" w:cs="Times New Roman"/>
        </w:rPr>
        <w:t>本题以图文转换的形式考查对画面的理解和语言表达准确、连贯的能力。该图应属于思维导图类，要注意理清思维框架的层次。最底端是整个框架的中心</w:t>
      </w:r>
      <w:r w:rsidRPr="00511030">
        <w:rPr>
          <w:rFonts w:ascii="Times New Roman" w:eastAsia="仿宋_GB2312" w:hAnsi="Times New Roman" w:cs="Times New Roman"/>
        </w:rPr>
        <w:t>——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eastAsia="仿宋_GB2312" w:hAnsi="Times New Roman" w:cs="Times New Roman"/>
        </w:rPr>
        <w:t>瑶族村</w:t>
      </w:r>
      <w:r w:rsidRPr="00511030">
        <w:rPr>
          <w:rFonts w:ascii="Times New Roman" w:eastAsia="仿宋_GB2312" w:hAnsi="Times New Roman" w:cs="Times New Roman"/>
        </w:rPr>
        <w:t>3</w:t>
      </w:r>
      <w:r w:rsidRPr="00511030">
        <w:rPr>
          <w:rFonts w:ascii="Times New Roman" w:eastAsia="仿宋_GB2312" w:hAnsi="Times New Roman" w:cs="Times New Roman"/>
        </w:rPr>
        <w:t>日行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eastAsia="仿宋_GB2312" w:hAnsi="Times New Roman" w:cs="Times New Roman"/>
        </w:rPr>
        <w:t>。下级节点分为两个方面</w:t>
      </w:r>
      <w:r w:rsidRPr="00511030">
        <w:rPr>
          <w:rFonts w:ascii="Times New Roman" w:eastAsia="仿宋_GB2312" w:hAnsi="Times New Roman" w:cs="Times New Roman"/>
        </w:rPr>
        <w:t>——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eastAsia="仿宋_GB2312" w:hAnsi="Times New Roman" w:cs="Times New Roman"/>
        </w:rPr>
        <w:t>准备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eastAsia="仿宋_GB2312" w:hAnsi="Times New Roman" w:cs="Times New Roman"/>
        </w:rPr>
        <w:t>和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eastAsia="仿宋_GB2312" w:hAnsi="Times New Roman" w:cs="Times New Roman"/>
        </w:rPr>
        <w:t>实施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eastAsia="仿宋_GB2312" w:hAnsi="Times New Roman" w:cs="Times New Roman"/>
        </w:rPr>
        <w:t>，每个方面又包含新的子节点。</w:t>
      </w:r>
    </w:p>
    <w:p w:rsidR="00C90B65" w:rsidRPr="007E588C" w:rsidRDefault="0046376F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2385" cy="97790"/>
            <wp:effectExtent l="0" t="0" r="571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" cy="9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0B65" w:rsidRPr="00511030">
        <w:rPr>
          <w:rFonts w:ascii="Times New Roman" w:eastAsia="黑体" w:hAnsi="Times New Roman" w:cs="Times New Roman"/>
        </w:rPr>
        <w:t>试题评点</w:t>
      </w: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2385" cy="97790"/>
            <wp:effectExtent l="0" t="0" r="5715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" cy="9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0B65">
        <w:rPr>
          <w:rFonts w:ascii="Times New Roman" w:eastAsia="黑体" w:hAnsi="Times New Roman" w:cs="Times New Roman"/>
        </w:rPr>
        <w:t xml:space="preserve">　</w:t>
      </w:r>
      <w:r w:rsidR="00C90B65" w:rsidRPr="007E588C">
        <w:rPr>
          <w:rFonts w:ascii="Times New Roman" w:eastAsia="楷体_GB2312" w:hAnsi="Times New Roman" w:cs="Times New Roman"/>
        </w:rPr>
        <w:t>该道图文转换题让人耳目一新：</w:t>
      </w:r>
      <w:r w:rsidR="00C90B65" w:rsidRPr="007E588C">
        <w:rPr>
          <w:rFonts w:eastAsia="楷体_GB2312" w:hAnsi="宋体" w:cs="Times New Roman"/>
        </w:rPr>
        <w:t>“</w:t>
      </w:r>
      <w:r w:rsidR="00C90B65" w:rsidRPr="007E588C">
        <w:rPr>
          <w:rFonts w:ascii="Times New Roman" w:eastAsia="楷体_GB2312" w:hAnsi="Times New Roman" w:cs="Times New Roman"/>
        </w:rPr>
        <w:t>新</w:t>
      </w:r>
      <w:r w:rsidR="00C90B65" w:rsidRPr="007E588C">
        <w:rPr>
          <w:rFonts w:eastAsia="楷体_GB2312" w:hAnsi="宋体" w:cs="Times New Roman"/>
        </w:rPr>
        <w:t>”</w:t>
      </w:r>
      <w:r w:rsidR="00C90B65" w:rsidRPr="007E588C">
        <w:rPr>
          <w:rFonts w:ascii="Times New Roman" w:eastAsia="楷体_GB2312" w:hAnsi="Times New Roman" w:cs="Times New Roman"/>
        </w:rPr>
        <w:t>在题型，为框架示意图转换，可谓是</w:t>
      </w:r>
      <w:r w:rsidR="00C90B65" w:rsidRPr="007E588C">
        <w:rPr>
          <w:rFonts w:eastAsia="楷体_GB2312" w:hAnsi="宋体" w:cs="Times New Roman"/>
        </w:rPr>
        <w:t>“</w:t>
      </w:r>
      <w:r w:rsidR="00C90B65" w:rsidRPr="007E588C">
        <w:rPr>
          <w:rFonts w:ascii="Times New Roman" w:eastAsia="楷体_GB2312" w:hAnsi="Times New Roman" w:cs="Times New Roman"/>
        </w:rPr>
        <w:t>创新</w:t>
      </w:r>
      <w:r w:rsidR="00C90B65" w:rsidRPr="007E588C">
        <w:rPr>
          <w:rFonts w:eastAsia="楷体_GB2312" w:hAnsi="宋体" w:cs="Times New Roman"/>
        </w:rPr>
        <w:t>”</w:t>
      </w:r>
      <w:r w:rsidR="00C90B65" w:rsidRPr="007E588C">
        <w:rPr>
          <w:rFonts w:ascii="Times New Roman" w:eastAsia="楷体_GB2312" w:hAnsi="Times New Roman" w:cs="Times New Roman"/>
        </w:rPr>
        <w:t>；</w:t>
      </w:r>
      <w:r w:rsidR="00C90B65" w:rsidRPr="007E588C">
        <w:rPr>
          <w:rFonts w:eastAsia="楷体_GB2312" w:hAnsi="宋体" w:cs="Times New Roman"/>
        </w:rPr>
        <w:t>“</w:t>
      </w:r>
      <w:r w:rsidR="00C90B65" w:rsidRPr="007E588C">
        <w:rPr>
          <w:rFonts w:ascii="Times New Roman" w:eastAsia="楷体_GB2312" w:hAnsi="Times New Roman" w:cs="Times New Roman"/>
        </w:rPr>
        <w:t>新</w:t>
      </w:r>
      <w:r w:rsidR="00C90B65" w:rsidRPr="007E588C">
        <w:rPr>
          <w:rFonts w:eastAsia="楷体_GB2312" w:hAnsi="宋体" w:cs="Times New Roman"/>
        </w:rPr>
        <w:t>”</w:t>
      </w:r>
      <w:r w:rsidR="00C90B65" w:rsidRPr="007E588C">
        <w:rPr>
          <w:rFonts w:ascii="Times New Roman" w:eastAsia="楷体_GB2312" w:hAnsi="Times New Roman" w:cs="Times New Roman"/>
        </w:rPr>
        <w:t>在内容，切中中学生实际。本题的构图特点较清晰，由总到分共有三级信息。难点在于表述。表述特别要求信息的完整、准确。如答案写成</w:t>
      </w:r>
      <w:r w:rsidR="00C90B65" w:rsidRPr="007E588C">
        <w:rPr>
          <w:rFonts w:eastAsia="楷体_GB2312" w:hAnsi="宋体" w:cs="Times New Roman"/>
        </w:rPr>
        <w:t>“</w:t>
      </w:r>
      <w:r w:rsidR="00C90B65" w:rsidRPr="007E588C">
        <w:rPr>
          <w:rFonts w:ascii="Times New Roman" w:eastAsia="楷体_GB2312" w:hAnsi="Times New Roman" w:cs="Times New Roman"/>
        </w:rPr>
        <w:t>瑶族村</w:t>
      </w:r>
      <w:r w:rsidR="00C90B65" w:rsidRPr="007E588C">
        <w:rPr>
          <w:rFonts w:ascii="Times New Roman" w:eastAsia="楷体_GB2312" w:hAnsi="Times New Roman" w:cs="Times New Roman"/>
        </w:rPr>
        <w:t>3</w:t>
      </w:r>
      <w:r w:rsidR="00C90B65" w:rsidRPr="007E588C">
        <w:rPr>
          <w:rFonts w:ascii="Times New Roman" w:eastAsia="楷体_GB2312" w:hAnsi="Times New Roman" w:cs="Times New Roman"/>
        </w:rPr>
        <w:t>日行要先查阅资料，准备行装；实施时要参观，访谈，联谊，写考察日记</w:t>
      </w:r>
      <w:r w:rsidR="00C90B65" w:rsidRPr="007E588C">
        <w:rPr>
          <w:rFonts w:eastAsia="楷体_GB2312" w:hAnsi="宋体" w:cs="Times New Roman"/>
        </w:rPr>
        <w:t>”</w:t>
      </w:r>
      <w:r w:rsidR="00C90B65" w:rsidRPr="007E588C">
        <w:rPr>
          <w:rFonts w:ascii="Times New Roman" w:eastAsia="楷体_GB2312" w:hAnsi="Times New Roman" w:cs="Times New Roman"/>
        </w:rPr>
        <w:t>，固然简单，但信息不完整，少了查阅资料的内容及应有的参与者和联谊对象。而这些是构思层面，可以隐而不说，但在文字表述时要说出来。就准确而言，没有体现文段特定的开头语</w:t>
      </w:r>
      <w:r w:rsidR="00C90B65" w:rsidRPr="007E588C">
        <w:rPr>
          <w:rFonts w:eastAsia="楷体_GB2312" w:hAnsi="宋体" w:cs="Times New Roman"/>
        </w:rPr>
        <w:t>“</w:t>
      </w:r>
      <w:r w:rsidR="00C90B65" w:rsidRPr="007E588C">
        <w:rPr>
          <w:rFonts w:ascii="Times New Roman" w:eastAsia="楷体_GB2312" w:hAnsi="Times New Roman" w:cs="Times New Roman"/>
        </w:rPr>
        <w:t>这次</w:t>
      </w:r>
      <w:r w:rsidR="00C90B65" w:rsidRPr="007E588C">
        <w:rPr>
          <w:rFonts w:eastAsia="楷体_GB2312" w:hAnsi="宋体" w:cs="Times New Roman"/>
        </w:rPr>
        <w:t>”“</w:t>
      </w:r>
      <w:r w:rsidR="00C90B65" w:rsidRPr="007E588C">
        <w:rPr>
          <w:rFonts w:ascii="Times New Roman" w:eastAsia="楷体_GB2312" w:hAnsi="Times New Roman" w:cs="Times New Roman"/>
        </w:rPr>
        <w:t>本次</w:t>
      </w:r>
      <w:r w:rsidR="00C90B65" w:rsidRPr="007E588C">
        <w:rPr>
          <w:rFonts w:eastAsia="楷体_GB2312" w:hAnsi="宋体" w:cs="Times New Roman"/>
        </w:rPr>
        <w:t>”</w:t>
      </w:r>
      <w:r w:rsidR="00C90B65" w:rsidRPr="007E588C">
        <w:rPr>
          <w:rFonts w:ascii="Times New Roman" w:eastAsia="楷体_GB2312" w:hAnsi="Times New Roman" w:cs="Times New Roman"/>
        </w:rPr>
        <w:t>，直接挪用</w:t>
      </w:r>
      <w:r w:rsidR="00C90B65" w:rsidRPr="007E588C">
        <w:rPr>
          <w:rFonts w:eastAsia="楷体_GB2312" w:hAnsi="宋体" w:cs="Times New Roman"/>
        </w:rPr>
        <w:t>“</w:t>
      </w:r>
      <w:r w:rsidR="00C90B65" w:rsidRPr="007E588C">
        <w:rPr>
          <w:rFonts w:ascii="Times New Roman" w:eastAsia="楷体_GB2312" w:hAnsi="Times New Roman" w:cs="Times New Roman"/>
        </w:rPr>
        <w:t>实施</w:t>
      </w:r>
      <w:r w:rsidR="00C90B65" w:rsidRPr="007E588C">
        <w:rPr>
          <w:rFonts w:eastAsia="楷体_GB2312" w:hAnsi="宋体" w:cs="Times New Roman"/>
        </w:rPr>
        <w:t>”</w:t>
      </w:r>
      <w:r w:rsidR="00C90B65" w:rsidRPr="007E588C">
        <w:rPr>
          <w:rFonts w:ascii="Times New Roman" w:eastAsia="楷体_GB2312" w:hAnsi="Times New Roman" w:cs="Times New Roman"/>
        </w:rPr>
        <w:t>而不是把它转换为</w:t>
      </w:r>
      <w:r w:rsidR="00C90B65" w:rsidRPr="007E588C">
        <w:rPr>
          <w:rFonts w:eastAsia="楷体_GB2312" w:hAnsi="宋体" w:cs="Times New Roman"/>
        </w:rPr>
        <w:t>“</w:t>
      </w:r>
      <w:r w:rsidR="00C90B65" w:rsidRPr="007E588C">
        <w:rPr>
          <w:rFonts w:ascii="Times New Roman" w:eastAsia="楷体_GB2312" w:hAnsi="Times New Roman" w:cs="Times New Roman"/>
        </w:rPr>
        <w:t>考察期间</w:t>
      </w:r>
      <w:r w:rsidR="00C90B65" w:rsidRPr="007E588C">
        <w:rPr>
          <w:rFonts w:eastAsia="楷体_GB2312" w:hAnsi="宋体" w:cs="Times New Roman"/>
        </w:rPr>
        <w:t>”</w:t>
      </w:r>
      <w:r w:rsidR="00C90B65" w:rsidRPr="007E588C">
        <w:rPr>
          <w:rFonts w:ascii="Times New Roman" w:eastAsia="楷体_GB2312" w:hAnsi="Times New Roman" w:cs="Times New Roman"/>
        </w:rPr>
        <w:t>，这在文段中也是不准确的表达。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.</w:t>
      </w:r>
      <w:r>
        <w:rPr>
          <w:rFonts w:ascii="Times New Roman" w:eastAsia="楷体_GB2312" w:hAnsi="Times New Roman" w:cs="Times New Roman"/>
        </w:rPr>
        <w:t>(</w:t>
      </w:r>
      <w:r w:rsidRPr="00511030">
        <w:rPr>
          <w:rFonts w:ascii="Times New Roman" w:eastAsia="楷体_GB2312" w:hAnsi="Times New Roman" w:cs="Times New Roman"/>
        </w:rPr>
        <w:t>2014·</w:t>
      </w:r>
      <w:r w:rsidRPr="00511030">
        <w:rPr>
          <w:rFonts w:ascii="Times New Roman" w:eastAsia="楷体_GB2312" w:hAnsi="Times New Roman" w:cs="Times New Roman"/>
        </w:rPr>
        <w:t>新课标全国</w:t>
      </w:r>
      <w:r w:rsidRPr="00511030">
        <w:rPr>
          <w:rFonts w:eastAsia="楷体_GB2312" w:hAnsi="宋体" w:cs="Times New Roman"/>
        </w:rPr>
        <w:t>Ⅱ</w:t>
      </w:r>
      <w:r>
        <w:rPr>
          <w:rFonts w:ascii="Times New Roman" w:eastAsia="楷体_GB2312" w:hAnsi="Times New Roman" w:cs="Times New Roman"/>
        </w:rPr>
        <w:t>)</w:t>
      </w:r>
      <w:r w:rsidRPr="00511030">
        <w:rPr>
          <w:rFonts w:ascii="Times New Roman" w:hAnsi="Times New Roman" w:cs="Times New Roman"/>
        </w:rPr>
        <w:t>下面是某班级春游活动的构思框架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请把这个构思写成一段话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要求内容完整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表述准确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语言连贯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不超过</w:t>
      </w:r>
      <w:r w:rsidRPr="00511030">
        <w:rPr>
          <w:rFonts w:ascii="Times New Roman" w:hAnsi="Times New Roman" w:cs="Times New Roman"/>
        </w:rPr>
        <w:t>75</w:t>
      </w:r>
      <w:r w:rsidRPr="00511030">
        <w:rPr>
          <w:rFonts w:ascii="Times New Roman" w:hAnsi="Times New Roman" w:cs="Times New Roman"/>
        </w:rPr>
        <w:t>个字</w:t>
      </w:r>
      <w:r>
        <w:rPr>
          <w:rFonts w:ascii="Times New Roman" w:hAnsi="Times New Roman" w:cs="Times New Roman"/>
        </w:rPr>
        <w:t>。</w:t>
      </w:r>
    </w:p>
    <w:p w:rsidR="00C90B65" w:rsidRDefault="0046376F" w:rsidP="00C90B65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2748915" cy="1235710"/>
            <wp:effectExtent l="0" t="0" r="0" b="254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915" cy="12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511030">
        <w:rPr>
          <w:rFonts w:ascii="Times New Roman" w:hAnsi="Times New Roman" w:cs="Times New Roman"/>
        </w:rPr>
        <w:t>________________________________________________________________________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511030">
        <w:rPr>
          <w:rFonts w:ascii="Times New Roman" w:hAnsi="Times New Roman" w:cs="Times New Roman"/>
        </w:rPr>
        <w:t>示例</w:t>
      </w:r>
      <w:r>
        <w:rPr>
          <w:rFonts w:ascii="Times New Roman" w:hAnsi="Times New Roman" w:cs="Times New Roman"/>
        </w:rPr>
        <w:t>)</w:t>
      </w:r>
      <w:r w:rsidRPr="00511030">
        <w:rPr>
          <w:rFonts w:ascii="Times New Roman" w:hAnsi="Times New Roman" w:cs="Times New Roman"/>
        </w:rPr>
        <w:t>本次春游全班分为</w:t>
      </w:r>
      <w:r w:rsidRPr="00511030">
        <w:rPr>
          <w:rFonts w:ascii="Times New Roman" w:hAnsi="Times New Roman" w:cs="Times New Roman"/>
        </w:rPr>
        <w:t>5</w:t>
      </w:r>
      <w:r w:rsidRPr="00511030">
        <w:rPr>
          <w:rFonts w:ascii="Times New Roman" w:hAnsi="Times New Roman" w:cs="Times New Roman"/>
        </w:rPr>
        <w:t>个小组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以组为单位准备所需物品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要求人人参与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组长负责协调</w:t>
      </w:r>
      <w:r>
        <w:rPr>
          <w:rFonts w:ascii="Times New Roman" w:hAnsi="Times New Roman" w:cs="Times New Roman"/>
        </w:rPr>
        <w:t>。</w:t>
      </w:r>
      <w:r w:rsidRPr="00511030">
        <w:rPr>
          <w:rFonts w:ascii="Times New Roman" w:hAnsi="Times New Roman" w:cs="Times New Roman"/>
        </w:rPr>
        <w:t>各组拿出美食进行班级评比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并参加游艺活动</w:t>
      </w:r>
      <w:r>
        <w:rPr>
          <w:rFonts w:ascii="Times New Roman" w:hAnsi="Times New Roman" w:cs="Times New Roman"/>
        </w:rPr>
        <w:t>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511030">
        <w:rPr>
          <w:rFonts w:ascii="Times New Roman" w:eastAsia="仿宋_GB2312" w:hAnsi="Times New Roman" w:cs="Times New Roman"/>
        </w:rPr>
        <w:t>本题以图文转换的形式考查对画面的理解和语言表达准确、连贯的能力。描述图示要抓住图示各元素之间的联系，准确描述出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eastAsia="仿宋_GB2312" w:hAnsi="Times New Roman" w:cs="Times New Roman"/>
        </w:rPr>
        <w:t>春游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eastAsia="仿宋_GB2312" w:hAnsi="Times New Roman" w:cs="Times New Roman"/>
        </w:rPr>
        <w:t>的组织形式、具体准备、活动要求及活动内容。图示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eastAsia="仿宋_GB2312" w:hAnsi="Times New Roman" w:cs="Times New Roman"/>
        </w:rPr>
        <w:t>分</w:t>
      </w:r>
      <w:r w:rsidRPr="00511030">
        <w:rPr>
          <w:rFonts w:ascii="Times New Roman" w:eastAsia="仿宋_GB2312" w:hAnsi="Times New Roman" w:cs="Times New Roman"/>
        </w:rPr>
        <w:t>5</w:t>
      </w:r>
      <w:r w:rsidRPr="00511030">
        <w:rPr>
          <w:rFonts w:ascii="Times New Roman" w:eastAsia="仿宋_GB2312" w:hAnsi="Times New Roman" w:cs="Times New Roman"/>
        </w:rPr>
        <w:t>组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eastAsia="仿宋_GB2312" w:hAnsi="Times New Roman" w:cs="Times New Roman"/>
        </w:rPr>
        <w:t>是组织形式，图示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eastAsia="仿宋_GB2312" w:hAnsi="Times New Roman" w:cs="Times New Roman"/>
        </w:rPr>
        <w:t>小组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eastAsia="仿宋_GB2312" w:hAnsi="Times New Roman" w:cs="Times New Roman"/>
        </w:rPr>
        <w:t>统领的是准备和要求，图示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eastAsia="仿宋_GB2312" w:hAnsi="Times New Roman" w:cs="Times New Roman"/>
        </w:rPr>
        <w:t>班级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eastAsia="仿宋_GB2312" w:hAnsi="Times New Roman" w:cs="Times New Roman"/>
        </w:rPr>
        <w:t>统领的是活动内容。</w:t>
      </w:r>
    </w:p>
    <w:p w:rsidR="00C90B65" w:rsidRPr="007E588C" w:rsidRDefault="0046376F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2385" cy="97790"/>
            <wp:effectExtent l="0" t="0" r="571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" cy="9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0B65" w:rsidRPr="00511030">
        <w:rPr>
          <w:rFonts w:ascii="Times New Roman" w:eastAsia="黑体" w:hAnsi="Times New Roman" w:cs="Times New Roman"/>
        </w:rPr>
        <w:t>试题评点</w:t>
      </w: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2385" cy="97790"/>
            <wp:effectExtent l="0" t="0" r="5715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" cy="9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0B65">
        <w:rPr>
          <w:rFonts w:ascii="Times New Roman" w:eastAsia="黑体" w:hAnsi="Times New Roman" w:cs="Times New Roman"/>
        </w:rPr>
        <w:t xml:space="preserve">　</w:t>
      </w:r>
      <w:r w:rsidR="00C90B65" w:rsidRPr="007E588C">
        <w:rPr>
          <w:rFonts w:ascii="Times New Roman" w:eastAsia="楷体_GB2312" w:hAnsi="Times New Roman" w:cs="Times New Roman"/>
        </w:rPr>
        <w:t>该题与同年新课标全国卷</w:t>
      </w:r>
      <w:r w:rsidR="00C90B65" w:rsidRPr="007E588C">
        <w:rPr>
          <w:rFonts w:eastAsia="楷体_GB2312" w:hAnsi="宋体" w:cs="Times New Roman"/>
        </w:rPr>
        <w:t>Ⅰ</w:t>
      </w:r>
      <w:r w:rsidR="00C90B65" w:rsidRPr="007E588C">
        <w:rPr>
          <w:rFonts w:ascii="Times New Roman" w:eastAsia="楷体_GB2312" w:hAnsi="Times New Roman" w:cs="Times New Roman"/>
        </w:rPr>
        <w:t>一样，用框架示意图的形式考查语言表达准确、连贯等能力，但比卷</w:t>
      </w:r>
      <w:r w:rsidR="00C90B65" w:rsidRPr="007E588C">
        <w:rPr>
          <w:rFonts w:eastAsia="楷体_GB2312" w:hAnsi="宋体" w:cs="Times New Roman"/>
        </w:rPr>
        <w:t>Ⅰ</w:t>
      </w:r>
      <w:r w:rsidR="00C90B65" w:rsidRPr="007E588C">
        <w:rPr>
          <w:rFonts w:ascii="Times New Roman" w:eastAsia="楷体_GB2312" w:hAnsi="Times New Roman" w:cs="Times New Roman"/>
        </w:rPr>
        <w:t>更贴近学生生活，突出语言的实际应用能力。该图同样由三级信息构成，较卷</w:t>
      </w:r>
      <w:r w:rsidR="00C90B65" w:rsidRPr="007E588C">
        <w:rPr>
          <w:rFonts w:eastAsia="楷体_GB2312" w:hAnsi="宋体" w:cs="Times New Roman"/>
        </w:rPr>
        <w:t>Ⅰ</w:t>
      </w:r>
      <w:r w:rsidR="00C90B65" w:rsidRPr="007E588C">
        <w:rPr>
          <w:rFonts w:ascii="Times New Roman" w:eastAsia="楷体_GB2312" w:hAnsi="Times New Roman" w:cs="Times New Roman"/>
        </w:rPr>
        <w:t>，难的是二级信息中有</w:t>
      </w:r>
      <w:r w:rsidR="00C90B65" w:rsidRPr="007E588C">
        <w:rPr>
          <w:rFonts w:eastAsia="楷体_GB2312" w:hAnsi="宋体" w:cs="Times New Roman"/>
        </w:rPr>
        <w:t>“</w:t>
      </w:r>
      <w:r w:rsidR="00C90B65" w:rsidRPr="007E588C">
        <w:rPr>
          <w:rFonts w:ascii="Times New Roman" w:eastAsia="楷体_GB2312" w:hAnsi="Times New Roman" w:cs="Times New Roman"/>
        </w:rPr>
        <w:t>小组</w:t>
      </w:r>
      <w:r w:rsidR="00C90B65" w:rsidRPr="007E588C">
        <w:rPr>
          <w:rFonts w:eastAsia="楷体_GB2312" w:hAnsi="宋体" w:cs="Times New Roman"/>
        </w:rPr>
        <w:t>”</w:t>
      </w:r>
      <w:r w:rsidR="00C90B65" w:rsidRPr="007E588C">
        <w:rPr>
          <w:rFonts w:ascii="Times New Roman" w:eastAsia="楷体_GB2312" w:hAnsi="Times New Roman" w:cs="Times New Roman"/>
        </w:rPr>
        <w:t>与</w:t>
      </w:r>
      <w:r w:rsidR="00C90B65" w:rsidRPr="007E588C">
        <w:rPr>
          <w:rFonts w:eastAsia="楷体_GB2312" w:hAnsi="宋体" w:cs="Times New Roman"/>
        </w:rPr>
        <w:t>“</w:t>
      </w:r>
      <w:r w:rsidR="00C90B65" w:rsidRPr="007E588C">
        <w:rPr>
          <w:rFonts w:ascii="Times New Roman" w:eastAsia="楷体_GB2312" w:hAnsi="Times New Roman" w:cs="Times New Roman"/>
        </w:rPr>
        <w:t>班级</w:t>
      </w:r>
      <w:r w:rsidR="00C90B65" w:rsidRPr="007E588C">
        <w:rPr>
          <w:rFonts w:eastAsia="楷体_GB2312" w:hAnsi="宋体" w:cs="Times New Roman"/>
        </w:rPr>
        <w:t>”</w:t>
      </w:r>
      <w:r w:rsidR="00C90B65" w:rsidRPr="007E588C">
        <w:rPr>
          <w:rFonts w:ascii="Times New Roman" w:eastAsia="楷体_GB2312" w:hAnsi="Times New Roman" w:cs="Times New Roman"/>
        </w:rPr>
        <w:t>之间的交叉，这给表述带来些许难度。这时要注意从</w:t>
      </w:r>
      <w:r w:rsidR="00C90B65" w:rsidRPr="007E588C">
        <w:rPr>
          <w:rFonts w:eastAsia="楷体_GB2312" w:hAnsi="宋体" w:cs="Times New Roman"/>
        </w:rPr>
        <w:t>“</w:t>
      </w:r>
      <w:r w:rsidR="00C90B65" w:rsidRPr="007E588C">
        <w:rPr>
          <w:rFonts w:ascii="Times New Roman" w:eastAsia="楷体_GB2312" w:hAnsi="Times New Roman" w:cs="Times New Roman"/>
        </w:rPr>
        <w:t>小组</w:t>
      </w:r>
      <w:r w:rsidR="00C90B65" w:rsidRPr="007E588C">
        <w:rPr>
          <w:rFonts w:eastAsia="楷体_GB2312" w:hAnsi="宋体" w:cs="Times New Roman"/>
        </w:rPr>
        <w:t>”</w:t>
      </w:r>
      <w:r w:rsidR="00C90B65" w:rsidRPr="007E588C">
        <w:rPr>
          <w:rFonts w:ascii="Times New Roman" w:eastAsia="楷体_GB2312" w:hAnsi="Times New Roman" w:cs="Times New Roman"/>
        </w:rPr>
        <w:t>和</w:t>
      </w:r>
      <w:r w:rsidR="00C90B65" w:rsidRPr="007E588C">
        <w:rPr>
          <w:rFonts w:eastAsia="楷体_GB2312" w:hAnsi="宋体" w:cs="Times New Roman"/>
        </w:rPr>
        <w:t>“</w:t>
      </w:r>
      <w:r w:rsidR="00C90B65" w:rsidRPr="007E588C">
        <w:rPr>
          <w:rFonts w:ascii="Times New Roman" w:eastAsia="楷体_GB2312" w:hAnsi="Times New Roman" w:cs="Times New Roman"/>
        </w:rPr>
        <w:t>班级</w:t>
      </w:r>
      <w:r w:rsidR="00C90B65" w:rsidRPr="007E588C">
        <w:rPr>
          <w:rFonts w:eastAsia="楷体_GB2312" w:hAnsi="宋体" w:cs="Times New Roman"/>
        </w:rPr>
        <w:t>”</w:t>
      </w:r>
      <w:r w:rsidR="00C90B65" w:rsidRPr="007E588C">
        <w:rPr>
          <w:rFonts w:ascii="Times New Roman" w:eastAsia="楷体_GB2312" w:hAnsi="Times New Roman" w:cs="Times New Roman"/>
        </w:rPr>
        <w:t>两个角度来表述。</w:t>
      </w:r>
    </w:p>
    <w:p w:rsidR="00C90B65" w:rsidRPr="007E588C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 w:rsidRPr="007E588C">
        <w:rPr>
          <w:rFonts w:ascii="Times New Roman" w:eastAsia="楷体_GB2312" w:hAnsi="Times New Roman" w:cs="Times New Roman"/>
        </w:rPr>
        <w:t>在用文字表述时同样要避免遗漏信息，注意语言的准确与连贯。如答案写成</w:t>
      </w:r>
      <w:r w:rsidRPr="007E588C">
        <w:rPr>
          <w:rFonts w:eastAsia="楷体_GB2312" w:hAnsi="宋体" w:cs="Times New Roman"/>
        </w:rPr>
        <w:t>“</w:t>
      </w:r>
      <w:r w:rsidRPr="007E588C">
        <w:rPr>
          <w:rFonts w:ascii="Times New Roman" w:eastAsia="楷体_GB2312" w:hAnsi="Times New Roman" w:cs="Times New Roman"/>
        </w:rPr>
        <w:t>春游分</w:t>
      </w:r>
      <w:r w:rsidRPr="007E588C">
        <w:rPr>
          <w:rFonts w:ascii="Times New Roman" w:eastAsia="楷体_GB2312" w:hAnsi="Times New Roman" w:cs="Times New Roman"/>
        </w:rPr>
        <w:t>5</w:t>
      </w:r>
      <w:r w:rsidRPr="007E588C">
        <w:rPr>
          <w:rFonts w:ascii="Times New Roman" w:eastAsia="楷体_GB2312" w:hAnsi="Times New Roman" w:cs="Times New Roman"/>
        </w:rPr>
        <w:t>组，小组准备物品，人人参与，组长协调；班级进行美食评比，举办游艺活动</w:t>
      </w:r>
      <w:r w:rsidRPr="007E588C">
        <w:rPr>
          <w:rFonts w:eastAsia="楷体_GB2312" w:hAnsi="宋体" w:cs="Times New Roman"/>
        </w:rPr>
        <w:t>”</w:t>
      </w:r>
      <w:r w:rsidRPr="007E588C">
        <w:rPr>
          <w:rFonts w:ascii="Times New Roman" w:eastAsia="楷体_GB2312" w:hAnsi="Times New Roman" w:cs="Times New Roman"/>
        </w:rPr>
        <w:t>，似乎很简明，但这是开中药铺式的罗列，没有体现文段特定的开头语</w:t>
      </w:r>
      <w:r w:rsidRPr="007E588C">
        <w:rPr>
          <w:rFonts w:eastAsia="楷体_GB2312" w:hAnsi="宋体" w:cs="Times New Roman"/>
        </w:rPr>
        <w:t>“</w:t>
      </w:r>
      <w:r w:rsidRPr="007E588C">
        <w:rPr>
          <w:rFonts w:ascii="Times New Roman" w:eastAsia="楷体_GB2312" w:hAnsi="Times New Roman" w:cs="Times New Roman"/>
        </w:rPr>
        <w:t>这次</w:t>
      </w:r>
      <w:r w:rsidRPr="007E588C">
        <w:rPr>
          <w:rFonts w:eastAsia="楷体_GB2312" w:hAnsi="宋体" w:cs="Times New Roman"/>
        </w:rPr>
        <w:t>”“</w:t>
      </w:r>
      <w:r w:rsidRPr="007E588C">
        <w:rPr>
          <w:rFonts w:ascii="Times New Roman" w:eastAsia="楷体_GB2312" w:hAnsi="Times New Roman" w:cs="Times New Roman"/>
        </w:rPr>
        <w:t>本次</w:t>
      </w:r>
      <w:r w:rsidRPr="007E588C">
        <w:rPr>
          <w:rFonts w:eastAsia="楷体_GB2312" w:hAnsi="宋体" w:cs="Times New Roman"/>
        </w:rPr>
        <w:t>”</w:t>
      </w:r>
      <w:r w:rsidRPr="007E588C">
        <w:rPr>
          <w:rFonts w:ascii="Times New Roman" w:eastAsia="楷体_GB2312" w:hAnsi="Times New Roman" w:cs="Times New Roman"/>
        </w:rPr>
        <w:t>，没有显示小组与班级之间的联系，不是连贯的、能独立成篇的语言形式。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.</w:t>
      </w:r>
      <w:r>
        <w:rPr>
          <w:rFonts w:ascii="Times New Roman" w:eastAsia="楷体_GB2312" w:hAnsi="Times New Roman" w:cs="Times New Roman"/>
        </w:rPr>
        <w:t>(</w:t>
      </w:r>
      <w:r w:rsidRPr="00511030">
        <w:rPr>
          <w:rFonts w:ascii="Times New Roman" w:eastAsia="楷体_GB2312" w:hAnsi="Times New Roman" w:cs="Times New Roman"/>
        </w:rPr>
        <w:t>2015·</w:t>
      </w:r>
      <w:r w:rsidRPr="00511030">
        <w:rPr>
          <w:rFonts w:ascii="Times New Roman" w:eastAsia="楷体_GB2312" w:hAnsi="Times New Roman" w:cs="Times New Roman"/>
        </w:rPr>
        <w:t>全国</w:t>
      </w:r>
      <w:r w:rsidRPr="00511030">
        <w:rPr>
          <w:rFonts w:eastAsia="楷体_GB2312" w:hAnsi="宋体" w:cs="Times New Roman"/>
        </w:rPr>
        <w:t>Ⅰ</w:t>
      </w:r>
      <w:r>
        <w:rPr>
          <w:rFonts w:ascii="Times New Roman" w:eastAsia="楷体_GB2312" w:hAnsi="Times New Roman" w:cs="Times New Roman"/>
        </w:rPr>
        <w:t>)</w:t>
      </w:r>
      <w:r w:rsidRPr="00511030">
        <w:rPr>
          <w:rFonts w:ascii="Times New Roman" w:hAnsi="Times New Roman" w:cs="Times New Roman"/>
        </w:rPr>
        <w:t>下面是中国邮政为保护地球水环境发行的邮票中的主体图形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请写出构图要素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并说明图形寓意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要求语意简明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句子通顺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不超过</w:t>
      </w:r>
      <w:r w:rsidRPr="00511030">
        <w:rPr>
          <w:rFonts w:ascii="Times New Roman" w:hAnsi="Times New Roman" w:cs="Times New Roman"/>
        </w:rPr>
        <w:t>80</w:t>
      </w:r>
      <w:r w:rsidRPr="00511030">
        <w:rPr>
          <w:rFonts w:ascii="Times New Roman" w:hAnsi="Times New Roman" w:cs="Times New Roman"/>
        </w:rPr>
        <w:t>个字</w:t>
      </w:r>
      <w:r>
        <w:rPr>
          <w:rFonts w:ascii="Times New Roman" w:hAnsi="Times New Roman" w:cs="Times New Roman"/>
        </w:rPr>
        <w:t>。</w:t>
      </w:r>
    </w:p>
    <w:p w:rsidR="00C90B65" w:rsidRDefault="0046376F" w:rsidP="00C90B65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295400" cy="920115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9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511030">
        <w:rPr>
          <w:rFonts w:ascii="Times New Roman" w:hAnsi="Times New Roman" w:cs="Times New Roman"/>
        </w:rPr>
        <w:t>________________________________________________________________________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511030">
        <w:rPr>
          <w:rFonts w:ascii="Times New Roman" w:hAnsi="Times New Roman" w:cs="Times New Roman"/>
        </w:rPr>
        <w:t>示例</w:t>
      </w:r>
      <w:r>
        <w:rPr>
          <w:rFonts w:ascii="Times New Roman" w:hAnsi="Times New Roman" w:cs="Times New Roman"/>
        </w:rPr>
        <w:t>)</w:t>
      </w:r>
      <w:r w:rsidRPr="00511030">
        <w:rPr>
          <w:rFonts w:ascii="Times New Roman" w:hAnsi="Times New Roman" w:cs="Times New Roman"/>
        </w:rPr>
        <w:t>该图由地球</w:t>
      </w:r>
      <w:r>
        <w:rPr>
          <w:rFonts w:ascii="Times New Roman" w:hAnsi="Times New Roman" w:cs="Times New Roman"/>
        </w:rPr>
        <w:t>、</w:t>
      </w:r>
      <w:r w:rsidRPr="00511030">
        <w:rPr>
          <w:rFonts w:ascii="Times New Roman" w:hAnsi="Times New Roman" w:cs="Times New Roman"/>
        </w:rPr>
        <w:t>清流</w:t>
      </w:r>
      <w:r>
        <w:rPr>
          <w:rFonts w:ascii="Times New Roman" w:hAnsi="Times New Roman" w:cs="Times New Roman"/>
        </w:rPr>
        <w:t>、</w:t>
      </w:r>
      <w:r w:rsidRPr="00511030">
        <w:rPr>
          <w:rFonts w:ascii="Times New Roman" w:hAnsi="Times New Roman" w:cs="Times New Roman"/>
        </w:rPr>
        <w:t>鱼</w:t>
      </w:r>
      <w:r>
        <w:rPr>
          <w:rFonts w:ascii="Times New Roman" w:hAnsi="Times New Roman" w:cs="Times New Roman"/>
        </w:rPr>
        <w:t>、</w:t>
      </w:r>
      <w:r w:rsidRPr="00511030">
        <w:rPr>
          <w:rFonts w:ascii="Times New Roman" w:hAnsi="Times New Roman" w:cs="Times New Roman"/>
        </w:rPr>
        <w:t>手和浊流构成</w:t>
      </w:r>
      <w:r>
        <w:rPr>
          <w:rFonts w:ascii="Times New Roman" w:hAnsi="Times New Roman" w:cs="Times New Roman"/>
        </w:rPr>
        <w:t>。</w:t>
      </w:r>
      <w:r w:rsidRPr="00511030">
        <w:rPr>
          <w:rFonts w:ascii="Times New Roman" w:hAnsi="Times New Roman" w:cs="Times New Roman"/>
        </w:rPr>
        <w:t>地球上各种鱼在清澈的水流里游动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人类之手正在阻挡排向清流中的污水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整个图形表达了人类保护水环境</w:t>
      </w:r>
      <w:r>
        <w:rPr>
          <w:rFonts w:ascii="Times New Roman" w:hAnsi="Times New Roman" w:cs="Times New Roman"/>
        </w:rPr>
        <w:t>、</w:t>
      </w:r>
      <w:r w:rsidRPr="00511030">
        <w:rPr>
          <w:rFonts w:ascii="Times New Roman" w:hAnsi="Times New Roman" w:cs="Times New Roman"/>
        </w:rPr>
        <w:t>拒绝水污染的决心</w:t>
      </w:r>
      <w:r>
        <w:rPr>
          <w:rFonts w:ascii="Times New Roman" w:hAnsi="Times New Roman" w:cs="Times New Roman"/>
        </w:rPr>
        <w:t>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511030">
        <w:rPr>
          <w:rFonts w:ascii="Times New Roman" w:eastAsia="仿宋_GB2312" w:hAnsi="Times New Roman" w:cs="Times New Roman"/>
        </w:rPr>
        <w:t>本题以图文转换的形式考查对画面的理解和语言表达鲜明、生动的能力。描述画面要抓住画面特征，准确描写图上的地球、清流、鱼、手和浊流，揭示出它们的相互关系。配文要简洁，表达要鲜明、生动。</w:t>
      </w:r>
    </w:p>
    <w:p w:rsidR="00C90B65" w:rsidRPr="007E588C" w:rsidRDefault="0046376F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2385" cy="97790"/>
            <wp:effectExtent l="0" t="0" r="571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" cy="9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0B65" w:rsidRPr="00511030">
        <w:rPr>
          <w:rFonts w:ascii="Times New Roman" w:eastAsia="黑体" w:hAnsi="Times New Roman" w:cs="Times New Roman"/>
        </w:rPr>
        <w:t>试题评点</w:t>
      </w: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2385" cy="97790"/>
            <wp:effectExtent l="0" t="0" r="5715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" cy="9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0B65">
        <w:rPr>
          <w:rFonts w:ascii="Times New Roman" w:eastAsia="黑体" w:hAnsi="Times New Roman" w:cs="Times New Roman"/>
        </w:rPr>
        <w:t xml:space="preserve">　</w:t>
      </w:r>
      <w:r w:rsidR="00C90B65" w:rsidRPr="007E588C">
        <w:rPr>
          <w:rFonts w:ascii="Times New Roman" w:eastAsia="楷体_GB2312" w:hAnsi="Times New Roman" w:cs="Times New Roman"/>
        </w:rPr>
        <w:t>该道图文转换题是徽标题。答该题，首先要关注题干</w:t>
      </w:r>
      <w:r w:rsidR="00C90B65" w:rsidRPr="007E588C">
        <w:rPr>
          <w:rFonts w:eastAsia="楷体_GB2312" w:hAnsi="宋体" w:cs="Times New Roman"/>
        </w:rPr>
        <w:t>“</w:t>
      </w:r>
      <w:r w:rsidR="00C90B65" w:rsidRPr="007E588C">
        <w:rPr>
          <w:rFonts w:ascii="Times New Roman" w:eastAsia="楷体_GB2312" w:hAnsi="Times New Roman" w:cs="Times New Roman"/>
        </w:rPr>
        <w:t>为保护地球水环境</w:t>
      </w:r>
      <w:r w:rsidR="00C90B65" w:rsidRPr="007E588C">
        <w:rPr>
          <w:rFonts w:eastAsia="楷体_GB2312" w:hAnsi="宋体" w:cs="Times New Roman"/>
        </w:rPr>
        <w:t>”</w:t>
      </w:r>
      <w:r w:rsidR="00C90B65" w:rsidRPr="007E588C">
        <w:rPr>
          <w:rFonts w:ascii="Times New Roman" w:eastAsia="楷体_GB2312" w:hAnsi="Times New Roman" w:cs="Times New Roman"/>
        </w:rPr>
        <w:t>这一重要提示语。读图的关键是那只手为何要隔断水流，阻挡的水流代表什么。只要稍加思索，</w:t>
      </w:r>
      <w:r w:rsidR="00C90B65" w:rsidRPr="007E588C">
        <w:rPr>
          <w:rFonts w:ascii="Times New Roman" w:eastAsia="楷体_GB2312" w:hAnsi="Times New Roman" w:cs="Times New Roman"/>
        </w:rPr>
        <w:lastRenderedPageBreak/>
        <w:t>不难看出。值得关注的是答案的表述：不能遗漏信息，如</w:t>
      </w:r>
      <w:r w:rsidR="00C90B65" w:rsidRPr="007E588C">
        <w:rPr>
          <w:rFonts w:eastAsia="楷体_GB2312" w:hAnsi="宋体" w:cs="Times New Roman"/>
        </w:rPr>
        <w:t>“</w:t>
      </w:r>
      <w:r w:rsidR="00C90B65" w:rsidRPr="007E588C">
        <w:rPr>
          <w:rFonts w:ascii="Times New Roman" w:eastAsia="楷体_GB2312" w:hAnsi="Times New Roman" w:cs="Times New Roman"/>
        </w:rPr>
        <w:t>地球</w:t>
      </w:r>
      <w:r w:rsidR="00C90B65" w:rsidRPr="007E588C">
        <w:rPr>
          <w:rFonts w:eastAsia="楷体_GB2312" w:hAnsi="宋体" w:cs="Times New Roman"/>
        </w:rPr>
        <w:t>”</w:t>
      </w:r>
      <w:r w:rsidR="00C90B65" w:rsidRPr="007E588C">
        <w:rPr>
          <w:rFonts w:ascii="Times New Roman" w:eastAsia="楷体_GB2312" w:hAnsi="Times New Roman" w:cs="Times New Roman"/>
        </w:rPr>
        <w:t>很容易被考生忽略；语言要简明有序，因为题干有字数限制。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.</w:t>
      </w:r>
      <w:r>
        <w:rPr>
          <w:rFonts w:ascii="Times New Roman" w:eastAsia="楷体_GB2312" w:hAnsi="Times New Roman" w:cs="Times New Roman"/>
        </w:rPr>
        <w:t>(</w:t>
      </w:r>
      <w:r w:rsidRPr="00511030">
        <w:rPr>
          <w:rFonts w:ascii="Times New Roman" w:eastAsia="楷体_GB2312" w:hAnsi="Times New Roman" w:cs="Times New Roman"/>
        </w:rPr>
        <w:t>2015·</w:t>
      </w:r>
      <w:r w:rsidRPr="00511030">
        <w:rPr>
          <w:rFonts w:ascii="Times New Roman" w:eastAsia="楷体_GB2312" w:hAnsi="Times New Roman" w:cs="Times New Roman"/>
        </w:rPr>
        <w:t>全国</w:t>
      </w:r>
      <w:r w:rsidRPr="00511030">
        <w:rPr>
          <w:rFonts w:eastAsia="楷体_GB2312" w:hAnsi="宋体" w:cs="Times New Roman"/>
        </w:rPr>
        <w:t>Ⅱ</w:t>
      </w:r>
      <w:r>
        <w:rPr>
          <w:rFonts w:ascii="Times New Roman" w:eastAsia="楷体_GB2312" w:hAnsi="Times New Roman" w:cs="Times New Roman"/>
        </w:rPr>
        <w:t>)</w:t>
      </w:r>
      <w:r w:rsidRPr="00511030">
        <w:rPr>
          <w:rFonts w:ascii="Times New Roman" w:hAnsi="Times New Roman" w:cs="Times New Roman"/>
        </w:rPr>
        <w:t>下面是联合国发行的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hAnsi="Times New Roman" w:cs="Times New Roman"/>
        </w:rPr>
        <w:t>联合我们的力量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hAnsi="Times New Roman" w:cs="Times New Roman"/>
        </w:rPr>
        <w:t>邮票中的主体图形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请写出构图要素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并说明图形寓意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要求语意简明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句子通顺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不超过</w:t>
      </w:r>
      <w:r w:rsidRPr="00511030">
        <w:rPr>
          <w:rFonts w:ascii="Times New Roman" w:hAnsi="Times New Roman" w:cs="Times New Roman"/>
        </w:rPr>
        <w:t>85</w:t>
      </w:r>
      <w:r w:rsidRPr="00511030">
        <w:rPr>
          <w:rFonts w:ascii="Times New Roman" w:hAnsi="Times New Roman" w:cs="Times New Roman"/>
        </w:rPr>
        <w:t>个字</w:t>
      </w:r>
      <w:r>
        <w:rPr>
          <w:rFonts w:ascii="Times New Roman" w:hAnsi="Times New Roman" w:cs="Times New Roman"/>
        </w:rPr>
        <w:t>。</w:t>
      </w:r>
    </w:p>
    <w:p w:rsidR="00C90B65" w:rsidRDefault="0046376F" w:rsidP="00C90B65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908685" cy="1186815"/>
            <wp:effectExtent l="0" t="0" r="5715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685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511030">
        <w:rPr>
          <w:rFonts w:ascii="Times New Roman" w:hAnsi="Times New Roman" w:cs="Times New Roman"/>
        </w:rPr>
        <w:t>________________________________________________________________________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511030">
        <w:rPr>
          <w:rFonts w:ascii="Times New Roman" w:hAnsi="Times New Roman" w:cs="Times New Roman"/>
        </w:rPr>
        <w:t>示例</w:t>
      </w:r>
      <w:r>
        <w:rPr>
          <w:rFonts w:ascii="Times New Roman" w:hAnsi="Times New Roman" w:cs="Times New Roman"/>
        </w:rPr>
        <w:t>)</w:t>
      </w:r>
      <w:r w:rsidRPr="00511030">
        <w:rPr>
          <w:rFonts w:ascii="Times New Roman" w:hAnsi="Times New Roman" w:cs="Times New Roman"/>
        </w:rPr>
        <w:t>图形由橄榄枝和多面旗帜组成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这些旗帜又巧妙地构成一只飞翔的鸽子</w:t>
      </w:r>
      <w:r>
        <w:rPr>
          <w:rFonts w:ascii="Times New Roman" w:hAnsi="Times New Roman" w:cs="Times New Roman"/>
        </w:rPr>
        <w:t>。</w:t>
      </w:r>
      <w:r w:rsidRPr="00511030">
        <w:rPr>
          <w:rFonts w:ascii="Times New Roman" w:hAnsi="Times New Roman" w:cs="Times New Roman"/>
        </w:rPr>
        <w:t>旗帜代表不同国家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鸽子代表和平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飞鸽衔着橄榄枝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强化了和平寓意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整个图形表示各国应齐心协力</w:t>
      </w:r>
      <w:r>
        <w:rPr>
          <w:rFonts w:ascii="Times New Roman" w:hAnsi="Times New Roman" w:cs="Times New Roman"/>
        </w:rPr>
        <w:t>、</w:t>
      </w:r>
      <w:r w:rsidRPr="00511030">
        <w:rPr>
          <w:rFonts w:ascii="Times New Roman" w:hAnsi="Times New Roman" w:cs="Times New Roman"/>
        </w:rPr>
        <w:t>维护和平</w:t>
      </w:r>
      <w:r>
        <w:rPr>
          <w:rFonts w:ascii="Times New Roman" w:hAnsi="Times New Roman" w:cs="Times New Roman"/>
        </w:rPr>
        <w:t>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511030">
        <w:rPr>
          <w:rFonts w:ascii="Times New Roman" w:eastAsia="仿宋_GB2312" w:hAnsi="Times New Roman" w:cs="Times New Roman"/>
        </w:rPr>
        <w:t>本题考查看图识图和分析概括图形寓意的能力，要求读懂图中各个部分之间的关系。本图关键的地方是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eastAsia="仿宋_GB2312" w:hAnsi="Times New Roman" w:cs="Times New Roman"/>
        </w:rPr>
        <w:t>鸽子</w:t>
      </w:r>
      <w:r w:rsidRPr="00511030">
        <w:rPr>
          <w:rFonts w:hAnsi="宋体" w:cs="Times New Roman"/>
        </w:rPr>
        <w:t>”“</w:t>
      </w:r>
      <w:r w:rsidRPr="00511030">
        <w:rPr>
          <w:rFonts w:ascii="Times New Roman" w:eastAsia="仿宋_GB2312" w:hAnsi="Times New Roman" w:cs="Times New Roman"/>
        </w:rPr>
        <w:t>旗帜</w:t>
      </w:r>
      <w:r w:rsidRPr="00511030">
        <w:rPr>
          <w:rFonts w:hAnsi="宋体" w:cs="Times New Roman"/>
        </w:rPr>
        <w:t>”“</w:t>
      </w:r>
      <w:r w:rsidRPr="00511030">
        <w:rPr>
          <w:rFonts w:ascii="Times New Roman" w:eastAsia="仿宋_GB2312" w:hAnsi="Times New Roman" w:cs="Times New Roman"/>
        </w:rPr>
        <w:t>橄榄枝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eastAsia="仿宋_GB2312" w:hAnsi="Times New Roman" w:cs="Times New Roman"/>
        </w:rPr>
        <w:t>，要明确这些与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eastAsia="仿宋_GB2312" w:hAnsi="Times New Roman" w:cs="Times New Roman"/>
        </w:rPr>
        <w:t>联合我们的力量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eastAsia="仿宋_GB2312" w:hAnsi="Times New Roman" w:cs="Times New Roman"/>
        </w:rPr>
        <w:t>之间的关系。</w:t>
      </w:r>
    </w:p>
    <w:p w:rsidR="00C90B65" w:rsidRPr="007E588C" w:rsidRDefault="0046376F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2385" cy="97790"/>
            <wp:effectExtent l="0" t="0" r="571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" cy="9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0B65" w:rsidRPr="00511030">
        <w:rPr>
          <w:rFonts w:ascii="Times New Roman" w:eastAsia="黑体" w:hAnsi="Times New Roman" w:cs="Times New Roman"/>
        </w:rPr>
        <w:t>试题评点</w:t>
      </w: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2385" cy="97790"/>
            <wp:effectExtent l="0" t="0" r="571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" cy="9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0B65">
        <w:rPr>
          <w:rFonts w:ascii="Times New Roman" w:eastAsia="黑体" w:hAnsi="Times New Roman" w:cs="Times New Roman"/>
        </w:rPr>
        <w:t xml:space="preserve">　</w:t>
      </w:r>
      <w:r w:rsidR="00C90B65" w:rsidRPr="007E588C">
        <w:rPr>
          <w:rFonts w:ascii="Times New Roman" w:eastAsia="楷体_GB2312" w:hAnsi="Times New Roman" w:cs="Times New Roman"/>
        </w:rPr>
        <w:t>该题与同年全国卷</w:t>
      </w:r>
      <w:r w:rsidR="00C90B65" w:rsidRPr="007E588C">
        <w:rPr>
          <w:rFonts w:eastAsia="楷体_GB2312" w:hAnsi="宋体" w:cs="Times New Roman"/>
        </w:rPr>
        <w:t>Ⅰ</w:t>
      </w:r>
      <w:r w:rsidR="00C90B65" w:rsidRPr="007E588C">
        <w:rPr>
          <w:rFonts w:ascii="Times New Roman" w:eastAsia="楷体_GB2312" w:hAnsi="Times New Roman" w:cs="Times New Roman"/>
        </w:rPr>
        <w:t>的图文转换题一样，选取的都是邮票图案。答该题，同样不可忽视</w:t>
      </w:r>
      <w:r w:rsidR="00C90B65" w:rsidRPr="007E588C">
        <w:rPr>
          <w:rFonts w:eastAsia="楷体_GB2312" w:hAnsi="宋体" w:cs="Times New Roman"/>
        </w:rPr>
        <w:t>“</w:t>
      </w:r>
      <w:r w:rsidR="00C90B65" w:rsidRPr="007E588C">
        <w:rPr>
          <w:rFonts w:ascii="Times New Roman" w:eastAsia="楷体_GB2312" w:hAnsi="Times New Roman" w:cs="Times New Roman"/>
        </w:rPr>
        <w:t>联合我们的力量</w:t>
      </w:r>
      <w:r w:rsidR="00C90B65" w:rsidRPr="007E588C">
        <w:rPr>
          <w:rFonts w:eastAsia="楷体_GB2312" w:hAnsi="宋体" w:cs="Times New Roman"/>
        </w:rPr>
        <w:t>”</w:t>
      </w:r>
      <w:r w:rsidR="00C90B65" w:rsidRPr="007E588C">
        <w:rPr>
          <w:rFonts w:ascii="Times New Roman" w:eastAsia="楷体_GB2312" w:hAnsi="Times New Roman" w:cs="Times New Roman"/>
        </w:rPr>
        <w:t>这一重要提示，因为它不仅是提示，还是暗示，暗示考生思考</w:t>
      </w:r>
      <w:r w:rsidR="00C90B65" w:rsidRPr="007E588C">
        <w:rPr>
          <w:rFonts w:eastAsia="楷体_GB2312" w:hAnsi="宋体" w:cs="Times New Roman"/>
        </w:rPr>
        <w:t>“</w:t>
      </w:r>
      <w:r w:rsidR="00C90B65" w:rsidRPr="007E588C">
        <w:rPr>
          <w:rFonts w:ascii="Times New Roman" w:eastAsia="楷体_GB2312" w:hAnsi="Times New Roman" w:cs="Times New Roman"/>
        </w:rPr>
        <w:t>联合我们的力量</w:t>
      </w:r>
      <w:r w:rsidR="00C90B65" w:rsidRPr="007E588C">
        <w:rPr>
          <w:rFonts w:eastAsia="楷体_GB2312" w:hAnsi="宋体" w:cs="Times New Roman"/>
        </w:rPr>
        <w:t>”</w:t>
      </w:r>
      <w:r w:rsidR="00C90B65" w:rsidRPr="007E588C">
        <w:rPr>
          <w:rFonts w:ascii="Times New Roman" w:eastAsia="楷体_GB2312" w:hAnsi="Times New Roman" w:cs="Times New Roman"/>
        </w:rPr>
        <w:t>目的所在。读图，整个图形为和平鸽加橄榄枝，这点考生不难看出。稍有难度的是鸽子是由什么组成，只要能看出它由多国国旗组成，一切都豁然开朗了。值得关注的还是答案的表述：一要准确，如表述为</w:t>
      </w:r>
      <w:r w:rsidR="00C90B65" w:rsidRPr="007E588C">
        <w:rPr>
          <w:rFonts w:eastAsia="楷体_GB2312" w:hAnsi="宋体" w:cs="Times New Roman"/>
        </w:rPr>
        <w:t>“</w:t>
      </w:r>
      <w:r w:rsidR="00C90B65" w:rsidRPr="007E588C">
        <w:rPr>
          <w:rFonts w:ascii="Times New Roman" w:eastAsia="楷体_GB2312" w:hAnsi="Times New Roman" w:cs="Times New Roman"/>
        </w:rPr>
        <w:t>该图由橄榄枝、鸽子、旗帜组成</w:t>
      </w:r>
      <w:r w:rsidR="00C90B65" w:rsidRPr="007E588C">
        <w:rPr>
          <w:rFonts w:eastAsia="楷体_GB2312" w:hAnsi="宋体" w:cs="Times New Roman"/>
        </w:rPr>
        <w:t>”</w:t>
      </w:r>
      <w:r w:rsidR="00C90B65" w:rsidRPr="007E588C">
        <w:rPr>
          <w:rFonts w:ascii="Times New Roman" w:eastAsia="楷体_GB2312" w:hAnsi="Times New Roman" w:cs="Times New Roman"/>
        </w:rPr>
        <w:t>，显然不够准确，因为这三项不是加和的关系；二要简明，语言不能</w:t>
      </w:r>
      <w:r w:rsidR="00C90B65" w:rsidRPr="007E588C">
        <w:rPr>
          <w:rFonts w:hAnsi="宋体" w:cs="宋体" w:hint="eastAsia"/>
        </w:rPr>
        <w:t>啰</w:t>
      </w:r>
      <w:r w:rsidR="00C90B65" w:rsidRPr="007E588C">
        <w:rPr>
          <w:rFonts w:ascii="楷体_GB2312" w:eastAsia="楷体_GB2312" w:hAnsi="楷体_GB2312" w:cs="楷体_GB2312" w:hint="eastAsia"/>
        </w:rPr>
        <w:t>唆。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.</w:t>
      </w:r>
      <w:r>
        <w:rPr>
          <w:rFonts w:ascii="Times New Roman" w:eastAsia="楷体_GB2312" w:hAnsi="Times New Roman" w:cs="Times New Roman"/>
        </w:rPr>
        <w:t>(</w:t>
      </w:r>
      <w:r w:rsidRPr="00511030">
        <w:rPr>
          <w:rFonts w:ascii="Times New Roman" w:eastAsia="楷体_GB2312" w:hAnsi="Times New Roman" w:cs="Times New Roman"/>
        </w:rPr>
        <w:t>2016·</w:t>
      </w:r>
      <w:r w:rsidRPr="00511030">
        <w:rPr>
          <w:rFonts w:ascii="Times New Roman" w:eastAsia="楷体_GB2312" w:hAnsi="Times New Roman" w:cs="Times New Roman"/>
        </w:rPr>
        <w:t>全国甲</w:t>
      </w:r>
      <w:r>
        <w:rPr>
          <w:rFonts w:ascii="Times New Roman" w:eastAsia="楷体_GB2312" w:hAnsi="Times New Roman" w:cs="Times New Roman"/>
        </w:rPr>
        <w:t>)</w:t>
      </w:r>
      <w:r w:rsidRPr="00511030">
        <w:rPr>
          <w:rFonts w:ascii="Times New Roman" w:hAnsi="Times New Roman" w:cs="Times New Roman"/>
        </w:rPr>
        <w:t>下面是某校团委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hAnsi="Times New Roman" w:cs="Times New Roman"/>
        </w:rPr>
        <w:t>中国梦演讲赛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hAnsi="Times New Roman" w:cs="Times New Roman"/>
        </w:rPr>
        <w:t>工作的初步构思框架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请把这个构思写成一段话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要求内容得当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表述准确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语言连贯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不超过</w:t>
      </w:r>
      <w:r w:rsidRPr="00511030">
        <w:rPr>
          <w:rFonts w:ascii="Times New Roman" w:hAnsi="Times New Roman" w:cs="Times New Roman"/>
        </w:rPr>
        <w:t>85</w:t>
      </w:r>
      <w:r w:rsidRPr="00511030">
        <w:rPr>
          <w:rFonts w:ascii="Times New Roman" w:hAnsi="Times New Roman" w:cs="Times New Roman"/>
        </w:rPr>
        <w:t>个字</w:t>
      </w:r>
      <w:r>
        <w:rPr>
          <w:rFonts w:ascii="Times New Roman" w:hAnsi="Times New Roman" w:cs="Times New Roman"/>
        </w:rPr>
        <w:t>。</w:t>
      </w:r>
    </w:p>
    <w:p w:rsidR="00C90B65" w:rsidRDefault="0046376F" w:rsidP="00C90B65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879090" cy="215519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090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511030">
        <w:rPr>
          <w:rFonts w:ascii="Times New Roman" w:hAnsi="Times New Roman" w:cs="Times New Roman"/>
        </w:rPr>
        <w:t>________________________________________________________________________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511030">
        <w:rPr>
          <w:rFonts w:ascii="Times New Roman" w:hAnsi="Times New Roman" w:cs="Times New Roman"/>
        </w:rPr>
        <w:t>示例</w:t>
      </w:r>
      <w:r>
        <w:rPr>
          <w:rFonts w:ascii="Times New Roman" w:hAnsi="Times New Roman" w:cs="Times New Roman"/>
        </w:rPr>
        <w:t>)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hAnsi="Times New Roman" w:cs="Times New Roman"/>
        </w:rPr>
        <w:t>中国梦演讲赛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hAnsi="Times New Roman" w:cs="Times New Roman"/>
        </w:rPr>
        <w:t>拟于</w:t>
      </w:r>
      <w:r w:rsidRPr="00511030">
        <w:rPr>
          <w:rFonts w:ascii="Times New Roman" w:hAnsi="Times New Roman" w:cs="Times New Roman"/>
        </w:rPr>
        <w:t>5</w:t>
      </w:r>
      <w:r w:rsidRPr="00511030">
        <w:rPr>
          <w:rFonts w:ascii="Times New Roman" w:hAnsi="Times New Roman" w:cs="Times New Roman"/>
        </w:rPr>
        <w:t>月</w:t>
      </w:r>
      <w:r w:rsidRPr="00511030">
        <w:rPr>
          <w:rFonts w:ascii="Times New Roman" w:hAnsi="Times New Roman" w:cs="Times New Roman"/>
        </w:rPr>
        <w:t>4</w:t>
      </w:r>
      <w:r w:rsidRPr="00511030">
        <w:rPr>
          <w:rFonts w:ascii="Times New Roman" w:hAnsi="Times New Roman" w:cs="Times New Roman"/>
        </w:rPr>
        <w:t>日举行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赛事需要组织和宣传工作</w:t>
      </w:r>
      <w:r>
        <w:rPr>
          <w:rFonts w:ascii="Times New Roman" w:hAnsi="Times New Roman" w:cs="Times New Roman"/>
        </w:rPr>
        <w:t>。</w:t>
      </w:r>
      <w:r w:rsidRPr="00511030">
        <w:rPr>
          <w:rFonts w:ascii="Times New Roman" w:hAnsi="Times New Roman" w:cs="Times New Roman"/>
        </w:rPr>
        <w:t>组织工作需</w:t>
      </w:r>
      <w:r w:rsidRPr="00511030">
        <w:rPr>
          <w:rFonts w:ascii="Times New Roman" w:hAnsi="Times New Roman" w:cs="Times New Roman"/>
        </w:rPr>
        <w:lastRenderedPageBreak/>
        <w:t>要联系报告厅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选拔</w:t>
      </w:r>
      <w:r w:rsidRPr="00511030">
        <w:rPr>
          <w:rFonts w:ascii="Times New Roman" w:hAnsi="Times New Roman" w:cs="Times New Roman"/>
        </w:rPr>
        <w:t>20</w:t>
      </w:r>
      <w:r w:rsidRPr="00511030">
        <w:rPr>
          <w:rFonts w:ascii="Times New Roman" w:hAnsi="Times New Roman" w:cs="Times New Roman"/>
        </w:rPr>
        <w:t>名参赛者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最后评出</w:t>
      </w:r>
      <w:r w:rsidRPr="00511030">
        <w:rPr>
          <w:rFonts w:ascii="Times New Roman" w:hAnsi="Times New Roman" w:cs="Times New Roman"/>
        </w:rPr>
        <w:t>6</w:t>
      </w:r>
      <w:r w:rsidRPr="00511030">
        <w:rPr>
          <w:rFonts w:ascii="Times New Roman" w:hAnsi="Times New Roman" w:cs="Times New Roman"/>
        </w:rPr>
        <w:t>个奖项</w:t>
      </w:r>
      <w:r>
        <w:rPr>
          <w:rFonts w:ascii="Times New Roman" w:hAnsi="Times New Roman" w:cs="Times New Roman"/>
        </w:rPr>
        <w:t>；</w:t>
      </w:r>
      <w:r w:rsidRPr="00511030">
        <w:rPr>
          <w:rFonts w:ascii="Times New Roman" w:hAnsi="Times New Roman" w:cs="Times New Roman"/>
        </w:rPr>
        <w:t>宣传工作包括出海报</w:t>
      </w:r>
      <w:r>
        <w:rPr>
          <w:rFonts w:ascii="Times New Roman" w:hAnsi="Times New Roman" w:cs="Times New Roman"/>
        </w:rPr>
        <w:t>、</w:t>
      </w:r>
      <w:r w:rsidRPr="00511030">
        <w:rPr>
          <w:rFonts w:ascii="Times New Roman" w:hAnsi="Times New Roman" w:cs="Times New Roman"/>
        </w:rPr>
        <w:t>组稿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并在学校网站和校报报道</w:t>
      </w:r>
      <w:r>
        <w:rPr>
          <w:rFonts w:ascii="Times New Roman" w:hAnsi="Times New Roman" w:cs="Times New Roman"/>
        </w:rPr>
        <w:t>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511030">
        <w:rPr>
          <w:rFonts w:ascii="Times New Roman" w:eastAsia="仿宋_GB2312" w:hAnsi="Times New Roman" w:cs="Times New Roman"/>
        </w:rPr>
        <w:t>本题考查图文转换。图总体为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eastAsia="仿宋_GB2312" w:hAnsi="Times New Roman" w:cs="Times New Roman"/>
        </w:rPr>
        <w:t>中国梦演讲赛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eastAsia="仿宋_GB2312" w:hAnsi="Times New Roman" w:cs="Times New Roman"/>
        </w:rPr>
        <w:t>赛事组织的流程图，涉及各类工作及各项要求，只要理清树形图的结构，就不难读懂图意。表述时要注意内在逻辑关系。</w:t>
      </w:r>
    </w:p>
    <w:p w:rsidR="00C90B65" w:rsidRPr="007E588C" w:rsidRDefault="0046376F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2385" cy="97790"/>
            <wp:effectExtent l="0" t="0" r="571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" cy="9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0B65" w:rsidRPr="00511030">
        <w:rPr>
          <w:rFonts w:ascii="Times New Roman" w:eastAsia="黑体" w:hAnsi="Times New Roman" w:cs="Times New Roman"/>
        </w:rPr>
        <w:t>试题评点</w:t>
      </w: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2385" cy="97790"/>
            <wp:effectExtent l="0" t="0" r="5715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" cy="9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0B65">
        <w:rPr>
          <w:rFonts w:ascii="Times New Roman" w:eastAsia="黑体" w:hAnsi="Times New Roman" w:cs="Times New Roman"/>
        </w:rPr>
        <w:t xml:space="preserve">　</w:t>
      </w:r>
      <w:r w:rsidR="00C90B65" w:rsidRPr="007E588C">
        <w:rPr>
          <w:rFonts w:ascii="Times New Roman" w:eastAsia="楷体_GB2312" w:hAnsi="Times New Roman" w:cs="Times New Roman"/>
        </w:rPr>
        <w:t>这是课标卷时隔一年再考构思框架图转换，题干要求几乎未变。该题所给的图示内容已经很清晰地告诉了时间、宣传组织工作的具体内容，在转换成文字时需要考虑顺序，尤其是词序与连接。此题在内容上难度较小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.</w:t>
      </w:r>
      <w:r>
        <w:rPr>
          <w:rFonts w:ascii="Times New Roman" w:eastAsia="楷体_GB2312" w:hAnsi="Times New Roman" w:cs="Times New Roman"/>
        </w:rPr>
        <w:t>(</w:t>
      </w:r>
      <w:r w:rsidRPr="00511030">
        <w:rPr>
          <w:rFonts w:ascii="Times New Roman" w:eastAsia="楷体_GB2312" w:hAnsi="Times New Roman" w:cs="Times New Roman"/>
        </w:rPr>
        <w:t>2016·</w:t>
      </w:r>
      <w:r w:rsidRPr="00511030">
        <w:rPr>
          <w:rFonts w:ascii="Times New Roman" w:eastAsia="楷体_GB2312" w:hAnsi="Times New Roman" w:cs="Times New Roman"/>
        </w:rPr>
        <w:t>全国乙</w:t>
      </w:r>
      <w:r>
        <w:rPr>
          <w:rFonts w:ascii="Times New Roman" w:eastAsia="楷体_GB2312" w:hAnsi="Times New Roman" w:cs="Times New Roman"/>
        </w:rPr>
        <w:t>)</w:t>
      </w:r>
      <w:r w:rsidRPr="00511030">
        <w:rPr>
          <w:rFonts w:ascii="Times New Roman" w:hAnsi="Times New Roman" w:cs="Times New Roman"/>
        </w:rPr>
        <w:t>下面是某校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hAnsi="Times New Roman" w:cs="Times New Roman"/>
        </w:rPr>
        <w:t>中华文化体验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hAnsi="Times New Roman" w:cs="Times New Roman"/>
        </w:rPr>
        <w:t>计划的初步构思框架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请把这个构思写成一段话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要求内容完整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表述准确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语言连贯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不超过</w:t>
      </w:r>
      <w:r w:rsidRPr="00511030">
        <w:rPr>
          <w:rFonts w:ascii="Times New Roman" w:hAnsi="Times New Roman" w:cs="Times New Roman"/>
        </w:rPr>
        <w:t>85</w:t>
      </w:r>
      <w:r w:rsidRPr="00511030">
        <w:rPr>
          <w:rFonts w:ascii="Times New Roman" w:hAnsi="Times New Roman" w:cs="Times New Roman"/>
        </w:rPr>
        <w:t>个字</w:t>
      </w:r>
      <w:r>
        <w:rPr>
          <w:rFonts w:ascii="Times New Roman" w:hAnsi="Times New Roman" w:cs="Times New Roman"/>
        </w:rPr>
        <w:t>。</w:t>
      </w:r>
    </w:p>
    <w:p w:rsidR="00C90B65" w:rsidRDefault="0046376F" w:rsidP="00C90B65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493010" cy="1888490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511030">
        <w:rPr>
          <w:rFonts w:ascii="Times New Roman" w:hAnsi="Times New Roman" w:cs="Times New Roman"/>
        </w:rPr>
        <w:t>________________________________________________________________________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511030">
        <w:rPr>
          <w:rFonts w:ascii="Times New Roman" w:hAnsi="Times New Roman" w:cs="Times New Roman"/>
        </w:rPr>
        <w:t>示例</w:t>
      </w:r>
      <w:r>
        <w:rPr>
          <w:rFonts w:ascii="Times New Roman" w:hAnsi="Times New Roman" w:cs="Times New Roman"/>
        </w:rPr>
        <w:t>)</w:t>
      </w:r>
      <w:r w:rsidRPr="00511030">
        <w:rPr>
          <w:rFonts w:ascii="Times New Roman" w:hAnsi="Times New Roman" w:cs="Times New Roman"/>
        </w:rPr>
        <w:t>本次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hAnsi="Times New Roman" w:cs="Times New Roman"/>
        </w:rPr>
        <w:t>中华文化体验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hAnsi="Times New Roman" w:cs="Times New Roman"/>
        </w:rPr>
        <w:t>计划开设旗袍</w:t>
      </w:r>
      <w:r>
        <w:rPr>
          <w:rFonts w:ascii="Times New Roman" w:hAnsi="Times New Roman" w:cs="Times New Roman"/>
        </w:rPr>
        <w:t>、</w:t>
      </w:r>
      <w:r w:rsidRPr="00511030">
        <w:rPr>
          <w:rFonts w:ascii="Times New Roman" w:hAnsi="Times New Roman" w:cs="Times New Roman"/>
        </w:rPr>
        <w:t>围棋</w:t>
      </w:r>
      <w:r>
        <w:rPr>
          <w:rFonts w:ascii="Times New Roman" w:hAnsi="Times New Roman" w:cs="Times New Roman"/>
        </w:rPr>
        <w:t>、</w:t>
      </w:r>
      <w:r w:rsidRPr="00511030">
        <w:rPr>
          <w:rFonts w:ascii="Times New Roman" w:hAnsi="Times New Roman" w:cs="Times New Roman"/>
        </w:rPr>
        <w:t>国画三个讲座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并开展三项活动</w:t>
      </w:r>
      <w:r>
        <w:rPr>
          <w:rFonts w:ascii="Times New Roman" w:hAnsi="Times New Roman" w:cs="Times New Roman"/>
        </w:rPr>
        <w:t>：</w:t>
      </w:r>
      <w:r w:rsidRPr="00511030">
        <w:rPr>
          <w:rFonts w:ascii="Times New Roman" w:hAnsi="Times New Roman" w:cs="Times New Roman"/>
        </w:rPr>
        <w:t>利用体育课体验太极拳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利用手工课体验中国结和剪纸艺术</w:t>
      </w:r>
      <w:r>
        <w:rPr>
          <w:rFonts w:ascii="Times New Roman" w:hAnsi="Times New Roman" w:cs="Times New Roman"/>
        </w:rPr>
        <w:t>。</w:t>
      </w:r>
      <w:r w:rsidRPr="00511030">
        <w:rPr>
          <w:rFonts w:ascii="Times New Roman" w:hAnsi="Times New Roman" w:cs="Times New Roman"/>
        </w:rPr>
        <w:t>年终举行太极拳表演和作品展示</w:t>
      </w:r>
      <w:r>
        <w:rPr>
          <w:rFonts w:ascii="Times New Roman" w:hAnsi="Times New Roman" w:cs="Times New Roman"/>
        </w:rPr>
        <w:t>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511030">
        <w:rPr>
          <w:rFonts w:ascii="Times New Roman" w:eastAsia="仿宋_GB2312" w:hAnsi="Times New Roman" w:cs="Times New Roman"/>
        </w:rPr>
        <w:t>本题以图文转换的形式考查对画面的理解和语言表达简明、连贯、准确的能力。从构图的分支关系来看，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eastAsia="仿宋_GB2312" w:hAnsi="Times New Roman" w:cs="Times New Roman"/>
        </w:rPr>
        <w:t>中华文化体验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eastAsia="仿宋_GB2312" w:hAnsi="Times New Roman" w:cs="Times New Roman"/>
        </w:rPr>
        <w:t>计划的初步构思框架总体分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eastAsia="仿宋_GB2312" w:hAnsi="Times New Roman" w:cs="Times New Roman"/>
        </w:rPr>
        <w:t>活动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eastAsia="仿宋_GB2312" w:hAnsi="Times New Roman" w:cs="Times New Roman"/>
        </w:rPr>
        <w:t>和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eastAsia="仿宋_GB2312" w:hAnsi="Times New Roman" w:cs="Times New Roman"/>
        </w:rPr>
        <w:t>讲座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eastAsia="仿宋_GB2312" w:hAnsi="Times New Roman" w:cs="Times New Roman"/>
        </w:rPr>
        <w:t>两个环节，每个环节又包含几项具体内容。要按顺序介绍清楚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eastAsia="仿宋_GB2312" w:hAnsi="Times New Roman" w:cs="Times New Roman"/>
        </w:rPr>
        <w:t>活动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eastAsia="仿宋_GB2312" w:hAnsi="Times New Roman" w:cs="Times New Roman"/>
        </w:rPr>
        <w:t>和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eastAsia="仿宋_GB2312" w:hAnsi="Times New Roman" w:cs="Times New Roman"/>
        </w:rPr>
        <w:t>讲座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eastAsia="仿宋_GB2312" w:hAnsi="Times New Roman" w:cs="Times New Roman"/>
        </w:rPr>
        <w:t>的具体内容及实施方式。做到内容全面，表达准确，语言连贯简洁，不要超过字数要求。</w:t>
      </w:r>
    </w:p>
    <w:p w:rsidR="00C90B65" w:rsidRPr="007E588C" w:rsidRDefault="0046376F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2385" cy="97790"/>
            <wp:effectExtent l="0" t="0" r="571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" cy="9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0B65" w:rsidRPr="00511030">
        <w:rPr>
          <w:rFonts w:ascii="Times New Roman" w:eastAsia="黑体" w:hAnsi="Times New Roman" w:cs="Times New Roman"/>
        </w:rPr>
        <w:t>试题评点</w:t>
      </w: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2385" cy="97790"/>
            <wp:effectExtent l="0" t="0" r="571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" cy="9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0B65">
        <w:rPr>
          <w:rFonts w:ascii="Times New Roman" w:eastAsia="黑体" w:hAnsi="Times New Roman" w:cs="Times New Roman"/>
        </w:rPr>
        <w:t xml:space="preserve">　</w:t>
      </w:r>
      <w:r w:rsidR="00C90B65" w:rsidRPr="007E588C">
        <w:rPr>
          <w:rFonts w:ascii="Times New Roman" w:eastAsia="楷体_GB2312" w:hAnsi="Times New Roman" w:cs="Times New Roman"/>
        </w:rPr>
        <w:t>解答该题，先要明确叙述的对象</w:t>
      </w:r>
      <w:r w:rsidR="00C90B65" w:rsidRPr="007E588C">
        <w:rPr>
          <w:rFonts w:ascii="Times New Roman" w:eastAsia="楷体_GB2312" w:hAnsi="Times New Roman" w:cs="Times New Roman"/>
        </w:rPr>
        <w:t>(</w:t>
      </w:r>
      <w:r w:rsidR="00C90B65" w:rsidRPr="007E588C">
        <w:rPr>
          <w:rFonts w:ascii="Times New Roman" w:eastAsia="楷体_GB2312" w:hAnsi="Times New Roman" w:cs="Times New Roman"/>
        </w:rPr>
        <w:t>主语</w:t>
      </w:r>
      <w:r w:rsidR="00C90B65" w:rsidRPr="007E588C">
        <w:rPr>
          <w:rFonts w:ascii="Times New Roman" w:eastAsia="楷体_GB2312" w:hAnsi="Times New Roman" w:cs="Times New Roman"/>
        </w:rPr>
        <w:t>)</w:t>
      </w:r>
      <w:r w:rsidR="00C90B65" w:rsidRPr="007E588C">
        <w:rPr>
          <w:rFonts w:ascii="Times New Roman" w:eastAsia="楷体_GB2312" w:hAnsi="Times New Roman" w:cs="Times New Roman"/>
        </w:rPr>
        <w:t>是</w:t>
      </w:r>
      <w:r w:rsidR="00C90B65" w:rsidRPr="007E588C">
        <w:rPr>
          <w:rFonts w:eastAsia="楷体_GB2312" w:hAnsi="宋体" w:cs="Times New Roman"/>
        </w:rPr>
        <w:t>“</w:t>
      </w:r>
      <w:r w:rsidR="00C90B65" w:rsidRPr="007E588C">
        <w:rPr>
          <w:rFonts w:ascii="Times New Roman" w:eastAsia="楷体_GB2312" w:hAnsi="Times New Roman" w:cs="Times New Roman"/>
        </w:rPr>
        <w:t>中华文化体验</w:t>
      </w:r>
      <w:r w:rsidR="00C90B65" w:rsidRPr="007E588C">
        <w:rPr>
          <w:rFonts w:eastAsia="楷体_GB2312" w:hAnsi="宋体" w:cs="Times New Roman"/>
        </w:rPr>
        <w:t>”</w:t>
      </w:r>
      <w:r w:rsidR="00C90B65" w:rsidRPr="007E588C">
        <w:rPr>
          <w:rFonts w:ascii="Times New Roman" w:eastAsia="楷体_GB2312" w:hAnsi="Times New Roman" w:cs="Times New Roman"/>
        </w:rPr>
        <w:t>计划，然后从下到上进行分层叙述，特别注意依照一定的顺序，不要丢落信息，诸如时间等。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.</w:t>
      </w:r>
      <w:r>
        <w:rPr>
          <w:rFonts w:ascii="Times New Roman" w:eastAsia="楷体_GB2312" w:hAnsi="Times New Roman" w:cs="Times New Roman"/>
        </w:rPr>
        <w:t>(</w:t>
      </w:r>
      <w:r w:rsidRPr="00511030">
        <w:rPr>
          <w:rFonts w:ascii="Times New Roman" w:eastAsia="楷体_GB2312" w:hAnsi="Times New Roman" w:cs="Times New Roman"/>
        </w:rPr>
        <w:t>2016·</w:t>
      </w:r>
      <w:r w:rsidRPr="00511030">
        <w:rPr>
          <w:rFonts w:ascii="Times New Roman" w:eastAsia="楷体_GB2312" w:hAnsi="Times New Roman" w:cs="Times New Roman"/>
        </w:rPr>
        <w:t>全国丙</w:t>
      </w:r>
      <w:r>
        <w:rPr>
          <w:rFonts w:ascii="Times New Roman" w:eastAsia="楷体_GB2312" w:hAnsi="Times New Roman" w:cs="Times New Roman"/>
        </w:rPr>
        <w:t>)</w:t>
      </w:r>
      <w:r w:rsidRPr="00511030">
        <w:rPr>
          <w:rFonts w:ascii="Times New Roman" w:hAnsi="Times New Roman" w:cs="Times New Roman"/>
        </w:rPr>
        <w:t>下面是某高中举办迎新生晩会的构思框架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请把这个构思写成一段话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要求内容完整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表述准确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语意连贯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不超过</w:t>
      </w:r>
      <w:r w:rsidRPr="00511030">
        <w:rPr>
          <w:rFonts w:ascii="Times New Roman" w:hAnsi="Times New Roman" w:cs="Times New Roman"/>
        </w:rPr>
        <w:t>80</w:t>
      </w:r>
      <w:r w:rsidRPr="00511030">
        <w:rPr>
          <w:rFonts w:ascii="Times New Roman" w:hAnsi="Times New Roman" w:cs="Times New Roman"/>
        </w:rPr>
        <w:t>个字</w:t>
      </w:r>
      <w:r>
        <w:rPr>
          <w:rFonts w:ascii="Times New Roman" w:hAnsi="Times New Roman" w:cs="Times New Roman"/>
        </w:rPr>
        <w:t>。</w:t>
      </w:r>
    </w:p>
    <w:p w:rsidR="00C90B65" w:rsidRDefault="0046376F" w:rsidP="00C90B65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1654810" cy="1948815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810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511030">
        <w:rPr>
          <w:rFonts w:ascii="Times New Roman" w:hAnsi="Times New Roman" w:cs="Times New Roman"/>
        </w:rPr>
        <w:t>________________________________________________________________________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511030">
        <w:rPr>
          <w:rFonts w:ascii="Times New Roman" w:hAnsi="Times New Roman" w:cs="Times New Roman"/>
        </w:rPr>
        <w:t>示例</w:t>
      </w:r>
      <w:r>
        <w:rPr>
          <w:rFonts w:ascii="Times New Roman" w:hAnsi="Times New Roman" w:cs="Times New Roman"/>
        </w:rPr>
        <w:t>)</w:t>
      </w:r>
      <w:r w:rsidRPr="00511030">
        <w:rPr>
          <w:rFonts w:ascii="Times New Roman" w:hAnsi="Times New Roman" w:cs="Times New Roman"/>
        </w:rPr>
        <w:t>本次迎新生晚会由高二</w:t>
      </w:r>
      <w:r>
        <w:rPr>
          <w:rFonts w:ascii="Times New Roman" w:hAnsi="Times New Roman" w:cs="Times New Roman"/>
        </w:rPr>
        <w:t>、</w:t>
      </w:r>
      <w:r w:rsidRPr="00511030">
        <w:rPr>
          <w:rFonts w:ascii="Times New Roman" w:hAnsi="Times New Roman" w:cs="Times New Roman"/>
        </w:rPr>
        <w:t>高三同学排练演出节目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节目内容以反映中学生学习生活为主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形式不限</w:t>
      </w:r>
      <w:r>
        <w:rPr>
          <w:rFonts w:ascii="Times New Roman" w:hAnsi="Times New Roman" w:cs="Times New Roman"/>
        </w:rPr>
        <w:t>。</w:t>
      </w:r>
      <w:r w:rsidRPr="00511030">
        <w:rPr>
          <w:rFonts w:ascii="Times New Roman" w:hAnsi="Times New Roman" w:cs="Times New Roman"/>
        </w:rPr>
        <w:t>要提前通知各年级并动员相关同学积极参加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演出后进行评奖</w:t>
      </w:r>
      <w:r>
        <w:rPr>
          <w:rFonts w:ascii="Times New Roman" w:hAnsi="Times New Roman" w:cs="Times New Roman"/>
        </w:rPr>
        <w:t>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511030">
        <w:rPr>
          <w:rFonts w:ascii="Times New Roman" w:eastAsia="仿宋_GB2312" w:hAnsi="Times New Roman" w:cs="Times New Roman"/>
        </w:rPr>
        <w:t>本题以图文转换的形式考查对画面的理解和语言表达的连贯、准确。描述图要抓住图中各要素之间的联系，准确、简洁地表述出它们之间的关系，不要有遗漏。</w:t>
      </w:r>
    </w:p>
    <w:p w:rsidR="00C90B65" w:rsidRDefault="0046376F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2385" cy="97790"/>
            <wp:effectExtent l="0" t="0" r="571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" cy="9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0B65" w:rsidRPr="00511030">
        <w:rPr>
          <w:rFonts w:ascii="Times New Roman" w:eastAsia="黑体" w:hAnsi="Times New Roman" w:cs="Times New Roman"/>
        </w:rPr>
        <w:t>试题评点</w:t>
      </w:r>
      <w:r>
        <w:rPr>
          <w:rFonts w:ascii="Times New Roman" w:eastAsia="黑体" w:hAnsi="Times New Roman" w:cs="Times New Roman"/>
          <w:noProof/>
        </w:rPr>
        <w:drawing>
          <wp:inline distT="0" distB="0" distL="0" distR="0">
            <wp:extent cx="32385" cy="97790"/>
            <wp:effectExtent l="0" t="0" r="5715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" cy="9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0B65">
        <w:rPr>
          <w:rFonts w:ascii="Times New Roman" w:eastAsia="黑体" w:hAnsi="Times New Roman" w:cs="Times New Roman"/>
        </w:rPr>
        <w:t xml:space="preserve">　</w:t>
      </w:r>
      <w:r w:rsidR="00C90B65" w:rsidRPr="007E588C">
        <w:rPr>
          <w:rFonts w:ascii="Times New Roman" w:eastAsia="楷体_GB2312" w:hAnsi="Times New Roman" w:cs="Times New Roman"/>
        </w:rPr>
        <w:t>该题与</w:t>
      </w:r>
      <w:r w:rsidR="00C90B65" w:rsidRPr="007E588C">
        <w:rPr>
          <w:rFonts w:ascii="Times New Roman" w:eastAsia="楷体_GB2312" w:hAnsi="Times New Roman" w:cs="Times New Roman"/>
        </w:rPr>
        <w:t>2014</w:t>
      </w:r>
      <w:r w:rsidR="00C90B65" w:rsidRPr="007E588C">
        <w:rPr>
          <w:rFonts w:ascii="Times New Roman" w:eastAsia="楷体_GB2312" w:hAnsi="Times New Roman" w:cs="Times New Roman"/>
        </w:rPr>
        <w:t>年新课标全国卷</w:t>
      </w:r>
      <w:r w:rsidR="00C90B65" w:rsidRPr="007E588C">
        <w:rPr>
          <w:rFonts w:eastAsia="楷体_GB2312" w:hAnsi="宋体" w:cs="Times New Roman"/>
        </w:rPr>
        <w:t>Ⅱ</w:t>
      </w:r>
      <w:r w:rsidR="00C90B65" w:rsidRPr="007E588C">
        <w:rPr>
          <w:rFonts w:ascii="Times New Roman" w:eastAsia="楷体_GB2312" w:hAnsi="Times New Roman" w:cs="Times New Roman"/>
        </w:rPr>
        <w:t>的第</w:t>
      </w:r>
      <w:r w:rsidR="00C90B65" w:rsidRPr="007E588C">
        <w:rPr>
          <w:rFonts w:ascii="Times New Roman" w:eastAsia="楷体_GB2312" w:hAnsi="Times New Roman" w:cs="Times New Roman"/>
        </w:rPr>
        <w:t>17</w:t>
      </w:r>
      <w:r w:rsidR="00C90B65" w:rsidRPr="007E588C">
        <w:rPr>
          <w:rFonts w:ascii="Times New Roman" w:eastAsia="楷体_GB2312" w:hAnsi="Times New Roman" w:cs="Times New Roman"/>
        </w:rPr>
        <w:t>题一样，难度不大，只要理清图中各单元有哪些内容，逻辑联系是什么，理清层级的主干顺序，用简洁明了的语言顺畅表达出来即可。</w:t>
      </w:r>
    </w:p>
    <w:p w:rsidR="00C90B65" w:rsidRDefault="0046376F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718185" cy="326390"/>
            <wp:effectExtent l="0" t="0" r="5715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.</w:t>
      </w:r>
      <w:r w:rsidRPr="00511030">
        <w:rPr>
          <w:rFonts w:ascii="Times New Roman" w:hAnsi="Times New Roman" w:cs="Times New Roman"/>
        </w:rPr>
        <w:t>课标卷在图文转换命题方面有何特点</w:t>
      </w:r>
      <w:r>
        <w:rPr>
          <w:rFonts w:ascii="Times New Roman" w:hAnsi="Times New Roman" w:cs="Times New Roman"/>
        </w:rPr>
        <w:t>？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511030">
        <w:rPr>
          <w:rFonts w:ascii="Times New Roman" w:hAnsi="Times New Roman" w:cs="Times New Roman"/>
        </w:rPr>
        <w:t>从近三年图文转换题可以看出其起点高</w:t>
      </w:r>
      <w:r>
        <w:rPr>
          <w:rFonts w:ascii="Times New Roman" w:hAnsi="Times New Roman" w:cs="Times New Roman"/>
        </w:rPr>
        <w:t>、</w:t>
      </w:r>
      <w:r w:rsidRPr="00511030">
        <w:rPr>
          <w:rFonts w:ascii="Times New Roman" w:hAnsi="Times New Roman" w:cs="Times New Roman"/>
        </w:rPr>
        <w:t>题型新的特点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彰显了课标卷紧贴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hAnsi="Times New Roman" w:cs="Times New Roman"/>
        </w:rPr>
        <w:t>读图时代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hAnsi="Times New Roman" w:cs="Times New Roman"/>
        </w:rPr>
        <w:t>脉搏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注重创新的趋势</w:t>
      </w:r>
      <w:r>
        <w:rPr>
          <w:rFonts w:ascii="Times New Roman" w:hAnsi="Times New Roman" w:cs="Times New Roman"/>
        </w:rPr>
        <w:t>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511030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511030">
        <w:rPr>
          <w:rFonts w:ascii="Times New Roman" w:hAnsi="Times New Roman" w:cs="Times New Roman"/>
        </w:rPr>
        <w:t>考点综合</w:t>
      </w:r>
      <w:r>
        <w:rPr>
          <w:rFonts w:ascii="Times New Roman" w:hAnsi="Times New Roman" w:cs="Times New Roman"/>
        </w:rPr>
        <w:t>。</w:t>
      </w:r>
      <w:r w:rsidRPr="00511030">
        <w:rPr>
          <w:rFonts w:ascii="Times New Roman" w:hAnsi="Times New Roman" w:cs="Times New Roman"/>
        </w:rPr>
        <w:t>图文转换题是一种具有综合性</w:t>
      </w:r>
      <w:r>
        <w:rPr>
          <w:rFonts w:ascii="Times New Roman" w:hAnsi="Times New Roman" w:cs="Times New Roman"/>
        </w:rPr>
        <w:t>、</w:t>
      </w:r>
      <w:r w:rsidRPr="00511030">
        <w:rPr>
          <w:rFonts w:ascii="Times New Roman" w:hAnsi="Times New Roman" w:cs="Times New Roman"/>
        </w:rPr>
        <w:t>技巧性和创新特色的题型</w:t>
      </w:r>
      <w:r>
        <w:rPr>
          <w:rFonts w:ascii="Times New Roman" w:hAnsi="Times New Roman" w:cs="Times New Roman"/>
        </w:rPr>
        <w:t>。</w:t>
      </w:r>
      <w:r w:rsidRPr="00511030">
        <w:rPr>
          <w:rFonts w:ascii="Times New Roman" w:hAnsi="Times New Roman" w:cs="Times New Roman"/>
        </w:rPr>
        <w:t>它综合了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hAnsi="Times New Roman" w:cs="Times New Roman"/>
        </w:rPr>
        <w:t>内容概括和综合</w:t>
      </w:r>
      <w:r w:rsidRPr="00511030">
        <w:rPr>
          <w:rFonts w:hAnsi="宋体" w:cs="Times New Roman"/>
        </w:rPr>
        <w:t>”“</w:t>
      </w:r>
      <w:r w:rsidRPr="00511030">
        <w:rPr>
          <w:rFonts w:ascii="Times New Roman" w:hAnsi="Times New Roman" w:cs="Times New Roman"/>
        </w:rPr>
        <w:t>句式变换</w:t>
      </w:r>
      <w:r w:rsidRPr="00511030">
        <w:rPr>
          <w:rFonts w:hAnsi="宋体" w:cs="Times New Roman"/>
        </w:rPr>
        <w:t>”“</w:t>
      </w:r>
      <w:r w:rsidRPr="00511030">
        <w:rPr>
          <w:rFonts w:ascii="Times New Roman" w:hAnsi="Times New Roman" w:cs="Times New Roman"/>
        </w:rPr>
        <w:t>仿写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hAnsi="Times New Roman" w:cs="Times New Roman"/>
        </w:rPr>
        <w:t>以及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hAnsi="Times New Roman" w:cs="Times New Roman"/>
        </w:rPr>
        <w:t>语言表达简明</w:t>
      </w:r>
      <w:r>
        <w:rPr>
          <w:rFonts w:ascii="Times New Roman" w:hAnsi="Times New Roman" w:cs="Times New Roman"/>
        </w:rPr>
        <w:t>、</w:t>
      </w:r>
      <w:r w:rsidRPr="00511030">
        <w:rPr>
          <w:rFonts w:ascii="Times New Roman" w:hAnsi="Times New Roman" w:cs="Times New Roman"/>
        </w:rPr>
        <w:t>连贯</w:t>
      </w:r>
      <w:r>
        <w:rPr>
          <w:rFonts w:ascii="Times New Roman" w:hAnsi="Times New Roman" w:cs="Times New Roman"/>
        </w:rPr>
        <w:t>、</w:t>
      </w:r>
      <w:r w:rsidRPr="00511030">
        <w:rPr>
          <w:rFonts w:ascii="Times New Roman" w:hAnsi="Times New Roman" w:cs="Times New Roman"/>
        </w:rPr>
        <w:t>得体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准确</w:t>
      </w:r>
      <w:r>
        <w:rPr>
          <w:rFonts w:ascii="Times New Roman" w:hAnsi="Times New Roman" w:cs="Times New Roman"/>
        </w:rPr>
        <w:t>、</w:t>
      </w:r>
      <w:r w:rsidRPr="00511030">
        <w:rPr>
          <w:rFonts w:ascii="Times New Roman" w:hAnsi="Times New Roman" w:cs="Times New Roman"/>
        </w:rPr>
        <w:t>鲜明</w:t>
      </w:r>
      <w:r>
        <w:rPr>
          <w:rFonts w:ascii="Times New Roman" w:hAnsi="Times New Roman" w:cs="Times New Roman"/>
        </w:rPr>
        <w:t>、</w:t>
      </w:r>
      <w:r w:rsidRPr="00511030">
        <w:rPr>
          <w:rFonts w:ascii="Times New Roman" w:hAnsi="Times New Roman" w:cs="Times New Roman"/>
        </w:rPr>
        <w:t>生动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hAnsi="Times New Roman" w:cs="Times New Roman"/>
        </w:rPr>
        <w:t>等考点</w:t>
      </w:r>
      <w:r>
        <w:rPr>
          <w:rFonts w:ascii="Times New Roman" w:hAnsi="Times New Roman" w:cs="Times New Roman"/>
        </w:rPr>
        <w:t>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511030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511030">
        <w:rPr>
          <w:rFonts w:ascii="Times New Roman" w:hAnsi="Times New Roman" w:cs="Times New Roman"/>
        </w:rPr>
        <w:t>考点稳定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题型转换</w:t>
      </w:r>
      <w:r>
        <w:rPr>
          <w:rFonts w:ascii="Times New Roman" w:hAnsi="Times New Roman" w:cs="Times New Roman"/>
        </w:rPr>
        <w:t>。</w:t>
      </w:r>
      <w:r w:rsidRPr="00511030">
        <w:rPr>
          <w:rFonts w:ascii="Times New Roman" w:hAnsi="Times New Roman" w:cs="Times New Roman"/>
        </w:rPr>
        <w:t>2014</w:t>
      </w:r>
      <w:r w:rsidRPr="00511030">
        <w:rPr>
          <w:rFonts w:ascii="Times New Roman" w:hAnsi="Times New Roman" w:cs="Times New Roman"/>
        </w:rPr>
        <w:t>年推出新题型</w:t>
      </w:r>
      <w:r w:rsidRPr="00511030">
        <w:rPr>
          <w:rFonts w:ascii="Times New Roman" w:hAnsi="Times New Roman" w:cs="Times New Roman"/>
        </w:rPr>
        <w:t>——</w:t>
      </w:r>
      <w:r w:rsidRPr="00511030">
        <w:rPr>
          <w:rFonts w:ascii="Times New Roman" w:hAnsi="Times New Roman" w:cs="Times New Roman"/>
        </w:rPr>
        <w:t>活动构架图的文字转换</w:t>
      </w:r>
      <w:r>
        <w:rPr>
          <w:rFonts w:ascii="Times New Roman" w:hAnsi="Times New Roman" w:cs="Times New Roman"/>
        </w:rPr>
        <w:t>。</w:t>
      </w:r>
      <w:r w:rsidRPr="00511030">
        <w:rPr>
          <w:rFonts w:ascii="Times New Roman" w:hAnsi="Times New Roman" w:cs="Times New Roman"/>
        </w:rPr>
        <w:t>2015</w:t>
      </w:r>
      <w:r w:rsidRPr="00511030">
        <w:rPr>
          <w:rFonts w:ascii="Times New Roman" w:hAnsi="Times New Roman" w:cs="Times New Roman"/>
        </w:rPr>
        <w:t>年却又回归到以前的徽标转换题型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2016</w:t>
      </w:r>
      <w:r w:rsidRPr="00511030">
        <w:rPr>
          <w:rFonts w:ascii="Times New Roman" w:hAnsi="Times New Roman" w:cs="Times New Roman"/>
        </w:rPr>
        <w:t>年又回到了</w:t>
      </w:r>
      <w:r w:rsidRPr="00511030">
        <w:rPr>
          <w:rFonts w:ascii="Times New Roman" w:hAnsi="Times New Roman" w:cs="Times New Roman"/>
        </w:rPr>
        <w:t>2014</w:t>
      </w:r>
      <w:r w:rsidRPr="00511030">
        <w:rPr>
          <w:rFonts w:ascii="Times New Roman" w:hAnsi="Times New Roman" w:cs="Times New Roman"/>
        </w:rPr>
        <w:t>年的活动框架图题型</w:t>
      </w:r>
      <w:r>
        <w:rPr>
          <w:rFonts w:ascii="Times New Roman" w:hAnsi="Times New Roman" w:cs="Times New Roman"/>
        </w:rPr>
        <w:t>。</w:t>
      </w:r>
      <w:r w:rsidRPr="00511030">
        <w:rPr>
          <w:rFonts w:ascii="Times New Roman" w:hAnsi="Times New Roman" w:cs="Times New Roman"/>
        </w:rPr>
        <w:t>整个考点和大的题型不变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但每年是用徽标转换还是构思框架图转换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甚至是漫画转换</w:t>
      </w:r>
      <w:r>
        <w:rPr>
          <w:rFonts w:ascii="Times New Roman" w:hAnsi="Times New Roman" w:cs="Times New Roman"/>
        </w:rPr>
        <w:t>、</w:t>
      </w:r>
      <w:r w:rsidRPr="00511030">
        <w:rPr>
          <w:rFonts w:ascii="Times New Roman" w:hAnsi="Times New Roman" w:cs="Times New Roman"/>
        </w:rPr>
        <w:t>图表转换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都在变化中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且同一题型不会连年出现</w:t>
      </w:r>
      <w:r>
        <w:rPr>
          <w:rFonts w:ascii="Times New Roman" w:hAnsi="Times New Roman" w:cs="Times New Roman"/>
        </w:rPr>
        <w:t>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.</w:t>
      </w:r>
      <w:r w:rsidRPr="00511030">
        <w:rPr>
          <w:rFonts w:ascii="Times New Roman" w:hAnsi="Times New Roman" w:cs="Times New Roman"/>
        </w:rPr>
        <w:t>根据课标卷图文转换题的命题特点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我们应如何复习它呢</w:t>
      </w:r>
      <w:r>
        <w:rPr>
          <w:rFonts w:ascii="Times New Roman" w:hAnsi="Times New Roman" w:cs="Times New Roman"/>
        </w:rPr>
        <w:t>？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511030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511030">
        <w:rPr>
          <w:rFonts w:ascii="Times New Roman" w:hAnsi="Times New Roman" w:cs="Times New Roman"/>
        </w:rPr>
        <w:t>认真分析历年真题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了解考查重点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总结解题思路</w:t>
      </w:r>
      <w:r>
        <w:rPr>
          <w:rFonts w:ascii="Times New Roman" w:hAnsi="Times New Roman" w:cs="Times New Roman"/>
        </w:rPr>
        <w:t>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511030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511030">
        <w:rPr>
          <w:rFonts w:ascii="Times New Roman" w:hAnsi="Times New Roman" w:cs="Times New Roman"/>
        </w:rPr>
        <w:t>关注平时训练中的新题型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努力掌握不同题型的解题方法和策略</w:t>
      </w:r>
      <w:r>
        <w:rPr>
          <w:rFonts w:ascii="Times New Roman" w:hAnsi="Times New Roman" w:cs="Times New Roman"/>
        </w:rPr>
        <w:t>。</w:t>
      </w:r>
    </w:p>
    <w:p w:rsidR="00C90B65" w:rsidRDefault="0046376F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34000" cy="603885"/>
            <wp:effectExtent l="0" t="0" r="0" b="571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hAnsi="Times New Roman" w:cs="Times New Roman"/>
        </w:rPr>
        <w:t>一</w:t>
      </w:r>
      <w:r>
        <w:rPr>
          <w:rFonts w:ascii="Times New Roman" w:hAnsi="Times New Roman" w:cs="Times New Roman"/>
        </w:rPr>
        <w:t>、</w:t>
      </w:r>
      <w:r w:rsidRPr="00511030">
        <w:rPr>
          <w:rFonts w:ascii="Times New Roman" w:hAnsi="Times New Roman" w:cs="Times New Roman"/>
        </w:rPr>
        <w:t>漫画类转换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hAnsi="Times New Roman" w:cs="Times New Roman"/>
        </w:rPr>
        <w:lastRenderedPageBreak/>
        <w:t>1</w:t>
      </w:r>
      <w:r>
        <w:rPr>
          <w:rFonts w:ascii="Times New Roman" w:hAnsi="Times New Roman" w:cs="Times New Roman"/>
        </w:rPr>
        <w:t>.</w:t>
      </w:r>
      <w:r w:rsidRPr="00511030">
        <w:rPr>
          <w:rFonts w:ascii="Times New Roman" w:hAnsi="Times New Roman" w:cs="Times New Roman"/>
        </w:rPr>
        <w:t>下面是一幅公益广告图片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hAnsi="Times New Roman" w:cs="Times New Roman"/>
        </w:rPr>
        <w:t>祖辈的井</w:t>
      </w:r>
      <w:r>
        <w:rPr>
          <w:rFonts w:ascii="Times New Roman" w:hAnsi="Times New Roman" w:cs="Times New Roman"/>
        </w:rPr>
        <w:t>、</w:t>
      </w:r>
      <w:r w:rsidRPr="00511030">
        <w:rPr>
          <w:rFonts w:ascii="Times New Roman" w:hAnsi="Times New Roman" w:cs="Times New Roman"/>
        </w:rPr>
        <w:t>父辈的井</w:t>
      </w:r>
      <w:r>
        <w:rPr>
          <w:rFonts w:ascii="Times New Roman" w:hAnsi="Times New Roman" w:cs="Times New Roman"/>
        </w:rPr>
        <w:t>、</w:t>
      </w:r>
      <w:r w:rsidRPr="00511030">
        <w:rPr>
          <w:rFonts w:ascii="Times New Roman" w:hAnsi="Times New Roman" w:cs="Times New Roman"/>
        </w:rPr>
        <w:t>子孙的井</w:t>
      </w:r>
      <w:r w:rsidRPr="00511030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请简要介绍图片的主要内容并揭示其寓意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要求语意简明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句子通顺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不超过</w:t>
      </w:r>
      <w:r w:rsidRPr="00511030">
        <w:rPr>
          <w:rFonts w:ascii="Times New Roman" w:hAnsi="Times New Roman" w:cs="Times New Roman"/>
        </w:rPr>
        <w:t>100</w:t>
      </w:r>
      <w:r w:rsidRPr="00511030">
        <w:rPr>
          <w:rFonts w:ascii="Times New Roman" w:hAnsi="Times New Roman" w:cs="Times New Roman"/>
        </w:rPr>
        <w:t>字</w:t>
      </w:r>
      <w:r>
        <w:rPr>
          <w:rFonts w:ascii="Times New Roman" w:hAnsi="Times New Roman" w:cs="Times New Roman"/>
        </w:rPr>
        <w:t>。</w:t>
      </w:r>
    </w:p>
    <w:p w:rsidR="00C90B65" w:rsidRDefault="0046376F" w:rsidP="00C90B65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775585" cy="969010"/>
            <wp:effectExtent l="0" t="0" r="5715" b="254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585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511030">
        <w:rPr>
          <w:rFonts w:ascii="Times New Roman" w:hAnsi="Times New Roman" w:cs="Times New Roman"/>
        </w:rPr>
        <w:t>________________________________________________________________________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511030">
        <w:rPr>
          <w:rFonts w:ascii="Times New Roman" w:hAnsi="Times New Roman" w:cs="Times New Roman"/>
        </w:rPr>
        <w:t>图片以三口井为主体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每口井都配有一个木桶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而打水的绳子依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hAnsi="Times New Roman" w:cs="Times New Roman"/>
        </w:rPr>
        <w:t>祖辈的井</w:t>
      </w:r>
      <w:r>
        <w:rPr>
          <w:rFonts w:ascii="Times New Roman" w:hAnsi="Times New Roman" w:cs="Times New Roman"/>
        </w:rPr>
        <w:t>、</w:t>
      </w:r>
      <w:r w:rsidRPr="00511030">
        <w:rPr>
          <w:rFonts w:ascii="Times New Roman" w:hAnsi="Times New Roman" w:cs="Times New Roman"/>
        </w:rPr>
        <w:t>父辈的井</w:t>
      </w:r>
      <w:r>
        <w:rPr>
          <w:rFonts w:ascii="Times New Roman" w:hAnsi="Times New Roman" w:cs="Times New Roman"/>
        </w:rPr>
        <w:t>、</w:t>
      </w:r>
      <w:r w:rsidRPr="00511030">
        <w:rPr>
          <w:rFonts w:ascii="Times New Roman" w:hAnsi="Times New Roman" w:cs="Times New Roman"/>
        </w:rPr>
        <w:t>子孙的井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hAnsi="Times New Roman" w:cs="Times New Roman"/>
        </w:rPr>
        <w:t>的顺序大幅增长</w:t>
      </w:r>
      <w:r>
        <w:rPr>
          <w:rFonts w:ascii="Times New Roman" w:hAnsi="Times New Roman" w:cs="Times New Roman"/>
        </w:rPr>
        <w:t>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hAnsi="Times New Roman" w:cs="Times New Roman"/>
        </w:rPr>
        <w:t>寓意</w:t>
      </w:r>
      <w:r>
        <w:rPr>
          <w:rFonts w:ascii="Times New Roman" w:hAnsi="Times New Roman" w:cs="Times New Roman"/>
        </w:rPr>
        <w:t>：</w:t>
      </w:r>
      <w:r w:rsidRPr="00511030">
        <w:rPr>
          <w:rFonts w:ascii="Times New Roman" w:hAnsi="Times New Roman" w:cs="Times New Roman"/>
        </w:rPr>
        <w:t>人们对地下水资源的过度利用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导致地下水资源日渐匮乏</w:t>
      </w:r>
      <w:r>
        <w:rPr>
          <w:rFonts w:ascii="Times New Roman" w:hAnsi="Times New Roman" w:cs="Times New Roman"/>
        </w:rPr>
        <w:t>。</w:t>
      </w:r>
      <w:r w:rsidRPr="00511030">
        <w:rPr>
          <w:rFonts w:ascii="Times New Roman" w:hAnsi="Times New Roman" w:cs="Times New Roman"/>
        </w:rPr>
        <w:t>呼吁人们要合理开发</w:t>
      </w:r>
      <w:r>
        <w:rPr>
          <w:rFonts w:ascii="Times New Roman" w:hAnsi="Times New Roman" w:cs="Times New Roman"/>
        </w:rPr>
        <w:t>、</w:t>
      </w:r>
      <w:r w:rsidRPr="00511030">
        <w:rPr>
          <w:rFonts w:ascii="Times New Roman" w:hAnsi="Times New Roman" w:cs="Times New Roman"/>
        </w:rPr>
        <w:t>利用和珍惜水资源</w:t>
      </w:r>
      <w:r>
        <w:rPr>
          <w:rFonts w:ascii="Times New Roman" w:hAnsi="Times New Roman" w:cs="Times New Roman"/>
        </w:rPr>
        <w:t>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.</w:t>
      </w:r>
      <w:r w:rsidRPr="00511030">
        <w:rPr>
          <w:rFonts w:ascii="Times New Roman" w:hAnsi="Times New Roman" w:cs="Times New Roman"/>
        </w:rPr>
        <w:t>为下面这幅漫画拟一则标题</w:t>
      </w:r>
      <w:r>
        <w:rPr>
          <w:rFonts w:ascii="Times New Roman" w:hAnsi="Times New Roman" w:cs="Times New Roman"/>
        </w:rPr>
        <w:t>(</w:t>
      </w:r>
      <w:r w:rsidRPr="00511030">
        <w:rPr>
          <w:rFonts w:ascii="Times New Roman" w:hAnsi="Times New Roman" w:cs="Times New Roman"/>
        </w:rPr>
        <w:t>不得以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hAnsi="Times New Roman" w:cs="Times New Roman"/>
        </w:rPr>
        <w:t>孤独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hAnsi="Times New Roman" w:cs="Times New Roman"/>
        </w:rPr>
        <w:t>或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hAnsi="Times New Roman" w:cs="Times New Roman"/>
        </w:rPr>
        <w:t>无题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hAnsi="Times New Roman" w:cs="Times New Roman"/>
        </w:rPr>
        <w:t>为题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不超过</w:t>
      </w:r>
      <w:r w:rsidRPr="00511030">
        <w:rPr>
          <w:rFonts w:ascii="Times New Roman" w:hAnsi="Times New Roman" w:cs="Times New Roman"/>
        </w:rPr>
        <w:t>10</w:t>
      </w:r>
      <w:r w:rsidRPr="00511030">
        <w:rPr>
          <w:rFonts w:ascii="Times New Roman" w:hAnsi="Times New Roman" w:cs="Times New Roman"/>
        </w:rPr>
        <w:t>字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并描述内容</w:t>
      </w:r>
      <w:r>
        <w:rPr>
          <w:rFonts w:ascii="Times New Roman" w:hAnsi="Times New Roman" w:cs="Times New Roman"/>
        </w:rPr>
        <w:t>(</w:t>
      </w:r>
      <w:r w:rsidRPr="00511030">
        <w:rPr>
          <w:rFonts w:ascii="Times New Roman" w:hAnsi="Times New Roman" w:cs="Times New Roman"/>
        </w:rPr>
        <w:t>不超过</w:t>
      </w:r>
      <w:r w:rsidRPr="00511030">
        <w:rPr>
          <w:rFonts w:ascii="Times New Roman" w:hAnsi="Times New Roman" w:cs="Times New Roman"/>
        </w:rPr>
        <w:t>30</w:t>
      </w:r>
      <w:r w:rsidRPr="00511030">
        <w:rPr>
          <w:rFonts w:ascii="Times New Roman" w:hAnsi="Times New Roman" w:cs="Times New Roman"/>
        </w:rPr>
        <w:t>字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揭示寓意</w:t>
      </w:r>
      <w:r>
        <w:rPr>
          <w:rFonts w:ascii="Times New Roman" w:hAnsi="Times New Roman" w:cs="Times New Roman"/>
        </w:rPr>
        <w:t>(</w:t>
      </w:r>
      <w:r w:rsidRPr="00511030">
        <w:rPr>
          <w:rFonts w:ascii="Times New Roman" w:hAnsi="Times New Roman" w:cs="Times New Roman"/>
        </w:rPr>
        <w:t>不超过</w:t>
      </w:r>
      <w:r w:rsidRPr="00511030">
        <w:rPr>
          <w:rFonts w:ascii="Times New Roman" w:hAnsi="Times New Roman" w:cs="Times New Roman"/>
        </w:rPr>
        <w:t>20</w:t>
      </w:r>
      <w:r w:rsidRPr="00511030">
        <w:rPr>
          <w:rFonts w:ascii="Times New Roman" w:hAnsi="Times New Roman" w:cs="Times New Roman"/>
        </w:rPr>
        <w:t>字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  <w:r w:rsidRPr="00511030">
        <w:rPr>
          <w:rFonts w:ascii="Times New Roman" w:hAnsi="Times New Roman" w:cs="Times New Roman"/>
        </w:rPr>
        <w:t>要求语意简明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句子通顺</w:t>
      </w:r>
      <w:r>
        <w:rPr>
          <w:rFonts w:ascii="Times New Roman" w:hAnsi="Times New Roman" w:cs="Times New Roman"/>
        </w:rPr>
        <w:t>。</w:t>
      </w:r>
    </w:p>
    <w:p w:rsidR="00C90B65" w:rsidRDefault="0046376F" w:rsidP="00C90B65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796415" cy="1289685"/>
            <wp:effectExtent l="0" t="0" r="0" b="571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415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511030">
        <w:rPr>
          <w:rFonts w:ascii="Times New Roman" w:hAnsi="Times New Roman" w:cs="Times New Roman"/>
        </w:rPr>
        <w:t>________________________________________________________________________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 w:rsidRPr="00511030">
        <w:rPr>
          <w:rFonts w:ascii="Times New Roman" w:hAnsi="Times New Roman" w:cs="Times New Roman"/>
        </w:rPr>
        <w:t>标题</w:t>
      </w:r>
      <w:r>
        <w:rPr>
          <w:rFonts w:ascii="Times New Roman" w:hAnsi="Times New Roman" w:cs="Times New Roman"/>
        </w:rPr>
        <w:t>：</w:t>
      </w:r>
      <w:r w:rsidRPr="00511030">
        <w:rPr>
          <w:rFonts w:hAnsi="宋体" w:cs="Times New Roman"/>
        </w:rPr>
        <w:t>①</w:t>
      </w:r>
      <w:r w:rsidRPr="00511030">
        <w:rPr>
          <w:rFonts w:ascii="Times New Roman" w:hAnsi="Times New Roman" w:cs="Times New Roman"/>
        </w:rPr>
        <w:t>孤独伴随我成长</w:t>
      </w:r>
      <w:r>
        <w:rPr>
          <w:rFonts w:ascii="Times New Roman" w:hAnsi="Times New Roman" w:cs="Times New Roman"/>
        </w:rPr>
        <w:t xml:space="preserve">　</w:t>
      </w:r>
      <w:r w:rsidRPr="00511030">
        <w:rPr>
          <w:rFonts w:hAnsi="宋体" w:cs="Times New Roman"/>
        </w:rPr>
        <w:t>②</w:t>
      </w:r>
      <w:r w:rsidRPr="00511030">
        <w:rPr>
          <w:rFonts w:ascii="Times New Roman" w:hAnsi="Times New Roman" w:cs="Times New Roman"/>
        </w:rPr>
        <w:t>留守儿童期盼关爱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hAnsi="Times New Roman" w:cs="Times New Roman"/>
        </w:rPr>
        <w:t>内容</w:t>
      </w:r>
      <w:r>
        <w:rPr>
          <w:rFonts w:ascii="Times New Roman" w:hAnsi="Times New Roman" w:cs="Times New Roman"/>
        </w:rPr>
        <w:t>：</w:t>
      </w:r>
      <w:r w:rsidRPr="00511030">
        <w:rPr>
          <w:rFonts w:ascii="Times New Roman" w:hAnsi="Times New Roman" w:cs="Times New Roman"/>
        </w:rPr>
        <w:t>一个背着书包的小孩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手捧书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坐在孤岛上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眺望远方的爱心</w:t>
      </w:r>
      <w:r>
        <w:rPr>
          <w:rFonts w:ascii="Times New Roman" w:hAnsi="Times New Roman" w:cs="Times New Roman"/>
        </w:rPr>
        <w:t>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hAnsi="Times New Roman" w:cs="Times New Roman"/>
        </w:rPr>
        <w:t>寓意</w:t>
      </w:r>
      <w:r>
        <w:rPr>
          <w:rFonts w:ascii="Times New Roman" w:hAnsi="Times New Roman" w:cs="Times New Roman"/>
        </w:rPr>
        <w:t>：</w:t>
      </w:r>
      <w:r w:rsidRPr="00511030">
        <w:rPr>
          <w:rFonts w:ascii="Times New Roman" w:hAnsi="Times New Roman" w:cs="Times New Roman"/>
        </w:rPr>
        <w:t>伴随孤独成长的孩子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渴望得到父母的关爱</w:t>
      </w:r>
      <w:r>
        <w:rPr>
          <w:rFonts w:ascii="Times New Roman" w:hAnsi="Times New Roman" w:cs="Times New Roman"/>
        </w:rPr>
        <w:t>。</w:t>
      </w:r>
    </w:p>
    <w:p w:rsidR="00C90B65" w:rsidRDefault="0046376F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09600" cy="375285"/>
            <wp:effectExtent l="0" t="0" r="0" b="571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7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 w:rsidRPr="00511030">
        <w:rPr>
          <w:rFonts w:ascii="Times New Roman" w:eastAsia="楷体_GB2312" w:hAnsi="Times New Roman" w:cs="Times New Roman"/>
        </w:rPr>
        <w:t>1</w:t>
      </w:r>
      <w:r>
        <w:rPr>
          <w:rFonts w:ascii="Times New Roman" w:hAnsi="Times New Roman" w:cs="Times New Roman"/>
        </w:rPr>
        <w:t>.</w:t>
      </w:r>
      <w:r w:rsidRPr="00511030">
        <w:rPr>
          <w:rFonts w:ascii="Times New Roman" w:eastAsia="楷体_GB2312" w:hAnsi="Times New Roman" w:cs="Times New Roman"/>
        </w:rPr>
        <w:t>读懂漫画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 w:rsidRPr="00511030">
        <w:rPr>
          <w:rFonts w:ascii="Times New Roman" w:eastAsia="楷体_GB2312" w:hAnsi="Times New Roman" w:cs="Times New Roman"/>
        </w:rPr>
        <w:t>做漫画类转换题的前提是读懂漫画。如何读懂漫画呢？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511030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>)</w:t>
      </w:r>
      <w:r w:rsidRPr="00511030">
        <w:rPr>
          <w:rFonts w:ascii="Times New Roman" w:eastAsia="楷体_GB2312" w:hAnsi="Times New Roman" w:cs="Times New Roman"/>
        </w:rPr>
        <w:t>了解漫画特点。漫画是一种具有讽刺性或幽默性的绘画，它多从政治事件和生活现象中取材，通过夸张、比喻、象征、寓意等手法，表现幽默、诙谐的画面，借以讽刺、批评或颂扬某些人或事。它一般由标题、画面、寓意三部分组成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511030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511030">
        <w:rPr>
          <w:rFonts w:ascii="Times New Roman" w:eastAsia="楷体_GB2312" w:hAnsi="Times New Roman" w:cs="Times New Roman"/>
        </w:rPr>
        <w:t>读标题。有些漫画标题可能是其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eastAsia="楷体_GB2312" w:hAnsi="Times New Roman" w:cs="Times New Roman"/>
        </w:rPr>
        <w:t>画眼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eastAsia="楷体_GB2312" w:hAnsi="Times New Roman" w:cs="Times New Roman"/>
        </w:rPr>
        <w:t>，往往揭示出一定的寓意，要认真分析思考标题的含义。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511030">
        <w:rPr>
          <w:rFonts w:ascii="Times New Roman" w:eastAsia="楷体_GB2312" w:hAnsi="Times New Roman" w:cs="Times New Roman"/>
        </w:rPr>
        <w:t>3</w:t>
      </w:r>
      <w:r>
        <w:rPr>
          <w:rFonts w:ascii="Times New Roman" w:eastAsia="楷体_GB2312" w:hAnsi="Times New Roman" w:cs="Times New Roman"/>
        </w:rPr>
        <w:t>)</w:t>
      </w:r>
      <w:r w:rsidRPr="00511030">
        <w:rPr>
          <w:rFonts w:ascii="Times New Roman" w:eastAsia="楷体_GB2312" w:hAnsi="Times New Roman" w:cs="Times New Roman"/>
        </w:rPr>
        <w:t>读画面。漫画的重要特点是用笔简洁，但不会缺少人或物的动作、表情、语言等，只有多个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eastAsia="楷体_GB2312" w:hAnsi="Times New Roman" w:cs="Times New Roman"/>
        </w:rPr>
        <w:t>要素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eastAsia="楷体_GB2312" w:hAnsi="Times New Roman" w:cs="Times New Roman"/>
        </w:rPr>
        <w:t>整合起来，才能形成特定情景，从而表现主旨。所以，画面上的每个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eastAsia="楷体_GB2312" w:hAnsi="Times New Roman" w:cs="Times New Roman"/>
        </w:rPr>
        <w:t>要素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eastAsia="楷体_GB2312" w:hAnsi="Times New Roman" w:cs="Times New Roman"/>
        </w:rPr>
        <w:t>都对表达寓意起着提示作用。读画时一定要仔细观察画面，注意各个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eastAsia="楷体_GB2312" w:hAnsi="Times New Roman" w:cs="Times New Roman"/>
        </w:rPr>
        <w:t>要素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eastAsia="楷体_GB2312" w:hAnsi="Times New Roman" w:cs="Times New Roman"/>
        </w:rPr>
        <w:t>所提供的信息</w:t>
      </w:r>
      <w:r>
        <w:rPr>
          <w:rFonts w:ascii="Times New Roman" w:eastAsia="楷体_GB2312" w:hAnsi="Times New Roman" w:cs="Times New Roman"/>
        </w:rPr>
        <w:lastRenderedPageBreak/>
        <w:t>(</w:t>
      </w:r>
      <w:r w:rsidRPr="00511030">
        <w:rPr>
          <w:rFonts w:ascii="Times New Roman" w:eastAsia="楷体_GB2312" w:hAnsi="Times New Roman" w:cs="Times New Roman"/>
        </w:rPr>
        <w:t>比如看看画中有几个人、几件物，看清人物的神态、动作，把握人与物、人与人、物与物之间的关系等</w:t>
      </w:r>
      <w:r>
        <w:rPr>
          <w:rFonts w:ascii="Times New Roman" w:eastAsia="楷体_GB2312" w:hAnsi="Times New Roman" w:cs="Times New Roman"/>
        </w:rPr>
        <w:t>)</w:t>
      </w:r>
      <w:r w:rsidRPr="00511030">
        <w:rPr>
          <w:rFonts w:ascii="Times New Roman" w:eastAsia="楷体_GB2312" w:hAnsi="Times New Roman" w:cs="Times New Roman"/>
        </w:rPr>
        <w:t>。另外，要特别注意画面中的变形、夸张之处，它们往往是漫画的弦外之音，是寓意的真正所在。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511030">
        <w:rPr>
          <w:rFonts w:ascii="Times New Roman" w:eastAsia="楷体_GB2312" w:hAnsi="Times New Roman" w:cs="Times New Roman"/>
        </w:rPr>
        <w:t>4</w:t>
      </w:r>
      <w:r>
        <w:rPr>
          <w:rFonts w:ascii="Times New Roman" w:eastAsia="楷体_GB2312" w:hAnsi="Times New Roman" w:cs="Times New Roman"/>
        </w:rPr>
        <w:t>)</w:t>
      </w:r>
      <w:r w:rsidRPr="00511030">
        <w:rPr>
          <w:rFonts w:ascii="Times New Roman" w:eastAsia="楷体_GB2312" w:hAnsi="Times New Roman" w:cs="Times New Roman"/>
        </w:rPr>
        <w:t>读题注和画注。它们是文字表述，对漫画有着特别提示，也能帮助我们准确理解其寓意。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 w:rsidRPr="00511030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>.</w:t>
      </w:r>
      <w:r w:rsidRPr="00511030">
        <w:rPr>
          <w:rFonts w:ascii="Times New Roman" w:eastAsia="楷体_GB2312" w:hAnsi="Times New Roman" w:cs="Times New Roman"/>
        </w:rPr>
        <w:t>审题要求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511030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>)</w:t>
      </w:r>
      <w:r w:rsidRPr="00511030">
        <w:rPr>
          <w:rFonts w:ascii="Times New Roman" w:eastAsia="楷体_GB2312" w:hAnsi="Times New Roman" w:cs="Times New Roman"/>
        </w:rPr>
        <w:t>审清题干要求，特别注意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eastAsia="楷体_GB2312" w:hAnsi="Times New Roman" w:cs="Times New Roman"/>
        </w:rPr>
        <w:t>描述画面</w:t>
      </w:r>
      <w:r w:rsidRPr="00511030">
        <w:rPr>
          <w:rFonts w:hAnsi="宋体" w:cs="Times New Roman"/>
        </w:rPr>
        <w:t>”“</w:t>
      </w:r>
      <w:r w:rsidRPr="00511030">
        <w:rPr>
          <w:rFonts w:ascii="Times New Roman" w:eastAsia="楷体_GB2312" w:hAnsi="Times New Roman" w:cs="Times New Roman"/>
        </w:rPr>
        <w:t>介绍画面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eastAsia="楷体_GB2312" w:hAnsi="Times New Roman" w:cs="Times New Roman"/>
        </w:rPr>
        <w:t>之类的区别。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511030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511030">
        <w:rPr>
          <w:rFonts w:ascii="Times New Roman" w:eastAsia="楷体_GB2312" w:hAnsi="Times New Roman" w:cs="Times New Roman"/>
        </w:rPr>
        <w:t>审漫画：</w:t>
      </w:r>
      <w:r w:rsidRPr="00511030">
        <w:rPr>
          <w:rFonts w:eastAsia="楷体_GB2312" w:hAnsi="宋体" w:cs="Times New Roman"/>
        </w:rPr>
        <w:t>①</w:t>
      </w:r>
      <w:r w:rsidRPr="00511030">
        <w:rPr>
          <w:rFonts w:ascii="Times New Roman" w:eastAsia="楷体_GB2312" w:hAnsi="Times New Roman" w:cs="Times New Roman"/>
        </w:rPr>
        <w:t>审标题，仔细审读漫画的题目，认真分析思考题目的含义；</w:t>
      </w:r>
      <w:r w:rsidRPr="00511030">
        <w:rPr>
          <w:rFonts w:eastAsia="楷体_GB2312" w:hAnsi="宋体" w:cs="Times New Roman"/>
        </w:rPr>
        <w:t>②</w:t>
      </w:r>
      <w:r w:rsidRPr="00511030">
        <w:rPr>
          <w:rFonts w:ascii="Times New Roman" w:eastAsia="楷体_GB2312" w:hAnsi="Times New Roman" w:cs="Times New Roman"/>
        </w:rPr>
        <w:t>审主体画面，准确把握漫画的主题；</w:t>
      </w:r>
      <w:r w:rsidRPr="00511030">
        <w:rPr>
          <w:rFonts w:eastAsia="楷体_GB2312" w:hAnsi="宋体" w:cs="Times New Roman"/>
        </w:rPr>
        <w:t>③</w:t>
      </w:r>
      <w:r w:rsidRPr="00511030">
        <w:rPr>
          <w:rFonts w:ascii="Times New Roman" w:eastAsia="楷体_GB2312" w:hAnsi="Times New Roman" w:cs="Times New Roman"/>
        </w:rPr>
        <w:t>审题注和画注，帮助我们准确理解漫画的主题思想。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 w:rsidRPr="00511030">
        <w:rPr>
          <w:rFonts w:ascii="Times New Roman" w:eastAsia="楷体_GB2312" w:hAnsi="Times New Roman" w:cs="Times New Roman"/>
        </w:rPr>
        <w:t>3</w:t>
      </w:r>
      <w:r>
        <w:rPr>
          <w:rFonts w:ascii="Times New Roman" w:eastAsia="楷体_GB2312" w:hAnsi="Times New Roman" w:cs="Times New Roman"/>
        </w:rPr>
        <w:t>.</w:t>
      </w:r>
      <w:r w:rsidRPr="00511030">
        <w:rPr>
          <w:rFonts w:ascii="Times New Roman" w:eastAsia="楷体_GB2312" w:hAnsi="Times New Roman" w:cs="Times New Roman"/>
        </w:rPr>
        <w:t>答题要求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511030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>)</w:t>
      </w:r>
      <w:r w:rsidRPr="00511030">
        <w:rPr>
          <w:rFonts w:ascii="Times New Roman" w:eastAsia="楷体_GB2312" w:hAnsi="Times New Roman" w:cs="Times New Roman"/>
        </w:rPr>
        <w:t>拟标题。标题是漫画的眉目，它有暗示漫画寓意或揭示讽刺对象的作用。拟定标题先要弄清漫画讽刺的主体和漫画的主题，然后围绕讽刺的主体或主题拟加标题。拟题可直接以讽刺或颂扬的大主题命名，也可扣住漫画的主题命名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511030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511030">
        <w:rPr>
          <w:rFonts w:ascii="Times New Roman" w:eastAsia="楷体_GB2312" w:hAnsi="Times New Roman" w:cs="Times New Roman"/>
        </w:rPr>
        <w:t>说画面。描述画面，就是用描述性的语言介绍画面内容，描述时要注意对象，留意方位，按照顺序，准确表述。描述时只要求对漫画内容本身加以说明，不可超越漫画所给的图文信息添枝加叶，用主观想象代替画面中并不存在的东西。另外，如是说明画面，语言要客观；如是描述画面内容，语言可以形象些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511030">
        <w:rPr>
          <w:rFonts w:ascii="Times New Roman" w:eastAsia="楷体_GB2312" w:hAnsi="Times New Roman" w:cs="Times New Roman"/>
        </w:rPr>
        <w:t>3</w:t>
      </w:r>
      <w:r>
        <w:rPr>
          <w:rFonts w:ascii="Times New Roman" w:eastAsia="楷体_GB2312" w:hAnsi="Times New Roman" w:cs="Times New Roman"/>
        </w:rPr>
        <w:t>)</w:t>
      </w:r>
      <w:r w:rsidRPr="00511030">
        <w:rPr>
          <w:rFonts w:ascii="Times New Roman" w:eastAsia="楷体_GB2312" w:hAnsi="Times New Roman" w:cs="Times New Roman"/>
        </w:rPr>
        <w:t>挖寓意。</w:t>
      </w:r>
      <w:r w:rsidRPr="00511030">
        <w:rPr>
          <w:rFonts w:eastAsia="楷体_GB2312" w:hAnsi="宋体" w:cs="Times New Roman"/>
        </w:rPr>
        <w:t>①</w:t>
      </w:r>
      <w:r w:rsidRPr="00511030">
        <w:rPr>
          <w:rFonts w:ascii="Times New Roman" w:eastAsia="楷体_GB2312" w:hAnsi="Times New Roman" w:cs="Times New Roman"/>
        </w:rPr>
        <w:t>把握漫画两大主题</w:t>
      </w:r>
      <w:r>
        <w:rPr>
          <w:rFonts w:ascii="Times New Roman" w:eastAsia="楷体_GB2312" w:hAnsi="Times New Roman" w:cs="Times New Roman"/>
        </w:rPr>
        <w:t>(</w:t>
      </w:r>
      <w:r w:rsidRPr="00511030">
        <w:rPr>
          <w:rFonts w:ascii="Times New Roman" w:eastAsia="楷体_GB2312" w:hAnsi="Times New Roman" w:cs="Times New Roman"/>
        </w:rPr>
        <w:t>一是劝诫、揭露、讽刺，二是歌颂、赞美</w:t>
      </w:r>
      <w:r>
        <w:rPr>
          <w:rFonts w:ascii="Times New Roman" w:eastAsia="楷体_GB2312" w:hAnsi="Times New Roman" w:cs="Times New Roman"/>
        </w:rPr>
        <w:t>)</w:t>
      </w:r>
      <w:r w:rsidRPr="00511030">
        <w:rPr>
          <w:rFonts w:ascii="Times New Roman" w:eastAsia="楷体_GB2312" w:hAnsi="Times New Roman" w:cs="Times New Roman"/>
        </w:rPr>
        <w:t>，看所给漫画主题属于哪一类。</w:t>
      </w:r>
      <w:r w:rsidRPr="00511030">
        <w:rPr>
          <w:rFonts w:eastAsia="楷体_GB2312" w:hAnsi="宋体" w:cs="Times New Roman"/>
        </w:rPr>
        <w:t>②</w:t>
      </w:r>
      <w:r w:rsidRPr="00511030">
        <w:rPr>
          <w:rFonts w:ascii="Times New Roman" w:eastAsia="楷体_GB2312" w:hAnsi="Times New Roman" w:cs="Times New Roman"/>
        </w:rPr>
        <w:t>思考应由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eastAsia="楷体_GB2312" w:hAnsi="Times New Roman" w:cs="Times New Roman"/>
        </w:rPr>
        <w:t>个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eastAsia="楷体_GB2312" w:hAnsi="Times New Roman" w:cs="Times New Roman"/>
        </w:rPr>
        <w:t>及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eastAsia="楷体_GB2312" w:hAnsi="Times New Roman" w:cs="Times New Roman"/>
        </w:rPr>
        <w:t>类</w:t>
      </w:r>
      <w:r w:rsidRPr="00511030">
        <w:rPr>
          <w:rFonts w:hAnsi="宋体" w:cs="Times New Roman"/>
        </w:rPr>
        <w:t>”</w:t>
      </w:r>
      <w:r>
        <w:rPr>
          <w:rFonts w:ascii="Times New Roman" w:eastAsia="楷体_GB2312" w:hAnsi="Times New Roman" w:cs="Times New Roman"/>
        </w:rPr>
        <w:t>(</w:t>
      </w:r>
      <w:r w:rsidRPr="00511030">
        <w:rPr>
          <w:rFonts w:ascii="Times New Roman" w:eastAsia="楷体_GB2312" w:hAnsi="Times New Roman" w:cs="Times New Roman"/>
        </w:rPr>
        <w:t>由个别现象到一类现象</w:t>
      </w:r>
      <w:r>
        <w:rPr>
          <w:rFonts w:ascii="Times New Roman" w:eastAsia="楷体_GB2312" w:hAnsi="Times New Roman" w:cs="Times New Roman"/>
        </w:rPr>
        <w:t>)</w:t>
      </w:r>
      <w:r w:rsidRPr="00511030">
        <w:rPr>
          <w:rFonts w:ascii="Times New Roman" w:eastAsia="楷体_GB2312" w:hAnsi="Times New Roman" w:cs="Times New Roman"/>
        </w:rPr>
        <w:t>、由实及虚</w:t>
      </w:r>
      <w:r>
        <w:rPr>
          <w:rFonts w:ascii="Times New Roman" w:eastAsia="楷体_GB2312" w:hAnsi="Times New Roman" w:cs="Times New Roman"/>
        </w:rPr>
        <w:t>(</w:t>
      </w:r>
      <w:r w:rsidRPr="00511030">
        <w:rPr>
          <w:rFonts w:ascii="Times New Roman" w:eastAsia="楷体_GB2312" w:hAnsi="Times New Roman" w:cs="Times New Roman"/>
        </w:rPr>
        <w:t>由事及理</w:t>
      </w:r>
      <w:r>
        <w:rPr>
          <w:rFonts w:ascii="Times New Roman" w:eastAsia="楷体_GB2312" w:hAnsi="Times New Roman" w:cs="Times New Roman"/>
        </w:rPr>
        <w:t>)</w:t>
      </w:r>
      <w:r w:rsidRPr="00511030">
        <w:rPr>
          <w:rFonts w:ascii="Times New Roman" w:eastAsia="楷体_GB2312" w:hAnsi="Times New Roman" w:cs="Times New Roman"/>
        </w:rPr>
        <w:t>、由表及里</w:t>
      </w:r>
      <w:r>
        <w:rPr>
          <w:rFonts w:ascii="Times New Roman" w:eastAsia="楷体_GB2312" w:hAnsi="Times New Roman" w:cs="Times New Roman"/>
        </w:rPr>
        <w:t>(</w:t>
      </w:r>
      <w:r w:rsidRPr="00511030">
        <w:rPr>
          <w:rFonts w:ascii="Times New Roman" w:eastAsia="楷体_GB2312" w:hAnsi="Times New Roman" w:cs="Times New Roman"/>
        </w:rPr>
        <w:t>由结果到原因</w:t>
      </w:r>
      <w:r>
        <w:rPr>
          <w:rFonts w:ascii="Times New Roman" w:eastAsia="楷体_GB2312" w:hAnsi="Times New Roman" w:cs="Times New Roman"/>
        </w:rPr>
        <w:t>)</w:t>
      </w:r>
      <w:r w:rsidRPr="00511030">
        <w:rPr>
          <w:rFonts w:ascii="Times New Roman" w:eastAsia="楷体_GB2312" w:hAnsi="Times New Roman" w:cs="Times New Roman"/>
        </w:rPr>
        <w:t>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hAnsi="Times New Roman" w:cs="Times New Roman"/>
        </w:rPr>
        <w:t>二</w:t>
      </w:r>
      <w:r>
        <w:rPr>
          <w:rFonts w:ascii="Times New Roman" w:hAnsi="Times New Roman" w:cs="Times New Roman"/>
        </w:rPr>
        <w:t>、</w:t>
      </w:r>
      <w:r w:rsidRPr="00511030">
        <w:rPr>
          <w:rFonts w:ascii="Times New Roman" w:hAnsi="Times New Roman" w:cs="Times New Roman"/>
        </w:rPr>
        <w:t>图表类转换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.</w:t>
      </w:r>
      <w:r w:rsidRPr="00511030">
        <w:rPr>
          <w:rFonts w:ascii="Times New Roman" w:hAnsi="Times New Roman" w:cs="Times New Roman"/>
        </w:rPr>
        <w:t>分析下面表格内容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完成题目</w:t>
      </w:r>
      <w:r>
        <w:rPr>
          <w:rFonts w:ascii="Times New Roman" w:hAnsi="Times New Roman" w:cs="Times New Roman"/>
        </w:rPr>
        <w:t>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94"/>
        <w:gridCol w:w="3966"/>
        <w:gridCol w:w="2076"/>
      </w:tblGrid>
      <w:tr w:rsidR="00C90B65" w:rsidRPr="00511030" w:rsidTr="00795C2B">
        <w:trPr>
          <w:jc w:val="center"/>
        </w:trPr>
        <w:tc>
          <w:tcPr>
            <w:tcW w:w="1394" w:type="dxa"/>
            <w:shd w:val="clear" w:color="auto" w:fill="auto"/>
            <w:vAlign w:val="center"/>
          </w:tcPr>
          <w:p w:rsidR="00C90B65" w:rsidRPr="00511030" w:rsidRDefault="00C90B65" w:rsidP="00795C2B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511030">
              <w:rPr>
                <w:rFonts w:ascii="Times New Roman" w:hAnsi="Times New Roman" w:cs="Times New Roman"/>
              </w:rPr>
              <w:t>年龄</w:t>
            </w:r>
          </w:p>
        </w:tc>
        <w:tc>
          <w:tcPr>
            <w:tcW w:w="3966" w:type="dxa"/>
            <w:shd w:val="clear" w:color="auto" w:fill="auto"/>
            <w:vAlign w:val="center"/>
          </w:tcPr>
          <w:p w:rsidR="00C90B65" w:rsidRPr="00511030" w:rsidRDefault="00C90B65" w:rsidP="00795C2B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511030">
              <w:rPr>
                <w:rFonts w:ascii="Times New Roman" w:hAnsi="Times New Roman" w:cs="Times New Roman"/>
              </w:rPr>
              <w:t>美国</w:t>
            </w:r>
          </w:p>
        </w:tc>
        <w:tc>
          <w:tcPr>
            <w:tcW w:w="2076" w:type="dxa"/>
            <w:shd w:val="clear" w:color="auto" w:fill="auto"/>
            <w:vAlign w:val="center"/>
          </w:tcPr>
          <w:p w:rsidR="00C90B65" w:rsidRPr="00511030" w:rsidRDefault="00C90B65" w:rsidP="00795C2B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511030">
              <w:rPr>
                <w:rFonts w:ascii="Times New Roman" w:hAnsi="Times New Roman" w:cs="Times New Roman"/>
              </w:rPr>
              <w:t>中国</w:t>
            </w:r>
          </w:p>
        </w:tc>
      </w:tr>
      <w:tr w:rsidR="00C90B65" w:rsidRPr="00511030" w:rsidTr="00795C2B">
        <w:trPr>
          <w:jc w:val="center"/>
        </w:trPr>
        <w:tc>
          <w:tcPr>
            <w:tcW w:w="1394" w:type="dxa"/>
            <w:shd w:val="clear" w:color="auto" w:fill="auto"/>
            <w:vAlign w:val="center"/>
          </w:tcPr>
          <w:p w:rsidR="00C90B65" w:rsidRPr="00511030" w:rsidRDefault="00C90B65" w:rsidP="00795C2B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511030">
              <w:rPr>
                <w:rFonts w:ascii="Times New Roman" w:hAnsi="Times New Roman" w:cs="Times New Roman"/>
              </w:rPr>
              <w:t>9</w:t>
            </w:r>
            <w:r w:rsidRPr="00511030">
              <w:rPr>
                <w:rFonts w:ascii="Times New Roman" w:hAnsi="Times New Roman" w:cs="Times New Roman"/>
              </w:rPr>
              <w:t>～</w:t>
            </w:r>
            <w:r w:rsidRPr="00511030">
              <w:rPr>
                <w:rFonts w:ascii="Times New Roman" w:hAnsi="Times New Roman" w:cs="Times New Roman"/>
              </w:rPr>
              <w:t>24</w:t>
            </w:r>
            <w:r w:rsidRPr="00511030">
              <w:rPr>
                <w:rFonts w:ascii="Times New Roman" w:hAnsi="Times New Roman" w:cs="Times New Roman"/>
              </w:rPr>
              <w:t>个月</w:t>
            </w:r>
          </w:p>
        </w:tc>
        <w:tc>
          <w:tcPr>
            <w:tcW w:w="3966" w:type="dxa"/>
            <w:shd w:val="clear" w:color="auto" w:fill="auto"/>
            <w:vAlign w:val="center"/>
          </w:tcPr>
          <w:p w:rsidR="00C90B65" w:rsidRPr="00511030" w:rsidRDefault="00C90B65" w:rsidP="00795C2B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511030">
              <w:rPr>
                <w:rFonts w:ascii="Times New Roman" w:hAnsi="Times New Roman" w:cs="Times New Roman"/>
              </w:rPr>
              <w:t>自己扔尿布</w:t>
            </w:r>
          </w:p>
        </w:tc>
        <w:tc>
          <w:tcPr>
            <w:tcW w:w="2076" w:type="dxa"/>
            <w:shd w:val="clear" w:color="auto" w:fill="auto"/>
            <w:vAlign w:val="center"/>
          </w:tcPr>
          <w:p w:rsidR="00C90B65" w:rsidRPr="00511030" w:rsidRDefault="00C90B65" w:rsidP="00795C2B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hAnsi="宋体" w:cs="宋体"/>
              </w:rPr>
            </w:pPr>
            <w:r w:rsidRPr="00511030">
              <w:rPr>
                <w:rFonts w:ascii="Times New Roman" w:hAnsi="Times New Roman" w:cs="Times New Roman"/>
              </w:rPr>
              <w:t>认字</w:t>
            </w:r>
          </w:p>
        </w:tc>
      </w:tr>
      <w:tr w:rsidR="00C90B65" w:rsidRPr="00511030" w:rsidTr="00795C2B">
        <w:trPr>
          <w:jc w:val="center"/>
        </w:trPr>
        <w:tc>
          <w:tcPr>
            <w:tcW w:w="1394" w:type="dxa"/>
            <w:shd w:val="clear" w:color="auto" w:fill="auto"/>
            <w:vAlign w:val="center"/>
          </w:tcPr>
          <w:p w:rsidR="00C90B65" w:rsidRPr="00511030" w:rsidRDefault="00C90B65" w:rsidP="00795C2B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511030">
              <w:rPr>
                <w:rFonts w:ascii="Times New Roman" w:hAnsi="Times New Roman" w:cs="Times New Roman"/>
              </w:rPr>
              <w:t>2</w:t>
            </w:r>
            <w:r w:rsidRPr="00511030">
              <w:rPr>
                <w:rFonts w:ascii="Times New Roman" w:hAnsi="Times New Roman" w:cs="Times New Roman"/>
              </w:rPr>
              <w:t>～</w:t>
            </w:r>
            <w:r w:rsidRPr="00511030">
              <w:rPr>
                <w:rFonts w:ascii="Times New Roman" w:hAnsi="Times New Roman" w:cs="Times New Roman"/>
              </w:rPr>
              <w:t>3</w:t>
            </w:r>
            <w:r w:rsidRPr="00511030">
              <w:rPr>
                <w:rFonts w:ascii="Times New Roman" w:hAnsi="Times New Roman" w:cs="Times New Roman"/>
              </w:rPr>
              <w:t>岁</w:t>
            </w:r>
          </w:p>
        </w:tc>
        <w:tc>
          <w:tcPr>
            <w:tcW w:w="3966" w:type="dxa"/>
            <w:shd w:val="clear" w:color="auto" w:fill="auto"/>
            <w:vAlign w:val="center"/>
          </w:tcPr>
          <w:p w:rsidR="00C90B65" w:rsidRPr="00511030" w:rsidRDefault="00C90B65" w:rsidP="00795C2B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511030">
              <w:rPr>
                <w:rFonts w:ascii="Times New Roman" w:hAnsi="Times New Roman" w:cs="Times New Roman"/>
              </w:rPr>
              <w:t>扔垃圾、整理玩具、浇花、喂宠物</w:t>
            </w:r>
          </w:p>
        </w:tc>
        <w:tc>
          <w:tcPr>
            <w:tcW w:w="2076" w:type="dxa"/>
            <w:shd w:val="clear" w:color="auto" w:fill="auto"/>
            <w:vAlign w:val="center"/>
          </w:tcPr>
          <w:p w:rsidR="00C90B65" w:rsidRPr="00511030" w:rsidRDefault="00C90B65" w:rsidP="00795C2B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511030">
              <w:rPr>
                <w:rFonts w:ascii="Times New Roman" w:hAnsi="Times New Roman" w:cs="Times New Roman"/>
              </w:rPr>
              <w:t>背唐诗</w:t>
            </w:r>
          </w:p>
        </w:tc>
      </w:tr>
      <w:tr w:rsidR="00C90B65" w:rsidRPr="00511030" w:rsidTr="00795C2B">
        <w:trPr>
          <w:jc w:val="center"/>
        </w:trPr>
        <w:tc>
          <w:tcPr>
            <w:tcW w:w="1394" w:type="dxa"/>
            <w:shd w:val="clear" w:color="auto" w:fill="auto"/>
            <w:vAlign w:val="center"/>
          </w:tcPr>
          <w:p w:rsidR="00C90B65" w:rsidRPr="00511030" w:rsidRDefault="00C90B65" w:rsidP="00795C2B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511030">
              <w:rPr>
                <w:rFonts w:ascii="Times New Roman" w:hAnsi="Times New Roman" w:cs="Times New Roman"/>
              </w:rPr>
              <w:t>3</w:t>
            </w:r>
            <w:r w:rsidRPr="00511030">
              <w:rPr>
                <w:rFonts w:ascii="Times New Roman" w:hAnsi="Times New Roman" w:cs="Times New Roman"/>
              </w:rPr>
              <w:t>～</w:t>
            </w:r>
            <w:r w:rsidRPr="00511030">
              <w:rPr>
                <w:rFonts w:ascii="Times New Roman" w:hAnsi="Times New Roman" w:cs="Times New Roman"/>
              </w:rPr>
              <w:t>6</w:t>
            </w:r>
            <w:r w:rsidRPr="00511030">
              <w:rPr>
                <w:rFonts w:ascii="Times New Roman" w:hAnsi="Times New Roman" w:cs="Times New Roman"/>
              </w:rPr>
              <w:t>岁</w:t>
            </w:r>
          </w:p>
        </w:tc>
        <w:tc>
          <w:tcPr>
            <w:tcW w:w="3966" w:type="dxa"/>
            <w:shd w:val="clear" w:color="auto" w:fill="auto"/>
            <w:vAlign w:val="center"/>
          </w:tcPr>
          <w:p w:rsidR="00C90B65" w:rsidRPr="00511030" w:rsidRDefault="00C90B65" w:rsidP="00795C2B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511030">
              <w:rPr>
                <w:rFonts w:ascii="Times New Roman" w:hAnsi="Times New Roman" w:cs="Times New Roman"/>
              </w:rPr>
              <w:t>铺床、摆餐具、擦桌子、收拾房间</w:t>
            </w:r>
          </w:p>
        </w:tc>
        <w:tc>
          <w:tcPr>
            <w:tcW w:w="2076" w:type="dxa"/>
            <w:shd w:val="clear" w:color="auto" w:fill="auto"/>
            <w:vAlign w:val="center"/>
          </w:tcPr>
          <w:p w:rsidR="00C90B65" w:rsidRPr="00511030" w:rsidRDefault="00C90B65" w:rsidP="00795C2B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511030">
              <w:rPr>
                <w:rFonts w:ascii="Times New Roman" w:hAnsi="Times New Roman" w:cs="Times New Roman"/>
              </w:rPr>
              <w:t>各种艺术能力培训</w:t>
            </w:r>
          </w:p>
        </w:tc>
      </w:tr>
      <w:tr w:rsidR="00C90B65" w:rsidRPr="00511030" w:rsidTr="00795C2B">
        <w:trPr>
          <w:jc w:val="center"/>
        </w:trPr>
        <w:tc>
          <w:tcPr>
            <w:tcW w:w="1394" w:type="dxa"/>
            <w:shd w:val="clear" w:color="auto" w:fill="auto"/>
            <w:vAlign w:val="center"/>
          </w:tcPr>
          <w:p w:rsidR="00C90B65" w:rsidRPr="00511030" w:rsidRDefault="00C90B65" w:rsidP="00795C2B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511030">
              <w:rPr>
                <w:rFonts w:ascii="Times New Roman" w:hAnsi="Times New Roman" w:cs="Times New Roman"/>
              </w:rPr>
              <w:t>6</w:t>
            </w:r>
            <w:r w:rsidRPr="00511030">
              <w:rPr>
                <w:rFonts w:ascii="Times New Roman" w:hAnsi="Times New Roman" w:cs="Times New Roman"/>
              </w:rPr>
              <w:t>～</w:t>
            </w:r>
            <w:r w:rsidRPr="00511030">
              <w:rPr>
                <w:rFonts w:ascii="Times New Roman" w:hAnsi="Times New Roman" w:cs="Times New Roman"/>
              </w:rPr>
              <w:t>12</w:t>
            </w:r>
            <w:r w:rsidRPr="00511030">
              <w:rPr>
                <w:rFonts w:ascii="Times New Roman" w:hAnsi="Times New Roman" w:cs="Times New Roman"/>
              </w:rPr>
              <w:t>岁</w:t>
            </w:r>
          </w:p>
        </w:tc>
        <w:tc>
          <w:tcPr>
            <w:tcW w:w="3966" w:type="dxa"/>
            <w:shd w:val="clear" w:color="auto" w:fill="auto"/>
            <w:vAlign w:val="center"/>
          </w:tcPr>
          <w:p w:rsidR="00C90B65" w:rsidRPr="00511030" w:rsidRDefault="00C90B65" w:rsidP="00795C2B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511030">
              <w:rPr>
                <w:rFonts w:ascii="Times New Roman" w:hAnsi="Times New Roman" w:cs="Times New Roman"/>
              </w:rPr>
              <w:t>做简单的饭、清理洗手间、使用洗衣机</w:t>
            </w:r>
          </w:p>
        </w:tc>
        <w:tc>
          <w:tcPr>
            <w:tcW w:w="2076" w:type="dxa"/>
            <w:shd w:val="clear" w:color="auto" w:fill="auto"/>
            <w:vAlign w:val="center"/>
          </w:tcPr>
          <w:p w:rsidR="00C90B65" w:rsidRPr="00511030" w:rsidRDefault="00C90B65" w:rsidP="00795C2B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511030">
              <w:rPr>
                <w:rFonts w:ascii="Times New Roman" w:hAnsi="Times New Roman" w:cs="Times New Roman"/>
              </w:rPr>
              <w:t>做作业，艺术培训</w:t>
            </w:r>
          </w:p>
        </w:tc>
      </w:tr>
      <w:tr w:rsidR="00C90B65" w:rsidTr="00795C2B">
        <w:trPr>
          <w:jc w:val="center"/>
        </w:trPr>
        <w:tc>
          <w:tcPr>
            <w:tcW w:w="1394" w:type="dxa"/>
            <w:shd w:val="clear" w:color="auto" w:fill="auto"/>
            <w:vAlign w:val="center"/>
          </w:tcPr>
          <w:p w:rsidR="00C90B65" w:rsidRPr="00511030" w:rsidRDefault="00C90B65" w:rsidP="00795C2B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511030">
              <w:rPr>
                <w:rFonts w:ascii="Times New Roman" w:hAnsi="Times New Roman" w:cs="Times New Roman"/>
              </w:rPr>
              <w:t>13</w:t>
            </w:r>
            <w:r w:rsidRPr="00511030">
              <w:rPr>
                <w:rFonts w:ascii="Times New Roman" w:hAnsi="Times New Roman" w:cs="Times New Roman"/>
              </w:rPr>
              <w:t>岁以上</w:t>
            </w:r>
          </w:p>
        </w:tc>
        <w:tc>
          <w:tcPr>
            <w:tcW w:w="3966" w:type="dxa"/>
            <w:shd w:val="clear" w:color="auto" w:fill="auto"/>
            <w:vAlign w:val="center"/>
          </w:tcPr>
          <w:p w:rsidR="00C90B65" w:rsidRPr="00511030" w:rsidRDefault="00C90B65" w:rsidP="00795C2B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511030">
              <w:rPr>
                <w:rFonts w:ascii="Times New Roman" w:hAnsi="Times New Roman" w:cs="Times New Roman"/>
              </w:rPr>
              <w:t>换灯泡、做饭、洗衣、修剪草坪</w:t>
            </w:r>
          </w:p>
        </w:tc>
        <w:tc>
          <w:tcPr>
            <w:tcW w:w="2076" w:type="dxa"/>
            <w:shd w:val="clear" w:color="auto" w:fill="auto"/>
            <w:vAlign w:val="center"/>
          </w:tcPr>
          <w:p w:rsidR="00C90B65" w:rsidRDefault="00C90B65" w:rsidP="00795C2B">
            <w:pPr>
              <w:pStyle w:val="a3"/>
              <w:tabs>
                <w:tab w:val="left" w:pos="3402"/>
              </w:tabs>
              <w:snapToGrid w:val="0"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511030">
              <w:rPr>
                <w:rFonts w:ascii="Times New Roman" w:hAnsi="Times New Roman" w:cs="Times New Roman"/>
              </w:rPr>
              <w:t>做作业，艺术培训</w:t>
            </w:r>
          </w:p>
        </w:tc>
      </w:tr>
    </w:tbl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511030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511030">
        <w:rPr>
          <w:rFonts w:ascii="Times New Roman" w:hAnsi="Times New Roman" w:cs="Times New Roman"/>
        </w:rPr>
        <w:t>美国家长认为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孩子应该</w:t>
      </w:r>
      <w:r w:rsidRPr="00511030">
        <w:rPr>
          <w:rFonts w:ascii="Times New Roman" w:hAnsi="Times New Roman" w:cs="Times New Roman"/>
        </w:rPr>
        <w:t>________________________________________________________________________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511030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511030">
        <w:rPr>
          <w:rFonts w:ascii="Times New Roman" w:hAnsi="Times New Roman" w:cs="Times New Roman"/>
        </w:rPr>
        <w:t>中国家长认为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孩子应该</w:t>
      </w:r>
      <w:r w:rsidRPr="00511030">
        <w:rPr>
          <w:rFonts w:ascii="Times New Roman" w:hAnsi="Times New Roman" w:cs="Times New Roman"/>
        </w:rPr>
        <w:t>________________________________________________________________________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511030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</w:t>
      </w:r>
      <w:r w:rsidRPr="00511030">
        <w:rPr>
          <w:rFonts w:ascii="Times New Roman" w:hAnsi="Times New Roman" w:cs="Times New Roman"/>
        </w:rPr>
        <w:t>你认可哪种教育方式</w:t>
      </w:r>
      <w:r>
        <w:rPr>
          <w:rFonts w:ascii="Times New Roman" w:hAnsi="Times New Roman" w:cs="Times New Roman"/>
        </w:rPr>
        <w:t>？</w:t>
      </w:r>
      <w:r w:rsidRPr="00511030">
        <w:rPr>
          <w:rFonts w:ascii="Times New Roman" w:hAnsi="Times New Roman" w:cs="Times New Roman"/>
        </w:rPr>
        <w:t>理由是</w:t>
      </w:r>
      <w:r w:rsidRPr="00511030">
        <w:rPr>
          <w:rFonts w:ascii="Times New Roman" w:hAnsi="Times New Roman" w:cs="Times New Roman"/>
        </w:rPr>
        <w:t>________________________________________________________________________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hAnsi="Times New Roman" w:cs="Times New Roman"/>
        </w:rPr>
        <w:lastRenderedPageBreak/>
        <w:t>________________________________________________________________________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511030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511030">
        <w:rPr>
          <w:rFonts w:ascii="Times New Roman" w:hAnsi="Times New Roman" w:cs="Times New Roman"/>
        </w:rPr>
        <w:t>从小就参与家务劳动或者从小就培养生活自理能力</w:t>
      </w:r>
      <w:r>
        <w:rPr>
          <w:rFonts w:ascii="Times New Roman" w:hAnsi="Times New Roman" w:cs="Times New Roman"/>
        </w:rPr>
        <w:t>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511030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511030">
        <w:rPr>
          <w:rFonts w:ascii="Times New Roman" w:hAnsi="Times New Roman" w:cs="Times New Roman"/>
        </w:rPr>
        <w:t>更专注于学业和各种艺术培训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基本上不需要做家务</w:t>
      </w:r>
      <w:r>
        <w:rPr>
          <w:rFonts w:ascii="Times New Roman" w:hAnsi="Times New Roman" w:cs="Times New Roman"/>
        </w:rPr>
        <w:t>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511030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)(</w:t>
      </w:r>
      <w:r w:rsidRPr="00511030">
        <w:rPr>
          <w:rFonts w:ascii="Times New Roman" w:hAnsi="Times New Roman" w:cs="Times New Roman"/>
        </w:rPr>
        <w:t>示例</w:t>
      </w:r>
      <w:r>
        <w:rPr>
          <w:rFonts w:ascii="Times New Roman" w:hAnsi="Times New Roman" w:cs="Times New Roman"/>
        </w:rPr>
        <w:t>)</w:t>
      </w:r>
      <w:r w:rsidRPr="00511030">
        <w:rPr>
          <w:rFonts w:ascii="Times New Roman" w:hAnsi="Times New Roman" w:cs="Times New Roman"/>
        </w:rPr>
        <w:t>认可美国的教育方式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因为美国的教育方式更注重培养孩子的生活自理</w:t>
      </w:r>
      <w:r>
        <w:rPr>
          <w:rFonts w:ascii="Times New Roman" w:hAnsi="Times New Roman" w:cs="Times New Roman"/>
        </w:rPr>
        <w:t>、</w:t>
      </w:r>
      <w:r w:rsidRPr="00511030">
        <w:rPr>
          <w:rFonts w:ascii="Times New Roman" w:hAnsi="Times New Roman" w:cs="Times New Roman"/>
        </w:rPr>
        <w:t>自立能力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而这些能力是一个人学会生存的基础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有利于培养未成年人的独立性和责任心</w:t>
      </w:r>
      <w:r>
        <w:rPr>
          <w:rFonts w:ascii="Times New Roman" w:hAnsi="Times New Roman" w:cs="Times New Roman"/>
        </w:rPr>
        <w:t>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.</w:t>
      </w:r>
      <w:r>
        <w:rPr>
          <w:rFonts w:ascii="Times New Roman" w:eastAsia="楷体_GB2312" w:hAnsi="Times New Roman" w:cs="Times New Roman"/>
        </w:rPr>
        <w:t>(</w:t>
      </w:r>
      <w:r w:rsidRPr="00511030">
        <w:rPr>
          <w:rFonts w:ascii="Times New Roman" w:eastAsia="楷体_GB2312" w:hAnsi="Times New Roman" w:cs="Times New Roman"/>
        </w:rPr>
        <w:t>2015·</w:t>
      </w:r>
      <w:r w:rsidRPr="00511030">
        <w:rPr>
          <w:rFonts w:ascii="Times New Roman" w:eastAsia="楷体_GB2312" w:hAnsi="Times New Roman" w:cs="Times New Roman"/>
        </w:rPr>
        <w:t>浙江</w:t>
      </w:r>
      <w:r>
        <w:rPr>
          <w:rFonts w:ascii="Times New Roman" w:eastAsia="楷体_GB2312" w:hAnsi="Times New Roman" w:cs="Times New Roman"/>
        </w:rPr>
        <w:t>)</w:t>
      </w:r>
      <w:r w:rsidRPr="00511030">
        <w:rPr>
          <w:rFonts w:ascii="Times New Roman" w:hAnsi="Times New Roman" w:cs="Times New Roman"/>
        </w:rPr>
        <w:t>阅读下面的图表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根据要求完成题目</w:t>
      </w:r>
      <w:r>
        <w:rPr>
          <w:rFonts w:ascii="Times New Roman" w:hAnsi="Times New Roman" w:cs="Times New Roman"/>
        </w:rPr>
        <w:t>。</w:t>
      </w:r>
    </w:p>
    <w:p w:rsidR="00C90B65" w:rsidRDefault="0046376F" w:rsidP="00C90B65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416810" cy="1442085"/>
            <wp:effectExtent l="0" t="0" r="2540" b="571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810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511030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</w:t>
      </w:r>
      <w:r w:rsidRPr="00511030">
        <w:rPr>
          <w:rFonts w:ascii="Times New Roman" w:hAnsi="Times New Roman" w:cs="Times New Roman"/>
        </w:rPr>
        <w:t>给图表拟一个标题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r w:rsidRPr="00511030">
        <w:rPr>
          <w:rFonts w:ascii="Times New Roman" w:hAnsi="Times New Roman" w:cs="Times New Roman"/>
        </w:rPr>
        <w:t>不超过</w:t>
      </w:r>
      <w:r w:rsidRPr="00511030">
        <w:rPr>
          <w:rFonts w:ascii="Times New Roman" w:hAnsi="Times New Roman" w:cs="Times New Roman"/>
        </w:rPr>
        <w:t>25</w:t>
      </w:r>
      <w:r w:rsidRPr="00511030">
        <w:rPr>
          <w:rFonts w:ascii="Times New Roman" w:hAnsi="Times New Roman" w:cs="Times New Roman"/>
        </w:rPr>
        <w:t>字</w:t>
      </w:r>
      <w:r>
        <w:rPr>
          <w:rFonts w:ascii="Times New Roman" w:hAnsi="Times New Roman" w:cs="Times New Roman"/>
        </w:rPr>
        <w:t>)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511030">
        <w:rPr>
          <w:rFonts w:ascii="Times New Roman" w:hAnsi="Times New Roman" w:cs="Times New Roman"/>
        </w:rPr>
        <w:t>________________________________________________________________________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511030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511030">
        <w:rPr>
          <w:rFonts w:ascii="Times New Roman" w:hAnsi="Times New Roman" w:cs="Times New Roman"/>
        </w:rPr>
        <w:t>根据图表数据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得出相关结论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/>
        </w:rPr>
        <w:t>(</w:t>
      </w:r>
      <w:r w:rsidRPr="00511030">
        <w:rPr>
          <w:rFonts w:ascii="Times New Roman" w:hAnsi="Times New Roman" w:cs="Times New Roman"/>
        </w:rPr>
        <w:t>不超过</w:t>
      </w:r>
      <w:r w:rsidRPr="00511030">
        <w:rPr>
          <w:rFonts w:ascii="Times New Roman" w:hAnsi="Times New Roman" w:cs="Times New Roman"/>
        </w:rPr>
        <w:t>40</w:t>
      </w:r>
      <w:r w:rsidRPr="00511030">
        <w:rPr>
          <w:rFonts w:ascii="Times New Roman" w:hAnsi="Times New Roman" w:cs="Times New Roman"/>
        </w:rPr>
        <w:t>字</w:t>
      </w:r>
      <w:r>
        <w:rPr>
          <w:rFonts w:ascii="Times New Roman" w:hAnsi="Times New Roman" w:cs="Times New Roman"/>
        </w:rPr>
        <w:t>)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511030">
        <w:rPr>
          <w:rFonts w:ascii="Times New Roman" w:hAnsi="Times New Roman" w:cs="Times New Roman"/>
        </w:rPr>
        <w:t>________________________________________________________________________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511030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)(</w:t>
      </w:r>
      <w:r w:rsidRPr="00511030">
        <w:rPr>
          <w:rFonts w:ascii="Times New Roman" w:hAnsi="Times New Roman" w:cs="Times New Roman"/>
        </w:rPr>
        <w:t>示例</w:t>
      </w:r>
      <w:r>
        <w:rPr>
          <w:rFonts w:ascii="Times New Roman" w:hAnsi="Times New Roman" w:cs="Times New Roman"/>
        </w:rPr>
        <w:t>)</w:t>
      </w:r>
      <w:r w:rsidRPr="00511030">
        <w:rPr>
          <w:rFonts w:ascii="Times New Roman" w:hAnsi="Times New Roman" w:cs="Times New Roman"/>
        </w:rPr>
        <w:t>2013—2014</w:t>
      </w:r>
      <w:r w:rsidRPr="00511030">
        <w:rPr>
          <w:rFonts w:ascii="Times New Roman" w:hAnsi="Times New Roman" w:cs="Times New Roman"/>
        </w:rPr>
        <w:t>年浙江省与全国图书报刊及综合阅读率比较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511030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)</w:t>
      </w:r>
      <w:r w:rsidRPr="00511030">
        <w:rPr>
          <w:rFonts w:hAnsi="宋体" w:cs="Times New Roman"/>
        </w:rPr>
        <w:t>①</w:t>
      </w:r>
      <w:r w:rsidRPr="00511030">
        <w:rPr>
          <w:rFonts w:ascii="Times New Roman" w:hAnsi="Times New Roman" w:cs="Times New Roman"/>
        </w:rPr>
        <w:t>浙江报刊及综合阅读率高于全国水平</w:t>
      </w:r>
      <w:r>
        <w:rPr>
          <w:rFonts w:ascii="Times New Roman" w:hAnsi="Times New Roman" w:cs="Times New Roman"/>
        </w:rPr>
        <w:t>；</w:t>
      </w:r>
      <w:r w:rsidRPr="00511030">
        <w:rPr>
          <w:rFonts w:hAnsi="宋体" w:cs="Times New Roman"/>
        </w:rPr>
        <w:t>②</w:t>
      </w:r>
      <w:r w:rsidRPr="00511030">
        <w:rPr>
          <w:rFonts w:ascii="Times New Roman" w:hAnsi="Times New Roman" w:cs="Times New Roman"/>
        </w:rPr>
        <w:t>图书阅读率低于全国水平</w:t>
      </w:r>
      <w:r>
        <w:rPr>
          <w:rFonts w:ascii="Times New Roman" w:hAnsi="Times New Roman" w:cs="Times New Roman"/>
        </w:rPr>
        <w:t>；</w:t>
      </w:r>
      <w:r w:rsidRPr="00511030">
        <w:rPr>
          <w:rFonts w:hAnsi="宋体" w:cs="Times New Roman"/>
        </w:rPr>
        <w:t>③</w:t>
      </w:r>
      <w:r w:rsidRPr="00511030">
        <w:rPr>
          <w:rFonts w:ascii="Times New Roman" w:hAnsi="Times New Roman" w:cs="Times New Roman"/>
        </w:rPr>
        <w:t>浙江人要重视图书阅读</w:t>
      </w:r>
      <w:r>
        <w:rPr>
          <w:rFonts w:ascii="Times New Roman" w:hAnsi="Times New Roman" w:cs="Times New Roman"/>
        </w:rPr>
        <w:t>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511030">
        <w:rPr>
          <w:rFonts w:ascii="Times New Roman" w:eastAsia="仿宋_GB2312" w:hAnsi="Times New Roman" w:cs="Times New Roman"/>
        </w:rPr>
        <w:t>本题以图文转换的形式考查语言表达简明、连贯、准确的能力。首先应当看清图表上的文字，弄清楚究竟是比较什么事情；其次应当看清比较的大体情况；最后通过思考，得出相应的结论。</w:t>
      </w:r>
    </w:p>
    <w:p w:rsidR="00C90B65" w:rsidRDefault="0046376F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09600" cy="375285"/>
            <wp:effectExtent l="0" t="0" r="0" b="571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7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 w:rsidRPr="00511030">
        <w:rPr>
          <w:rFonts w:ascii="Times New Roman" w:eastAsia="楷体_GB2312" w:hAnsi="Times New Roman" w:cs="Times New Roman"/>
        </w:rPr>
        <w:t>1</w:t>
      </w:r>
      <w:r>
        <w:rPr>
          <w:rFonts w:ascii="Times New Roman" w:hAnsi="Times New Roman" w:cs="Times New Roman"/>
        </w:rPr>
        <w:t>.</w:t>
      </w:r>
      <w:r w:rsidRPr="00511030">
        <w:rPr>
          <w:rFonts w:ascii="Times New Roman" w:eastAsia="楷体_GB2312" w:hAnsi="Times New Roman" w:cs="Times New Roman"/>
        </w:rPr>
        <w:t>读懂图表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 w:rsidRPr="00511030">
        <w:rPr>
          <w:rFonts w:ascii="Times New Roman" w:eastAsia="楷体_GB2312" w:hAnsi="Times New Roman" w:cs="Times New Roman"/>
        </w:rPr>
        <w:t>所谓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eastAsia="楷体_GB2312" w:hAnsi="Times New Roman" w:cs="Times New Roman"/>
        </w:rPr>
        <w:t>图表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eastAsia="楷体_GB2312" w:hAnsi="Times New Roman" w:cs="Times New Roman"/>
        </w:rPr>
        <w:t>，是指表示各种情况和注明各种数字的图和表的总称，如统计表、示意图等。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 w:rsidRPr="00511030">
        <w:rPr>
          <w:rFonts w:ascii="Times New Roman" w:eastAsia="楷体_GB2312" w:hAnsi="Times New Roman" w:cs="Times New Roman"/>
        </w:rPr>
        <w:t>阅读图表，要注意以下几点：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511030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>)</w:t>
      </w:r>
      <w:r w:rsidRPr="00511030">
        <w:rPr>
          <w:rFonts w:ascii="Times New Roman" w:eastAsia="楷体_GB2312" w:hAnsi="Times New Roman" w:cs="Times New Roman"/>
        </w:rPr>
        <w:t>注重整体阅读。对这类考题，应当先对材料或图表资料等有一个整体的了解，把握一个大主题或方向。要通过整体阅读，搜索有效信息。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511030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511030">
        <w:rPr>
          <w:rFonts w:ascii="Times New Roman" w:eastAsia="楷体_GB2312" w:hAnsi="Times New Roman" w:cs="Times New Roman"/>
        </w:rPr>
        <w:t>区别不同图表的特点。具体而言，图表式的要兼顾图表的各个要素，坐标曲线图要抓住曲线变化的规律，柱状饼式图要抓住各要素的比例分配及变化情况，生产流程图要抓住事理的时空、先后逻辑顺序等。不能顾此失彼，更不能遗漏信息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511030">
        <w:rPr>
          <w:rFonts w:ascii="Times New Roman" w:eastAsia="楷体_GB2312" w:hAnsi="Times New Roman" w:cs="Times New Roman"/>
        </w:rPr>
        <w:t>3</w:t>
      </w:r>
      <w:r>
        <w:rPr>
          <w:rFonts w:ascii="Times New Roman" w:eastAsia="楷体_GB2312" w:hAnsi="Times New Roman" w:cs="Times New Roman"/>
        </w:rPr>
        <w:t>)</w:t>
      </w:r>
      <w:r w:rsidRPr="00511030">
        <w:rPr>
          <w:rFonts w:ascii="Times New Roman" w:eastAsia="楷体_GB2312" w:hAnsi="Times New Roman" w:cs="Times New Roman"/>
        </w:rPr>
        <w:t>重视数据变化。我们要重视图表中的数据变化，数据的变化往往说明了某个问题，而这可能正是这个材料的重要之处，也是得出观点的源头。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lastRenderedPageBreak/>
        <w:t>(</w:t>
      </w:r>
      <w:r w:rsidRPr="00511030">
        <w:rPr>
          <w:rFonts w:ascii="Times New Roman" w:eastAsia="楷体_GB2312" w:hAnsi="Times New Roman" w:cs="Times New Roman"/>
        </w:rPr>
        <w:t>4</w:t>
      </w:r>
      <w:r>
        <w:rPr>
          <w:rFonts w:ascii="Times New Roman" w:eastAsia="楷体_GB2312" w:hAnsi="Times New Roman" w:cs="Times New Roman"/>
        </w:rPr>
        <w:t>)</w:t>
      </w:r>
      <w:r w:rsidRPr="00511030">
        <w:rPr>
          <w:rFonts w:ascii="Times New Roman" w:eastAsia="楷体_GB2312" w:hAnsi="Times New Roman" w:cs="Times New Roman"/>
        </w:rPr>
        <w:t>注意图表细节。图表中有一些细节不可忽视，它往往起提示作用。如图表下面的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eastAsia="楷体_GB2312" w:hAnsi="Times New Roman" w:cs="Times New Roman"/>
        </w:rPr>
        <w:t>注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eastAsia="楷体_GB2312" w:hAnsi="Times New Roman" w:cs="Times New Roman"/>
        </w:rPr>
        <w:t>等。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 w:rsidRPr="00511030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>.</w:t>
      </w:r>
      <w:r w:rsidRPr="00511030">
        <w:rPr>
          <w:rFonts w:ascii="Times New Roman" w:eastAsia="楷体_GB2312" w:hAnsi="Times New Roman" w:cs="Times New Roman"/>
        </w:rPr>
        <w:t>审题要求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 w:rsidRPr="00511030">
        <w:rPr>
          <w:rFonts w:ascii="Times New Roman" w:eastAsia="楷体_GB2312" w:hAnsi="Times New Roman" w:cs="Times New Roman"/>
        </w:rPr>
        <w:t>审题时要注意表头和表脚的文字，弄清楚图表说明的对象和比较的角度；注意题干中句式表达的要求</w:t>
      </w:r>
      <w:r>
        <w:rPr>
          <w:rFonts w:ascii="Times New Roman" w:eastAsia="楷体_GB2312" w:hAnsi="Times New Roman" w:cs="Times New Roman"/>
        </w:rPr>
        <w:t>(</w:t>
      </w:r>
      <w:r w:rsidRPr="00511030">
        <w:rPr>
          <w:rFonts w:ascii="Times New Roman" w:eastAsia="楷体_GB2312" w:hAnsi="Times New Roman" w:cs="Times New Roman"/>
        </w:rPr>
        <w:t>是单句还是复句</w:t>
      </w:r>
      <w:r>
        <w:rPr>
          <w:rFonts w:ascii="Times New Roman" w:eastAsia="楷体_GB2312" w:hAnsi="Times New Roman" w:cs="Times New Roman"/>
        </w:rPr>
        <w:t>)</w:t>
      </w:r>
      <w:r w:rsidRPr="00511030">
        <w:rPr>
          <w:rFonts w:ascii="Times New Roman" w:eastAsia="楷体_GB2312" w:hAnsi="Times New Roman" w:cs="Times New Roman"/>
        </w:rPr>
        <w:t>和字数限制。有的题目还限定了以某个具体对象作为答案的主语，类似句子重组题型，要求你去续写，应注意题目要求。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 w:rsidRPr="00511030">
        <w:rPr>
          <w:rFonts w:ascii="Times New Roman" w:eastAsia="楷体_GB2312" w:hAnsi="Times New Roman" w:cs="Times New Roman"/>
        </w:rPr>
        <w:t>3</w:t>
      </w:r>
      <w:r>
        <w:rPr>
          <w:rFonts w:ascii="Times New Roman" w:eastAsia="楷体_GB2312" w:hAnsi="Times New Roman" w:cs="Times New Roman"/>
        </w:rPr>
        <w:t>.</w:t>
      </w:r>
      <w:r w:rsidRPr="00511030">
        <w:rPr>
          <w:rFonts w:ascii="Times New Roman" w:eastAsia="楷体_GB2312" w:hAnsi="Times New Roman" w:cs="Times New Roman"/>
        </w:rPr>
        <w:t>答题要求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511030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>)</w:t>
      </w:r>
      <w:r w:rsidRPr="00511030">
        <w:rPr>
          <w:rFonts w:ascii="Times New Roman" w:eastAsia="楷体_GB2312" w:hAnsi="Times New Roman" w:cs="Times New Roman"/>
        </w:rPr>
        <w:t>一定要扣住题干要求作答，因为题干要求往往对内容有一定的提示性，最好能利用题干要求甚至图表标题用语作答。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511030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511030">
        <w:rPr>
          <w:rFonts w:ascii="Times New Roman" w:eastAsia="楷体_GB2312" w:hAnsi="Times New Roman" w:cs="Times New Roman"/>
        </w:rPr>
        <w:t>对于复杂的表格，组织答案时不能只就一个方面来展开，要善于从横向、纵向、斜向等角度综合分析。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511030">
        <w:rPr>
          <w:rFonts w:ascii="Times New Roman" w:eastAsia="楷体_GB2312" w:hAnsi="Times New Roman" w:cs="Times New Roman"/>
        </w:rPr>
        <w:t>3</w:t>
      </w:r>
      <w:r>
        <w:rPr>
          <w:rFonts w:ascii="Times New Roman" w:eastAsia="楷体_GB2312" w:hAnsi="Times New Roman" w:cs="Times New Roman"/>
        </w:rPr>
        <w:t>)</w:t>
      </w:r>
      <w:r w:rsidRPr="00511030">
        <w:rPr>
          <w:rFonts w:ascii="Times New Roman" w:eastAsia="楷体_GB2312" w:hAnsi="Times New Roman" w:cs="Times New Roman"/>
        </w:rPr>
        <w:t>把握数据表述分寸。在答案表述中，特别是在反映事物变化或规律时，选用词语要准确。如表明增长趋势，可用的词语有：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eastAsia="楷体_GB2312" w:hAnsi="Times New Roman" w:cs="Times New Roman"/>
        </w:rPr>
        <w:t>增加了</w:t>
      </w:r>
      <w:r w:rsidRPr="00511030">
        <w:rPr>
          <w:rFonts w:hAnsi="宋体" w:cs="Times New Roman"/>
        </w:rPr>
        <w:t>”“</w:t>
      </w:r>
      <w:r w:rsidRPr="00511030">
        <w:rPr>
          <w:rFonts w:ascii="Times New Roman" w:eastAsia="楷体_GB2312" w:hAnsi="Times New Roman" w:cs="Times New Roman"/>
        </w:rPr>
        <w:t>增加到</w:t>
      </w:r>
      <w:r w:rsidRPr="00511030">
        <w:rPr>
          <w:rFonts w:hAnsi="宋体" w:cs="Times New Roman"/>
        </w:rPr>
        <w:t>”“</w:t>
      </w:r>
      <w:r w:rsidRPr="00511030">
        <w:rPr>
          <w:rFonts w:ascii="Times New Roman" w:eastAsia="楷体_GB2312" w:hAnsi="Times New Roman" w:cs="Times New Roman"/>
        </w:rPr>
        <w:t>增长了</w:t>
      </w:r>
      <w:r w:rsidRPr="00511030">
        <w:rPr>
          <w:rFonts w:hAnsi="宋体" w:cs="Times New Roman"/>
        </w:rPr>
        <w:t>××</w:t>
      </w:r>
      <w:r w:rsidRPr="00511030">
        <w:rPr>
          <w:rFonts w:ascii="Times New Roman" w:eastAsia="楷体_GB2312" w:hAnsi="Times New Roman" w:cs="Times New Roman"/>
        </w:rPr>
        <w:t>倍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eastAsia="楷体_GB2312" w:hAnsi="Times New Roman" w:cs="Times New Roman"/>
        </w:rPr>
        <w:t>等。表明下降趋势，可用的词语有：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eastAsia="楷体_GB2312" w:hAnsi="Times New Roman" w:cs="Times New Roman"/>
        </w:rPr>
        <w:t>减少了</w:t>
      </w:r>
      <w:r w:rsidRPr="00511030">
        <w:rPr>
          <w:rFonts w:hAnsi="宋体" w:cs="Times New Roman"/>
        </w:rPr>
        <w:t>”“</w:t>
      </w:r>
      <w:r w:rsidRPr="00511030">
        <w:rPr>
          <w:rFonts w:ascii="Times New Roman" w:eastAsia="楷体_GB2312" w:hAnsi="Times New Roman" w:cs="Times New Roman"/>
        </w:rPr>
        <w:t>减少到</w:t>
      </w:r>
      <w:r w:rsidRPr="00511030">
        <w:rPr>
          <w:rFonts w:hAnsi="宋体" w:cs="Times New Roman"/>
        </w:rPr>
        <w:t>”“</w:t>
      </w:r>
      <w:r w:rsidRPr="00511030">
        <w:rPr>
          <w:rFonts w:ascii="Times New Roman" w:eastAsia="楷体_GB2312" w:hAnsi="Times New Roman" w:cs="Times New Roman"/>
        </w:rPr>
        <w:t>减少了</w:t>
      </w:r>
      <w:r>
        <w:rPr>
          <w:rFonts w:ascii="Times New Roman" w:eastAsia="楷体_GB2312" w:hAnsi="Times New Roman" w:cs="Times New Roman"/>
        </w:rPr>
        <w:t>(</w:t>
      </w:r>
      <w:r w:rsidRPr="00511030">
        <w:rPr>
          <w:rFonts w:ascii="Times New Roman" w:eastAsia="楷体_GB2312" w:hAnsi="Times New Roman" w:cs="Times New Roman"/>
        </w:rPr>
        <w:t>百分数、分数，不能用倍数</w:t>
      </w:r>
      <w:r>
        <w:rPr>
          <w:rFonts w:ascii="Times New Roman" w:eastAsia="楷体_GB2312" w:hAnsi="Times New Roman" w:cs="Times New Roman"/>
        </w:rPr>
        <w:t>)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eastAsia="楷体_GB2312" w:hAnsi="Times New Roman" w:cs="Times New Roman"/>
        </w:rPr>
        <w:t>等。又如表示程度范围的概念有：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eastAsia="楷体_GB2312" w:hAnsi="Times New Roman" w:cs="Times New Roman"/>
        </w:rPr>
        <w:t>近一半</w:t>
      </w:r>
      <w:r>
        <w:rPr>
          <w:rFonts w:ascii="Times New Roman" w:eastAsia="楷体_GB2312" w:hAnsi="Times New Roman" w:cs="Times New Roman"/>
        </w:rPr>
        <w:t>(</w:t>
      </w:r>
      <w:r w:rsidRPr="00511030">
        <w:rPr>
          <w:rFonts w:ascii="Times New Roman" w:eastAsia="楷体_GB2312" w:hAnsi="Times New Roman" w:cs="Times New Roman"/>
        </w:rPr>
        <w:t>约</w:t>
      </w:r>
      <w:r w:rsidRPr="00511030">
        <w:rPr>
          <w:rFonts w:ascii="Times New Roman" w:eastAsia="楷体_GB2312" w:hAnsi="Times New Roman" w:cs="Times New Roman"/>
        </w:rPr>
        <w:t>50%</w:t>
      </w:r>
      <w:r>
        <w:rPr>
          <w:rFonts w:ascii="Times New Roman" w:eastAsia="楷体_GB2312" w:hAnsi="Times New Roman" w:cs="Times New Roman"/>
        </w:rPr>
        <w:t>)</w:t>
      </w:r>
      <w:r w:rsidRPr="00511030">
        <w:rPr>
          <w:rFonts w:hAnsi="宋体" w:cs="Times New Roman"/>
        </w:rPr>
        <w:t>”“</w:t>
      </w:r>
      <w:r w:rsidRPr="00511030">
        <w:rPr>
          <w:rFonts w:ascii="Times New Roman" w:eastAsia="楷体_GB2312" w:hAnsi="Times New Roman" w:cs="Times New Roman"/>
        </w:rPr>
        <w:t>大部分</w:t>
      </w:r>
      <w:r>
        <w:rPr>
          <w:rFonts w:ascii="Times New Roman" w:eastAsia="楷体_GB2312" w:hAnsi="Times New Roman" w:cs="Times New Roman"/>
        </w:rPr>
        <w:t>(</w:t>
      </w:r>
      <w:r w:rsidRPr="00511030">
        <w:rPr>
          <w:rFonts w:ascii="Times New Roman" w:eastAsia="楷体_GB2312" w:hAnsi="Times New Roman" w:cs="Times New Roman"/>
        </w:rPr>
        <w:t>比例在</w:t>
      </w:r>
      <w:r w:rsidRPr="00511030">
        <w:rPr>
          <w:rFonts w:ascii="Times New Roman" w:eastAsia="楷体_GB2312" w:hAnsi="Times New Roman" w:cs="Times New Roman"/>
        </w:rPr>
        <w:t>55%</w:t>
      </w:r>
      <w:r w:rsidRPr="00511030">
        <w:rPr>
          <w:rFonts w:ascii="Times New Roman" w:eastAsia="楷体_GB2312" w:hAnsi="Times New Roman" w:cs="Times New Roman"/>
        </w:rPr>
        <w:t>～</w:t>
      </w:r>
      <w:r w:rsidRPr="00511030">
        <w:rPr>
          <w:rFonts w:ascii="Times New Roman" w:eastAsia="楷体_GB2312" w:hAnsi="Times New Roman" w:cs="Times New Roman"/>
        </w:rPr>
        <w:t>70%</w:t>
      </w:r>
      <w:r>
        <w:rPr>
          <w:rFonts w:ascii="Times New Roman" w:eastAsia="楷体_GB2312" w:hAnsi="Times New Roman" w:cs="Times New Roman"/>
        </w:rPr>
        <w:t>)</w:t>
      </w:r>
      <w:r w:rsidRPr="00511030">
        <w:rPr>
          <w:rFonts w:hAnsi="宋体" w:cs="Times New Roman"/>
        </w:rPr>
        <w:t>”“</w:t>
      </w:r>
      <w:r w:rsidRPr="00511030">
        <w:rPr>
          <w:rFonts w:ascii="Times New Roman" w:eastAsia="楷体_GB2312" w:hAnsi="Times New Roman" w:cs="Times New Roman"/>
        </w:rPr>
        <w:t>绝大多数</w:t>
      </w:r>
      <w:r>
        <w:rPr>
          <w:rFonts w:ascii="Times New Roman" w:eastAsia="楷体_GB2312" w:hAnsi="Times New Roman" w:cs="Times New Roman"/>
        </w:rPr>
        <w:t>(</w:t>
      </w:r>
      <w:r w:rsidRPr="00511030">
        <w:rPr>
          <w:rFonts w:ascii="Times New Roman" w:eastAsia="楷体_GB2312" w:hAnsi="Times New Roman" w:cs="Times New Roman"/>
        </w:rPr>
        <w:t>比例占</w:t>
      </w:r>
      <w:r w:rsidRPr="00511030">
        <w:rPr>
          <w:rFonts w:ascii="Times New Roman" w:eastAsia="楷体_GB2312" w:hAnsi="Times New Roman" w:cs="Times New Roman"/>
        </w:rPr>
        <w:t>70%</w:t>
      </w:r>
      <w:r w:rsidRPr="00511030">
        <w:rPr>
          <w:rFonts w:ascii="Times New Roman" w:eastAsia="楷体_GB2312" w:hAnsi="Times New Roman" w:cs="Times New Roman"/>
        </w:rPr>
        <w:t>以上</w:t>
      </w:r>
      <w:r>
        <w:rPr>
          <w:rFonts w:ascii="Times New Roman" w:eastAsia="楷体_GB2312" w:hAnsi="Times New Roman" w:cs="Times New Roman"/>
        </w:rPr>
        <w:t>)</w:t>
      </w:r>
      <w:r w:rsidRPr="00511030">
        <w:rPr>
          <w:rFonts w:hAnsi="宋体" w:cs="Times New Roman"/>
        </w:rPr>
        <w:t>”“</w:t>
      </w:r>
      <w:r w:rsidRPr="00511030">
        <w:rPr>
          <w:rFonts w:ascii="Times New Roman" w:eastAsia="楷体_GB2312" w:hAnsi="Times New Roman" w:cs="Times New Roman"/>
        </w:rPr>
        <w:t>所有</w:t>
      </w:r>
      <w:r w:rsidRPr="00511030">
        <w:rPr>
          <w:rFonts w:hAnsi="宋体" w:cs="Times New Roman"/>
        </w:rPr>
        <w:t>”“</w:t>
      </w:r>
      <w:r w:rsidRPr="00511030">
        <w:rPr>
          <w:rFonts w:ascii="Times New Roman" w:eastAsia="楷体_GB2312" w:hAnsi="Times New Roman" w:cs="Times New Roman"/>
        </w:rPr>
        <w:t>约几成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eastAsia="楷体_GB2312" w:hAnsi="Times New Roman" w:cs="Times New Roman"/>
        </w:rPr>
        <w:t>等。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511030">
        <w:rPr>
          <w:rFonts w:ascii="Times New Roman" w:eastAsia="楷体_GB2312" w:hAnsi="Times New Roman" w:cs="Times New Roman"/>
        </w:rPr>
        <w:t>4</w:t>
      </w:r>
      <w:r>
        <w:rPr>
          <w:rFonts w:ascii="Times New Roman" w:eastAsia="楷体_GB2312" w:hAnsi="Times New Roman" w:cs="Times New Roman"/>
        </w:rPr>
        <w:t>)</w:t>
      </w:r>
      <w:r w:rsidRPr="00511030">
        <w:rPr>
          <w:rFonts w:ascii="Times New Roman" w:eastAsia="楷体_GB2312" w:hAnsi="Times New Roman" w:cs="Times New Roman"/>
        </w:rPr>
        <w:t>语言简要，不要一五一十地把图表内容全都说出来；或者思路不清、角度交错等。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hAnsi="Times New Roman" w:cs="Times New Roman"/>
        </w:rPr>
        <w:t>三</w:t>
      </w:r>
      <w:r>
        <w:rPr>
          <w:rFonts w:ascii="Times New Roman" w:hAnsi="Times New Roman" w:cs="Times New Roman"/>
        </w:rPr>
        <w:t>、</w:t>
      </w:r>
      <w:r w:rsidRPr="00511030">
        <w:rPr>
          <w:rFonts w:ascii="Times New Roman" w:hAnsi="Times New Roman" w:cs="Times New Roman"/>
        </w:rPr>
        <w:t>徽标类转换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.</w:t>
      </w:r>
      <w:r w:rsidRPr="00511030">
        <w:rPr>
          <w:rFonts w:ascii="Times New Roman" w:hAnsi="Times New Roman" w:cs="Times New Roman"/>
        </w:rPr>
        <w:t>二十国集团</w:t>
      </w:r>
      <w:r>
        <w:rPr>
          <w:rFonts w:ascii="Times New Roman" w:hAnsi="Times New Roman" w:cs="Times New Roman"/>
        </w:rPr>
        <w:t>(</w:t>
      </w:r>
      <w:r w:rsidRPr="00511030">
        <w:rPr>
          <w:rFonts w:ascii="Times New Roman" w:hAnsi="Times New Roman" w:cs="Times New Roman"/>
        </w:rPr>
        <w:t>G20</w:t>
      </w:r>
      <w:r>
        <w:rPr>
          <w:rFonts w:ascii="Times New Roman" w:hAnsi="Times New Roman" w:cs="Times New Roman"/>
        </w:rPr>
        <w:t>)</w:t>
      </w:r>
      <w:r w:rsidRPr="00511030">
        <w:rPr>
          <w:rFonts w:ascii="Times New Roman" w:hAnsi="Times New Roman" w:cs="Times New Roman"/>
        </w:rPr>
        <w:t>领导人第十一次峰会于</w:t>
      </w:r>
      <w:r w:rsidRPr="00511030">
        <w:rPr>
          <w:rFonts w:ascii="Times New Roman" w:hAnsi="Times New Roman" w:cs="Times New Roman"/>
        </w:rPr>
        <w:t>2016</w:t>
      </w:r>
      <w:r w:rsidRPr="00511030">
        <w:rPr>
          <w:rFonts w:ascii="Times New Roman" w:hAnsi="Times New Roman" w:cs="Times New Roman"/>
        </w:rPr>
        <w:t>年</w:t>
      </w:r>
      <w:r w:rsidRPr="00511030">
        <w:rPr>
          <w:rFonts w:ascii="Times New Roman" w:hAnsi="Times New Roman" w:cs="Times New Roman"/>
        </w:rPr>
        <w:t>9</w:t>
      </w:r>
      <w:r w:rsidRPr="00511030">
        <w:rPr>
          <w:rFonts w:ascii="Times New Roman" w:hAnsi="Times New Roman" w:cs="Times New Roman"/>
        </w:rPr>
        <w:t>月</w:t>
      </w:r>
      <w:r w:rsidRPr="00511030">
        <w:rPr>
          <w:rFonts w:ascii="Times New Roman" w:hAnsi="Times New Roman" w:cs="Times New Roman"/>
        </w:rPr>
        <w:t>4</w:t>
      </w:r>
      <w:r w:rsidRPr="00511030">
        <w:rPr>
          <w:rFonts w:ascii="Times New Roman" w:hAnsi="Times New Roman" w:cs="Times New Roman"/>
        </w:rPr>
        <w:t>日至</w:t>
      </w:r>
      <w:r w:rsidRPr="00511030">
        <w:rPr>
          <w:rFonts w:ascii="Times New Roman" w:hAnsi="Times New Roman" w:cs="Times New Roman"/>
        </w:rPr>
        <w:t>5</w:t>
      </w:r>
      <w:r w:rsidRPr="00511030">
        <w:rPr>
          <w:rFonts w:ascii="Times New Roman" w:hAnsi="Times New Roman" w:cs="Times New Roman"/>
        </w:rPr>
        <w:t>日在我国杭州举办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这次峰会以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hAnsi="Times New Roman" w:cs="Times New Roman"/>
        </w:rPr>
        <w:t>构建创新</w:t>
      </w:r>
      <w:r>
        <w:rPr>
          <w:rFonts w:ascii="Times New Roman" w:hAnsi="Times New Roman" w:cs="Times New Roman"/>
        </w:rPr>
        <w:t>、</w:t>
      </w:r>
      <w:r w:rsidRPr="00511030">
        <w:rPr>
          <w:rFonts w:ascii="Times New Roman" w:hAnsi="Times New Roman" w:cs="Times New Roman"/>
        </w:rPr>
        <w:t>活动</w:t>
      </w:r>
      <w:r>
        <w:rPr>
          <w:rFonts w:ascii="Times New Roman" w:hAnsi="Times New Roman" w:cs="Times New Roman"/>
        </w:rPr>
        <w:t>、</w:t>
      </w:r>
      <w:r w:rsidRPr="00511030">
        <w:rPr>
          <w:rFonts w:ascii="Times New Roman" w:hAnsi="Times New Roman" w:cs="Times New Roman"/>
        </w:rPr>
        <w:t>联动</w:t>
      </w:r>
      <w:r>
        <w:rPr>
          <w:rFonts w:ascii="Times New Roman" w:hAnsi="Times New Roman" w:cs="Times New Roman"/>
        </w:rPr>
        <w:t>、</w:t>
      </w:r>
      <w:r w:rsidRPr="00511030">
        <w:rPr>
          <w:rFonts w:ascii="Times New Roman" w:hAnsi="Times New Roman" w:cs="Times New Roman"/>
        </w:rPr>
        <w:t>包容的世界经济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hAnsi="Times New Roman" w:cs="Times New Roman"/>
        </w:rPr>
        <w:t>为主题</w:t>
      </w:r>
      <w:r>
        <w:rPr>
          <w:rFonts w:ascii="Times New Roman" w:hAnsi="Times New Roman" w:cs="Times New Roman"/>
        </w:rPr>
        <w:t>。</w:t>
      </w:r>
      <w:r w:rsidRPr="00511030">
        <w:rPr>
          <w:rFonts w:ascii="Times New Roman" w:hAnsi="Times New Roman" w:cs="Times New Roman"/>
        </w:rPr>
        <w:t>下图是这次峰会的标识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请根据构图特点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用简洁的语言说明该标识的构图要素及其内涵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不超过</w:t>
      </w:r>
      <w:r w:rsidRPr="00511030">
        <w:rPr>
          <w:rFonts w:ascii="Times New Roman" w:hAnsi="Times New Roman" w:cs="Times New Roman"/>
        </w:rPr>
        <w:t>100</w:t>
      </w:r>
      <w:r w:rsidRPr="00511030">
        <w:rPr>
          <w:rFonts w:ascii="Times New Roman" w:hAnsi="Times New Roman" w:cs="Times New Roman"/>
        </w:rPr>
        <w:t>字</w:t>
      </w:r>
      <w:r>
        <w:rPr>
          <w:rFonts w:ascii="Times New Roman" w:hAnsi="Times New Roman" w:cs="Times New Roman"/>
        </w:rPr>
        <w:t>。</w:t>
      </w:r>
    </w:p>
    <w:p w:rsidR="00C90B65" w:rsidRDefault="00B33440" w:rsidP="00C90B65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B7B2824" wp14:editId="1EBFE6FD">
            <wp:extent cx="2722729" cy="731592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0373" cy="73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461">
        <w:rPr>
          <w:rFonts w:ascii="Times New Roman" w:hAnsi="Times New Roman" w:cs="Times New Roman" w:hint="eastAsia"/>
        </w:rPr>
        <w:t xml:space="preserve"> 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511030">
        <w:rPr>
          <w:rFonts w:ascii="Times New Roman" w:hAnsi="Times New Roman" w:cs="Times New Roman"/>
        </w:rPr>
        <w:t>________________________________________________________________________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511030">
        <w:rPr>
          <w:rFonts w:ascii="Times New Roman" w:hAnsi="Times New Roman" w:cs="Times New Roman"/>
        </w:rPr>
        <w:t>构图要素</w:t>
      </w:r>
      <w:r>
        <w:rPr>
          <w:rFonts w:ascii="Times New Roman" w:hAnsi="Times New Roman" w:cs="Times New Roman"/>
        </w:rPr>
        <w:t>：</w:t>
      </w:r>
      <w:r w:rsidRPr="00511030">
        <w:rPr>
          <w:rFonts w:ascii="Times New Roman" w:hAnsi="Times New Roman" w:cs="Times New Roman"/>
        </w:rPr>
        <w:t>标识用波浪形的线条描绘出桥形轮廓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辅以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hAnsi="Times New Roman" w:cs="Times New Roman"/>
        </w:rPr>
        <w:t>G20</w:t>
      </w:r>
      <w:r>
        <w:rPr>
          <w:rFonts w:ascii="Times New Roman" w:hAnsi="Times New Roman" w:cs="Times New Roman"/>
        </w:rPr>
        <w:t>、</w:t>
      </w:r>
      <w:r w:rsidRPr="00511030">
        <w:rPr>
          <w:rFonts w:ascii="Times New Roman" w:hAnsi="Times New Roman" w:cs="Times New Roman"/>
        </w:rPr>
        <w:t>2016</w:t>
      </w:r>
      <w:r>
        <w:rPr>
          <w:rFonts w:ascii="Times New Roman" w:hAnsi="Times New Roman" w:cs="Times New Roman"/>
        </w:rPr>
        <w:t>、</w:t>
      </w:r>
      <w:r w:rsidRPr="00511030">
        <w:rPr>
          <w:rFonts w:ascii="Times New Roman" w:hAnsi="Times New Roman" w:cs="Times New Roman"/>
        </w:rPr>
        <w:t>CHINA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hAnsi="Times New Roman" w:cs="Times New Roman"/>
        </w:rPr>
        <w:t>和篆刻隶书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hAnsi="Times New Roman" w:cs="Times New Roman"/>
        </w:rPr>
        <w:t>中国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hAnsi="Times New Roman" w:cs="Times New Roman"/>
        </w:rPr>
        <w:t>印章</w:t>
      </w:r>
      <w:r>
        <w:rPr>
          <w:rFonts w:ascii="Times New Roman" w:hAnsi="Times New Roman" w:cs="Times New Roman"/>
        </w:rPr>
        <w:t>。</w:t>
      </w:r>
      <w:r w:rsidRPr="00511030">
        <w:rPr>
          <w:rFonts w:ascii="Times New Roman" w:hAnsi="Times New Roman" w:cs="Times New Roman"/>
        </w:rPr>
        <w:t>内涵</w:t>
      </w:r>
      <w:r>
        <w:rPr>
          <w:rFonts w:ascii="Times New Roman" w:hAnsi="Times New Roman" w:cs="Times New Roman"/>
        </w:rPr>
        <w:t>：</w:t>
      </w:r>
      <w:r w:rsidRPr="00511030">
        <w:rPr>
          <w:rFonts w:ascii="Times New Roman" w:hAnsi="Times New Roman" w:cs="Times New Roman"/>
        </w:rPr>
        <w:t>桥形轮廓能让人联想到杭州的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hAnsi="Times New Roman" w:cs="Times New Roman"/>
        </w:rPr>
        <w:t>西湖断桥</w:t>
      </w:r>
      <w:r w:rsidRPr="00511030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代表举办地的地域特点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也寓意着</w:t>
      </w:r>
      <w:r w:rsidRPr="00511030">
        <w:rPr>
          <w:rFonts w:ascii="Times New Roman" w:hAnsi="Times New Roman" w:cs="Times New Roman"/>
        </w:rPr>
        <w:t>G20</w:t>
      </w:r>
      <w:r w:rsidRPr="00511030">
        <w:rPr>
          <w:rFonts w:ascii="Times New Roman" w:hAnsi="Times New Roman" w:cs="Times New Roman"/>
        </w:rPr>
        <w:t>已成为全球经济增长之桥</w:t>
      </w:r>
      <w:r>
        <w:rPr>
          <w:rFonts w:ascii="Times New Roman" w:hAnsi="Times New Roman" w:cs="Times New Roman"/>
        </w:rPr>
        <w:t>、</w:t>
      </w:r>
      <w:r w:rsidRPr="00511030">
        <w:rPr>
          <w:rFonts w:ascii="Times New Roman" w:hAnsi="Times New Roman" w:cs="Times New Roman"/>
        </w:rPr>
        <w:t>国际社会合作之桥</w:t>
      </w:r>
      <w:r>
        <w:rPr>
          <w:rFonts w:ascii="Times New Roman" w:hAnsi="Times New Roman" w:cs="Times New Roman"/>
        </w:rPr>
        <w:t>、</w:t>
      </w:r>
      <w:r w:rsidRPr="00511030">
        <w:rPr>
          <w:rFonts w:ascii="Times New Roman" w:hAnsi="Times New Roman" w:cs="Times New Roman"/>
        </w:rPr>
        <w:t>面向未来的共赢之桥</w:t>
      </w:r>
      <w:r>
        <w:rPr>
          <w:rFonts w:ascii="Times New Roman" w:hAnsi="Times New Roman" w:cs="Times New Roman"/>
        </w:rPr>
        <w:t>；</w:t>
      </w:r>
      <w:r w:rsidRPr="00511030">
        <w:rPr>
          <w:rFonts w:ascii="Times New Roman" w:hAnsi="Times New Roman" w:cs="Times New Roman"/>
        </w:rPr>
        <w:t>图案中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hAnsi="Times New Roman" w:cs="Times New Roman"/>
        </w:rPr>
        <w:t>G20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hAnsi="Times New Roman" w:cs="Times New Roman"/>
        </w:rPr>
        <w:t>的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hAnsi="Times New Roman" w:cs="Times New Roman"/>
        </w:rPr>
        <w:t>0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hAnsi="Times New Roman" w:cs="Times New Roman"/>
        </w:rPr>
        <w:t>体现了各国团结协作精神</w:t>
      </w:r>
      <w:r>
        <w:rPr>
          <w:rFonts w:ascii="Times New Roman" w:hAnsi="Times New Roman" w:cs="Times New Roman"/>
        </w:rPr>
        <w:t>；</w:t>
      </w:r>
      <w:r w:rsidRPr="00511030">
        <w:rPr>
          <w:rFonts w:ascii="Times New Roman" w:hAnsi="Times New Roman" w:cs="Times New Roman"/>
        </w:rPr>
        <w:t>中文印章彰显了中国传统文化内涵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与英文</w:t>
      </w:r>
      <w:r w:rsidRPr="00511030">
        <w:rPr>
          <w:rFonts w:ascii="Times New Roman" w:hAnsi="Times New Roman" w:cs="Times New Roman"/>
        </w:rPr>
        <w:t>CHINA</w:t>
      </w:r>
      <w:r w:rsidRPr="00511030">
        <w:rPr>
          <w:rFonts w:ascii="Times New Roman" w:hAnsi="Times New Roman" w:cs="Times New Roman"/>
        </w:rPr>
        <w:t>相呼应</w:t>
      </w:r>
      <w:r>
        <w:rPr>
          <w:rFonts w:ascii="Times New Roman" w:hAnsi="Times New Roman" w:cs="Times New Roman"/>
        </w:rPr>
        <w:t>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.</w:t>
      </w:r>
      <w:r w:rsidRPr="00511030">
        <w:rPr>
          <w:rFonts w:ascii="Times New Roman" w:hAnsi="Times New Roman" w:cs="Times New Roman"/>
        </w:rPr>
        <w:t>下面是某市读书节标志的主体图案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请写出构图要素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并说明图形寓意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要求语意简明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句子通顺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不超过</w:t>
      </w:r>
      <w:r w:rsidRPr="00511030">
        <w:rPr>
          <w:rFonts w:ascii="Times New Roman" w:hAnsi="Times New Roman" w:cs="Times New Roman"/>
        </w:rPr>
        <w:t>85</w:t>
      </w:r>
      <w:r w:rsidRPr="00511030">
        <w:rPr>
          <w:rFonts w:ascii="Times New Roman" w:hAnsi="Times New Roman" w:cs="Times New Roman"/>
        </w:rPr>
        <w:t>字</w:t>
      </w:r>
      <w:r>
        <w:rPr>
          <w:rFonts w:ascii="Times New Roman" w:hAnsi="Times New Roman" w:cs="Times New Roman"/>
        </w:rPr>
        <w:t>。</w:t>
      </w:r>
    </w:p>
    <w:p w:rsidR="00C90B65" w:rsidRDefault="0046376F" w:rsidP="00C90B65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1257300" cy="89789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89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511030">
        <w:rPr>
          <w:rFonts w:ascii="Times New Roman" w:hAnsi="Times New Roman" w:cs="Times New Roman"/>
        </w:rPr>
        <w:t>________________________________________________________________________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511030">
        <w:rPr>
          <w:rFonts w:ascii="Times New Roman" w:hAnsi="Times New Roman" w:cs="Times New Roman"/>
        </w:rPr>
        <w:t>该读书节标志是爱心</w:t>
      </w:r>
      <w:r>
        <w:rPr>
          <w:rFonts w:ascii="Times New Roman" w:hAnsi="Times New Roman" w:cs="Times New Roman"/>
        </w:rPr>
        <w:t>、</w:t>
      </w:r>
      <w:r w:rsidRPr="00511030">
        <w:rPr>
          <w:rFonts w:ascii="Times New Roman" w:hAnsi="Times New Roman" w:cs="Times New Roman"/>
        </w:rPr>
        <w:t>书本和纽带等元素经组合变化构成</w:t>
      </w:r>
      <w:r>
        <w:rPr>
          <w:rFonts w:ascii="Times New Roman" w:hAnsi="Times New Roman" w:cs="Times New Roman"/>
        </w:rPr>
        <w:t>。</w:t>
      </w:r>
      <w:r w:rsidRPr="00511030">
        <w:rPr>
          <w:rFonts w:ascii="Times New Roman" w:hAnsi="Times New Roman" w:cs="Times New Roman"/>
        </w:rPr>
        <w:t>爱心和书本的寓意是热爱读书</w:t>
      </w:r>
      <w:r>
        <w:rPr>
          <w:rFonts w:ascii="Times New Roman" w:hAnsi="Times New Roman" w:cs="Times New Roman"/>
        </w:rPr>
        <w:t>、</w:t>
      </w:r>
      <w:r w:rsidRPr="00511030">
        <w:rPr>
          <w:rFonts w:ascii="Times New Roman" w:hAnsi="Times New Roman" w:cs="Times New Roman"/>
        </w:rPr>
        <w:t>用心读书</w:t>
      </w:r>
      <w:r>
        <w:rPr>
          <w:rFonts w:ascii="Times New Roman" w:hAnsi="Times New Roman" w:cs="Times New Roman"/>
        </w:rPr>
        <w:t>。</w:t>
      </w:r>
      <w:r w:rsidRPr="00511030">
        <w:rPr>
          <w:rFonts w:ascii="Times New Roman" w:hAnsi="Times New Roman" w:cs="Times New Roman"/>
        </w:rPr>
        <w:t>心形纽带的寓意是以读书</w:t>
      </w:r>
      <w:r>
        <w:rPr>
          <w:rFonts w:ascii="Times New Roman" w:hAnsi="Times New Roman" w:cs="Times New Roman"/>
        </w:rPr>
        <w:t>(</w:t>
      </w:r>
      <w:r w:rsidRPr="00511030">
        <w:rPr>
          <w:rFonts w:ascii="Times New Roman" w:hAnsi="Times New Roman" w:cs="Times New Roman"/>
        </w:rPr>
        <w:t>节</w:t>
      </w:r>
      <w:r>
        <w:rPr>
          <w:rFonts w:ascii="Times New Roman" w:hAnsi="Times New Roman" w:cs="Times New Roman"/>
        </w:rPr>
        <w:t>)</w:t>
      </w:r>
      <w:r w:rsidRPr="00511030">
        <w:rPr>
          <w:rFonts w:ascii="Times New Roman" w:hAnsi="Times New Roman" w:cs="Times New Roman"/>
        </w:rPr>
        <w:t>为纽带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齐心协力建构和谐社会</w:t>
      </w:r>
      <w:r>
        <w:rPr>
          <w:rFonts w:ascii="Times New Roman" w:hAnsi="Times New Roman" w:cs="Times New Roman"/>
        </w:rPr>
        <w:t>。</w:t>
      </w:r>
    </w:p>
    <w:p w:rsidR="00C90B65" w:rsidRDefault="0046376F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09600" cy="375285"/>
            <wp:effectExtent l="0" t="0" r="0" b="571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7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 w:rsidRPr="00511030">
        <w:rPr>
          <w:rFonts w:ascii="Times New Roman" w:eastAsia="楷体_GB2312" w:hAnsi="Times New Roman" w:cs="Times New Roman"/>
        </w:rPr>
        <w:t>1</w:t>
      </w:r>
      <w:r>
        <w:rPr>
          <w:rFonts w:ascii="Times New Roman" w:hAnsi="Times New Roman" w:cs="Times New Roman"/>
        </w:rPr>
        <w:t>.</w:t>
      </w:r>
      <w:r w:rsidRPr="00511030">
        <w:rPr>
          <w:rFonts w:ascii="Times New Roman" w:eastAsia="楷体_GB2312" w:hAnsi="Times New Roman" w:cs="Times New Roman"/>
        </w:rPr>
        <w:t>读懂徽标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511030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>)</w:t>
      </w:r>
      <w:r w:rsidRPr="00511030">
        <w:rPr>
          <w:rFonts w:ascii="Times New Roman" w:eastAsia="楷体_GB2312" w:hAnsi="Times New Roman" w:cs="Times New Roman"/>
        </w:rPr>
        <w:t>认识徽标特点及表现手法。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 w:rsidRPr="00511030">
        <w:rPr>
          <w:rFonts w:ascii="Times New Roman" w:eastAsia="楷体_GB2312" w:hAnsi="Times New Roman" w:cs="Times New Roman"/>
        </w:rPr>
        <w:t>徽标，即徽记、标志，它不是一般的图标，往往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eastAsia="楷体_GB2312" w:hAnsi="Times New Roman" w:cs="Times New Roman"/>
        </w:rPr>
        <w:t>言简意赅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eastAsia="楷体_GB2312" w:hAnsi="Times New Roman" w:cs="Times New Roman"/>
        </w:rPr>
        <w:t>，高度凝练，蕴涵着丰富的含义。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 w:rsidRPr="00511030">
        <w:rPr>
          <w:rFonts w:ascii="Times New Roman" w:eastAsia="楷体_GB2312" w:hAnsi="Times New Roman" w:cs="Times New Roman"/>
        </w:rPr>
        <w:t>徽标的表现手法一般有五种：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 w:rsidRPr="00511030">
        <w:rPr>
          <w:rFonts w:eastAsia="楷体_GB2312" w:hAnsi="宋体" w:cs="Times New Roman"/>
        </w:rPr>
        <w:t>①</w:t>
      </w:r>
      <w:r w:rsidRPr="00511030">
        <w:rPr>
          <w:rFonts w:ascii="Times New Roman" w:eastAsia="楷体_GB2312" w:hAnsi="Times New Roman" w:cs="Times New Roman"/>
        </w:rPr>
        <w:t>表象手法：采用与徽标对象直接关联而具典型特征的形象，直述徽标。如表现出版业以书的形象为徽标，表现铁路运输业以火车头的形象为徽标。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 w:rsidRPr="00511030">
        <w:rPr>
          <w:rFonts w:eastAsia="楷体_GB2312" w:hAnsi="宋体" w:cs="Times New Roman"/>
        </w:rPr>
        <w:t>②</w:t>
      </w:r>
      <w:r w:rsidRPr="00511030">
        <w:rPr>
          <w:rFonts w:ascii="Times New Roman" w:eastAsia="楷体_GB2312" w:hAnsi="Times New Roman" w:cs="Times New Roman"/>
        </w:rPr>
        <w:t>象征手法：采用与徽标内容有某种意义上的联系的事物图形、文字、符号、色彩等，以比喻、形容等方式象征徽标对象的抽象内涵。如用交叉的镰刀斧头象征工农联盟，用挺拔的幼苗象征青少年儿童的茁壮成长。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 w:rsidRPr="00511030">
        <w:rPr>
          <w:rFonts w:eastAsia="楷体_GB2312" w:hAnsi="宋体" w:cs="Times New Roman"/>
        </w:rPr>
        <w:t>③</w:t>
      </w:r>
      <w:r w:rsidRPr="00511030">
        <w:rPr>
          <w:rFonts w:ascii="Times New Roman" w:eastAsia="楷体_GB2312" w:hAnsi="Times New Roman" w:cs="Times New Roman"/>
        </w:rPr>
        <w:t>寓意手法：采用与徽标含义相近或具有寓意性的形象，以影射、暗示、示意的方式表现徽标的内容和特点。如用伞的形象暗示防潮湿，用箭头的形象示意方向等。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 w:rsidRPr="00511030">
        <w:rPr>
          <w:rFonts w:eastAsia="楷体_GB2312" w:hAnsi="宋体" w:cs="Times New Roman"/>
        </w:rPr>
        <w:t>④</w:t>
      </w:r>
      <w:r w:rsidRPr="00511030">
        <w:rPr>
          <w:rFonts w:ascii="Times New Roman" w:eastAsia="楷体_GB2312" w:hAnsi="Times New Roman" w:cs="Times New Roman"/>
        </w:rPr>
        <w:t>模拟手法：用特性相近事物形象模仿或比拟所标志对象的特征或含义的手法。如日本全日空航空公司采用仙鹤展翅的形象比拟飞行和祥瑞。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 w:rsidRPr="00511030">
        <w:rPr>
          <w:rFonts w:eastAsia="楷体_GB2312" w:hAnsi="宋体" w:cs="Times New Roman"/>
        </w:rPr>
        <w:t>⑤</w:t>
      </w:r>
      <w:r w:rsidRPr="00511030">
        <w:rPr>
          <w:rFonts w:ascii="Times New Roman" w:eastAsia="楷体_GB2312" w:hAnsi="Times New Roman" w:cs="Times New Roman"/>
        </w:rPr>
        <w:t>视感手法：采用并无特殊含义的简洁而形态独特的抽象图形、文字或符号，给人一种强烈的现代感、视觉冲击感或舒适感，引起人们注意并难以忘怀。如李宁运动品牌将拼音字母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eastAsia="楷体_GB2312" w:hAnsi="Times New Roman" w:cs="Times New Roman"/>
        </w:rPr>
        <w:t>L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eastAsia="楷体_GB2312" w:hAnsi="Times New Roman" w:cs="Times New Roman"/>
        </w:rPr>
        <w:t>横向夸大为徽标。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511030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511030">
        <w:rPr>
          <w:rFonts w:ascii="Times New Roman" w:eastAsia="楷体_GB2312" w:hAnsi="Times New Roman" w:cs="Times New Roman"/>
        </w:rPr>
        <w:t>认真细致地观察所给徽标。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 w:rsidRPr="00511030">
        <w:rPr>
          <w:rFonts w:eastAsia="楷体_GB2312" w:hAnsi="宋体" w:cs="Times New Roman"/>
        </w:rPr>
        <w:t>①</w:t>
      </w:r>
      <w:r w:rsidRPr="00511030">
        <w:rPr>
          <w:rFonts w:ascii="Times New Roman" w:eastAsia="楷体_GB2312" w:hAnsi="Times New Roman" w:cs="Times New Roman"/>
        </w:rPr>
        <w:t>观察分析构图元素</w:t>
      </w:r>
      <w:r w:rsidRPr="00511030">
        <w:rPr>
          <w:rFonts w:ascii="Times New Roman" w:eastAsia="楷体_GB2312" w:hAnsi="Times New Roman" w:cs="Times New Roman"/>
        </w:rPr>
        <w:t>——</w:t>
      </w:r>
      <w:r w:rsidRPr="00511030">
        <w:rPr>
          <w:rFonts w:ascii="Times New Roman" w:eastAsia="楷体_GB2312" w:hAnsi="Times New Roman" w:cs="Times New Roman"/>
        </w:rPr>
        <w:t>图形、色彩，宏观把握徽标的外形特点，结合徽标主题，注意中英文大小写和缩写变化，以及涉及的时间、事物等。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 w:rsidRPr="00511030">
        <w:rPr>
          <w:rFonts w:eastAsia="楷体_GB2312" w:hAnsi="宋体" w:cs="Times New Roman"/>
        </w:rPr>
        <w:t>②</w:t>
      </w:r>
      <w:r w:rsidRPr="00511030">
        <w:rPr>
          <w:rFonts w:ascii="Times New Roman" w:eastAsia="楷体_GB2312" w:hAnsi="Times New Roman" w:cs="Times New Roman"/>
        </w:rPr>
        <w:t>抓住构成特征，如整个图形是个什么形状、什么事物等。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511030">
        <w:rPr>
          <w:rFonts w:ascii="Times New Roman" w:eastAsia="楷体_GB2312" w:hAnsi="Times New Roman" w:cs="Times New Roman"/>
        </w:rPr>
        <w:t>3</w:t>
      </w:r>
      <w:r>
        <w:rPr>
          <w:rFonts w:ascii="Times New Roman" w:eastAsia="楷体_GB2312" w:hAnsi="Times New Roman" w:cs="Times New Roman"/>
        </w:rPr>
        <w:t>)</w:t>
      </w:r>
      <w:r w:rsidRPr="00511030">
        <w:rPr>
          <w:rFonts w:ascii="Times New Roman" w:eastAsia="楷体_GB2312" w:hAnsi="Times New Roman" w:cs="Times New Roman"/>
        </w:rPr>
        <w:t>由此及彼，作出合理想象，对其寓意作出合情合理的解释。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 w:rsidRPr="00511030">
        <w:rPr>
          <w:rFonts w:ascii="Times New Roman" w:eastAsia="楷体_GB2312" w:hAnsi="Times New Roman" w:cs="Times New Roman"/>
        </w:rPr>
        <w:t>徽标常采用较抽象的图案来展示其独特的创意，因此需要根据特征，展开联想，把徽标的抽象图案与其所属的活动、机构或组织联系起来，从而对其寓意作出合情合理的解释。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 w:rsidRPr="00511030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>.</w:t>
      </w:r>
      <w:r w:rsidRPr="00511030">
        <w:rPr>
          <w:rFonts w:ascii="Times New Roman" w:eastAsia="楷体_GB2312" w:hAnsi="Times New Roman" w:cs="Times New Roman"/>
        </w:rPr>
        <w:t>审题要求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 w:rsidRPr="00511030">
        <w:rPr>
          <w:rFonts w:ascii="Times New Roman" w:eastAsia="楷体_GB2312" w:hAnsi="Times New Roman" w:cs="Times New Roman"/>
        </w:rPr>
        <w:lastRenderedPageBreak/>
        <w:t>徽标类题目一般由三部分组成：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511030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>)</w:t>
      </w:r>
      <w:r w:rsidRPr="00511030">
        <w:rPr>
          <w:rFonts w:ascii="Times New Roman" w:eastAsia="楷体_GB2312" w:hAnsi="Times New Roman" w:cs="Times New Roman"/>
        </w:rPr>
        <w:t>关于徽标的提示和注释。</w:t>
      </w:r>
      <w:r>
        <w:rPr>
          <w:rFonts w:ascii="Times New Roman" w:eastAsia="楷体_GB2312" w:hAnsi="Times New Roman" w:cs="Times New Roman"/>
        </w:rPr>
        <w:t>(</w:t>
      </w:r>
      <w:r w:rsidRPr="00511030">
        <w:rPr>
          <w:rFonts w:ascii="Times New Roman" w:eastAsia="楷体_GB2312" w:hAnsi="Times New Roman" w:cs="Times New Roman"/>
        </w:rPr>
        <w:t>据此可把握答题要点</w:t>
      </w:r>
      <w:r>
        <w:rPr>
          <w:rFonts w:ascii="Times New Roman" w:eastAsia="楷体_GB2312" w:hAnsi="Times New Roman" w:cs="Times New Roman"/>
        </w:rPr>
        <w:t>)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511030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511030">
        <w:rPr>
          <w:rFonts w:ascii="Times New Roman" w:eastAsia="楷体_GB2312" w:hAnsi="Times New Roman" w:cs="Times New Roman"/>
        </w:rPr>
        <w:t>主体</w:t>
      </w:r>
      <w:r>
        <w:rPr>
          <w:rFonts w:ascii="Times New Roman" w:eastAsia="楷体_GB2312" w:hAnsi="Times New Roman" w:cs="Times New Roman"/>
        </w:rPr>
        <w:t>(</w:t>
      </w:r>
      <w:r w:rsidRPr="00511030">
        <w:rPr>
          <w:rFonts w:ascii="Times New Roman" w:eastAsia="楷体_GB2312" w:hAnsi="Times New Roman" w:cs="Times New Roman"/>
        </w:rPr>
        <w:t>徽标本身</w:t>
      </w:r>
      <w:r>
        <w:rPr>
          <w:rFonts w:ascii="Times New Roman" w:eastAsia="楷体_GB2312" w:hAnsi="Times New Roman" w:cs="Times New Roman"/>
        </w:rPr>
        <w:t>)</w:t>
      </w:r>
      <w:r w:rsidRPr="00511030">
        <w:rPr>
          <w:rFonts w:ascii="Times New Roman" w:eastAsia="楷体_GB2312" w:hAnsi="Times New Roman" w:cs="Times New Roman"/>
        </w:rPr>
        <w:t>。它由各要素整合而成，形成特定的情景和主题思想。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511030">
        <w:rPr>
          <w:rFonts w:ascii="Times New Roman" w:eastAsia="楷体_GB2312" w:hAnsi="Times New Roman" w:cs="Times New Roman"/>
        </w:rPr>
        <w:t>3</w:t>
      </w:r>
      <w:r>
        <w:rPr>
          <w:rFonts w:ascii="Times New Roman" w:eastAsia="楷体_GB2312" w:hAnsi="Times New Roman" w:cs="Times New Roman"/>
        </w:rPr>
        <w:t>)</w:t>
      </w:r>
      <w:r w:rsidRPr="00511030">
        <w:rPr>
          <w:rFonts w:ascii="Times New Roman" w:eastAsia="楷体_GB2312" w:hAnsi="Times New Roman" w:cs="Times New Roman"/>
        </w:rPr>
        <w:t>问题。它是试题的归宿，即指定考生按其要求与内容解答。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 w:rsidRPr="00511030">
        <w:rPr>
          <w:rFonts w:ascii="Times New Roman" w:eastAsia="楷体_GB2312" w:hAnsi="Times New Roman" w:cs="Times New Roman"/>
        </w:rPr>
        <w:t>3</w:t>
      </w:r>
      <w:r>
        <w:rPr>
          <w:rFonts w:ascii="Times New Roman" w:eastAsia="楷体_GB2312" w:hAnsi="Times New Roman" w:cs="Times New Roman"/>
        </w:rPr>
        <w:t>.</w:t>
      </w:r>
      <w:r w:rsidRPr="00511030">
        <w:rPr>
          <w:rFonts w:ascii="Times New Roman" w:eastAsia="楷体_GB2312" w:hAnsi="Times New Roman" w:cs="Times New Roman"/>
        </w:rPr>
        <w:t>答题要求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511030">
        <w:rPr>
          <w:rFonts w:ascii="Times New Roman" w:eastAsia="楷体_GB2312" w:hAnsi="Times New Roman" w:cs="Times New Roman"/>
        </w:rPr>
        <w:t>1</w:t>
      </w:r>
      <w:r>
        <w:rPr>
          <w:rFonts w:ascii="Times New Roman" w:eastAsia="楷体_GB2312" w:hAnsi="Times New Roman" w:cs="Times New Roman"/>
        </w:rPr>
        <w:t>)</w:t>
      </w:r>
      <w:r w:rsidRPr="00511030">
        <w:rPr>
          <w:rFonts w:ascii="Times New Roman" w:eastAsia="楷体_GB2312" w:hAnsi="Times New Roman" w:cs="Times New Roman"/>
        </w:rPr>
        <w:t>准确。依据题干提示和图案内容作合情合理的解释和表述，如果过于生硬，恐怕理解上就出现问题了。另外，对构图各要素之间的关系也要准确说明。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511030">
        <w:rPr>
          <w:rFonts w:ascii="Times New Roman" w:eastAsia="楷体_GB2312" w:hAnsi="Times New Roman" w:cs="Times New Roman"/>
        </w:rPr>
        <w:t>2</w:t>
      </w:r>
      <w:r>
        <w:rPr>
          <w:rFonts w:ascii="Times New Roman" w:eastAsia="楷体_GB2312" w:hAnsi="Times New Roman" w:cs="Times New Roman"/>
        </w:rPr>
        <w:t>)</w:t>
      </w:r>
      <w:r w:rsidRPr="00511030">
        <w:rPr>
          <w:rFonts w:ascii="Times New Roman" w:eastAsia="楷体_GB2312" w:hAnsi="Times New Roman" w:cs="Times New Roman"/>
        </w:rPr>
        <w:t>简明。这类题都有语言简明的要求，而且有字数要求。所以，答案语言要简洁明了，不可拖泥带水、</w:t>
      </w:r>
      <w:r w:rsidRPr="00511030">
        <w:rPr>
          <w:rFonts w:hAnsi="宋体" w:cs="宋体" w:hint="eastAsia"/>
        </w:rPr>
        <w:t>啰</w:t>
      </w:r>
      <w:r w:rsidRPr="00511030">
        <w:rPr>
          <w:rFonts w:ascii="楷体_GB2312" w:eastAsia="楷体_GB2312" w:hAnsi="楷体_GB2312" w:cs="楷体_GB2312" w:hint="eastAsia"/>
        </w:rPr>
        <w:t>里</w:t>
      </w:r>
      <w:r w:rsidRPr="00511030">
        <w:rPr>
          <w:rFonts w:hAnsi="宋体" w:cs="宋体" w:hint="eastAsia"/>
        </w:rPr>
        <w:t>啰</w:t>
      </w:r>
      <w:r w:rsidRPr="00511030">
        <w:rPr>
          <w:rFonts w:ascii="楷体_GB2312" w:eastAsia="楷体_GB2312" w:hAnsi="楷体_GB2312" w:cs="楷体_GB2312" w:hint="eastAsia"/>
        </w:rPr>
        <w:t>嗦</w:t>
      </w:r>
      <w:r w:rsidRPr="00511030">
        <w:rPr>
          <w:rFonts w:ascii="Times New Roman" w:eastAsia="楷体_GB2312" w:hAnsi="Times New Roman" w:cs="Times New Roman"/>
        </w:rPr>
        <w:t>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>
        <w:rPr>
          <w:rFonts w:ascii="Times New Roman" w:eastAsia="楷体_GB2312" w:hAnsi="Times New Roman" w:cs="Times New Roman"/>
        </w:rPr>
        <w:t>(</w:t>
      </w:r>
      <w:r w:rsidRPr="00511030">
        <w:rPr>
          <w:rFonts w:ascii="Times New Roman" w:eastAsia="楷体_GB2312" w:hAnsi="Times New Roman" w:cs="Times New Roman"/>
        </w:rPr>
        <w:t>3</w:t>
      </w:r>
      <w:r>
        <w:rPr>
          <w:rFonts w:ascii="Times New Roman" w:eastAsia="楷体_GB2312" w:hAnsi="Times New Roman" w:cs="Times New Roman"/>
        </w:rPr>
        <w:t>)</w:t>
      </w:r>
      <w:r w:rsidRPr="00511030">
        <w:rPr>
          <w:rFonts w:ascii="Times New Roman" w:eastAsia="楷体_GB2312" w:hAnsi="Times New Roman" w:cs="Times New Roman"/>
        </w:rPr>
        <w:t>有序。说明画面要有整体意识，留意方位，按照顺序，先总后分，先主后次。揭示寓意由表及里，在字数不超的前提下力求全面。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hAnsi="Times New Roman" w:cs="Times New Roman"/>
        </w:rPr>
        <w:t>四</w:t>
      </w:r>
      <w:r>
        <w:rPr>
          <w:rFonts w:ascii="Times New Roman" w:hAnsi="Times New Roman" w:cs="Times New Roman"/>
        </w:rPr>
        <w:t>、</w:t>
      </w:r>
      <w:r w:rsidRPr="00511030">
        <w:rPr>
          <w:rFonts w:ascii="Times New Roman" w:hAnsi="Times New Roman" w:cs="Times New Roman"/>
        </w:rPr>
        <w:t>框架示意图类转换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.</w:t>
      </w:r>
      <w:r w:rsidRPr="00511030">
        <w:rPr>
          <w:rFonts w:ascii="Times New Roman" w:hAnsi="Times New Roman" w:cs="Times New Roman"/>
        </w:rPr>
        <w:t>下面是某高中高三语文学科复习计划的构思框架</w:t>
      </w:r>
      <w:r>
        <w:rPr>
          <w:rFonts w:ascii="Times New Roman" w:hAnsi="Times New Roman" w:cs="Times New Roman"/>
        </w:rPr>
        <w:t>。</w:t>
      </w:r>
      <w:r w:rsidRPr="00511030">
        <w:rPr>
          <w:rFonts w:ascii="Times New Roman" w:hAnsi="Times New Roman" w:cs="Times New Roman"/>
        </w:rPr>
        <w:t>请把这个构思写成一段话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要求内容完整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表述准确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语言连贯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不超过</w:t>
      </w:r>
      <w:r w:rsidRPr="00511030">
        <w:rPr>
          <w:rFonts w:ascii="Times New Roman" w:hAnsi="Times New Roman" w:cs="Times New Roman"/>
        </w:rPr>
        <w:t>80</w:t>
      </w:r>
      <w:r w:rsidRPr="00511030">
        <w:rPr>
          <w:rFonts w:ascii="Times New Roman" w:hAnsi="Times New Roman" w:cs="Times New Roman"/>
        </w:rPr>
        <w:t>字</w:t>
      </w:r>
      <w:r>
        <w:rPr>
          <w:rFonts w:ascii="Times New Roman" w:hAnsi="Times New Roman" w:cs="Times New Roman"/>
        </w:rPr>
        <w:t>。</w:t>
      </w:r>
    </w:p>
    <w:p w:rsidR="00C90B65" w:rsidRDefault="0046376F" w:rsidP="00C90B65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520315" cy="1224915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511030">
        <w:rPr>
          <w:rFonts w:ascii="Times New Roman" w:hAnsi="Times New Roman" w:cs="Times New Roman"/>
        </w:rPr>
        <w:t>________________________________________________________________________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511030">
        <w:rPr>
          <w:rFonts w:ascii="Times New Roman" w:hAnsi="Times New Roman" w:cs="Times New Roman"/>
        </w:rPr>
        <w:t>高三语文复习分两个阶段</w:t>
      </w:r>
      <w:r>
        <w:rPr>
          <w:rFonts w:ascii="Times New Roman" w:hAnsi="Times New Roman" w:cs="Times New Roman"/>
        </w:rPr>
        <w:t>：</w:t>
      </w:r>
      <w:r w:rsidRPr="00511030">
        <w:rPr>
          <w:rFonts w:ascii="Times New Roman" w:hAnsi="Times New Roman" w:cs="Times New Roman"/>
        </w:rPr>
        <w:t>第一阶段是专项复习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需要落实基础背诵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强化阅读分析和写作能力</w:t>
      </w:r>
      <w:r>
        <w:rPr>
          <w:rFonts w:ascii="Times New Roman" w:hAnsi="Times New Roman" w:cs="Times New Roman"/>
        </w:rPr>
        <w:t>；</w:t>
      </w:r>
      <w:r w:rsidRPr="00511030">
        <w:rPr>
          <w:rFonts w:ascii="Times New Roman" w:hAnsi="Times New Roman" w:cs="Times New Roman"/>
        </w:rPr>
        <w:t>第二阶段是综合复习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主要做综合试题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同时对自己的弱项进行强化训练</w:t>
      </w:r>
      <w:r>
        <w:rPr>
          <w:rFonts w:ascii="Times New Roman" w:hAnsi="Times New Roman" w:cs="Times New Roman"/>
        </w:rPr>
        <w:t>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.</w:t>
      </w:r>
      <w:r w:rsidRPr="00511030">
        <w:rPr>
          <w:rFonts w:ascii="Times New Roman" w:hAnsi="Times New Roman" w:cs="Times New Roman"/>
        </w:rPr>
        <w:t>下面是某校开展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hAnsi="Times New Roman" w:cs="Times New Roman"/>
        </w:rPr>
        <w:t>齐学习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共成长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hAnsi="Times New Roman" w:cs="Times New Roman"/>
        </w:rPr>
        <w:t>合作学习活动的构思框架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请把这个构思写成一段话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要求内容完整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表达准确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语言连贯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不超过</w:t>
      </w:r>
      <w:r w:rsidRPr="00511030">
        <w:rPr>
          <w:rFonts w:ascii="Times New Roman" w:hAnsi="Times New Roman" w:cs="Times New Roman"/>
        </w:rPr>
        <w:t>115</w:t>
      </w:r>
      <w:r w:rsidRPr="00511030">
        <w:rPr>
          <w:rFonts w:ascii="Times New Roman" w:hAnsi="Times New Roman" w:cs="Times New Roman"/>
        </w:rPr>
        <w:t>字</w:t>
      </w:r>
      <w:r>
        <w:rPr>
          <w:rFonts w:ascii="Times New Roman" w:hAnsi="Times New Roman" w:cs="Times New Roman"/>
        </w:rPr>
        <w:t>。</w:t>
      </w:r>
    </w:p>
    <w:p w:rsidR="00C90B65" w:rsidRDefault="0046376F" w:rsidP="00C90B65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879090" cy="215519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090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511030">
        <w:rPr>
          <w:rFonts w:ascii="Times New Roman" w:hAnsi="Times New Roman" w:cs="Times New Roman"/>
        </w:rPr>
        <w:t>________________________________________________________________________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eastAsia="黑体" w:hAnsi="Times New Roman" w:cs="Times New Roman"/>
        </w:rPr>
        <w:lastRenderedPageBreak/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hAnsi="Times New Roman" w:cs="Times New Roman"/>
        </w:rPr>
        <w:t>齐学习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共成长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hAnsi="Times New Roman" w:cs="Times New Roman"/>
        </w:rPr>
        <w:t>合作学习活动要求学生采用生生互助的学习方式完成知识</w:t>
      </w:r>
      <w:r>
        <w:rPr>
          <w:rFonts w:ascii="Times New Roman" w:hAnsi="Times New Roman" w:cs="Times New Roman"/>
        </w:rPr>
        <w:t>、</w:t>
      </w:r>
      <w:r w:rsidRPr="00511030">
        <w:rPr>
          <w:rFonts w:ascii="Times New Roman" w:hAnsi="Times New Roman" w:cs="Times New Roman"/>
        </w:rPr>
        <w:t>问题</w:t>
      </w:r>
      <w:r>
        <w:rPr>
          <w:rFonts w:ascii="Times New Roman" w:hAnsi="Times New Roman" w:cs="Times New Roman"/>
        </w:rPr>
        <w:t>、</w:t>
      </w:r>
      <w:r w:rsidRPr="00511030">
        <w:rPr>
          <w:rFonts w:ascii="Times New Roman" w:hAnsi="Times New Roman" w:cs="Times New Roman"/>
        </w:rPr>
        <w:t>作业</w:t>
      </w:r>
      <w:r>
        <w:rPr>
          <w:rFonts w:ascii="Times New Roman" w:hAnsi="Times New Roman" w:cs="Times New Roman"/>
        </w:rPr>
        <w:t>、</w:t>
      </w:r>
      <w:r w:rsidRPr="00511030">
        <w:rPr>
          <w:rFonts w:ascii="Times New Roman" w:hAnsi="Times New Roman" w:cs="Times New Roman"/>
        </w:rPr>
        <w:t>评价</w:t>
      </w:r>
      <w:r>
        <w:rPr>
          <w:rFonts w:ascii="Times New Roman" w:hAnsi="Times New Roman" w:cs="Times New Roman"/>
        </w:rPr>
        <w:t>、</w:t>
      </w:r>
      <w:r w:rsidRPr="00511030">
        <w:rPr>
          <w:rFonts w:ascii="Times New Roman" w:hAnsi="Times New Roman" w:cs="Times New Roman"/>
        </w:rPr>
        <w:t>教养等五大方面的合作内容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还需根据学习实际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灵活运用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hAnsi="Times New Roman" w:cs="Times New Roman"/>
        </w:rPr>
        <w:t>小先生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hAnsi="Times New Roman" w:cs="Times New Roman"/>
        </w:rPr>
        <w:t>授课制</w:t>
      </w:r>
      <w:r>
        <w:rPr>
          <w:rFonts w:ascii="Times New Roman" w:hAnsi="Times New Roman" w:cs="Times New Roman"/>
        </w:rPr>
        <w:t>、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hAnsi="Times New Roman" w:cs="Times New Roman"/>
        </w:rPr>
        <w:t>一对一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hAnsi="Times New Roman" w:cs="Times New Roman"/>
        </w:rPr>
        <w:t>辅导式</w:t>
      </w:r>
      <w:r>
        <w:rPr>
          <w:rFonts w:ascii="Times New Roman" w:hAnsi="Times New Roman" w:cs="Times New Roman"/>
        </w:rPr>
        <w:t>、</w:t>
      </w:r>
      <w:r w:rsidRPr="00511030">
        <w:rPr>
          <w:rFonts w:ascii="Times New Roman" w:hAnsi="Times New Roman" w:cs="Times New Roman"/>
        </w:rPr>
        <w:t>合作探究式等三大组织形式进行合作学习</w:t>
      </w:r>
      <w:r>
        <w:rPr>
          <w:rFonts w:ascii="Times New Roman" w:hAnsi="Times New Roman" w:cs="Times New Roman"/>
        </w:rPr>
        <w:t>。</w:t>
      </w:r>
    </w:p>
    <w:p w:rsidR="00C90B65" w:rsidRDefault="0046376F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09600" cy="375285"/>
            <wp:effectExtent l="0" t="0" r="0" b="571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7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eastAsia="楷体_GB2312" w:hAnsi="Times New Roman" w:cs="Times New Roman"/>
        </w:rPr>
        <w:t>这类题是较为新颖的题型，与实际生活联系紧密，以</w:t>
      </w:r>
      <w:r w:rsidRPr="00511030">
        <w:rPr>
          <w:rFonts w:ascii="Times New Roman" w:eastAsia="楷体_GB2312" w:hAnsi="Times New Roman" w:cs="Times New Roman"/>
        </w:rPr>
        <w:t>2014</w:t>
      </w:r>
      <w:r w:rsidRPr="00511030">
        <w:rPr>
          <w:rFonts w:ascii="Times New Roman" w:eastAsia="楷体_GB2312" w:hAnsi="Times New Roman" w:cs="Times New Roman"/>
        </w:rPr>
        <w:t>、</w:t>
      </w:r>
      <w:r w:rsidRPr="00511030">
        <w:rPr>
          <w:rFonts w:ascii="Times New Roman" w:eastAsia="楷体_GB2312" w:hAnsi="Times New Roman" w:cs="Times New Roman"/>
        </w:rPr>
        <w:t>2016</w:t>
      </w:r>
      <w:r w:rsidRPr="00511030">
        <w:rPr>
          <w:rFonts w:ascii="Times New Roman" w:eastAsia="楷体_GB2312" w:hAnsi="Times New Roman" w:cs="Times New Roman"/>
        </w:rPr>
        <w:t>两年课标卷考查的构思框架图题为代表。它一般给出一个框架示意图，要求用文字准确转述出来。答题时，一要看清题目要求；二要读懂框架关系及流程，尽量把它体现在答案中，对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eastAsia="楷体_GB2312" w:hAnsi="Times New Roman" w:cs="Times New Roman"/>
        </w:rPr>
        <w:t>初步构思框架示意图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eastAsia="楷体_GB2312" w:hAnsi="Times New Roman" w:cs="Times New Roman"/>
        </w:rPr>
        <w:t>还要注意正确分类；三要注意准确、连贯的要求，符合字数要求。另外，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eastAsia="楷体_GB2312" w:hAnsi="Times New Roman" w:cs="Times New Roman"/>
        </w:rPr>
        <w:t>初步构思框架示意图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eastAsia="楷体_GB2312" w:hAnsi="Times New Roman" w:cs="Times New Roman"/>
        </w:rPr>
        <w:t>是指尚未执行的路线图，不能写成已经完成的事情。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hAnsi="Times New Roman" w:cs="Times New Roman"/>
        </w:rPr>
        <w:t>五</w:t>
      </w:r>
      <w:r>
        <w:rPr>
          <w:rFonts w:ascii="Times New Roman" w:hAnsi="Times New Roman" w:cs="Times New Roman"/>
        </w:rPr>
        <w:t>、</w:t>
      </w:r>
      <w:r w:rsidRPr="00511030">
        <w:rPr>
          <w:rFonts w:ascii="Times New Roman" w:hAnsi="Times New Roman" w:cs="Times New Roman"/>
        </w:rPr>
        <w:t>看图写话类转换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.</w:t>
      </w:r>
      <w:r>
        <w:rPr>
          <w:rFonts w:ascii="Times New Roman" w:eastAsia="楷体_GB2312" w:hAnsi="Times New Roman" w:cs="Times New Roman"/>
        </w:rPr>
        <w:t>(</w:t>
      </w:r>
      <w:r w:rsidRPr="00511030">
        <w:rPr>
          <w:rFonts w:ascii="Times New Roman" w:eastAsia="楷体_GB2312" w:hAnsi="Times New Roman" w:cs="Times New Roman"/>
        </w:rPr>
        <w:t>2015·</w:t>
      </w:r>
      <w:r w:rsidRPr="00511030">
        <w:rPr>
          <w:rFonts w:ascii="Times New Roman" w:eastAsia="楷体_GB2312" w:hAnsi="Times New Roman" w:cs="Times New Roman"/>
        </w:rPr>
        <w:t>广东</w:t>
      </w:r>
      <w:r>
        <w:rPr>
          <w:rFonts w:ascii="Times New Roman" w:eastAsia="楷体_GB2312" w:hAnsi="Times New Roman" w:cs="Times New Roman"/>
        </w:rPr>
        <w:t>)</w:t>
      </w:r>
      <w:r w:rsidRPr="00511030">
        <w:rPr>
          <w:rFonts w:ascii="Times New Roman" w:hAnsi="Times New Roman" w:cs="Times New Roman"/>
        </w:rPr>
        <w:t>下图是北京市控烟协会遴选的两个劝阻吸烟的手势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分别是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hAnsi="Times New Roman" w:cs="Times New Roman"/>
        </w:rPr>
        <w:t>我介意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hAnsi="Times New Roman" w:cs="Times New Roman"/>
        </w:rPr>
        <w:t>和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hAnsi="Times New Roman" w:cs="Times New Roman"/>
        </w:rPr>
        <w:t>不可以</w:t>
      </w:r>
      <w:r w:rsidRPr="00511030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。</w:t>
      </w:r>
      <w:r w:rsidRPr="00511030">
        <w:rPr>
          <w:rFonts w:ascii="Times New Roman" w:hAnsi="Times New Roman" w:cs="Times New Roman"/>
        </w:rPr>
        <w:t>请写一段话分析这两个手势的劝阻效果</w:t>
      </w:r>
      <w:r>
        <w:rPr>
          <w:rFonts w:ascii="Times New Roman" w:hAnsi="Times New Roman" w:cs="Times New Roman"/>
        </w:rPr>
        <w:t>。</w:t>
      </w:r>
      <w:r w:rsidRPr="00511030">
        <w:rPr>
          <w:rFonts w:ascii="Times New Roman" w:hAnsi="Times New Roman" w:cs="Times New Roman"/>
        </w:rPr>
        <w:t>要求语意完整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前后连贯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不少于</w:t>
      </w:r>
      <w:r w:rsidRPr="00511030">
        <w:rPr>
          <w:rFonts w:ascii="Times New Roman" w:hAnsi="Times New Roman" w:cs="Times New Roman"/>
        </w:rPr>
        <w:t>50</w:t>
      </w:r>
      <w:r w:rsidRPr="00511030">
        <w:rPr>
          <w:rFonts w:ascii="Times New Roman" w:hAnsi="Times New Roman" w:cs="Times New Roman"/>
        </w:rPr>
        <w:t>字</w:t>
      </w:r>
      <w:r>
        <w:rPr>
          <w:rFonts w:ascii="Times New Roman" w:hAnsi="Times New Roman" w:cs="Times New Roman"/>
        </w:rPr>
        <w:t>(</w:t>
      </w:r>
      <w:r w:rsidRPr="00511030">
        <w:rPr>
          <w:rFonts w:ascii="Times New Roman" w:hAnsi="Times New Roman" w:cs="Times New Roman"/>
        </w:rPr>
        <w:t>含标点符号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</w:p>
    <w:p w:rsidR="00C90B65" w:rsidRDefault="0046376F" w:rsidP="00C90B65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485900" cy="702310"/>
            <wp:effectExtent l="0" t="0" r="0" b="254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70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511030">
        <w:rPr>
          <w:rFonts w:ascii="Times New Roman" w:hAnsi="Times New Roman" w:cs="Times New Roman"/>
        </w:rPr>
        <w:t>________________________________________________________________________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hAnsi="Times New Roman" w:cs="Times New Roman"/>
        </w:rPr>
        <w:t>我介意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hAnsi="Times New Roman" w:cs="Times New Roman"/>
        </w:rPr>
        <w:t>是从自我的角度出发来劝阻别人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太委婉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且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hAnsi="Times New Roman" w:cs="Times New Roman"/>
        </w:rPr>
        <w:t>介意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hAnsi="Times New Roman" w:cs="Times New Roman"/>
        </w:rPr>
        <w:t>语气太弱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不能给人以强烈的劝阻感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劝阻效果相对较弱</w:t>
      </w:r>
      <w:r>
        <w:rPr>
          <w:rFonts w:ascii="Times New Roman" w:hAnsi="Times New Roman" w:cs="Times New Roman"/>
        </w:rPr>
        <w:t>；</w:t>
      </w:r>
      <w:r w:rsidRPr="00511030">
        <w:rPr>
          <w:rFonts w:ascii="Times New Roman" w:hAnsi="Times New Roman" w:cs="Times New Roman"/>
        </w:rPr>
        <w:t>而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hAnsi="Times New Roman" w:cs="Times New Roman"/>
        </w:rPr>
        <w:t>不可以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hAnsi="Times New Roman" w:cs="Times New Roman"/>
        </w:rPr>
        <w:t>的手势直接具体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语气强烈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直接给人一种不能拒绝的口吻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劝阻效果较强</w:t>
      </w:r>
      <w:r>
        <w:rPr>
          <w:rFonts w:ascii="Times New Roman" w:hAnsi="Times New Roman" w:cs="Times New Roman"/>
        </w:rPr>
        <w:t>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.</w:t>
      </w:r>
      <w:r>
        <w:rPr>
          <w:rFonts w:ascii="Times New Roman" w:eastAsia="楷体_GB2312" w:hAnsi="Times New Roman" w:cs="Times New Roman"/>
        </w:rPr>
        <w:t>(</w:t>
      </w:r>
      <w:r w:rsidRPr="00511030">
        <w:rPr>
          <w:rFonts w:ascii="Times New Roman" w:eastAsia="楷体_GB2312" w:hAnsi="Times New Roman" w:cs="Times New Roman"/>
        </w:rPr>
        <w:t>2015·</w:t>
      </w:r>
      <w:r w:rsidRPr="00511030">
        <w:rPr>
          <w:rFonts w:ascii="Times New Roman" w:eastAsia="楷体_GB2312" w:hAnsi="Times New Roman" w:cs="Times New Roman"/>
        </w:rPr>
        <w:t>湖北</w:t>
      </w:r>
      <w:r>
        <w:rPr>
          <w:rFonts w:ascii="Times New Roman" w:eastAsia="楷体_GB2312" w:hAnsi="Times New Roman" w:cs="Times New Roman"/>
        </w:rPr>
        <w:t>)</w:t>
      </w:r>
      <w:r w:rsidRPr="00511030">
        <w:rPr>
          <w:rFonts w:ascii="Times New Roman" w:hAnsi="Times New Roman" w:cs="Times New Roman"/>
        </w:rPr>
        <w:t>欣赏下边的天鹅戏水图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围绕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hAnsi="Times New Roman" w:cs="Times New Roman"/>
        </w:rPr>
        <w:t>早春</w:t>
      </w:r>
      <w:r w:rsidRPr="00511030"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写一首小诗或一则短文</w:t>
      </w:r>
      <w:r>
        <w:rPr>
          <w:rFonts w:ascii="Times New Roman" w:hAnsi="Times New Roman" w:cs="Times New Roman"/>
        </w:rPr>
        <w:t>。</w:t>
      </w:r>
      <w:r w:rsidRPr="00511030">
        <w:rPr>
          <w:rFonts w:ascii="Times New Roman" w:hAnsi="Times New Roman" w:cs="Times New Roman"/>
        </w:rPr>
        <w:t>要求</w:t>
      </w:r>
      <w:r>
        <w:rPr>
          <w:rFonts w:ascii="Times New Roman" w:hAnsi="Times New Roman" w:cs="Times New Roman"/>
        </w:rPr>
        <w:t>：</w:t>
      </w:r>
      <w:r w:rsidRPr="00511030">
        <w:rPr>
          <w:rFonts w:hAnsi="宋体" w:cs="Times New Roman"/>
        </w:rPr>
        <w:t>①</w:t>
      </w:r>
      <w:r w:rsidRPr="00511030">
        <w:rPr>
          <w:rFonts w:ascii="Times New Roman" w:hAnsi="Times New Roman" w:cs="Times New Roman"/>
        </w:rPr>
        <w:t>突出景物特征</w:t>
      </w:r>
      <w:r>
        <w:rPr>
          <w:rFonts w:ascii="Times New Roman" w:hAnsi="Times New Roman" w:cs="Times New Roman"/>
        </w:rPr>
        <w:t>；</w:t>
      </w:r>
      <w:r w:rsidRPr="00511030">
        <w:rPr>
          <w:rFonts w:hAnsi="宋体" w:cs="Times New Roman"/>
        </w:rPr>
        <w:t>②</w:t>
      </w:r>
      <w:r w:rsidRPr="00511030">
        <w:rPr>
          <w:rFonts w:ascii="Times New Roman" w:hAnsi="Times New Roman" w:cs="Times New Roman"/>
        </w:rPr>
        <w:t>语言表达鲜明</w:t>
      </w:r>
      <w:r>
        <w:rPr>
          <w:rFonts w:ascii="Times New Roman" w:hAnsi="Times New Roman" w:cs="Times New Roman"/>
        </w:rPr>
        <w:t>、</w:t>
      </w:r>
      <w:r w:rsidRPr="00511030">
        <w:rPr>
          <w:rFonts w:ascii="Times New Roman" w:hAnsi="Times New Roman" w:cs="Times New Roman"/>
        </w:rPr>
        <w:t>生动</w:t>
      </w:r>
      <w:r>
        <w:rPr>
          <w:rFonts w:ascii="Times New Roman" w:hAnsi="Times New Roman" w:cs="Times New Roman"/>
        </w:rPr>
        <w:t>；</w:t>
      </w:r>
      <w:r w:rsidRPr="00511030">
        <w:rPr>
          <w:rFonts w:hAnsi="宋体" w:cs="Times New Roman"/>
        </w:rPr>
        <w:t>③</w:t>
      </w:r>
      <w:r w:rsidRPr="00511030">
        <w:rPr>
          <w:rFonts w:ascii="Times New Roman" w:hAnsi="Times New Roman" w:cs="Times New Roman"/>
        </w:rPr>
        <w:t>不超过</w:t>
      </w:r>
      <w:r w:rsidRPr="00511030">
        <w:rPr>
          <w:rFonts w:ascii="Times New Roman" w:hAnsi="Times New Roman" w:cs="Times New Roman"/>
        </w:rPr>
        <w:t>80</w:t>
      </w:r>
      <w:r w:rsidRPr="00511030">
        <w:rPr>
          <w:rFonts w:ascii="Times New Roman" w:hAnsi="Times New Roman" w:cs="Times New Roman"/>
        </w:rPr>
        <w:t>字</w:t>
      </w:r>
      <w:r>
        <w:rPr>
          <w:rFonts w:ascii="Times New Roman" w:hAnsi="Times New Roman" w:cs="Times New Roman"/>
        </w:rPr>
        <w:t>。</w:t>
      </w:r>
    </w:p>
    <w:p w:rsidR="00C90B65" w:rsidRDefault="0046376F" w:rsidP="00C90B65"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731010" cy="124079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010" cy="12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hAnsi="Times New Roman" w:cs="Times New Roman"/>
        </w:rPr>
        <w:t>答</w:t>
      </w:r>
      <w:r>
        <w:rPr>
          <w:rFonts w:ascii="Times New Roman" w:hAnsi="Times New Roman" w:cs="Times New Roman"/>
        </w:rPr>
        <w:t>：</w:t>
      </w:r>
      <w:r w:rsidRPr="00511030">
        <w:rPr>
          <w:rFonts w:ascii="Times New Roman" w:hAnsi="Times New Roman" w:cs="Times New Roman"/>
        </w:rPr>
        <w:t>________________________________________________________________________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eastAsia="黑体" w:hAnsi="Times New Roman" w:cs="Times New Roman"/>
        </w:rPr>
        <w:t>答案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</w:t>
      </w:r>
      <w:r w:rsidRPr="00511030">
        <w:rPr>
          <w:rFonts w:ascii="Times New Roman" w:hAnsi="Times New Roman" w:cs="Times New Roman"/>
        </w:rPr>
        <w:t>示例一</w:t>
      </w:r>
      <w:r>
        <w:rPr>
          <w:rFonts w:ascii="Times New Roman" w:hAnsi="Times New Roman" w:cs="Times New Roman"/>
        </w:rPr>
        <w:t>)</w:t>
      </w:r>
      <w:r w:rsidRPr="00511030">
        <w:rPr>
          <w:rFonts w:ascii="Times New Roman" w:hAnsi="Times New Roman" w:cs="Times New Roman"/>
        </w:rPr>
        <w:t>一池水融融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几丝柳依依</w:t>
      </w:r>
      <w:r>
        <w:rPr>
          <w:rFonts w:ascii="Times New Roman" w:hAnsi="Times New Roman" w:cs="Times New Roman"/>
        </w:rPr>
        <w:t>。</w:t>
      </w:r>
      <w:r w:rsidRPr="00511030">
        <w:rPr>
          <w:rFonts w:ascii="Times New Roman" w:hAnsi="Times New Roman" w:cs="Times New Roman"/>
        </w:rPr>
        <w:t>天鹅知春暖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悠游自在啼</w:t>
      </w:r>
      <w:r>
        <w:rPr>
          <w:rFonts w:ascii="Times New Roman" w:hAnsi="Times New Roman" w:cs="Times New Roman"/>
        </w:rPr>
        <w:t>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511030">
        <w:rPr>
          <w:rFonts w:ascii="Times New Roman" w:hAnsi="Times New Roman" w:cs="Times New Roman"/>
        </w:rPr>
        <w:t>示例二</w:t>
      </w:r>
      <w:r>
        <w:rPr>
          <w:rFonts w:ascii="Times New Roman" w:hAnsi="Times New Roman" w:cs="Times New Roman"/>
        </w:rPr>
        <w:t>)</w:t>
      </w:r>
      <w:r w:rsidRPr="00511030">
        <w:rPr>
          <w:rFonts w:ascii="Times New Roman" w:hAnsi="Times New Roman" w:cs="Times New Roman"/>
        </w:rPr>
        <w:t>东风轻拂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柳条上钻出了片片嫩叶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丝丝柔条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袅袅依依</w:t>
      </w:r>
      <w:r>
        <w:rPr>
          <w:rFonts w:ascii="Times New Roman" w:hAnsi="Times New Roman" w:cs="Times New Roman"/>
        </w:rPr>
        <w:t>。</w:t>
      </w:r>
      <w:r w:rsidRPr="00511030">
        <w:rPr>
          <w:rFonts w:ascii="Times New Roman" w:hAnsi="Times New Roman" w:cs="Times New Roman"/>
        </w:rPr>
        <w:t>几只黑天鹅伸着长长的脖子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如公主般雍容优雅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在一池碧水中自在地嬉戏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悠然地游弋</w:t>
      </w:r>
      <w:r>
        <w:rPr>
          <w:rFonts w:ascii="Times New Roman" w:hAnsi="Times New Roman" w:cs="Times New Roman"/>
        </w:rPr>
        <w:t>；</w:t>
      </w:r>
      <w:r w:rsidRPr="00511030">
        <w:rPr>
          <w:rFonts w:ascii="Times New Roman" w:hAnsi="Times New Roman" w:cs="Times New Roman"/>
        </w:rPr>
        <w:t>绿水微漾</w:t>
      </w:r>
      <w:r>
        <w:rPr>
          <w:rFonts w:ascii="Times New Roman" w:hAnsi="Times New Roman" w:cs="Times New Roman"/>
        </w:rPr>
        <w:t>，</w:t>
      </w:r>
      <w:r w:rsidRPr="00511030">
        <w:rPr>
          <w:rFonts w:ascii="Times New Roman" w:hAnsi="Times New Roman" w:cs="Times New Roman"/>
        </w:rPr>
        <w:t>泛起圈圈涟漪</w:t>
      </w:r>
      <w:r>
        <w:rPr>
          <w:rFonts w:ascii="Times New Roman" w:hAnsi="Times New Roman" w:cs="Times New Roman"/>
        </w:rPr>
        <w:t>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eastAsia="黑体" w:hAnsi="Times New Roman" w:cs="Times New Roman"/>
        </w:rPr>
        <w:t>解析</w:t>
      </w:r>
      <w:r>
        <w:rPr>
          <w:rFonts w:ascii="Times New Roman" w:eastAsia="黑体" w:hAnsi="Times New Roman" w:cs="Times New Roman"/>
        </w:rPr>
        <w:t xml:space="preserve">　</w:t>
      </w:r>
      <w:r w:rsidRPr="00511030">
        <w:rPr>
          <w:rFonts w:ascii="Times New Roman" w:eastAsia="仿宋_GB2312" w:hAnsi="Times New Roman" w:cs="Times New Roman"/>
        </w:rPr>
        <w:t>本题以图文转换的形式考查语言表达准确、鲜明、生动的能力。解答此题，首先要读</w:t>
      </w:r>
      <w:r w:rsidRPr="00511030">
        <w:rPr>
          <w:rFonts w:ascii="Times New Roman" w:eastAsia="仿宋_GB2312" w:hAnsi="Times New Roman" w:cs="Times New Roman"/>
        </w:rPr>
        <w:lastRenderedPageBreak/>
        <w:t>懂画面内容，注意所写内容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eastAsia="仿宋_GB2312" w:hAnsi="Times New Roman" w:cs="Times New Roman"/>
        </w:rPr>
        <w:t>围绕</w:t>
      </w:r>
      <w:r w:rsidRPr="00511030">
        <w:rPr>
          <w:rFonts w:hAnsi="宋体" w:cs="Times New Roman"/>
        </w:rPr>
        <w:t>‘</w:t>
      </w:r>
      <w:r w:rsidRPr="00511030">
        <w:rPr>
          <w:rFonts w:ascii="Times New Roman" w:eastAsia="仿宋_GB2312" w:hAnsi="Times New Roman" w:cs="Times New Roman"/>
        </w:rPr>
        <w:t>早春</w:t>
      </w:r>
      <w:r w:rsidRPr="00511030">
        <w:rPr>
          <w:rFonts w:hAnsi="宋体" w:cs="Times New Roman"/>
        </w:rPr>
        <w:t>’”</w:t>
      </w:r>
      <w:r w:rsidRPr="00511030">
        <w:rPr>
          <w:rFonts w:ascii="Times New Roman" w:eastAsia="仿宋_GB2312" w:hAnsi="Times New Roman" w:cs="Times New Roman"/>
        </w:rPr>
        <w:t>这一限制条件；鲜明、生动，写成小诗或短文，也就是在准确的基础上进行联想和想象，并通过使用恰当的修辞手法使文字富有文采；最后，注意所写字数不能超过</w:t>
      </w:r>
      <w:r w:rsidRPr="00511030">
        <w:rPr>
          <w:rFonts w:ascii="Times New Roman" w:eastAsia="仿宋_GB2312" w:hAnsi="Times New Roman" w:cs="Times New Roman"/>
        </w:rPr>
        <w:t>80</w:t>
      </w:r>
      <w:r w:rsidRPr="00511030">
        <w:rPr>
          <w:rFonts w:ascii="Times New Roman" w:eastAsia="仿宋_GB2312" w:hAnsi="Times New Roman" w:cs="Times New Roman"/>
        </w:rPr>
        <w:t>。</w:t>
      </w:r>
      <w:r w:rsidR="00796FAD">
        <w:rPr>
          <w:rFonts w:ascii="Times New Roman" w:eastAsia="仿宋_GB2312" w:hAnsi="Times New Roman" w:cs="Times New Roman" w:hint="eastAsia"/>
        </w:rPr>
        <w:t xml:space="preserve"> </w:t>
      </w:r>
      <w:bookmarkStart w:id="0" w:name="_GoBack"/>
      <w:bookmarkEnd w:id="0"/>
    </w:p>
    <w:p w:rsidR="00C90B65" w:rsidRDefault="0046376F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09600" cy="375285"/>
            <wp:effectExtent l="0" t="0" r="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7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eastAsia="楷体_GB2312" w:hAnsi="Times New Roman" w:cs="Times New Roman"/>
        </w:rPr>
      </w:pPr>
      <w:r w:rsidRPr="00511030">
        <w:rPr>
          <w:rFonts w:ascii="Times New Roman" w:eastAsia="楷体_GB2312" w:hAnsi="Times New Roman" w:cs="Times New Roman"/>
        </w:rPr>
        <w:t>这类题不同于一般常见的图文转换题，即不是简单、单一的信息转换、文字转述，而是把所给漫画、图片等当成一个引子、一个把手，要求或欣赏，或点评，或写解说词、宣传语等，还可以是图文结合的仿写、续写等。应该说这种题型是对传统图文转换的创新、发展，是一种创新题型，我们姑且把它说成是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eastAsia="楷体_GB2312" w:hAnsi="Times New Roman" w:cs="Times New Roman"/>
        </w:rPr>
        <w:t>看图写话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eastAsia="楷体_GB2312" w:hAnsi="Times New Roman" w:cs="Times New Roman"/>
        </w:rPr>
        <w:t>题。</w:t>
      </w:r>
    </w:p>
    <w:p w:rsidR="00C90B65" w:rsidRDefault="00C90B65" w:rsidP="00C90B65">
      <w:pPr>
        <w:pStyle w:val="a3"/>
        <w:tabs>
          <w:tab w:val="left" w:pos="3402"/>
        </w:tabs>
        <w:snapToGrid w:val="0"/>
        <w:spacing w:line="360" w:lineRule="auto"/>
        <w:jc w:val="left"/>
        <w:rPr>
          <w:rFonts w:ascii="Times New Roman" w:hAnsi="Times New Roman" w:cs="Times New Roman"/>
        </w:rPr>
      </w:pPr>
      <w:r w:rsidRPr="00511030">
        <w:rPr>
          <w:rFonts w:ascii="Times New Roman" w:eastAsia="楷体_GB2312" w:hAnsi="Times New Roman" w:cs="Times New Roman"/>
        </w:rPr>
        <w:t>答这种题型，必须要以所给图画</w:t>
      </w:r>
      <w:r>
        <w:rPr>
          <w:rFonts w:ascii="Times New Roman" w:eastAsia="楷体_GB2312" w:hAnsi="Times New Roman" w:cs="Times New Roman"/>
        </w:rPr>
        <w:t>(</w:t>
      </w:r>
      <w:r w:rsidRPr="00511030">
        <w:rPr>
          <w:rFonts w:ascii="Times New Roman" w:eastAsia="楷体_GB2312" w:hAnsi="Times New Roman" w:cs="Times New Roman"/>
        </w:rPr>
        <w:t>片</w:t>
      </w:r>
      <w:r>
        <w:rPr>
          <w:rFonts w:ascii="Times New Roman" w:eastAsia="楷体_GB2312" w:hAnsi="Times New Roman" w:cs="Times New Roman"/>
        </w:rPr>
        <w:t>)</w:t>
      </w:r>
      <w:r w:rsidRPr="00511030">
        <w:rPr>
          <w:rFonts w:ascii="Times New Roman" w:eastAsia="楷体_GB2312" w:hAnsi="Times New Roman" w:cs="Times New Roman"/>
        </w:rPr>
        <w:t>为支撑和基础，同样要求读懂图画。只有读出图画的内容、主旨，才能有进一步完成其他文字要求的基础。之后，再看题目提出了怎样的</w:t>
      </w:r>
      <w:r w:rsidRPr="00511030">
        <w:rPr>
          <w:rFonts w:hAnsi="宋体" w:cs="Times New Roman"/>
        </w:rPr>
        <w:t>“</w:t>
      </w:r>
      <w:r w:rsidRPr="00511030">
        <w:rPr>
          <w:rFonts w:ascii="Times New Roman" w:eastAsia="楷体_GB2312" w:hAnsi="Times New Roman" w:cs="Times New Roman"/>
        </w:rPr>
        <w:t>写话</w:t>
      </w:r>
      <w:r w:rsidRPr="00511030">
        <w:rPr>
          <w:rFonts w:hAnsi="宋体" w:cs="Times New Roman"/>
        </w:rPr>
        <w:t>”</w:t>
      </w:r>
      <w:r w:rsidRPr="00511030">
        <w:rPr>
          <w:rFonts w:ascii="Times New Roman" w:eastAsia="楷体_GB2312" w:hAnsi="Times New Roman" w:cs="Times New Roman"/>
        </w:rPr>
        <w:t>要求，这一步才是主体。这些要求主要有：</w:t>
      </w:r>
      <w:r w:rsidRPr="00511030">
        <w:rPr>
          <w:rFonts w:eastAsia="楷体_GB2312" w:hAnsi="宋体" w:cs="Times New Roman"/>
        </w:rPr>
        <w:t>①</w:t>
      </w:r>
      <w:r w:rsidRPr="00511030">
        <w:rPr>
          <w:rFonts w:ascii="Times New Roman" w:eastAsia="楷体_GB2312" w:hAnsi="Times New Roman" w:cs="Times New Roman"/>
        </w:rPr>
        <w:t>描述、想象画面内容；</w:t>
      </w:r>
      <w:r w:rsidRPr="00511030">
        <w:rPr>
          <w:rFonts w:eastAsia="楷体_GB2312" w:hAnsi="宋体" w:cs="Times New Roman"/>
        </w:rPr>
        <w:t>②</w:t>
      </w:r>
      <w:r w:rsidRPr="00511030">
        <w:rPr>
          <w:rFonts w:ascii="Times New Roman" w:eastAsia="楷体_GB2312" w:hAnsi="Times New Roman" w:cs="Times New Roman"/>
        </w:rPr>
        <w:t>写如解说词之类的日常小应用文；</w:t>
      </w:r>
      <w:r w:rsidRPr="00511030">
        <w:rPr>
          <w:rFonts w:eastAsia="楷体_GB2312" w:hAnsi="宋体" w:cs="Times New Roman"/>
        </w:rPr>
        <w:t>③</w:t>
      </w:r>
      <w:r w:rsidRPr="00511030">
        <w:rPr>
          <w:rFonts w:ascii="Times New Roman" w:eastAsia="楷体_GB2312" w:hAnsi="Times New Roman" w:cs="Times New Roman"/>
        </w:rPr>
        <w:t>与压缩、仿写等一道完成仿写、续写要求。这一步，考查综合性强，必须一一满足这些要求。</w:t>
      </w:r>
    </w:p>
    <w:p w:rsidR="001B58EE" w:rsidRPr="00C90B65" w:rsidRDefault="001B58EE"/>
    <w:sectPr w:rsidR="001B58EE" w:rsidRPr="00C90B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1FD4" w:rsidRDefault="00D31FD4" w:rsidP="00B33440">
      <w:r>
        <w:separator/>
      </w:r>
    </w:p>
  </w:endnote>
  <w:endnote w:type="continuationSeparator" w:id="0">
    <w:p w:rsidR="00D31FD4" w:rsidRDefault="00D31FD4" w:rsidP="00B334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黑体">
    <w:altName w:val="SimHei"/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楷体_GB2312">
    <w:altName w:val="楷体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IPAPANNEW">
    <w:altName w:val="Segoe UI"/>
    <w:panose1 w:val="02000500070000020004"/>
    <w:charset w:val="00"/>
    <w:family w:val="auto"/>
    <w:pitch w:val="variable"/>
    <w:sig w:usb0="A00002FF" w:usb1="00000001" w:usb2="00000021" w:usb3="00000000" w:csb0="00000197" w:csb1="00000000"/>
  </w:font>
  <w:font w:name="仿宋_GB2312">
    <w:altName w:val="仿宋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1FD4" w:rsidRDefault="00D31FD4" w:rsidP="00B33440">
      <w:r>
        <w:separator/>
      </w:r>
    </w:p>
  </w:footnote>
  <w:footnote w:type="continuationSeparator" w:id="0">
    <w:p w:rsidR="00D31FD4" w:rsidRDefault="00D31FD4" w:rsidP="00B3344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0B65"/>
    <w:rsid w:val="001B58EE"/>
    <w:rsid w:val="002E1107"/>
    <w:rsid w:val="0037258F"/>
    <w:rsid w:val="0046376F"/>
    <w:rsid w:val="00673184"/>
    <w:rsid w:val="00796FAD"/>
    <w:rsid w:val="007D6461"/>
    <w:rsid w:val="0080261E"/>
    <w:rsid w:val="00B33440"/>
    <w:rsid w:val="00C90B65"/>
    <w:rsid w:val="00D31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No Lis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0B65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C90B6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C90B65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C90B6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C90B65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C90B6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C90B65"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link w:val="7Char"/>
    <w:qFormat/>
    <w:rsid w:val="00C90B65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Char"/>
    <w:qFormat/>
    <w:rsid w:val="00C90B65"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rsid w:val="00C90B65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link w:val="2"/>
    <w:rsid w:val="00C90B65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link w:val="3"/>
    <w:rsid w:val="00C90B65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link w:val="4"/>
    <w:rsid w:val="00C90B65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link w:val="5"/>
    <w:rsid w:val="00C90B65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link w:val="6"/>
    <w:rsid w:val="00C90B65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link w:val="7"/>
    <w:rsid w:val="00C90B65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link w:val="8"/>
    <w:rsid w:val="00C90B65"/>
    <w:rPr>
      <w:rFonts w:ascii="Arial" w:eastAsia="黑体" w:hAnsi="Arial" w:cs="Times New Roman"/>
      <w:sz w:val="24"/>
      <w:szCs w:val="24"/>
    </w:rPr>
  </w:style>
  <w:style w:type="paragraph" w:styleId="a3">
    <w:name w:val="Plain Text"/>
    <w:basedOn w:val="a"/>
    <w:link w:val="Char"/>
    <w:rsid w:val="00C90B65"/>
    <w:rPr>
      <w:rFonts w:ascii="宋体" w:hAnsi="Courier New" w:cs="Courier New"/>
      <w:szCs w:val="21"/>
    </w:rPr>
  </w:style>
  <w:style w:type="character" w:customStyle="1" w:styleId="Char">
    <w:name w:val="纯文本 Char"/>
    <w:link w:val="a3"/>
    <w:rsid w:val="00C90B65"/>
    <w:rPr>
      <w:rFonts w:ascii="宋体" w:eastAsia="宋体" w:hAnsi="Courier New" w:cs="Courier New"/>
      <w:szCs w:val="21"/>
    </w:rPr>
  </w:style>
  <w:style w:type="paragraph" w:styleId="a4">
    <w:name w:val="header"/>
    <w:basedOn w:val="a"/>
    <w:link w:val="Char0"/>
    <w:rsid w:val="00C90B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link w:val="a4"/>
    <w:rsid w:val="00C90B65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Char1"/>
    <w:rsid w:val="00C90B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link w:val="a5"/>
    <w:rsid w:val="00C90B65"/>
    <w:rPr>
      <w:rFonts w:ascii="Times New Roman" w:eastAsia="宋体" w:hAnsi="Times New Roman" w:cs="Times New Roman"/>
      <w:sz w:val="18"/>
      <w:szCs w:val="18"/>
    </w:rPr>
  </w:style>
  <w:style w:type="paragraph" w:styleId="a6">
    <w:name w:val="Balloon Text"/>
    <w:basedOn w:val="a"/>
    <w:link w:val="Char2"/>
    <w:uiPriority w:val="99"/>
    <w:semiHidden/>
    <w:unhideWhenUsed/>
    <w:rsid w:val="00C90B65"/>
    <w:rPr>
      <w:sz w:val="18"/>
      <w:szCs w:val="18"/>
    </w:rPr>
  </w:style>
  <w:style w:type="character" w:customStyle="1" w:styleId="Char2">
    <w:name w:val="批注框文本 Char"/>
    <w:link w:val="a6"/>
    <w:uiPriority w:val="99"/>
    <w:semiHidden/>
    <w:rsid w:val="00C90B65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No Lis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0B65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C90B6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C90B65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C90B6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C90B65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C90B6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C90B65"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link w:val="7Char"/>
    <w:qFormat/>
    <w:rsid w:val="00C90B65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Char"/>
    <w:qFormat/>
    <w:rsid w:val="00C90B65"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rsid w:val="00C90B65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link w:val="2"/>
    <w:rsid w:val="00C90B65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link w:val="3"/>
    <w:rsid w:val="00C90B65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link w:val="4"/>
    <w:rsid w:val="00C90B65"/>
    <w:rPr>
      <w:rFonts w:ascii="Arial" w:eastAsia="黑体" w:hAnsi="Arial" w:cs="Times New Roman"/>
      <w:b/>
      <w:bCs/>
      <w:sz w:val="28"/>
      <w:szCs w:val="28"/>
    </w:rPr>
  </w:style>
  <w:style w:type="character" w:customStyle="1" w:styleId="5Char">
    <w:name w:val="标题 5 Char"/>
    <w:link w:val="5"/>
    <w:rsid w:val="00C90B65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link w:val="6"/>
    <w:rsid w:val="00C90B65"/>
    <w:rPr>
      <w:rFonts w:ascii="Arial" w:eastAsia="黑体" w:hAnsi="Arial" w:cs="Times New Roman"/>
      <w:b/>
      <w:bCs/>
      <w:sz w:val="24"/>
      <w:szCs w:val="24"/>
    </w:rPr>
  </w:style>
  <w:style w:type="character" w:customStyle="1" w:styleId="7Char">
    <w:name w:val="标题 7 Char"/>
    <w:link w:val="7"/>
    <w:rsid w:val="00C90B65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link w:val="8"/>
    <w:rsid w:val="00C90B65"/>
    <w:rPr>
      <w:rFonts w:ascii="Arial" w:eastAsia="黑体" w:hAnsi="Arial" w:cs="Times New Roman"/>
      <w:sz w:val="24"/>
      <w:szCs w:val="24"/>
    </w:rPr>
  </w:style>
  <w:style w:type="paragraph" w:styleId="a3">
    <w:name w:val="Plain Text"/>
    <w:basedOn w:val="a"/>
    <w:link w:val="Char"/>
    <w:rsid w:val="00C90B65"/>
    <w:rPr>
      <w:rFonts w:ascii="宋体" w:hAnsi="Courier New" w:cs="Courier New"/>
      <w:szCs w:val="21"/>
    </w:rPr>
  </w:style>
  <w:style w:type="character" w:customStyle="1" w:styleId="Char">
    <w:name w:val="纯文本 Char"/>
    <w:link w:val="a3"/>
    <w:rsid w:val="00C90B65"/>
    <w:rPr>
      <w:rFonts w:ascii="宋体" w:eastAsia="宋体" w:hAnsi="Courier New" w:cs="Courier New"/>
      <w:szCs w:val="21"/>
    </w:rPr>
  </w:style>
  <w:style w:type="paragraph" w:styleId="a4">
    <w:name w:val="header"/>
    <w:basedOn w:val="a"/>
    <w:link w:val="Char0"/>
    <w:rsid w:val="00C90B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link w:val="a4"/>
    <w:rsid w:val="00C90B65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Char1"/>
    <w:rsid w:val="00C90B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link w:val="a5"/>
    <w:rsid w:val="00C90B65"/>
    <w:rPr>
      <w:rFonts w:ascii="Times New Roman" w:eastAsia="宋体" w:hAnsi="Times New Roman" w:cs="Times New Roman"/>
      <w:sz w:val="18"/>
      <w:szCs w:val="18"/>
    </w:rPr>
  </w:style>
  <w:style w:type="paragraph" w:styleId="a6">
    <w:name w:val="Balloon Text"/>
    <w:basedOn w:val="a"/>
    <w:link w:val="Char2"/>
    <w:uiPriority w:val="99"/>
    <w:semiHidden/>
    <w:unhideWhenUsed/>
    <w:rsid w:val="00C90B65"/>
    <w:rPr>
      <w:sz w:val="18"/>
      <w:szCs w:val="18"/>
    </w:rPr>
  </w:style>
  <w:style w:type="character" w:customStyle="1" w:styleId="Char2">
    <w:name w:val="批注框文本 Char"/>
    <w:link w:val="a6"/>
    <w:uiPriority w:val="99"/>
    <w:semiHidden/>
    <w:rsid w:val="00C90B65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13</Pages>
  <Words>1578</Words>
  <Characters>9000</Characters>
  <Application>Microsoft Office Word</Application>
  <DocSecurity>0</DocSecurity>
  <Lines>75</Lines>
  <Paragraphs>21</Paragraphs>
  <ScaleCrop>false</ScaleCrop>
  <Company>china</Company>
  <LinksUpToDate>false</LinksUpToDate>
  <CharactersWithSpaces>10557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7</cp:revision>
  <dcterms:created xsi:type="dcterms:W3CDTF">2017-02-09T02:07:00Z</dcterms:created>
  <dcterms:modified xsi:type="dcterms:W3CDTF">2017-03-20T10:27:00Z</dcterms:modified>
</cp:coreProperties>
</file>