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3F9A" w:rsidRDefault="00F73F9A" w:rsidP="00F73F9A">
      <w:pPr>
        <w:pStyle w:val="2"/>
        <w:tabs>
          <w:tab w:val="left" w:pos="3402"/>
        </w:tabs>
        <w:spacing w:line="360" w:lineRule="auto"/>
        <w:jc w:val="center"/>
      </w:pPr>
      <w:r w:rsidRPr="004B6264">
        <w:rPr>
          <w:rFonts w:ascii="Times New Roman" w:hAnsi="Times New Roman"/>
        </w:rPr>
        <w:t>作文审题练</w:t>
      </w:r>
      <w:r w:rsidRPr="004B6264">
        <w:rPr>
          <w:rFonts w:ascii="Times New Roman" w:hAnsi="Times New Roman"/>
        </w:rPr>
        <w:t>11</w:t>
      </w:r>
      <w:r>
        <w:rPr>
          <w:rFonts w:ascii="Times New Roman" w:hAnsi="Times New Roman"/>
        </w:rPr>
        <w:t xml:space="preserve">　</w:t>
      </w:r>
      <w:r w:rsidRPr="004B6264">
        <w:rPr>
          <w:rFonts w:ascii="Times New Roman" w:hAnsi="Times New Roman"/>
        </w:rPr>
        <w:t>任务驱动型作文</w:t>
      </w:r>
    </w:p>
    <w:p w:rsidR="00F73F9A" w:rsidRDefault="00F73F9A" w:rsidP="00F73F9A">
      <w:pPr>
        <w:pStyle w:val="a3"/>
        <w:tabs>
          <w:tab w:val="left" w:pos="3402"/>
        </w:tabs>
        <w:spacing w:line="360" w:lineRule="auto"/>
        <w:rPr>
          <w:rFonts w:ascii="Times New Roman" w:hAnsi="Times New Roman" w:cs="Times New Roman"/>
        </w:rPr>
      </w:pPr>
      <w:r w:rsidRPr="004B6264">
        <w:rPr>
          <w:rFonts w:ascii="Times New Roman" w:hAnsi="Times New Roman" w:cs="Times New Roman"/>
        </w:rPr>
        <w:t>1</w:t>
      </w:r>
      <w:r>
        <w:t>.</w:t>
      </w:r>
      <w:r w:rsidRPr="004B6264">
        <w:rPr>
          <w:rFonts w:ascii="Times New Roman" w:hAnsi="Times New Roman" w:cs="Times New Roman"/>
        </w:rPr>
        <w:t>阅读下面的材料</w:t>
      </w:r>
      <w:r>
        <w:rPr>
          <w:rFonts w:ascii="Times New Roman" w:hAnsi="Times New Roman" w:cs="Times New Roman"/>
        </w:rPr>
        <w:t>，</w:t>
      </w:r>
      <w:r w:rsidRPr="004B6264">
        <w:rPr>
          <w:rFonts w:ascii="Times New Roman" w:hAnsi="Times New Roman" w:cs="Times New Roman"/>
        </w:rPr>
        <w:t>根据要求写一篇不少于</w:t>
      </w:r>
      <w:r w:rsidRPr="004B6264">
        <w:rPr>
          <w:rFonts w:ascii="Times New Roman" w:hAnsi="Times New Roman" w:cs="Times New Roman"/>
        </w:rPr>
        <w:t>800</w:t>
      </w:r>
      <w:r w:rsidRPr="004B6264">
        <w:rPr>
          <w:rFonts w:ascii="Times New Roman" w:hAnsi="Times New Roman" w:cs="Times New Roman"/>
        </w:rPr>
        <w:t>字的文章</w:t>
      </w:r>
      <w:r>
        <w:rPr>
          <w:rFonts w:ascii="Times New Roman" w:hAnsi="Times New Roman" w:cs="Times New Roman"/>
        </w:rPr>
        <w:t>。</w:t>
      </w:r>
    </w:p>
    <w:p w:rsidR="00F73F9A" w:rsidRDefault="00F73F9A" w:rsidP="00F73F9A">
      <w:pPr>
        <w:pStyle w:val="a3"/>
        <w:tabs>
          <w:tab w:val="left" w:pos="3402"/>
        </w:tabs>
        <w:spacing w:line="360" w:lineRule="auto"/>
        <w:ind w:firstLineChars="202" w:firstLine="424"/>
        <w:rPr>
          <w:rFonts w:ascii="Times New Roman" w:hAnsi="Times New Roman" w:cs="Times New Roman"/>
        </w:rPr>
      </w:pPr>
      <w:r w:rsidRPr="004B6264">
        <w:rPr>
          <w:rFonts w:ascii="Times New Roman" w:eastAsia="楷体_GB2312" w:hAnsi="Times New Roman" w:cs="Times New Roman"/>
        </w:rPr>
        <w:t>如今，电视娱乐节目大众化，越</w:t>
      </w:r>
      <w:bookmarkStart w:id="0" w:name="_GoBack"/>
      <w:bookmarkEnd w:id="0"/>
      <w:r w:rsidRPr="004B6264">
        <w:rPr>
          <w:rFonts w:ascii="Times New Roman" w:eastAsia="楷体_GB2312" w:hAnsi="Times New Roman" w:cs="Times New Roman"/>
        </w:rPr>
        <w:t>来越多的普通人上电视做真人秀，明星、偶像也走下神坛与普通人互动娱乐。有人担忧这类娱乐节目会流于低俗，带来负面影响。也有人认为这类娱乐节目在一定程度上缓解了人们处在这个时代的普遍焦虑，满足了不同人的梦想。</w:t>
      </w:r>
    </w:p>
    <w:p w:rsidR="00F73F9A" w:rsidRDefault="00F73F9A" w:rsidP="00F73F9A">
      <w:pPr>
        <w:pStyle w:val="a3"/>
        <w:tabs>
          <w:tab w:val="left" w:pos="3402"/>
        </w:tabs>
        <w:spacing w:line="360" w:lineRule="auto"/>
        <w:rPr>
          <w:rFonts w:ascii="Times New Roman" w:hAnsi="Times New Roman" w:cs="Times New Roman"/>
        </w:rPr>
      </w:pPr>
      <w:r w:rsidRPr="004B6264">
        <w:rPr>
          <w:rFonts w:ascii="Times New Roman" w:hAnsi="Times New Roman" w:cs="Times New Roman"/>
        </w:rPr>
        <w:t>对这两种观点</w:t>
      </w:r>
      <w:r>
        <w:rPr>
          <w:rFonts w:ascii="Times New Roman" w:hAnsi="Times New Roman" w:cs="Times New Roman"/>
        </w:rPr>
        <w:t>，</w:t>
      </w:r>
      <w:r w:rsidRPr="004B6264">
        <w:rPr>
          <w:rFonts w:ascii="Times New Roman" w:hAnsi="Times New Roman" w:cs="Times New Roman"/>
        </w:rPr>
        <w:t>你怎么看</w:t>
      </w:r>
      <w:r>
        <w:rPr>
          <w:rFonts w:ascii="Times New Roman" w:hAnsi="Times New Roman" w:cs="Times New Roman"/>
        </w:rPr>
        <w:t>？</w:t>
      </w:r>
      <w:r w:rsidRPr="004B6264">
        <w:rPr>
          <w:rFonts w:ascii="Times New Roman" w:hAnsi="Times New Roman" w:cs="Times New Roman"/>
        </w:rPr>
        <w:t>请综合材料内容及含意作文</w:t>
      </w:r>
      <w:r>
        <w:rPr>
          <w:rFonts w:ascii="Times New Roman" w:hAnsi="Times New Roman" w:cs="Times New Roman"/>
        </w:rPr>
        <w:t>，</w:t>
      </w:r>
      <w:r w:rsidRPr="004B6264">
        <w:rPr>
          <w:rFonts w:ascii="Times New Roman" w:hAnsi="Times New Roman" w:cs="Times New Roman"/>
        </w:rPr>
        <w:t>表明你的态度</w:t>
      </w:r>
      <w:r>
        <w:rPr>
          <w:rFonts w:ascii="Times New Roman" w:hAnsi="Times New Roman" w:cs="Times New Roman"/>
        </w:rPr>
        <w:t>，</w:t>
      </w:r>
      <w:r w:rsidRPr="004B6264">
        <w:rPr>
          <w:rFonts w:ascii="Times New Roman" w:hAnsi="Times New Roman" w:cs="Times New Roman"/>
        </w:rPr>
        <w:t>阐述你的看法</w:t>
      </w:r>
      <w:r>
        <w:rPr>
          <w:rFonts w:ascii="Times New Roman" w:hAnsi="Times New Roman" w:cs="Times New Roman"/>
        </w:rPr>
        <w:t>。</w:t>
      </w:r>
    </w:p>
    <w:p w:rsidR="00F73F9A" w:rsidRDefault="00F73F9A" w:rsidP="00F73F9A">
      <w:pPr>
        <w:pStyle w:val="a3"/>
        <w:tabs>
          <w:tab w:val="left" w:pos="3402"/>
        </w:tabs>
        <w:spacing w:line="360" w:lineRule="auto"/>
        <w:rPr>
          <w:rFonts w:ascii="Times New Roman" w:hAnsi="Times New Roman" w:cs="Times New Roman"/>
        </w:rPr>
      </w:pPr>
      <w:r w:rsidRPr="004B6264">
        <w:rPr>
          <w:rFonts w:ascii="Times New Roman" w:hAnsi="Times New Roman" w:cs="Times New Roman"/>
        </w:rPr>
        <w:t>要求选好角度</w:t>
      </w:r>
      <w:r>
        <w:rPr>
          <w:rFonts w:ascii="Times New Roman" w:hAnsi="Times New Roman" w:cs="Times New Roman"/>
        </w:rPr>
        <w:t>，</w:t>
      </w:r>
      <w:r w:rsidRPr="004B6264">
        <w:rPr>
          <w:rFonts w:ascii="Times New Roman" w:hAnsi="Times New Roman" w:cs="Times New Roman"/>
        </w:rPr>
        <w:t>确定立意</w:t>
      </w:r>
      <w:r>
        <w:rPr>
          <w:rFonts w:ascii="Times New Roman" w:hAnsi="Times New Roman" w:cs="Times New Roman"/>
        </w:rPr>
        <w:t>，</w:t>
      </w:r>
      <w:r w:rsidRPr="004B6264">
        <w:rPr>
          <w:rFonts w:ascii="Times New Roman" w:hAnsi="Times New Roman" w:cs="Times New Roman"/>
        </w:rPr>
        <w:t>明确文体</w:t>
      </w:r>
      <w:r>
        <w:rPr>
          <w:rFonts w:ascii="Times New Roman" w:hAnsi="Times New Roman" w:cs="Times New Roman"/>
        </w:rPr>
        <w:t>，</w:t>
      </w:r>
      <w:r w:rsidRPr="004B6264">
        <w:rPr>
          <w:rFonts w:ascii="Times New Roman" w:hAnsi="Times New Roman" w:cs="Times New Roman"/>
        </w:rPr>
        <w:t>自拟标题</w:t>
      </w:r>
      <w:r>
        <w:rPr>
          <w:rFonts w:ascii="Times New Roman" w:hAnsi="Times New Roman" w:cs="Times New Roman"/>
        </w:rPr>
        <w:t>，</w:t>
      </w:r>
      <w:r w:rsidRPr="004B6264">
        <w:rPr>
          <w:rFonts w:ascii="Times New Roman" w:hAnsi="Times New Roman" w:cs="Times New Roman"/>
        </w:rPr>
        <w:t>不要套作</w:t>
      </w:r>
      <w:r>
        <w:rPr>
          <w:rFonts w:ascii="Times New Roman" w:hAnsi="Times New Roman" w:cs="Times New Roman"/>
        </w:rPr>
        <w:t>，</w:t>
      </w:r>
      <w:r w:rsidRPr="004B6264">
        <w:rPr>
          <w:rFonts w:ascii="Times New Roman" w:hAnsi="Times New Roman" w:cs="Times New Roman"/>
        </w:rPr>
        <w:t>不得抄袭</w:t>
      </w:r>
      <w:r>
        <w:rPr>
          <w:rFonts w:ascii="Times New Roman" w:hAnsi="Times New Roman" w:cs="Times New Roman"/>
        </w:rPr>
        <w:t>，</w:t>
      </w:r>
      <w:r w:rsidRPr="004B6264">
        <w:rPr>
          <w:rFonts w:ascii="Times New Roman" w:hAnsi="Times New Roman" w:cs="Times New Roman"/>
        </w:rPr>
        <w:t>不得泄露个人信息</w:t>
      </w:r>
      <w:r>
        <w:rPr>
          <w:rFonts w:ascii="Times New Roman" w:hAnsi="Times New Roman" w:cs="Times New Roman"/>
        </w:rPr>
        <w:t>。</w:t>
      </w:r>
    </w:p>
    <w:p w:rsidR="00F73F9A" w:rsidRDefault="00F73F9A" w:rsidP="00F73F9A">
      <w:pPr>
        <w:pStyle w:val="a3"/>
        <w:tabs>
          <w:tab w:val="left" w:pos="3402"/>
        </w:tabs>
        <w:spacing w:line="360" w:lineRule="auto"/>
        <w:rPr>
          <w:rFonts w:ascii="Times New Roman" w:hAnsi="Times New Roman" w:cs="Times New Roman"/>
        </w:rPr>
      </w:pPr>
      <w:r w:rsidRPr="004B6264">
        <w:rPr>
          <w:rFonts w:ascii="Times New Roman" w:hAnsi="Times New Roman" w:cs="Times New Roman"/>
        </w:rPr>
        <w:t>审题</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F73F9A" w:rsidRPr="00BF34D2" w:rsidRDefault="00373E40" w:rsidP="00F73F9A">
      <w:pPr>
        <w:pStyle w:val="a3"/>
        <w:tabs>
          <w:tab w:val="left" w:pos="3402"/>
        </w:tabs>
        <w:spacing w:line="360" w:lineRule="auto"/>
        <w:rPr>
          <w:rFonts w:ascii="Times New Roman" w:eastAsia="仿宋_GB2312" w:hAnsi="Times New Roman" w:cs="Times New Roman"/>
        </w:rPr>
      </w:pPr>
      <w:r>
        <w:rPr>
          <w:rFonts w:ascii="Times New Roman" w:eastAsia="黑体" w:hAnsi="Times New Roman" w:cs="Times New Roman"/>
          <w:noProof/>
        </w:rPr>
        <w:drawing>
          <wp:inline distT="0" distB="0" distL="0" distR="0">
            <wp:extent cx="31750" cy="101600"/>
            <wp:effectExtent l="0" t="0" r="6350" b="0"/>
            <wp:docPr id="1"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0"/>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00F73F9A" w:rsidRPr="004B6264">
        <w:rPr>
          <w:rFonts w:ascii="Times New Roman" w:eastAsia="黑体" w:hAnsi="Times New Roman" w:cs="Times New Roman"/>
        </w:rPr>
        <w:t>审题提示</w:t>
      </w:r>
      <w:r>
        <w:rPr>
          <w:rFonts w:ascii="Times New Roman" w:eastAsia="黑体" w:hAnsi="Times New Roman" w:cs="Times New Roman"/>
          <w:noProof/>
        </w:rPr>
        <w:drawing>
          <wp:inline distT="0" distB="0" distL="0" distR="0">
            <wp:extent cx="31750" cy="101600"/>
            <wp:effectExtent l="0" t="0" r="6350" b="0"/>
            <wp:docPr id="2"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9"/>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00F73F9A">
        <w:rPr>
          <w:rFonts w:ascii="Times New Roman" w:eastAsia="黑体" w:hAnsi="Times New Roman" w:cs="Times New Roman"/>
        </w:rPr>
        <w:t xml:space="preserve">　</w:t>
      </w:r>
      <w:r w:rsidR="00F73F9A" w:rsidRPr="00BF34D2">
        <w:rPr>
          <w:rFonts w:ascii="Times New Roman" w:eastAsia="仿宋_GB2312" w:hAnsi="Times New Roman" w:cs="Times New Roman"/>
        </w:rPr>
        <w:t>材料涉及社会热点问题</w:t>
      </w:r>
      <w:r w:rsidR="00F73F9A" w:rsidRPr="00BF34D2">
        <w:rPr>
          <w:rFonts w:eastAsia="仿宋_GB2312" w:hAnsi="宋体" w:cs="Times New Roman"/>
        </w:rPr>
        <w:t>“</w:t>
      </w:r>
      <w:r w:rsidR="00F73F9A" w:rsidRPr="00BF34D2">
        <w:rPr>
          <w:rFonts w:ascii="Times New Roman" w:eastAsia="仿宋_GB2312" w:hAnsi="Times New Roman" w:cs="Times New Roman"/>
        </w:rPr>
        <w:t>电视娱乐节目大众化，真人秀越来越多</w:t>
      </w:r>
      <w:r w:rsidR="00F73F9A" w:rsidRPr="00BF34D2">
        <w:rPr>
          <w:rFonts w:eastAsia="仿宋_GB2312" w:hAnsi="宋体" w:cs="Times New Roman"/>
        </w:rPr>
        <w:t>”</w:t>
      </w:r>
      <w:r w:rsidR="00F73F9A" w:rsidRPr="00BF34D2">
        <w:rPr>
          <w:rFonts w:ascii="Times New Roman" w:eastAsia="仿宋_GB2312" w:hAnsi="Times New Roman" w:cs="Times New Roman"/>
        </w:rPr>
        <w:t>。材料中有两种观点：</w:t>
      </w:r>
      <w:r w:rsidR="00F73F9A" w:rsidRPr="00BF34D2">
        <w:rPr>
          <w:rFonts w:eastAsia="仿宋_GB2312" w:hAnsi="宋体" w:cs="Times New Roman"/>
        </w:rPr>
        <w:t>“</w:t>
      </w:r>
      <w:r w:rsidR="00F73F9A" w:rsidRPr="00BF34D2">
        <w:rPr>
          <w:rFonts w:ascii="Times New Roman" w:eastAsia="仿宋_GB2312" w:hAnsi="Times New Roman" w:cs="Times New Roman"/>
        </w:rPr>
        <w:t>这类娱乐节目会流于低俗，带来负面影响</w:t>
      </w:r>
      <w:r w:rsidR="00F73F9A" w:rsidRPr="00BF34D2">
        <w:rPr>
          <w:rFonts w:eastAsia="仿宋_GB2312" w:hAnsi="宋体" w:cs="Times New Roman"/>
        </w:rPr>
        <w:t>”“</w:t>
      </w:r>
      <w:r w:rsidR="00F73F9A" w:rsidRPr="00BF34D2">
        <w:rPr>
          <w:rFonts w:ascii="Times New Roman" w:eastAsia="仿宋_GB2312" w:hAnsi="Times New Roman" w:cs="Times New Roman"/>
        </w:rPr>
        <w:t>这类娱乐节目在一定程度上缓解了人们处在这个时代的普遍焦虑，满足了不同人的梦想</w:t>
      </w:r>
      <w:r w:rsidR="00F73F9A" w:rsidRPr="00BF34D2">
        <w:rPr>
          <w:rFonts w:eastAsia="仿宋_GB2312" w:hAnsi="宋体" w:cs="Times New Roman"/>
        </w:rPr>
        <w:t>”</w:t>
      </w:r>
      <w:r w:rsidR="00F73F9A" w:rsidRPr="00BF34D2">
        <w:rPr>
          <w:rFonts w:ascii="Times New Roman" w:eastAsia="仿宋_GB2312" w:hAnsi="Times New Roman" w:cs="Times New Roman"/>
        </w:rPr>
        <w:t>。考生宜围绕两种观点进行以下思考立意：</w:t>
      </w:r>
      <w:r w:rsidR="00F73F9A" w:rsidRPr="00BF34D2">
        <w:rPr>
          <w:rFonts w:eastAsia="仿宋_GB2312" w:hAnsi="宋体" w:cs="Times New Roman"/>
        </w:rPr>
        <w:t>①</w:t>
      </w:r>
      <w:r w:rsidR="00F73F9A" w:rsidRPr="00BF34D2">
        <w:rPr>
          <w:rFonts w:ascii="Times New Roman" w:eastAsia="仿宋_GB2312" w:hAnsi="Times New Roman" w:cs="Times New Roman"/>
        </w:rPr>
        <w:t>肯定</w:t>
      </w:r>
      <w:r w:rsidR="00F73F9A" w:rsidRPr="00BF34D2">
        <w:rPr>
          <w:rFonts w:eastAsia="仿宋_GB2312" w:hAnsi="宋体" w:cs="Times New Roman"/>
        </w:rPr>
        <w:t>“</w:t>
      </w:r>
      <w:r w:rsidR="00F73F9A" w:rsidRPr="00BF34D2">
        <w:rPr>
          <w:rFonts w:ascii="Times New Roman" w:eastAsia="仿宋_GB2312" w:hAnsi="Times New Roman" w:cs="Times New Roman"/>
        </w:rPr>
        <w:t>真人秀</w:t>
      </w:r>
      <w:r w:rsidR="00F73F9A" w:rsidRPr="00BF34D2">
        <w:rPr>
          <w:rFonts w:eastAsia="仿宋_GB2312" w:hAnsi="宋体" w:cs="Times New Roman"/>
        </w:rPr>
        <w:t>”</w:t>
      </w:r>
      <w:r w:rsidR="00F73F9A" w:rsidRPr="00BF34D2">
        <w:rPr>
          <w:rFonts w:ascii="Times New Roman" w:eastAsia="仿宋_GB2312" w:hAnsi="Times New Roman" w:cs="Times New Roman"/>
        </w:rPr>
        <w:t>的形式，贴近生活的才是最好的艺术。</w:t>
      </w:r>
      <w:r w:rsidR="00F73F9A" w:rsidRPr="00BF34D2">
        <w:rPr>
          <w:rFonts w:eastAsia="仿宋_GB2312" w:hAnsi="宋体" w:cs="Times New Roman"/>
        </w:rPr>
        <w:t>②</w:t>
      </w:r>
      <w:r w:rsidR="00F73F9A" w:rsidRPr="00BF34D2">
        <w:rPr>
          <w:rFonts w:ascii="Times New Roman" w:eastAsia="仿宋_GB2312" w:hAnsi="Times New Roman" w:cs="Times New Roman"/>
        </w:rPr>
        <w:t>肯定</w:t>
      </w:r>
      <w:r w:rsidR="00F73F9A" w:rsidRPr="00BF34D2">
        <w:rPr>
          <w:rFonts w:eastAsia="仿宋_GB2312" w:hAnsi="宋体" w:cs="Times New Roman"/>
        </w:rPr>
        <w:t>“</w:t>
      </w:r>
      <w:r w:rsidR="00F73F9A" w:rsidRPr="00BF34D2">
        <w:rPr>
          <w:rFonts w:ascii="Times New Roman" w:eastAsia="仿宋_GB2312" w:hAnsi="Times New Roman" w:cs="Times New Roman"/>
        </w:rPr>
        <w:t>真人秀</w:t>
      </w:r>
      <w:r w:rsidR="00F73F9A" w:rsidRPr="00BF34D2">
        <w:rPr>
          <w:rFonts w:eastAsia="仿宋_GB2312" w:hAnsi="宋体" w:cs="Times New Roman"/>
        </w:rPr>
        <w:t>”</w:t>
      </w:r>
      <w:r w:rsidR="00F73F9A" w:rsidRPr="00BF34D2">
        <w:rPr>
          <w:rFonts w:ascii="Times New Roman" w:eastAsia="仿宋_GB2312" w:hAnsi="Times New Roman" w:cs="Times New Roman"/>
        </w:rPr>
        <w:t>的本质，真实</w:t>
      </w:r>
      <w:r w:rsidR="00F73F9A" w:rsidRPr="00BF34D2">
        <w:rPr>
          <w:rFonts w:ascii="Times New Roman" w:eastAsia="仿宋_GB2312" w:hAnsi="Times New Roman" w:cs="Times New Roman"/>
        </w:rPr>
        <w:t>(</w:t>
      </w:r>
      <w:r w:rsidR="00F73F9A" w:rsidRPr="00BF34D2">
        <w:rPr>
          <w:rFonts w:ascii="Times New Roman" w:eastAsia="仿宋_GB2312" w:hAnsi="Times New Roman" w:cs="Times New Roman"/>
        </w:rPr>
        <w:t>真诚</w:t>
      </w:r>
      <w:r w:rsidR="00F73F9A" w:rsidRPr="00BF34D2">
        <w:rPr>
          <w:rFonts w:ascii="Times New Roman" w:eastAsia="仿宋_GB2312" w:hAnsi="Times New Roman" w:cs="Times New Roman"/>
        </w:rPr>
        <w:t>)</w:t>
      </w:r>
      <w:r w:rsidR="00F73F9A" w:rsidRPr="00BF34D2">
        <w:rPr>
          <w:rFonts w:ascii="Times New Roman" w:eastAsia="仿宋_GB2312" w:hAnsi="Times New Roman" w:cs="Times New Roman"/>
        </w:rPr>
        <w:t>才是一种感动人心的正能量。</w:t>
      </w:r>
      <w:r w:rsidR="00F73F9A" w:rsidRPr="00BF34D2">
        <w:rPr>
          <w:rFonts w:eastAsia="仿宋_GB2312" w:hAnsi="宋体" w:cs="Times New Roman"/>
        </w:rPr>
        <w:t>③</w:t>
      </w:r>
      <w:r w:rsidR="00F73F9A" w:rsidRPr="00BF34D2">
        <w:rPr>
          <w:rFonts w:ascii="Times New Roman" w:eastAsia="仿宋_GB2312" w:hAnsi="Times New Roman" w:cs="Times New Roman"/>
        </w:rPr>
        <w:t>否定</w:t>
      </w:r>
      <w:r w:rsidR="00F73F9A" w:rsidRPr="00BF34D2">
        <w:rPr>
          <w:rFonts w:eastAsia="仿宋_GB2312" w:hAnsi="宋体" w:cs="Times New Roman"/>
        </w:rPr>
        <w:t>“</w:t>
      </w:r>
      <w:r w:rsidR="00F73F9A" w:rsidRPr="00BF34D2">
        <w:rPr>
          <w:rFonts w:ascii="Times New Roman" w:eastAsia="仿宋_GB2312" w:hAnsi="Times New Roman" w:cs="Times New Roman"/>
        </w:rPr>
        <w:t>真人秀</w:t>
      </w:r>
      <w:r w:rsidR="00F73F9A" w:rsidRPr="00BF34D2">
        <w:rPr>
          <w:rFonts w:eastAsia="仿宋_GB2312" w:hAnsi="宋体" w:cs="Times New Roman"/>
        </w:rPr>
        <w:t>”</w:t>
      </w:r>
      <w:r w:rsidR="00F73F9A" w:rsidRPr="00BF34D2">
        <w:rPr>
          <w:rFonts w:ascii="Times New Roman" w:eastAsia="仿宋_GB2312" w:hAnsi="Times New Roman" w:cs="Times New Roman"/>
        </w:rPr>
        <w:t>的作假倾向，指出作</w:t>
      </w:r>
      <w:r w:rsidR="00F73F9A" w:rsidRPr="00BF34D2">
        <w:rPr>
          <w:rFonts w:eastAsia="仿宋_GB2312" w:hAnsi="宋体" w:cs="Times New Roman"/>
        </w:rPr>
        <w:t>“</w:t>
      </w:r>
      <w:r w:rsidR="00F73F9A" w:rsidRPr="00BF34D2">
        <w:rPr>
          <w:rFonts w:ascii="Times New Roman" w:eastAsia="仿宋_GB2312" w:hAnsi="Times New Roman" w:cs="Times New Roman"/>
        </w:rPr>
        <w:t>假</w:t>
      </w:r>
      <w:r w:rsidR="00F73F9A" w:rsidRPr="00BF34D2">
        <w:rPr>
          <w:rFonts w:eastAsia="仿宋_GB2312" w:hAnsi="宋体" w:cs="Times New Roman"/>
        </w:rPr>
        <w:t>”</w:t>
      </w:r>
      <w:r w:rsidR="00F73F9A" w:rsidRPr="00BF34D2">
        <w:rPr>
          <w:rFonts w:ascii="Times New Roman" w:eastAsia="仿宋_GB2312" w:hAnsi="Times New Roman" w:cs="Times New Roman"/>
        </w:rPr>
        <w:t>、作</w:t>
      </w:r>
      <w:r w:rsidR="00F73F9A" w:rsidRPr="00BF34D2">
        <w:rPr>
          <w:rFonts w:eastAsia="仿宋_GB2312" w:hAnsi="宋体" w:cs="Times New Roman"/>
        </w:rPr>
        <w:t>“</w:t>
      </w:r>
      <w:r w:rsidR="00F73F9A" w:rsidRPr="00BF34D2">
        <w:rPr>
          <w:rFonts w:ascii="Times New Roman" w:eastAsia="仿宋_GB2312" w:hAnsi="Times New Roman" w:cs="Times New Roman"/>
        </w:rPr>
        <w:t>伪</w:t>
      </w:r>
      <w:r w:rsidR="00F73F9A" w:rsidRPr="00BF34D2">
        <w:rPr>
          <w:rFonts w:eastAsia="仿宋_GB2312" w:hAnsi="宋体" w:cs="Times New Roman"/>
        </w:rPr>
        <w:t>”</w:t>
      </w:r>
      <w:r w:rsidR="00F73F9A" w:rsidRPr="00BF34D2">
        <w:rPr>
          <w:rFonts w:ascii="Times New Roman" w:eastAsia="仿宋_GB2312" w:hAnsi="Times New Roman" w:cs="Times New Roman"/>
        </w:rPr>
        <w:t>的社会危害。</w:t>
      </w:r>
      <w:r w:rsidR="00F73F9A" w:rsidRPr="00BF34D2">
        <w:rPr>
          <w:rFonts w:eastAsia="仿宋_GB2312" w:hAnsi="宋体" w:cs="Times New Roman"/>
        </w:rPr>
        <w:t>④</w:t>
      </w:r>
      <w:r w:rsidR="00F73F9A" w:rsidRPr="00BF34D2">
        <w:rPr>
          <w:rFonts w:ascii="Times New Roman" w:eastAsia="仿宋_GB2312" w:hAnsi="Times New Roman" w:cs="Times New Roman"/>
        </w:rPr>
        <w:t>否定</w:t>
      </w:r>
      <w:r w:rsidR="00F73F9A" w:rsidRPr="00BF34D2">
        <w:rPr>
          <w:rFonts w:eastAsia="仿宋_GB2312" w:hAnsi="宋体" w:cs="Times New Roman"/>
        </w:rPr>
        <w:t>“</w:t>
      </w:r>
      <w:r w:rsidR="00F73F9A" w:rsidRPr="00BF34D2">
        <w:rPr>
          <w:rFonts w:ascii="Times New Roman" w:eastAsia="仿宋_GB2312" w:hAnsi="Times New Roman" w:cs="Times New Roman"/>
        </w:rPr>
        <w:t>真人秀</w:t>
      </w:r>
      <w:r w:rsidR="00F73F9A" w:rsidRPr="00BF34D2">
        <w:rPr>
          <w:rFonts w:eastAsia="仿宋_GB2312" w:hAnsi="宋体" w:cs="Times New Roman"/>
        </w:rPr>
        <w:t>”</w:t>
      </w:r>
      <w:r w:rsidR="00F73F9A" w:rsidRPr="00BF34D2">
        <w:rPr>
          <w:rFonts w:ascii="Times New Roman" w:eastAsia="仿宋_GB2312" w:hAnsi="Times New Roman" w:cs="Times New Roman"/>
        </w:rPr>
        <w:t>的泛滥，指出娱乐至死的时代隐忧。</w:t>
      </w:r>
      <w:r w:rsidR="00F73F9A" w:rsidRPr="00BF34D2">
        <w:rPr>
          <w:rFonts w:eastAsia="仿宋_GB2312" w:hAnsi="宋体" w:cs="Times New Roman"/>
        </w:rPr>
        <w:t>⑤</w:t>
      </w:r>
      <w:r w:rsidR="00F73F9A" w:rsidRPr="00BF34D2">
        <w:rPr>
          <w:rFonts w:ascii="Times New Roman" w:eastAsia="仿宋_GB2312" w:hAnsi="Times New Roman" w:cs="Times New Roman"/>
        </w:rPr>
        <w:t>否定</w:t>
      </w:r>
      <w:r w:rsidR="00F73F9A" w:rsidRPr="00BF34D2">
        <w:rPr>
          <w:rFonts w:eastAsia="仿宋_GB2312" w:hAnsi="宋体" w:cs="Times New Roman"/>
        </w:rPr>
        <w:t>“</w:t>
      </w:r>
      <w:r w:rsidR="00F73F9A" w:rsidRPr="00BF34D2">
        <w:rPr>
          <w:rFonts w:ascii="Times New Roman" w:eastAsia="仿宋_GB2312" w:hAnsi="Times New Roman" w:cs="Times New Roman"/>
        </w:rPr>
        <w:t>真人秀</w:t>
      </w:r>
      <w:r w:rsidR="00F73F9A" w:rsidRPr="00BF34D2">
        <w:rPr>
          <w:rFonts w:eastAsia="仿宋_GB2312" w:hAnsi="宋体" w:cs="Times New Roman"/>
        </w:rPr>
        <w:t>”</w:t>
      </w:r>
      <w:r w:rsidR="00F73F9A" w:rsidRPr="00BF34D2">
        <w:rPr>
          <w:rFonts w:ascii="Times New Roman" w:eastAsia="仿宋_GB2312" w:hAnsi="Times New Roman" w:cs="Times New Roman"/>
        </w:rPr>
        <w:t>中观众的</w:t>
      </w:r>
      <w:r w:rsidR="00F73F9A" w:rsidRPr="00BF34D2">
        <w:rPr>
          <w:rFonts w:eastAsia="仿宋_GB2312" w:hAnsi="宋体" w:cs="Times New Roman"/>
        </w:rPr>
        <w:t>“</w:t>
      </w:r>
      <w:r w:rsidR="00F73F9A" w:rsidRPr="00BF34D2">
        <w:rPr>
          <w:rFonts w:ascii="Times New Roman" w:eastAsia="仿宋_GB2312" w:hAnsi="Times New Roman" w:cs="Times New Roman"/>
        </w:rPr>
        <w:t>看秀</w:t>
      </w:r>
      <w:r w:rsidR="00F73F9A" w:rsidRPr="00BF34D2">
        <w:rPr>
          <w:rFonts w:eastAsia="仿宋_GB2312" w:hAnsi="宋体" w:cs="Times New Roman"/>
        </w:rPr>
        <w:t>”“</w:t>
      </w:r>
      <w:r w:rsidR="00F73F9A" w:rsidRPr="00BF34D2">
        <w:rPr>
          <w:rFonts w:ascii="Times New Roman" w:eastAsia="仿宋_GB2312" w:hAnsi="Times New Roman" w:cs="Times New Roman"/>
        </w:rPr>
        <w:t>窥私</w:t>
      </w:r>
      <w:r w:rsidR="00F73F9A" w:rsidRPr="00BF34D2">
        <w:rPr>
          <w:rFonts w:eastAsia="仿宋_GB2312" w:hAnsi="宋体" w:cs="Times New Roman"/>
        </w:rPr>
        <w:t>”</w:t>
      </w:r>
      <w:r w:rsidR="00F73F9A" w:rsidRPr="00BF34D2">
        <w:rPr>
          <w:rFonts w:ascii="Times New Roman" w:eastAsia="仿宋_GB2312" w:hAnsi="Times New Roman" w:cs="Times New Roman"/>
        </w:rPr>
        <w:t>心理，要培养高雅的审美趣味。</w:t>
      </w:r>
      <w:r w:rsidR="00F73F9A" w:rsidRPr="00BF34D2">
        <w:rPr>
          <w:rFonts w:eastAsia="仿宋_GB2312" w:hAnsi="宋体" w:cs="Times New Roman"/>
        </w:rPr>
        <w:t>⑥</w:t>
      </w:r>
      <w:r w:rsidR="00F73F9A" w:rsidRPr="00BF34D2">
        <w:rPr>
          <w:rFonts w:ascii="Times New Roman" w:eastAsia="仿宋_GB2312" w:hAnsi="Times New Roman" w:cs="Times New Roman"/>
        </w:rPr>
        <w:t>辩证分析：</w:t>
      </w:r>
      <w:r w:rsidR="00F73F9A" w:rsidRPr="00BF34D2">
        <w:rPr>
          <w:rFonts w:eastAsia="仿宋_GB2312" w:hAnsi="宋体" w:cs="Times New Roman"/>
        </w:rPr>
        <w:t>“</w:t>
      </w:r>
      <w:r w:rsidR="00F73F9A" w:rsidRPr="00BF34D2">
        <w:rPr>
          <w:rFonts w:ascii="Times New Roman" w:eastAsia="仿宋_GB2312" w:hAnsi="Times New Roman" w:cs="Times New Roman"/>
        </w:rPr>
        <w:t>真人秀</w:t>
      </w:r>
      <w:r w:rsidR="00F73F9A" w:rsidRPr="00BF34D2">
        <w:rPr>
          <w:rFonts w:eastAsia="仿宋_GB2312" w:hAnsi="宋体" w:cs="Times New Roman"/>
        </w:rPr>
        <w:t>”</w:t>
      </w:r>
      <w:r w:rsidR="00F73F9A" w:rsidRPr="00BF34D2">
        <w:rPr>
          <w:rFonts w:ascii="Times New Roman" w:eastAsia="仿宋_GB2312" w:hAnsi="Times New Roman" w:cs="Times New Roman"/>
        </w:rPr>
        <w:t>是一种贴近生活、勇于创新的电视创作形式，但要严格恪守真实性的原则，</w:t>
      </w:r>
      <w:r w:rsidR="00F73F9A" w:rsidRPr="00BF34D2">
        <w:rPr>
          <w:rFonts w:eastAsia="仿宋_GB2312" w:hAnsi="宋体" w:cs="Times New Roman"/>
        </w:rPr>
        <w:t>“</w:t>
      </w:r>
      <w:r w:rsidR="00F73F9A" w:rsidRPr="00BF34D2">
        <w:rPr>
          <w:rFonts w:ascii="Times New Roman" w:eastAsia="仿宋_GB2312" w:hAnsi="Times New Roman" w:cs="Times New Roman"/>
        </w:rPr>
        <w:t>秀</w:t>
      </w:r>
      <w:r w:rsidR="00F73F9A" w:rsidRPr="00BF34D2">
        <w:rPr>
          <w:rFonts w:eastAsia="仿宋_GB2312" w:hAnsi="宋体" w:cs="Times New Roman"/>
        </w:rPr>
        <w:t>”</w:t>
      </w:r>
      <w:r w:rsidR="00F73F9A" w:rsidRPr="00BF34D2">
        <w:rPr>
          <w:rFonts w:ascii="Times New Roman" w:eastAsia="仿宋_GB2312" w:hAnsi="Times New Roman" w:cs="Times New Roman"/>
        </w:rPr>
        <w:t>也要有度。</w:t>
      </w:r>
    </w:p>
    <w:p w:rsidR="00F73F9A" w:rsidRDefault="00F73F9A" w:rsidP="00F73F9A">
      <w:pPr>
        <w:pStyle w:val="a3"/>
        <w:tabs>
          <w:tab w:val="left" w:pos="3402"/>
        </w:tabs>
        <w:spacing w:line="360" w:lineRule="auto"/>
        <w:rPr>
          <w:rFonts w:ascii="Times New Roman" w:hAnsi="Times New Roman" w:cs="Times New Roman"/>
        </w:rPr>
      </w:pPr>
      <w:r w:rsidRPr="004B6264">
        <w:rPr>
          <w:rFonts w:ascii="Times New Roman" w:hAnsi="Times New Roman" w:cs="Times New Roman"/>
        </w:rPr>
        <w:t>2</w:t>
      </w:r>
      <w:r>
        <w:rPr>
          <w:rFonts w:ascii="Times New Roman" w:hAnsi="Times New Roman" w:cs="Times New Roman"/>
        </w:rPr>
        <w:t>.</w:t>
      </w:r>
      <w:r w:rsidRPr="004B6264">
        <w:rPr>
          <w:rFonts w:ascii="Times New Roman" w:hAnsi="Times New Roman" w:cs="Times New Roman"/>
        </w:rPr>
        <w:t>阅读下面的材料</w:t>
      </w:r>
      <w:r>
        <w:rPr>
          <w:rFonts w:ascii="Times New Roman" w:hAnsi="Times New Roman" w:cs="Times New Roman"/>
        </w:rPr>
        <w:t>，</w:t>
      </w:r>
      <w:r w:rsidRPr="004B6264">
        <w:rPr>
          <w:rFonts w:ascii="Times New Roman" w:hAnsi="Times New Roman" w:cs="Times New Roman"/>
        </w:rPr>
        <w:t>根据要求写一篇不少于</w:t>
      </w:r>
      <w:r w:rsidRPr="004B6264">
        <w:rPr>
          <w:rFonts w:ascii="Times New Roman" w:hAnsi="Times New Roman" w:cs="Times New Roman"/>
        </w:rPr>
        <w:t>800</w:t>
      </w:r>
      <w:r w:rsidRPr="004B6264">
        <w:rPr>
          <w:rFonts w:ascii="Times New Roman" w:hAnsi="Times New Roman" w:cs="Times New Roman"/>
        </w:rPr>
        <w:t>字的文章</w:t>
      </w:r>
      <w:r>
        <w:rPr>
          <w:rFonts w:ascii="Times New Roman" w:hAnsi="Times New Roman" w:cs="Times New Roman"/>
        </w:rPr>
        <w:t>。</w:t>
      </w:r>
    </w:p>
    <w:p w:rsidR="00F73F9A" w:rsidRDefault="00F73F9A" w:rsidP="00F73F9A">
      <w:pPr>
        <w:pStyle w:val="a3"/>
        <w:tabs>
          <w:tab w:val="left" w:pos="3402"/>
        </w:tabs>
        <w:spacing w:line="360" w:lineRule="auto"/>
        <w:ind w:firstLineChars="202" w:firstLine="424"/>
        <w:rPr>
          <w:rFonts w:ascii="Times New Roman" w:hAnsi="Times New Roman" w:cs="Times New Roman"/>
        </w:rPr>
      </w:pPr>
      <w:r w:rsidRPr="004B6264">
        <w:rPr>
          <w:rFonts w:ascii="Times New Roman" w:eastAsia="楷体_GB2312" w:hAnsi="Times New Roman" w:cs="Times New Roman"/>
        </w:rPr>
        <w:t>为募集善款救助贫困同学，学校团委拟于近期组织校园义卖活动。我们班上卖什么呢？有人提议，卖好玩的小兔子；有人提议，卖好看的多肉植物；有人提议，卖好吃的麦当劳。班委难以取舍，决定为此召开主题班会，听听大家的意见。</w:t>
      </w:r>
    </w:p>
    <w:p w:rsidR="00F73F9A" w:rsidRDefault="00F73F9A" w:rsidP="00F73F9A">
      <w:pPr>
        <w:pStyle w:val="a3"/>
        <w:tabs>
          <w:tab w:val="left" w:pos="3402"/>
        </w:tabs>
        <w:spacing w:line="360" w:lineRule="auto"/>
        <w:rPr>
          <w:rFonts w:ascii="Times New Roman" w:hAnsi="Times New Roman" w:cs="Times New Roman"/>
        </w:rPr>
      </w:pPr>
      <w:r w:rsidRPr="004B6264">
        <w:rPr>
          <w:rFonts w:ascii="Times New Roman" w:hAnsi="Times New Roman" w:cs="Times New Roman"/>
        </w:rPr>
        <w:t>这三个方案中</w:t>
      </w:r>
      <w:r>
        <w:rPr>
          <w:rFonts w:ascii="Times New Roman" w:hAnsi="Times New Roman" w:cs="Times New Roman"/>
        </w:rPr>
        <w:t>，</w:t>
      </w:r>
      <w:r w:rsidRPr="004B6264">
        <w:rPr>
          <w:rFonts w:ascii="Times New Roman" w:hAnsi="Times New Roman" w:cs="Times New Roman"/>
        </w:rPr>
        <w:t>你认为哪一个更好</w:t>
      </w:r>
      <w:r>
        <w:rPr>
          <w:rFonts w:ascii="Times New Roman" w:hAnsi="Times New Roman" w:cs="Times New Roman"/>
        </w:rPr>
        <w:t>？</w:t>
      </w:r>
      <w:r w:rsidRPr="004B6264">
        <w:rPr>
          <w:rFonts w:ascii="Times New Roman" w:hAnsi="Times New Roman" w:cs="Times New Roman"/>
        </w:rPr>
        <w:t>请撰写一份班会发言稿</w:t>
      </w:r>
      <w:r>
        <w:rPr>
          <w:rFonts w:ascii="Times New Roman" w:hAnsi="Times New Roman" w:cs="Times New Roman"/>
        </w:rPr>
        <w:t>，</w:t>
      </w:r>
      <w:r w:rsidRPr="004B6264">
        <w:rPr>
          <w:rFonts w:ascii="Times New Roman" w:hAnsi="Times New Roman" w:cs="Times New Roman"/>
        </w:rPr>
        <w:t>体现你的思考</w:t>
      </w:r>
      <w:r>
        <w:rPr>
          <w:rFonts w:ascii="Times New Roman" w:hAnsi="Times New Roman" w:cs="Times New Roman"/>
        </w:rPr>
        <w:t>、</w:t>
      </w:r>
      <w:r w:rsidRPr="004B6264">
        <w:rPr>
          <w:rFonts w:ascii="Times New Roman" w:hAnsi="Times New Roman" w:cs="Times New Roman"/>
        </w:rPr>
        <w:t>权衡与选择</w:t>
      </w:r>
      <w:r>
        <w:rPr>
          <w:rFonts w:ascii="Times New Roman" w:hAnsi="Times New Roman" w:cs="Times New Roman"/>
        </w:rPr>
        <w:t>。</w:t>
      </w:r>
    </w:p>
    <w:p w:rsidR="00F73F9A" w:rsidRDefault="00F73F9A" w:rsidP="00F73F9A">
      <w:pPr>
        <w:pStyle w:val="a3"/>
        <w:tabs>
          <w:tab w:val="left" w:pos="3402"/>
        </w:tabs>
        <w:spacing w:line="360" w:lineRule="auto"/>
        <w:rPr>
          <w:rFonts w:ascii="Times New Roman" w:hAnsi="Times New Roman" w:cs="Times New Roman"/>
        </w:rPr>
      </w:pPr>
      <w:r w:rsidRPr="004B6264">
        <w:rPr>
          <w:rFonts w:ascii="Times New Roman" w:hAnsi="Times New Roman" w:cs="Times New Roman"/>
        </w:rPr>
        <w:t>要求选好角度</w:t>
      </w:r>
      <w:r>
        <w:rPr>
          <w:rFonts w:ascii="Times New Roman" w:hAnsi="Times New Roman" w:cs="Times New Roman"/>
        </w:rPr>
        <w:t>，</w:t>
      </w:r>
      <w:r w:rsidRPr="004B6264">
        <w:rPr>
          <w:rFonts w:ascii="Times New Roman" w:hAnsi="Times New Roman" w:cs="Times New Roman"/>
        </w:rPr>
        <w:t>确定立意</w:t>
      </w:r>
      <w:r>
        <w:rPr>
          <w:rFonts w:ascii="Times New Roman" w:hAnsi="Times New Roman" w:cs="Times New Roman"/>
        </w:rPr>
        <w:t>，</w:t>
      </w:r>
      <w:r w:rsidRPr="004B6264">
        <w:rPr>
          <w:rFonts w:ascii="Times New Roman" w:hAnsi="Times New Roman" w:cs="Times New Roman"/>
        </w:rPr>
        <w:t>明确文体</w:t>
      </w:r>
      <w:r>
        <w:rPr>
          <w:rFonts w:ascii="Times New Roman" w:hAnsi="Times New Roman" w:cs="Times New Roman"/>
        </w:rPr>
        <w:t>，</w:t>
      </w:r>
      <w:r w:rsidRPr="004B6264">
        <w:rPr>
          <w:rFonts w:ascii="Times New Roman" w:hAnsi="Times New Roman" w:cs="Times New Roman"/>
        </w:rPr>
        <w:t>自拟标题</w:t>
      </w:r>
      <w:r>
        <w:rPr>
          <w:rFonts w:ascii="Times New Roman" w:hAnsi="Times New Roman" w:cs="Times New Roman"/>
        </w:rPr>
        <w:t>，</w:t>
      </w:r>
      <w:r w:rsidRPr="004B6264">
        <w:rPr>
          <w:rFonts w:ascii="Times New Roman" w:hAnsi="Times New Roman" w:cs="Times New Roman"/>
        </w:rPr>
        <w:t>不要套作</w:t>
      </w:r>
      <w:r>
        <w:rPr>
          <w:rFonts w:ascii="Times New Roman" w:hAnsi="Times New Roman" w:cs="Times New Roman"/>
        </w:rPr>
        <w:t>，</w:t>
      </w:r>
      <w:r w:rsidRPr="004B6264">
        <w:rPr>
          <w:rFonts w:ascii="Times New Roman" w:hAnsi="Times New Roman" w:cs="Times New Roman"/>
        </w:rPr>
        <w:t>不得抄袭</w:t>
      </w:r>
      <w:r>
        <w:rPr>
          <w:rFonts w:ascii="Times New Roman" w:hAnsi="Times New Roman" w:cs="Times New Roman"/>
        </w:rPr>
        <w:t>，</w:t>
      </w:r>
      <w:r w:rsidRPr="004B6264">
        <w:rPr>
          <w:rFonts w:ascii="Times New Roman" w:hAnsi="Times New Roman" w:cs="Times New Roman"/>
        </w:rPr>
        <w:t>不得泄露个人信息</w:t>
      </w:r>
      <w:r>
        <w:rPr>
          <w:rFonts w:ascii="Times New Roman" w:hAnsi="Times New Roman" w:cs="Times New Roman"/>
        </w:rPr>
        <w:t>。</w:t>
      </w:r>
    </w:p>
    <w:p w:rsidR="00F73F9A" w:rsidRDefault="00F73F9A" w:rsidP="00F73F9A">
      <w:pPr>
        <w:pStyle w:val="a3"/>
        <w:tabs>
          <w:tab w:val="left" w:pos="3402"/>
        </w:tabs>
        <w:spacing w:line="360" w:lineRule="auto"/>
        <w:rPr>
          <w:rFonts w:ascii="Times New Roman" w:hAnsi="Times New Roman" w:cs="Times New Roman"/>
        </w:rPr>
      </w:pPr>
      <w:r w:rsidRPr="004B6264">
        <w:rPr>
          <w:rFonts w:ascii="Times New Roman" w:hAnsi="Times New Roman" w:cs="Times New Roman"/>
        </w:rPr>
        <w:t>审题</w:t>
      </w:r>
      <w:r>
        <w:rPr>
          <w:rFonts w:ascii="Times New Roman" w:hAnsi="Times New Roman" w:cs="Times New Roman"/>
        </w:rPr>
        <w:t>：</w:t>
      </w:r>
      <w:r w:rsidRPr="004B6264">
        <w:rPr>
          <w:rFonts w:ascii="Times New Roman" w:hAnsi="Times New Roman" w:cs="Times New Roman"/>
        </w:rPr>
        <w:t>________________________________________________________________________</w:t>
      </w:r>
    </w:p>
    <w:p w:rsidR="00F73F9A" w:rsidRDefault="00373E40" w:rsidP="00F73F9A">
      <w:pPr>
        <w:pStyle w:val="a3"/>
        <w:tabs>
          <w:tab w:val="left" w:pos="3402"/>
        </w:tabs>
        <w:spacing w:line="360" w:lineRule="auto"/>
        <w:rPr>
          <w:rFonts w:ascii="Times New Roman" w:eastAsia="仿宋_GB2312" w:hAnsi="Times New Roman" w:cs="Times New Roman"/>
        </w:rPr>
      </w:pPr>
      <w:r>
        <w:rPr>
          <w:rFonts w:ascii="Times New Roman" w:hAnsi="Times New Roman" w:cs="Times New Roman"/>
          <w:noProof/>
        </w:rPr>
        <w:drawing>
          <wp:inline distT="0" distB="0" distL="0" distR="0">
            <wp:extent cx="31750" cy="101600"/>
            <wp:effectExtent l="0" t="0" r="6350" b="0"/>
            <wp:docPr id="3"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00F73F9A" w:rsidRPr="004B6264">
        <w:rPr>
          <w:rFonts w:ascii="Times New Roman" w:eastAsia="黑体" w:hAnsi="Times New Roman" w:cs="Times New Roman"/>
        </w:rPr>
        <w:t>审题提示</w:t>
      </w:r>
      <w:r>
        <w:rPr>
          <w:rFonts w:ascii="Times New Roman" w:hAnsi="Times New Roman" w:cs="Times New Roman"/>
          <w:noProof/>
        </w:rPr>
        <w:drawing>
          <wp:inline distT="0" distB="0" distL="0" distR="0">
            <wp:extent cx="31750" cy="101600"/>
            <wp:effectExtent l="0" t="0" r="6350" b="0"/>
            <wp:docPr id="4"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1750" cy="101600"/>
                    </a:xfrm>
                    <a:prstGeom prst="rect">
                      <a:avLst/>
                    </a:prstGeom>
                    <a:noFill/>
                    <a:ln>
                      <a:noFill/>
                    </a:ln>
                  </pic:spPr>
                </pic:pic>
              </a:graphicData>
            </a:graphic>
          </wp:inline>
        </w:drawing>
      </w:r>
      <w:r w:rsidR="00F73F9A">
        <w:rPr>
          <w:rFonts w:ascii="Times New Roman" w:hAnsi="Times New Roman" w:cs="Times New Roman"/>
        </w:rPr>
        <w:t xml:space="preserve"> </w:t>
      </w:r>
      <w:r w:rsidR="00F73F9A">
        <w:rPr>
          <w:rFonts w:ascii="Times New Roman" w:hAnsi="Times New Roman" w:cs="Times New Roman"/>
        </w:rPr>
        <w:t xml:space="preserve">　</w:t>
      </w:r>
      <w:r w:rsidR="00F73F9A" w:rsidRPr="004B6264">
        <w:rPr>
          <w:rFonts w:ascii="Times New Roman" w:eastAsia="仿宋_GB2312" w:hAnsi="Times New Roman" w:cs="Times New Roman"/>
        </w:rPr>
        <w:t>材料中说的义卖，本质上是一种赢取利润的商业行为。有销量才可能有利润，有利润才可能有善款，销量越大，利润越大，善款才越多。这是权衡和比较的第一个关键点：哪个选项有市场需求，能够让利润最大化？</w:t>
      </w:r>
    </w:p>
    <w:p w:rsidR="00F73F9A" w:rsidRDefault="00F73F9A" w:rsidP="00F73F9A">
      <w:pPr>
        <w:pStyle w:val="a3"/>
        <w:tabs>
          <w:tab w:val="left" w:pos="3402"/>
        </w:tabs>
        <w:spacing w:line="360" w:lineRule="auto"/>
        <w:rPr>
          <w:rFonts w:ascii="Times New Roman" w:eastAsia="仿宋_GB2312" w:hAnsi="Times New Roman" w:cs="Times New Roman"/>
        </w:rPr>
      </w:pPr>
      <w:r w:rsidRPr="004B6264">
        <w:rPr>
          <w:rFonts w:ascii="Times New Roman" w:eastAsia="仿宋_GB2312" w:hAnsi="Times New Roman" w:cs="Times New Roman"/>
        </w:rPr>
        <w:t>既然是商业行为，那就必然有筹措本金、进货、存储、销售、余货处理这一环环相扣的完整链条。这是权衡和比较的第二个关键点：在商业各环节中，哪个选项最方便？</w:t>
      </w:r>
    </w:p>
    <w:p w:rsidR="00F73F9A" w:rsidRDefault="00F73F9A" w:rsidP="00F73F9A">
      <w:pPr>
        <w:pStyle w:val="a3"/>
        <w:tabs>
          <w:tab w:val="left" w:pos="3402"/>
        </w:tabs>
        <w:spacing w:line="360" w:lineRule="auto"/>
        <w:rPr>
          <w:rFonts w:ascii="Times New Roman" w:hAnsi="Times New Roman"/>
        </w:rPr>
      </w:pPr>
      <w:r w:rsidRPr="004B6264">
        <w:rPr>
          <w:rFonts w:ascii="Times New Roman" w:eastAsia="仿宋_GB2312" w:hAnsi="Times New Roman"/>
        </w:rPr>
        <w:lastRenderedPageBreak/>
        <w:t>在这两个权衡和比较的关键点中，三个选项各有优劣，可以一一罗列出来。例如，多肉植物存储环节最方便，麦当劳不可能退货。然后挑出最佳选项，并以己之长、攻人之短。</w:t>
      </w:r>
    </w:p>
    <w:p w:rsidR="00DF127D" w:rsidRPr="00F73F9A" w:rsidRDefault="00DF127D"/>
    <w:sectPr w:rsidR="00DF127D" w:rsidRPr="00F73F9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11D9D" w:rsidRDefault="00711D9D" w:rsidP="00373E40">
      <w:r>
        <w:separator/>
      </w:r>
    </w:p>
  </w:endnote>
  <w:endnote w:type="continuationSeparator" w:id="0">
    <w:p w:rsidR="00711D9D" w:rsidRDefault="00711D9D" w:rsidP="00373E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A00002EF" w:usb1="4000207B" w:usb2="00000000" w:usb3="00000000" w:csb0="000000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FB" w:usb2="00000029" w:usb3="00000000" w:csb0="000001F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9060101010101"/>
    <w:charset w:val="86"/>
    <w:family w:val="auto"/>
    <w:pitch w:val="variable"/>
    <w:sig w:usb0="800002BF" w:usb1="38CF7CFA" w:usb2="00000016" w:usb3="00000000" w:csb0="00040001" w:csb1="00000000"/>
  </w:font>
  <w:font w:name="Courier New">
    <w:panose1 w:val="02070309020205020404"/>
    <w:charset w:val="00"/>
    <w:family w:val="modern"/>
    <w:pitch w:val="fixed"/>
    <w:sig w:usb0="20002A87" w:usb1="80000000" w:usb2="00000008" w:usb3="00000000" w:csb0="000001FF" w:csb1="00000000"/>
  </w:font>
  <w:font w:name="楷体_GB2312">
    <w:panose1 w:val="02010609030101010101"/>
    <w:charset w:val="86"/>
    <w:family w:val="modern"/>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11D9D" w:rsidRDefault="00711D9D" w:rsidP="00373E40">
      <w:r>
        <w:separator/>
      </w:r>
    </w:p>
  </w:footnote>
  <w:footnote w:type="continuationSeparator" w:id="0">
    <w:p w:rsidR="00711D9D" w:rsidRDefault="00711D9D" w:rsidP="00373E40">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isplayBackgroundShape/>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73F9A"/>
    <w:rsid w:val="00373E40"/>
    <w:rsid w:val="00711D9D"/>
    <w:rsid w:val="00AC1FF9"/>
    <w:rsid w:val="00DF127D"/>
    <w:rsid w:val="00F73F9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F73F9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F73F9A"/>
    <w:rPr>
      <w:rFonts w:ascii="Arial" w:eastAsia="黑体" w:hAnsi="Arial" w:cs="Times New Roman"/>
      <w:b/>
      <w:bCs/>
      <w:sz w:val="32"/>
      <w:szCs w:val="32"/>
    </w:rPr>
  </w:style>
  <w:style w:type="paragraph" w:styleId="a3">
    <w:name w:val="Plain Text"/>
    <w:basedOn w:val="a"/>
    <w:link w:val="Char"/>
    <w:rsid w:val="00F73F9A"/>
    <w:rPr>
      <w:rFonts w:ascii="宋体" w:hAnsi="Courier New" w:cs="Courier New"/>
      <w:szCs w:val="21"/>
    </w:rPr>
  </w:style>
  <w:style w:type="character" w:customStyle="1" w:styleId="Char">
    <w:name w:val="纯文本 Char"/>
    <w:link w:val="a3"/>
    <w:rsid w:val="00F73F9A"/>
    <w:rPr>
      <w:rFonts w:ascii="宋体" w:eastAsia="宋体" w:hAnsi="Courier New" w:cs="Courier New"/>
      <w:szCs w:val="21"/>
    </w:rPr>
  </w:style>
  <w:style w:type="paragraph" w:styleId="a4">
    <w:name w:val="Balloon Text"/>
    <w:basedOn w:val="a"/>
    <w:link w:val="Char0"/>
    <w:uiPriority w:val="99"/>
    <w:semiHidden/>
    <w:unhideWhenUsed/>
    <w:rsid w:val="00F73F9A"/>
    <w:rPr>
      <w:sz w:val="18"/>
      <w:szCs w:val="18"/>
    </w:rPr>
  </w:style>
  <w:style w:type="character" w:customStyle="1" w:styleId="Char0">
    <w:name w:val="批注框文本 Char"/>
    <w:link w:val="a4"/>
    <w:uiPriority w:val="99"/>
    <w:semiHidden/>
    <w:rsid w:val="00F73F9A"/>
    <w:rPr>
      <w:sz w:val="18"/>
      <w:szCs w:val="18"/>
    </w:rPr>
  </w:style>
  <w:style w:type="paragraph" w:styleId="a5">
    <w:name w:val="header"/>
    <w:basedOn w:val="a"/>
    <w:link w:val="Char1"/>
    <w:uiPriority w:val="99"/>
    <w:unhideWhenUsed/>
    <w:rsid w:val="00373E4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73E40"/>
    <w:rPr>
      <w:kern w:val="2"/>
      <w:sz w:val="18"/>
      <w:szCs w:val="18"/>
    </w:rPr>
  </w:style>
  <w:style w:type="paragraph" w:styleId="a6">
    <w:name w:val="footer"/>
    <w:basedOn w:val="a"/>
    <w:link w:val="Char2"/>
    <w:uiPriority w:val="99"/>
    <w:unhideWhenUsed/>
    <w:rsid w:val="00373E40"/>
    <w:pPr>
      <w:tabs>
        <w:tab w:val="center" w:pos="4153"/>
        <w:tab w:val="right" w:pos="8306"/>
      </w:tabs>
      <w:snapToGrid w:val="0"/>
      <w:jc w:val="left"/>
    </w:pPr>
    <w:rPr>
      <w:sz w:val="18"/>
      <w:szCs w:val="18"/>
    </w:rPr>
  </w:style>
  <w:style w:type="character" w:customStyle="1" w:styleId="Char2">
    <w:name w:val="页脚 Char"/>
    <w:basedOn w:val="a0"/>
    <w:link w:val="a6"/>
    <w:uiPriority w:val="99"/>
    <w:rsid w:val="00373E40"/>
    <w:rPr>
      <w:kern w:val="2"/>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宋体" w:hAnsi="Calibri"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rPr>
      <w:kern w:val="2"/>
      <w:sz w:val="21"/>
      <w:szCs w:val="22"/>
    </w:rPr>
  </w:style>
  <w:style w:type="paragraph" w:styleId="2">
    <w:name w:val="heading 2"/>
    <w:basedOn w:val="a"/>
    <w:next w:val="a"/>
    <w:link w:val="2Char"/>
    <w:qFormat/>
    <w:rsid w:val="00F73F9A"/>
    <w:pPr>
      <w:keepNext/>
      <w:keepLines/>
      <w:spacing w:before="260" w:after="260" w:line="416" w:lineRule="auto"/>
      <w:outlineLvl w:val="1"/>
    </w:pPr>
    <w:rPr>
      <w:rFonts w:ascii="Arial" w:eastAsia="黑体" w:hAnsi="Arial"/>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link w:val="2"/>
    <w:rsid w:val="00F73F9A"/>
    <w:rPr>
      <w:rFonts w:ascii="Arial" w:eastAsia="黑体" w:hAnsi="Arial" w:cs="Times New Roman"/>
      <w:b/>
      <w:bCs/>
      <w:sz w:val="32"/>
      <w:szCs w:val="32"/>
    </w:rPr>
  </w:style>
  <w:style w:type="paragraph" w:styleId="a3">
    <w:name w:val="Plain Text"/>
    <w:basedOn w:val="a"/>
    <w:link w:val="Char"/>
    <w:rsid w:val="00F73F9A"/>
    <w:rPr>
      <w:rFonts w:ascii="宋体" w:hAnsi="Courier New" w:cs="Courier New"/>
      <w:szCs w:val="21"/>
    </w:rPr>
  </w:style>
  <w:style w:type="character" w:customStyle="1" w:styleId="Char">
    <w:name w:val="纯文本 Char"/>
    <w:link w:val="a3"/>
    <w:rsid w:val="00F73F9A"/>
    <w:rPr>
      <w:rFonts w:ascii="宋体" w:eastAsia="宋体" w:hAnsi="Courier New" w:cs="Courier New"/>
      <w:szCs w:val="21"/>
    </w:rPr>
  </w:style>
  <w:style w:type="paragraph" w:styleId="a4">
    <w:name w:val="Balloon Text"/>
    <w:basedOn w:val="a"/>
    <w:link w:val="Char0"/>
    <w:uiPriority w:val="99"/>
    <w:semiHidden/>
    <w:unhideWhenUsed/>
    <w:rsid w:val="00F73F9A"/>
    <w:rPr>
      <w:sz w:val="18"/>
      <w:szCs w:val="18"/>
    </w:rPr>
  </w:style>
  <w:style w:type="character" w:customStyle="1" w:styleId="Char0">
    <w:name w:val="批注框文本 Char"/>
    <w:link w:val="a4"/>
    <w:uiPriority w:val="99"/>
    <w:semiHidden/>
    <w:rsid w:val="00F73F9A"/>
    <w:rPr>
      <w:sz w:val="18"/>
      <w:szCs w:val="18"/>
    </w:rPr>
  </w:style>
  <w:style w:type="paragraph" w:styleId="a5">
    <w:name w:val="header"/>
    <w:basedOn w:val="a"/>
    <w:link w:val="Char1"/>
    <w:uiPriority w:val="99"/>
    <w:unhideWhenUsed/>
    <w:rsid w:val="00373E40"/>
    <w:pPr>
      <w:pBdr>
        <w:bottom w:val="single" w:sz="6" w:space="1" w:color="auto"/>
      </w:pBdr>
      <w:tabs>
        <w:tab w:val="center" w:pos="4153"/>
        <w:tab w:val="right" w:pos="8306"/>
      </w:tabs>
      <w:snapToGrid w:val="0"/>
      <w:jc w:val="center"/>
    </w:pPr>
    <w:rPr>
      <w:sz w:val="18"/>
      <w:szCs w:val="18"/>
    </w:rPr>
  </w:style>
  <w:style w:type="character" w:customStyle="1" w:styleId="Char1">
    <w:name w:val="页眉 Char"/>
    <w:basedOn w:val="a0"/>
    <w:link w:val="a5"/>
    <w:uiPriority w:val="99"/>
    <w:rsid w:val="00373E40"/>
    <w:rPr>
      <w:kern w:val="2"/>
      <w:sz w:val="18"/>
      <w:szCs w:val="18"/>
    </w:rPr>
  </w:style>
  <w:style w:type="paragraph" w:styleId="a6">
    <w:name w:val="footer"/>
    <w:basedOn w:val="a"/>
    <w:link w:val="Char2"/>
    <w:uiPriority w:val="99"/>
    <w:unhideWhenUsed/>
    <w:rsid w:val="00373E40"/>
    <w:pPr>
      <w:tabs>
        <w:tab w:val="center" w:pos="4153"/>
        <w:tab w:val="right" w:pos="8306"/>
      </w:tabs>
      <w:snapToGrid w:val="0"/>
      <w:jc w:val="left"/>
    </w:pPr>
    <w:rPr>
      <w:sz w:val="18"/>
      <w:szCs w:val="18"/>
    </w:rPr>
  </w:style>
  <w:style w:type="character" w:customStyle="1" w:styleId="Char2">
    <w:name w:val="页脚 Char"/>
    <w:basedOn w:val="a0"/>
    <w:link w:val="a6"/>
    <w:uiPriority w:val="99"/>
    <w:rsid w:val="00373E40"/>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C7EDCC"/>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177</Words>
  <Characters>1015</Characters>
  <Application>Microsoft Office Word</Application>
  <DocSecurity>0</DocSecurity>
  <Lines>8</Lines>
  <Paragraphs>2</Paragraphs>
  <ScaleCrop>false</ScaleCrop>
  <Company>china</Company>
  <LinksUpToDate>false</LinksUpToDate>
  <CharactersWithSpaces>1190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Administrator</cp:lastModifiedBy>
  <cp:revision>2</cp:revision>
  <dcterms:created xsi:type="dcterms:W3CDTF">2017-03-27T05:37:00Z</dcterms:created>
  <dcterms:modified xsi:type="dcterms:W3CDTF">2017-03-27T05:37:00Z</dcterms:modified>
</cp:coreProperties>
</file>