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31" w:rsidRDefault="00400131" w:rsidP="00400131">
      <w:pPr>
        <w:pStyle w:val="2"/>
        <w:tabs>
          <w:tab w:val="left" w:pos="3402"/>
        </w:tabs>
        <w:spacing w:line="360" w:lineRule="auto"/>
        <w:jc w:val="center"/>
      </w:pPr>
      <w:bookmarkStart w:id="0" w:name="_GoBack"/>
      <w:bookmarkEnd w:id="0"/>
      <w:r w:rsidRPr="00DB1394">
        <w:rPr>
          <w:rFonts w:ascii="Times New Roman" w:hAnsi="Times New Roman"/>
        </w:rPr>
        <w:t>作文审题练</w:t>
      </w:r>
      <w:r w:rsidRPr="00DB1394">
        <w:rPr>
          <w:rFonts w:ascii="Times New Roman" w:hAnsi="Times New Roman"/>
        </w:rPr>
        <w:t>3</w:t>
      </w:r>
      <w:r>
        <w:rPr>
          <w:rFonts w:ascii="Times New Roman" w:hAnsi="Times New Roman"/>
        </w:rPr>
        <w:t xml:space="preserve">　</w:t>
      </w:r>
      <w:r w:rsidRPr="00DB1394">
        <w:rPr>
          <w:rFonts w:ascii="Times New Roman" w:hAnsi="Times New Roman"/>
        </w:rPr>
        <w:t>新材料作文</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根据要求写一篇不少于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400131" w:rsidRDefault="00400131" w:rsidP="00400131">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下面是某老师在全班</w:t>
      </w:r>
      <w:r w:rsidRPr="00DB1394">
        <w:rPr>
          <w:rFonts w:ascii="Times New Roman" w:eastAsia="楷体_GB2312" w:hAnsi="Times New Roman" w:cs="Times New Roman"/>
        </w:rPr>
        <w:t>61</w:t>
      </w:r>
      <w:r w:rsidRPr="00DB1394">
        <w:rPr>
          <w:rFonts w:ascii="Times New Roman" w:eastAsia="楷体_GB2312" w:hAnsi="Times New Roman" w:cs="Times New Roman"/>
        </w:rPr>
        <w:t>名学生中进行的一次主题为</w:t>
      </w:r>
      <w:r w:rsidRPr="00DB1394">
        <w:rPr>
          <w:rFonts w:hAnsi="宋体" w:cs="Times New Roman"/>
        </w:rPr>
        <w:t>“</w:t>
      </w:r>
      <w:r w:rsidRPr="00DB1394">
        <w:rPr>
          <w:rFonts w:ascii="Times New Roman" w:eastAsia="楷体_GB2312" w:hAnsi="Times New Roman" w:cs="Times New Roman"/>
        </w:rPr>
        <w:t>对父母的关注情况</w:t>
      </w:r>
      <w:r w:rsidRPr="00DB1394">
        <w:rPr>
          <w:rFonts w:hAnsi="宋体" w:cs="Times New Roman"/>
        </w:rPr>
        <w:t>”</w:t>
      </w:r>
      <w:r w:rsidRPr="00DB1394">
        <w:rPr>
          <w:rFonts w:ascii="Times New Roman" w:eastAsia="楷体_GB2312" w:hAnsi="Times New Roman" w:cs="Times New Roman"/>
        </w:rPr>
        <w:t>的问卷调查：</w:t>
      </w:r>
    </w:p>
    <w:p w:rsidR="00400131" w:rsidRDefault="00400131" w:rsidP="00400131">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第一项：你知道父亲、母亲的生日吗？知道父亲、母亲生日的有</w:t>
      </w:r>
      <w:r w:rsidRPr="00DB1394">
        <w:rPr>
          <w:rFonts w:ascii="Times New Roman" w:eastAsia="楷体_GB2312" w:hAnsi="Times New Roman" w:cs="Times New Roman"/>
        </w:rPr>
        <w:t>52</w:t>
      </w:r>
      <w:r w:rsidRPr="00DB1394">
        <w:rPr>
          <w:rFonts w:ascii="Times New Roman" w:eastAsia="楷体_GB2312" w:hAnsi="Times New Roman" w:cs="Times New Roman"/>
        </w:rPr>
        <w:t>人，约占全班人数的</w:t>
      </w:r>
      <w:r w:rsidRPr="00DB1394">
        <w:rPr>
          <w:rFonts w:ascii="Times New Roman" w:eastAsia="楷体_GB2312" w:hAnsi="Times New Roman" w:cs="Times New Roman"/>
        </w:rPr>
        <w:t>85.2%</w:t>
      </w:r>
      <w:r w:rsidRPr="00DB1394">
        <w:rPr>
          <w:rFonts w:ascii="Times New Roman" w:eastAsia="楷体_GB2312" w:hAnsi="Times New Roman" w:cs="Times New Roman"/>
        </w:rPr>
        <w:t>。</w:t>
      </w:r>
    </w:p>
    <w:p w:rsidR="00400131" w:rsidRDefault="00400131" w:rsidP="00400131">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第二项：你一回家就和父母打招呼吗？一回家就和父母打招呼的有</w:t>
      </w:r>
      <w:r w:rsidRPr="00DB1394">
        <w:rPr>
          <w:rFonts w:ascii="Times New Roman" w:eastAsia="楷体_GB2312" w:hAnsi="Times New Roman" w:cs="Times New Roman"/>
        </w:rPr>
        <w:t>35</w:t>
      </w:r>
      <w:r w:rsidRPr="00DB1394">
        <w:rPr>
          <w:rFonts w:ascii="Times New Roman" w:eastAsia="楷体_GB2312" w:hAnsi="Times New Roman" w:cs="Times New Roman"/>
        </w:rPr>
        <w:t>人，约占全班人数的</w:t>
      </w:r>
      <w:r w:rsidRPr="00DB1394">
        <w:rPr>
          <w:rFonts w:ascii="Times New Roman" w:eastAsia="楷体_GB2312" w:hAnsi="Times New Roman" w:cs="Times New Roman"/>
        </w:rPr>
        <w:t>57.4%</w:t>
      </w:r>
      <w:r w:rsidRPr="00DB1394">
        <w:rPr>
          <w:rFonts w:ascii="Times New Roman" w:eastAsia="楷体_GB2312" w:hAnsi="Times New Roman" w:cs="Times New Roman"/>
        </w:rPr>
        <w:t>。</w:t>
      </w:r>
    </w:p>
    <w:p w:rsidR="00400131" w:rsidRDefault="00400131" w:rsidP="00400131">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第三项：你会在父母感到不适时为他们送上一杯热茶吗？选择倒茶的有</w:t>
      </w:r>
      <w:r w:rsidRPr="00DB1394">
        <w:rPr>
          <w:rFonts w:ascii="Times New Roman" w:eastAsia="楷体_GB2312" w:hAnsi="Times New Roman" w:cs="Times New Roman"/>
        </w:rPr>
        <w:t>19</w:t>
      </w:r>
      <w:r w:rsidRPr="00DB1394">
        <w:rPr>
          <w:rFonts w:ascii="Times New Roman" w:eastAsia="楷体_GB2312" w:hAnsi="Times New Roman" w:cs="Times New Roman"/>
        </w:rPr>
        <w:t>人，约占全班人数的</w:t>
      </w:r>
      <w:r w:rsidRPr="00DB1394">
        <w:rPr>
          <w:rFonts w:ascii="Times New Roman" w:eastAsia="楷体_GB2312" w:hAnsi="Times New Roman" w:cs="Times New Roman"/>
        </w:rPr>
        <w:t>31.1%</w:t>
      </w:r>
      <w:r w:rsidRPr="00DB1394">
        <w:rPr>
          <w:rFonts w:ascii="Times New Roman" w:eastAsia="楷体_GB2312" w:hAnsi="Times New Roman" w:cs="Times New Roman"/>
        </w:rPr>
        <w:t>。</w:t>
      </w:r>
    </w:p>
    <w:p w:rsidR="00400131" w:rsidRDefault="00400131" w:rsidP="00400131">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第四项：你知道母亲节和父亲节的日期吗？有</w:t>
      </w:r>
      <w:r w:rsidRPr="00DB1394">
        <w:rPr>
          <w:rFonts w:ascii="Times New Roman" w:eastAsia="楷体_GB2312" w:hAnsi="Times New Roman" w:cs="Times New Roman"/>
        </w:rPr>
        <w:t>46</w:t>
      </w:r>
      <w:r w:rsidRPr="00DB1394">
        <w:rPr>
          <w:rFonts w:ascii="Times New Roman" w:eastAsia="楷体_GB2312" w:hAnsi="Times New Roman" w:cs="Times New Roman"/>
        </w:rPr>
        <w:t>人知道，约占全班人数的</w:t>
      </w:r>
      <w:r w:rsidRPr="00DB1394">
        <w:rPr>
          <w:rFonts w:ascii="Times New Roman" w:eastAsia="楷体_GB2312" w:hAnsi="Times New Roman" w:cs="Times New Roman"/>
        </w:rPr>
        <w:t>75.4%</w:t>
      </w:r>
      <w:r w:rsidRPr="00DB1394">
        <w:rPr>
          <w:rFonts w:ascii="Times New Roman" w:eastAsia="楷体_GB2312" w:hAnsi="Times New Roman" w:cs="Times New Roman"/>
        </w:rPr>
        <w:t>。</w:t>
      </w:r>
    </w:p>
    <w:p w:rsidR="00400131" w:rsidRDefault="00400131" w:rsidP="00400131">
      <w:pPr>
        <w:pStyle w:val="a3"/>
        <w:tabs>
          <w:tab w:val="left" w:pos="3402"/>
        </w:tabs>
        <w:spacing w:line="360" w:lineRule="auto"/>
        <w:ind w:firstLineChars="202" w:firstLine="424"/>
        <w:rPr>
          <w:rFonts w:ascii="Times New Roman" w:hAnsi="Times New Roman" w:cs="Times New Roman"/>
        </w:rPr>
      </w:pPr>
      <w:r w:rsidRPr="00DB1394">
        <w:rPr>
          <w:rFonts w:ascii="Times New Roman" w:hAnsi="Times New Roman" w:cs="Times New Roman"/>
        </w:rPr>
        <w:t>要求</w:t>
      </w:r>
      <w:r>
        <w:rPr>
          <w:rFonts w:ascii="Times New Roman" w:hAnsi="Times New Roman" w:cs="Times New Roman"/>
        </w:rPr>
        <w:t>：</w:t>
      </w:r>
      <w:r w:rsidRPr="00DB1394">
        <w:rPr>
          <w:rFonts w:ascii="Times New Roman" w:hAnsi="Times New Roman" w:cs="Times New Roman"/>
        </w:rPr>
        <w:t>选好角度</w:t>
      </w:r>
      <w:r>
        <w:rPr>
          <w:rFonts w:ascii="Times New Roman" w:hAnsi="Times New Roman" w:cs="Times New Roman"/>
        </w:rPr>
        <w:t>，</w:t>
      </w:r>
      <w:r w:rsidRPr="00DB1394">
        <w:rPr>
          <w:rFonts w:ascii="Times New Roman" w:hAnsi="Times New Roman" w:cs="Times New Roman"/>
        </w:rPr>
        <w:t>确定立意</w:t>
      </w:r>
      <w:r>
        <w:rPr>
          <w:rFonts w:ascii="Times New Roman" w:hAnsi="Times New Roman" w:cs="Times New Roman"/>
        </w:rPr>
        <w:t>，</w:t>
      </w:r>
      <w:r w:rsidRPr="00DB1394">
        <w:rPr>
          <w:rFonts w:ascii="Times New Roman" w:hAnsi="Times New Roman" w:cs="Times New Roman"/>
        </w:rPr>
        <w:t>明确文体</w:t>
      </w:r>
      <w:r>
        <w:rPr>
          <w:rFonts w:ascii="Times New Roman" w:hAnsi="Times New Roman" w:cs="Times New Roman"/>
        </w:rPr>
        <w:t>，</w:t>
      </w:r>
      <w:r w:rsidRPr="00DB1394">
        <w:rPr>
          <w:rFonts w:ascii="Times New Roman" w:hAnsi="Times New Roman" w:cs="Times New Roman"/>
        </w:rPr>
        <w:t>自拟标题</w:t>
      </w:r>
      <w:r>
        <w:rPr>
          <w:rFonts w:ascii="Times New Roman" w:hAnsi="Times New Roman" w:cs="Times New Roman"/>
        </w:rPr>
        <w:t>；</w:t>
      </w:r>
      <w:r w:rsidRPr="00DB1394">
        <w:rPr>
          <w:rFonts w:ascii="Times New Roman" w:hAnsi="Times New Roman" w:cs="Times New Roman"/>
        </w:rPr>
        <w:t>不要脱离材料内容及含意的范围作文</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400131" w:rsidRPr="00070E16" w:rsidRDefault="00C76E73" w:rsidP="00400131">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00131"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00131">
        <w:rPr>
          <w:rFonts w:ascii="Times New Roman" w:eastAsia="黑体" w:hAnsi="Times New Roman" w:cs="Times New Roman"/>
        </w:rPr>
        <w:t xml:space="preserve">　</w:t>
      </w:r>
      <w:r w:rsidR="00400131" w:rsidRPr="00070E16">
        <w:rPr>
          <w:rFonts w:ascii="Times New Roman" w:eastAsia="仿宋_GB2312" w:hAnsi="Times New Roman" w:cs="Times New Roman"/>
        </w:rPr>
        <w:t>本则材料的主体是一份调查报告。首先要分析这份报告，要注意该报告调查的主题是</w:t>
      </w:r>
      <w:r w:rsidR="00400131" w:rsidRPr="00070E16">
        <w:rPr>
          <w:rFonts w:eastAsia="仿宋_GB2312" w:hAnsi="宋体" w:cs="Times New Roman"/>
        </w:rPr>
        <w:t>“</w:t>
      </w:r>
      <w:r w:rsidR="00400131" w:rsidRPr="00070E16">
        <w:rPr>
          <w:rFonts w:ascii="Times New Roman" w:eastAsia="仿宋_GB2312" w:hAnsi="Times New Roman" w:cs="Times New Roman"/>
        </w:rPr>
        <w:t>对父母的关注情况</w:t>
      </w:r>
      <w:r w:rsidR="00400131" w:rsidRPr="00070E16">
        <w:rPr>
          <w:rFonts w:eastAsia="仿宋_GB2312" w:hAnsi="宋体" w:cs="Times New Roman"/>
        </w:rPr>
        <w:t>”</w:t>
      </w:r>
      <w:r w:rsidR="00400131" w:rsidRPr="00070E16">
        <w:rPr>
          <w:rFonts w:ascii="Times New Roman" w:eastAsia="仿宋_GB2312" w:hAnsi="Times New Roman" w:cs="Times New Roman"/>
        </w:rPr>
        <w:t>，调查的内容是对父母生日的知晓情况、与父母打招呼、为父母做简单的事情、对母亲节和父亲节的知晓情况。对这四项内容要进行分类整理，父母的生日和父亲节、母亲节的日期是一种形式上的关注，打招呼和为父母做简单的事情是具体的行动，结合相应的数据可知，形式内容占的比例较高，而真正的行动占的比例较低，由此可以立意为</w:t>
      </w:r>
      <w:r w:rsidR="00400131" w:rsidRPr="00070E16">
        <w:rPr>
          <w:rFonts w:eastAsia="仿宋_GB2312" w:hAnsi="宋体" w:cs="Times New Roman"/>
        </w:rPr>
        <w:t>“</w:t>
      </w:r>
      <w:r w:rsidR="00400131" w:rsidRPr="00070E16">
        <w:rPr>
          <w:rFonts w:ascii="Times New Roman" w:eastAsia="仿宋_GB2312" w:hAnsi="Times New Roman" w:cs="Times New Roman"/>
        </w:rPr>
        <w:t>从具体的小事入手关爱自己的父母</w:t>
      </w:r>
      <w:r w:rsidR="00400131" w:rsidRPr="00070E16">
        <w:rPr>
          <w:rFonts w:eastAsia="仿宋_GB2312" w:hAnsi="宋体" w:cs="Times New Roman"/>
        </w:rPr>
        <w:t>”</w:t>
      </w:r>
      <w:r w:rsidR="00400131" w:rsidRPr="00070E16">
        <w:rPr>
          <w:rFonts w:ascii="Times New Roman" w:eastAsia="仿宋_GB2312" w:hAnsi="Times New Roman" w:cs="Times New Roman"/>
        </w:rPr>
        <w:t>。</w:t>
      </w:r>
    </w:p>
    <w:p w:rsidR="00400131" w:rsidRPr="00070E16" w:rsidRDefault="00400131" w:rsidP="00400131">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还可以用析因探果的方法继续分析出现这种情况的具体原因，有的可能是学习紧张，有的可能觉得天天在一起没有必要这样，可是结合歌曲《常回家看看》和网上报道的孩子们回家只顾玩手机而老人一怒之下摔盘子的事件分析，这样做真的没必要吗？进而又可以立意为</w:t>
      </w:r>
      <w:r w:rsidRPr="00070E16">
        <w:rPr>
          <w:rFonts w:eastAsia="仿宋_GB2312" w:hAnsi="宋体" w:cs="Times New Roman"/>
        </w:rPr>
        <w:t>“</w:t>
      </w:r>
      <w:r w:rsidRPr="00070E16">
        <w:rPr>
          <w:rFonts w:ascii="Times New Roman" w:eastAsia="仿宋_GB2312" w:hAnsi="Times New Roman" w:cs="Times New Roman"/>
        </w:rPr>
        <w:t>尽孝道没有借口</w:t>
      </w:r>
      <w:r w:rsidRPr="00070E16">
        <w:rPr>
          <w:rFonts w:eastAsia="仿宋_GB2312" w:hAnsi="宋体" w:cs="Times New Roman"/>
        </w:rPr>
        <w:t>”</w:t>
      </w:r>
      <w:r w:rsidRPr="00070E16">
        <w:rPr>
          <w:rFonts w:ascii="Times New Roman" w:eastAsia="仿宋_GB2312" w:hAnsi="Times New Roman" w:cs="Times New Roman"/>
        </w:rPr>
        <w:t>。</w:t>
      </w:r>
    </w:p>
    <w:p w:rsidR="00400131" w:rsidRPr="00070E16" w:rsidRDefault="00400131" w:rsidP="00400131">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当然，还可以延伸立意，结合现在社会出现空巢老人的现象，呼唤对老人的关注不要停留在宣传的层面，要真正行动起来，由此立意为</w:t>
      </w:r>
      <w:r w:rsidRPr="00070E16">
        <w:rPr>
          <w:rFonts w:eastAsia="仿宋_GB2312" w:hAnsi="宋体" w:cs="Times New Roman"/>
        </w:rPr>
        <w:t>“</w:t>
      </w:r>
      <w:r w:rsidRPr="00070E16">
        <w:rPr>
          <w:rFonts w:ascii="Times New Roman" w:eastAsia="仿宋_GB2312" w:hAnsi="Times New Roman" w:cs="Times New Roman"/>
        </w:rPr>
        <w:t>关注老人需要切实的行动</w:t>
      </w:r>
      <w:r w:rsidRPr="00070E16">
        <w:rPr>
          <w:rFonts w:eastAsia="仿宋_GB2312" w:hAnsi="宋体" w:cs="Times New Roman"/>
        </w:rPr>
        <w:t>”</w:t>
      </w:r>
      <w:r w:rsidRPr="00070E16">
        <w:rPr>
          <w:rFonts w:ascii="Times New Roman" w:eastAsia="仿宋_GB2312" w:hAnsi="Times New Roman" w:cs="Times New Roman"/>
        </w:rPr>
        <w:t>。</w:t>
      </w:r>
    </w:p>
    <w:p w:rsidR="00400131" w:rsidRPr="00070E16" w:rsidRDefault="00400131" w:rsidP="00400131">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总之，调查性材料要从调查本身入手，分析调查的结果进而明确自己的立意。</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根据要求写一篇不少于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400131" w:rsidRDefault="00400131" w:rsidP="00400131">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lastRenderedPageBreak/>
        <w:t>苹果公司的创始人史蒂夫</w:t>
      </w:r>
      <w:r w:rsidRPr="00DB1394">
        <w:rPr>
          <w:rFonts w:ascii="Times New Roman" w:eastAsia="楷体_GB2312" w:hAnsi="Times New Roman" w:cs="Times New Roman"/>
        </w:rPr>
        <w:t>·</w:t>
      </w:r>
      <w:r w:rsidRPr="00DB1394">
        <w:rPr>
          <w:rFonts w:ascii="Times New Roman" w:eastAsia="楷体_GB2312" w:hAnsi="Times New Roman" w:cs="Times New Roman"/>
        </w:rPr>
        <w:t>乔布斯说小时候他就喜欢争强好胜。一次与邻居小孩放风筝，尽管费尽了九牛二虎之力，但他的风筝总是比同伴的风筝飞得低。回家后他把此事告诉养父以宣泄心中不快。养父看出了乔布斯的不快，养父听他说完，安慰他，其中有几句话语让他一直牢记，并影响了他的一生。这几句话就是：孩子呀，无论做什么事，你心里都应该有两个问号。第一个问号，为什么别人不能比你更成功？第二个问号，为什么自己会输给别人？</w:t>
      </w:r>
    </w:p>
    <w:p w:rsidR="00400131" w:rsidRDefault="00400131" w:rsidP="00400131">
      <w:pPr>
        <w:pStyle w:val="a3"/>
        <w:tabs>
          <w:tab w:val="left" w:pos="3402"/>
        </w:tabs>
        <w:spacing w:line="360" w:lineRule="auto"/>
        <w:ind w:firstLineChars="202" w:firstLine="424"/>
        <w:rPr>
          <w:rFonts w:ascii="Times New Roman" w:hAnsi="Times New Roman" w:cs="Times New Roman"/>
        </w:rPr>
      </w:pPr>
      <w:r w:rsidRPr="00DB1394">
        <w:rPr>
          <w:rFonts w:ascii="Times New Roman" w:hAnsi="Times New Roman" w:cs="Times New Roman"/>
        </w:rPr>
        <w:t>你对这个故事有怎样的思考与感受</w:t>
      </w:r>
      <w:r>
        <w:rPr>
          <w:rFonts w:ascii="Times New Roman" w:hAnsi="Times New Roman" w:cs="Times New Roman"/>
        </w:rPr>
        <w:t>？</w:t>
      </w:r>
      <w:r w:rsidRPr="00DB1394">
        <w:rPr>
          <w:rFonts w:ascii="Times New Roman" w:hAnsi="Times New Roman" w:cs="Times New Roman"/>
        </w:rPr>
        <w:t>请联系现实生活</w:t>
      </w:r>
      <w:r>
        <w:rPr>
          <w:rFonts w:ascii="Times New Roman" w:hAnsi="Times New Roman" w:cs="Times New Roman"/>
        </w:rPr>
        <w:t>，</w:t>
      </w:r>
      <w:r w:rsidRPr="00DB1394">
        <w:rPr>
          <w:rFonts w:ascii="Times New Roman" w:hAnsi="Times New Roman" w:cs="Times New Roman"/>
        </w:rPr>
        <w:t>结合自己的思考</w:t>
      </w:r>
      <w:r>
        <w:rPr>
          <w:rFonts w:ascii="Times New Roman" w:hAnsi="Times New Roman" w:cs="Times New Roman"/>
        </w:rPr>
        <w:t>，</w:t>
      </w:r>
      <w:r w:rsidRPr="00DB1394">
        <w:rPr>
          <w:rFonts w:ascii="Times New Roman" w:hAnsi="Times New Roman" w:cs="Times New Roman"/>
        </w:rPr>
        <w:t>写一篇文章</w:t>
      </w:r>
      <w:r>
        <w:rPr>
          <w:rFonts w:ascii="Times New Roman" w:hAnsi="Times New Roman" w:cs="Times New Roman"/>
        </w:rPr>
        <w:t>。</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要求</w:t>
      </w:r>
      <w:r>
        <w:rPr>
          <w:rFonts w:ascii="Times New Roman" w:hAnsi="Times New Roman" w:cs="Times New Roman"/>
        </w:rPr>
        <w:t>：</w:t>
      </w:r>
      <w:r w:rsidRPr="00DB1394">
        <w:rPr>
          <w:rFonts w:ascii="Times New Roman" w:hAnsi="Times New Roman" w:cs="Times New Roman"/>
        </w:rPr>
        <w:t>自选角度</w:t>
      </w:r>
      <w:r>
        <w:rPr>
          <w:rFonts w:ascii="Times New Roman" w:hAnsi="Times New Roman" w:cs="Times New Roman"/>
        </w:rPr>
        <w:t>，</w:t>
      </w:r>
      <w:r w:rsidRPr="00DB1394">
        <w:rPr>
          <w:rFonts w:ascii="Times New Roman" w:hAnsi="Times New Roman" w:cs="Times New Roman"/>
        </w:rPr>
        <w:t>确定立意</w:t>
      </w:r>
      <w:r>
        <w:rPr>
          <w:rFonts w:ascii="Times New Roman" w:hAnsi="Times New Roman" w:cs="Times New Roman"/>
        </w:rPr>
        <w:t>，</w:t>
      </w:r>
      <w:r w:rsidRPr="00DB1394">
        <w:rPr>
          <w:rFonts w:ascii="Times New Roman" w:hAnsi="Times New Roman" w:cs="Times New Roman"/>
        </w:rPr>
        <w:t>明确文体</w:t>
      </w:r>
      <w:r>
        <w:rPr>
          <w:rFonts w:ascii="Times New Roman" w:hAnsi="Times New Roman" w:cs="Times New Roman"/>
        </w:rPr>
        <w:t>，</w:t>
      </w:r>
      <w:r w:rsidRPr="00DB1394">
        <w:rPr>
          <w:rFonts w:ascii="Times New Roman" w:hAnsi="Times New Roman" w:cs="Times New Roman"/>
        </w:rPr>
        <w:t>自拟标题</w:t>
      </w:r>
      <w:r>
        <w:rPr>
          <w:rFonts w:ascii="Times New Roman" w:hAnsi="Times New Roman" w:cs="Times New Roman"/>
        </w:rPr>
        <w:t>；</w:t>
      </w:r>
      <w:r w:rsidRPr="00DB1394">
        <w:rPr>
          <w:rFonts w:ascii="Times New Roman" w:hAnsi="Times New Roman" w:cs="Times New Roman"/>
        </w:rPr>
        <w:t>不要脱离材料内容及含意的范围作文</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400131" w:rsidRPr="00070E16" w:rsidRDefault="00C76E73" w:rsidP="00400131">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00131"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400131">
        <w:rPr>
          <w:rFonts w:ascii="Times New Roman" w:eastAsia="黑体" w:hAnsi="Times New Roman" w:cs="Times New Roman"/>
        </w:rPr>
        <w:t xml:space="preserve">　</w:t>
      </w:r>
      <w:r w:rsidR="00400131" w:rsidRPr="00070E16">
        <w:rPr>
          <w:rFonts w:ascii="Times New Roman" w:eastAsia="仿宋_GB2312" w:hAnsi="Times New Roman" w:cs="Times New Roman"/>
        </w:rPr>
        <w:t>主题的思考：材料围绕两个问号的智慧展开。</w:t>
      </w:r>
      <w:r w:rsidR="00400131" w:rsidRPr="00070E16">
        <w:rPr>
          <w:rFonts w:ascii="Times New Roman" w:eastAsia="仿宋_GB2312" w:hAnsi="Times New Roman" w:cs="Times New Roman"/>
        </w:rPr>
        <w:t>(1)</w:t>
      </w:r>
      <w:r w:rsidR="00400131" w:rsidRPr="00070E16">
        <w:rPr>
          <w:rFonts w:ascii="Times New Roman" w:eastAsia="仿宋_GB2312" w:hAnsi="Times New Roman" w:cs="Times New Roman"/>
        </w:rPr>
        <w:t>第一个问号，重点在别人为什么就不能比你强，比你成功。别人当然也能，你要正确看待别人的成功，承认别人的成功，而不是嫉妒别人，以自我为中心。由此，抽取出</w:t>
      </w:r>
      <w:r w:rsidR="00400131" w:rsidRPr="00070E16">
        <w:rPr>
          <w:rFonts w:eastAsia="仿宋_GB2312" w:hAnsi="宋体" w:cs="Times New Roman"/>
        </w:rPr>
        <w:t>“</w:t>
      </w:r>
      <w:r w:rsidR="00400131" w:rsidRPr="00070E16">
        <w:rPr>
          <w:rFonts w:ascii="Times New Roman" w:eastAsia="仿宋_GB2312" w:hAnsi="Times New Roman" w:cs="Times New Roman"/>
        </w:rPr>
        <w:t>心态平和</w:t>
      </w:r>
      <w:r w:rsidR="00400131" w:rsidRPr="00070E16">
        <w:rPr>
          <w:rFonts w:eastAsia="仿宋_GB2312" w:hAnsi="宋体" w:cs="Times New Roman"/>
        </w:rPr>
        <w:t>”“</w:t>
      </w:r>
      <w:r w:rsidR="00400131" w:rsidRPr="00070E16">
        <w:rPr>
          <w:rFonts w:ascii="Times New Roman" w:eastAsia="仿宋_GB2312" w:hAnsi="Times New Roman" w:cs="Times New Roman"/>
        </w:rPr>
        <w:t>心胸开阔</w:t>
      </w:r>
      <w:r w:rsidR="00400131" w:rsidRPr="00070E16">
        <w:rPr>
          <w:rFonts w:eastAsia="仿宋_GB2312" w:hAnsi="宋体" w:cs="Times New Roman"/>
        </w:rPr>
        <w:t>”</w:t>
      </w:r>
      <w:r w:rsidR="00400131" w:rsidRPr="00070E16">
        <w:rPr>
          <w:rFonts w:ascii="Times New Roman" w:eastAsia="仿宋_GB2312" w:hAnsi="Times New Roman" w:cs="Times New Roman"/>
        </w:rPr>
        <w:t>等人生哲理或者</w:t>
      </w:r>
      <w:r w:rsidR="00400131" w:rsidRPr="00070E16">
        <w:rPr>
          <w:rFonts w:eastAsia="仿宋_GB2312" w:hAnsi="宋体" w:cs="Times New Roman"/>
        </w:rPr>
        <w:t>“</w:t>
      </w:r>
      <w:r w:rsidR="00400131" w:rsidRPr="00070E16">
        <w:rPr>
          <w:rFonts w:ascii="Times New Roman" w:eastAsia="仿宋_GB2312" w:hAnsi="Times New Roman" w:cs="Times New Roman"/>
        </w:rPr>
        <w:t>用欣赏的目光看待别人</w:t>
      </w:r>
      <w:r w:rsidR="00400131" w:rsidRPr="00070E16">
        <w:rPr>
          <w:rFonts w:eastAsia="仿宋_GB2312" w:hAnsi="宋体" w:cs="Times New Roman"/>
        </w:rPr>
        <w:t>”“</w:t>
      </w:r>
      <w:r w:rsidR="00400131" w:rsidRPr="00070E16">
        <w:rPr>
          <w:rFonts w:ascii="Times New Roman" w:eastAsia="仿宋_GB2312" w:hAnsi="Times New Roman" w:cs="Times New Roman"/>
        </w:rPr>
        <w:t>勇于面对</w:t>
      </w:r>
      <w:r w:rsidR="00400131" w:rsidRPr="00070E16">
        <w:rPr>
          <w:rFonts w:eastAsia="仿宋_GB2312" w:hAnsi="宋体" w:cs="Times New Roman"/>
        </w:rPr>
        <w:t>”</w:t>
      </w:r>
      <w:r w:rsidR="00400131" w:rsidRPr="00070E16">
        <w:rPr>
          <w:rFonts w:ascii="Times New Roman" w:eastAsia="仿宋_GB2312" w:hAnsi="Times New Roman" w:cs="Times New Roman"/>
        </w:rPr>
        <w:t>等具体做法为作文的中心。</w:t>
      </w:r>
      <w:r w:rsidR="00400131" w:rsidRPr="00070E16">
        <w:rPr>
          <w:rFonts w:ascii="Times New Roman" w:eastAsia="仿宋_GB2312" w:hAnsi="Times New Roman" w:cs="Times New Roman"/>
        </w:rPr>
        <w:t>(2)</w:t>
      </w:r>
      <w:r w:rsidR="00400131" w:rsidRPr="00070E16">
        <w:rPr>
          <w:rFonts w:ascii="Times New Roman" w:eastAsia="仿宋_GB2312" w:hAnsi="Times New Roman" w:cs="Times New Roman"/>
        </w:rPr>
        <w:t>第二个问号则强调对输给别人的原因的思考。他要求我们在输给别人时，不要一味自怨自艾，怨天尤人，而是要冷静思考、认真分析，找出解决的方案，由此提取出</w:t>
      </w:r>
      <w:r w:rsidR="00400131" w:rsidRPr="00070E16">
        <w:rPr>
          <w:rFonts w:eastAsia="仿宋_GB2312" w:hAnsi="宋体" w:cs="Times New Roman"/>
        </w:rPr>
        <w:t>“</w:t>
      </w:r>
      <w:r w:rsidR="00400131" w:rsidRPr="00070E16">
        <w:rPr>
          <w:rFonts w:ascii="Times New Roman" w:eastAsia="仿宋_GB2312" w:hAnsi="Times New Roman" w:cs="Times New Roman"/>
        </w:rPr>
        <w:t>脚踏实地</w:t>
      </w:r>
      <w:r w:rsidR="00400131" w:rsidRPr="00070E16">
        <w:rPr>
          <w:rFonts w:eastAsia="仿宋_GB2312" w:hAnsi="宋体" w:cs="Times New Roman"/>
        </w:rPr>
        <w:t>”“</w:t>
      </w:r>
      <w:r w:rsidR="00400131" w:rsidRPr="00070E16">
        <w:rPr>
          <w:rFonts w:ascii="Times New Roman" w:eastAsia="仿宋_GB2312" w:hAnsi="Times New Roman" w:cs="Times New Roman"/>
        </w:rPr>
        <w:t>学会反思</w:t>
      </w:r>
      <w:r w:rsidR="00400131" w:rsidRPr="00070E16">
        <w:rPr>
          <w:rFonts w:eastAsia="仿宋_GB2312" w:hAnsi="宋体" w:cs="Times New Roman"/>
        </w:rPr>
        <w:t>”“</w:t>
      </w:r>
      <w:r w:rsidR="00400131" w:rsidRPr="00070E16">
        <w:rPr>
          <w:rFonts w:ascii="Times New Roman" w:eastAsia="仿宋_GB2312" w:hAnsi="Times New Roman" w:cs="Times New Roman"/>
        </w:rPr>
        <w:t>改变自我</w:t>
      </w:r>
      <w:r w:rsidR="00400131" w:rsidRPr="00070E16">
        <w:rPr>
          <w:rFonts w:eastAsia="仿宋_GB2312" w:hAnsi="宋体" w:cs="Times New Roman"/>
        </w:rPr>
        <w:t>”</w:t>
      </w:r>
      <w:r w:rsidR="00400131" w:rsidRPr="00070E16">
        <w:rPr>
          <w:rFonts w:ascii="Times New Roman" w:eastAsia="仿宋_GB2312" w:hAnsi="Times New Roman" w:cs="Times New Roman"/>
        </w:rPr>
        <w:t>等作为作文的中心。</w:t>
      </w:r>
      <w:r w:rsidR="00400131" w:rsidRPr="00070E16">
        <w:rPr>
          <w:rFonts w:ascii="Times New Roman" w:eastAsia="仿宋_GB2312" w:hAnsi="Times New Roman" w:cs="Times New Roman"/>
        </w:rPr>
        <w:t>(3)</w:t>
      </w:r>
      <w:r w:rsidR="00400131" w:rsidRPr="00070E16">
        <w:rPr>
          <w:rFonts w:ascii="Times New Roman" w:eastAsia="仿宋_GB2312" w:hAnsi="Times New Roman" w:cs="Times New Roman"/>
        </w:rPr>
        <w:t>当然，还可以从两者兼顾的角度立意。如</w:t>
      </w:r>
      <w:r w:rsidR="00400131" w:rsidRPr="00070E16">
        <w:rPr>
          <w:rFonts w:eastAsia="仿宋_GB2312" w:hAnsi="宋体" w:cs="Times New Roman"/>
        </w:rPr>
        <w:t>“</w:t>
      </w:r>
      <w:r w:rsidR="00400131" w:rsidRPr="00070E16">
        <w:rPr>
          <w:rFonts w:ascii="Times New Roman" w:eastAsia="仿宋_GB2312" w:hAnsi="Times New Roman" w:cs="Times New Roman"/>
        </w:rPr>
        <w:t>放松心态，敢于竞争</w:t>
      </w:r>
      <w:r w:rsidR="00400131" w:rsidRPr="00070E16">
        <w:rPr>
          <w:rFonts w:eastAsia="仿宋_GB2312" w:hAnsi="宋体" w:cs="Times New Roman"/>
        </w:rPr>
        <w:t>”“</w:t>
      </w:r>
      <w:r w:rsidR="00400131" w:rsidRPr="00070E16">
        <w:rPr>
          <w:rFonts w:ascii="Times New Roman" w:eastAsia="仿宋_GB2312" w:hAnsi="Times New Roman" w:cs="Times New Roman"/>
        </w:rPr>
        <w:t>欣赏别人，提升自己</w:t>
      </w:r>
      <w:r w:rsidR="00400131" w:rsidRPr="00070E16">
        <w:rPr>
          <w:rFonts w:eastAsia="仿宋_GB2312" w:hAnsi="宋体" w:cs="Times New Roman"/>
        </w:rPr>
        <w:t>”“</w:t>
      </w:r>
      <w:r w:rsidR="00400131" w:rsidRPr="00070E16">
        <w:rPr>
          <w:rFonts w:ascii="Times New Roman" w:eastAsia="仿宋_GB2312" w:hAnsi="Times New Roman" w:cs="Times New Roman"/>
        </w:rPr>
        <w:t>坦承失败，勇于拼搏</w:t>
      </w:r>
      <w:r w:rsidR="00400131" w:rsidRPr="00070E16">
        <w:rPr>
          <w:rFonts w:eastAsia="仿宋_GB2312" w:hAnsi="宋体" w:cs="Times New Roman"/>
        </w:rPr>
        <w:t>”</w:t>
      </w:r>
      <w:r w:rsidR="00400131" w:rsidRPr="00070E16">
        <w:rPr>
          <w:rFonts w:ascii="Times New Roman" w:eastAsia="仿宋_GB2312" w:hAnsi="Times New Roman" w:cs="Times New Roman"/>
        </w:rPr>
        <w:t>等方面立意。</w:t>
      </w:r>
    </w:p>
    <w:p w:rsidR="00400131" w:rsidRDefault="00C76E73" w:rsidP="00400131">
      <w:pPr>
        <w:pStyle w:val="a3"/>
        <w:tabs>
          <w:tab w:val="left" w:pos="3402"/>
        </w:tabs>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7550" cy="323850"/>
            <wp:effectExtent l="0" t="0" r="6350" b="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550" cy="323850"/>
                    </a:xfrm>
                    <a:prstGeom prst="rect">
                      <a:avLst/>
                    </a:prstGeom>
                    <a:noFill/>
                    <a:ln>
                      <a:noFill/>
                    </a:ln>
                  </pic:spPr>
                </pic:pic>
              </a:graphicData>
            </a:graphic>
          </wp:inline>
        </w:drawing>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近日</w:t>
      </w:r>
      <w:r>
        <w:rPr>
          <w:rFonts w:ascii="Times New Roman" w:hAnsi="Times New Roman" w:cs="Times New Roman"/>
        </w:rPr>
        <w:t>，</w:t>
      </w:r>
      <w:r w:rsidRPr="00DB1394">
        <w:rPr>
          <w:rFonts w:ascii="Times New Roman" w:hAnsi="Times New Roman" w:cs="Times New Roman"/>
        </w:rPr>
        <w:t>在微博上看到一组教父母使用微信的手绘图片</w:t>
      </w:r>
      <w:r>
        <w:rPr>
          <w:rFonts w:ascii="Times New Roman" w:hAnsi="Times New Roman" w:cs="Times New Roman"/>
        </w:rPr>
        <w:t>，</w:t>
      </w:r>
      <w:r w:rsidRPr="00DB1394">
        <w:rPr>
          <w:rFonts w:ascii="Times New Roman" w:hAnsi="Times New Roman" w:cs="Times New Roman"/>
        </w:rPr>
        <w:t>画面简洁</w:t>
      </w:r>
      <w:r>
        <w:rPr>
          <w:rFonts w:ascii="Times New Roman" w:hAnsi="Times New Roman" w:cs="Times New Roman"/>
        </w:rPr>
        <w:t>，</w:t>
      </w:r>
      <w:r w:rsidRPr="00DB1394">
        <w:rPr>
          <w:rFonts w:ascii="Times New Roman" w:hAnsi="Times New Roman" w:cs="Times New Roman"/>
        </w:rPr>
        <w:t>标注清晰</w:t>
      </w:r>
      <w:r>
        <w:rPr>
          <w:rFonts w:ascii="Times New Roman" w:hAnsi="Times New Roman" w:cs="Times New Roman"/>
        </w:rPr>
        <w:t>，</w:t>
      </w:r>
      <w:r w:rsidRPr="00DB1394">
        <w:rPr>
          <w:rFonts w:ascii="Times New Roman" w:hAnsi="Times New Roman" w:cs="Times New Roman"/>
        </w:rPr>
        <w:t>言辞中满是对父母的爱</w:t>
      </w:r>
      <w:r>
        <w:rPr>
          <w:rFonts w:ascii="Times New Roman" w:hAnsi="Times New Roman" w:cs="Times New Roman"/>
        </w:rPr>
        <w:t>，</w:t>
      </w:r>
      <w:r w:rsidRPr="00DB1394">
        <w:rPr>
          <w:rFonts w:ascii="Times New Roman" w:hAnsi="Times New Roman" w:cs="Times New Roman"/>
        </w:rPr>
        <w:t>让我们的心里暖流涌动</w:t>
      </w:r>
      <w:r>
        <w:rPr>
          <w:rFonts w:ascii="Times New Roman" w:hAnsi="Times New Roman" w:cs="Times New Roman"/>
        </w:rPr>
        <w:t>。</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这组共有</w:t>
      </w:r>
      <w:r w:rsidRPr="00DB1394">
        <w:rPr>
          <w:rFonts w:ascii="Times New Roman" w:hAnsi="Times New Roman" w:cs="Times New Roman"/>
        </w:rPr>
        <w:t>8</w:t>
      </w:r>
      <w:r w:rsidRPr="00DB1394">
        <w:rPr>
          <w:rFonts w:ascii="Times New Roman" w:hAnsi="Times New Roman" w:cs="Times New Roman"/>
        </w:rPr>
        <w:t>页的手绘微信使用教程出自</w:t>
      </w:r>
      <w:r w:rsidRPr="00DB1394">
        <w:rPr>
          <w:rFonts w:ascii="Times New Roman" w:hAnsi="Times New Roman" w:cs="Times New Roman"/>
        </w:rPr>
        <w:t>26</w:t>
      </w:r>
      <w:r w:rsidRPr="00DB1394">
        <w:rPr>
          <w:rFonts w:ascii="Times New Roman" w:hAnsi="Times New Roman" w:cs="Times New Roman"/>
        </w:rPr>
        <w:t>岁的张明之手</w:t>
      </w:r>
      <w:r>
        <w:rPr>
          <w:rFonts w:ascii="Times New Roman" w:hAnsi="Times New Roman" w:cs="Times New Roman"/>
        </w:rPr>
        <w:t>。</w:t>
      </w:r>
      <w:r w:rsidRPr="00DB1394">
        <w:rPr>
          <w:rFonts w:ascii="Times New Roman" w:hAnsi="Times New Roman" w:cs="Times New Roman"/>
        </w:rPr>
        <w:t>张明</w:t>
      </w:r>
      <w:r>
        <w:rPr>
          <w:rFonts w:ascii="Times New Roman" w:hAnsi="Times New Roman" w:cs="Times New Roman"/>
        </w:rPr>
        <w:t>，</w:t>
      </w:r>
      <w:r w:rsidRPr="00DB1394">
        <w:rPr>
          <w:rFonts w:ascii="Times New Roman" w:hAnsi="Times New Roman" w:cs="Times New Roman"/>
        </w:rPr>
        <w:t>山东人</w:t>
      </w:r>
      <w:r>
        <w:rPr>
          <w:rFonts w:ascii="Times New Roman" w:hAnsi="Times New Roman" w:cs="Times New Roman"/>
        </w:rPr>
        <w:t>，</w:t>
      </w:r>
      <w:r w:rsidRPr="00DB1394">
        <w:rPr>
          <w:rFonts w:ascii="Times New Roman" w:hAnsi="Times New Roman" w:cs="Times New Roman"/>
        </w:rPr>
        <w:t>在北京一家美术教育机构工作</w:t>
      </w:r>
      <w:r>
        <w:rPr>
          <w:rFonts w:ascii="Times New Roman" w:hAnsi="Times New Roman" w:cs="Times New Roman"/>
        </w:rPr>
        <w:t>。</w:t>
      </w:r>
      <w:r w:rsidRPr="00DB1394">
        <w:rPr>
          <w:rFonts w:ascii="Times New Roman" w:hAnsi="Times New Roman" w:cs="Times New Roman"/>
        </w:rPr>
        <w:t>春节期间回老家</w:t>
      </w:r>
      <w:r>
        <w:rPr>
          <w:rFonts w:ascii="Times New Roman" w:hAnsi="Times New Roman" w:cs="Times New Roman"/>
        </w:rPr>
        <w:t>，</w:t>
      </w:r>
      <w:r w:rsidRPr="00DB1394">
        <w:rPr>
          <w:rFonts w:ascii="Times New Roman" w:hAnsi="Times New Roman" w:cs="Times New Roman"/>
        </w:rPr>
        <w:t>他特意给父母买了一部智能手机</w:t>
      </w:r>
      <w:r>
        <w:rPr>
          <w:rFonts w:ascii="Times New Roman" w:hAnsi="Times New Roman" w:cs="Times New Roman"/>
        </w:rPr>
        <w:t>。</w:t>
      </w:r>
      <w:r w:rsidRPr="00DB1394">
        <w:rPr>
          <w:rFonts w:ascii="Times New Roman" w:hAnsi="Times New Roman" w:cs="Times New Roman"/>
        </w:rPr>
        <w:t>张明利用休息的时间</w:t>
      </w:r>
      <w:r>
        <w:rPr>
          <w:rFonts w:ascii="Times New Roman" w:hAnsi="Times New Roman" w:cs="Times New Roman"/>
        </w:rPr>
        <w:t>，</w:t>
      </w:r>
      <w:r w:rsidRPr="00DB1394">
        <w:rPr>
          <w:rFonts w:ascii="Times New Roman" w:hAnsi="Times New Roman" w:cs="Times New Roman"/>
        </w:rPr>
        <w:t>手绘了一个详细的微信使用教程</w:t>
      </w:r>
      <w:r>
        <w:rPr>
          <w:rFonts w:ascii="Times New Roman" w:hAnsi="Times New Roman" w:cs="Times New Roman"/>
        </w:rPr>
        <w:t>，</w:t>
      </w:r>
      <w:r w:rsidRPr="00DB1394">
        <w:rPr>
          <w:rFonts w:ascii="Times New Roman" w:hAnsi="Times New Roman" w:cs="Times New Roman"/>
        </w:rPr>
        <w:t>对于如何使用微信作了图文并茂的说明</w:t>
      </w:r>
      <w:r>
        <w:rPr>
          <w:rFonts w:ascii="Times New Roman" w:hAnsi="Times New Roman" w:cs="Times New Roman"/>
        </w:rPr>
        <w:t>。</w:t>
      </w:r>
      <w:r w:rsidRPr="00DB1394">
        <w:rPr>
          <w:rFonts w:ascii="Times New Roman" w:hAnsi="Times New Roman" w:cs="Times New Roman"/>
        </w:rPr>
        <w:t>在手绘本上</w:t>
      </w:r>
      <w:r>
        <w:rPr>
          <w:rFonts w:ascii="Times New Roman" w:hAnsi="Times New Roman" w:cs="Times New Roman"/>
        </w:rPr>
        <w:t>，</w:t>
      </w:r>
      <w:r w:rsidRPr="00DB1394">
        <w:rPr>
          <w:rFonts w:ascii="Times New Roman" w:hAnsi="Times New Roman" w:cs="Times New Roman"/>
        </w:rPr>
        <w:t>有如何找出功能图标</w:t>
      </w:r>
      <w:r>
        <w:rPr>
          <w:rFonts w:ascii="Times New Roman" w:hAnsi="Times New Roman" w:cs="Times New Roman"/>
        </w:rPr>
        <w:t>、</w:t>
      </w:r>
      <w:r w:rsidRPr="00DB1394">
        <w:rPr>
          <w:rFonts w:ascii="Times New Roman" w:hAnsi="Times New Roman" w:cs="Times New Roman"/>
        </w:rPr>
        <w:t>如何发送表情等具体的图文说明</w:t>
      </w:r>
      <w:r>
        <w:rPr>
          <w:rFonts w:ascii="Times New Roman" w:hAnsi="Times New Roman" w:cs="Times New Roman"/>
        </w:rPr>
        <w:t>。</w:t>
      </w:r>
      <w:r w:rsidRPr="00DB1394">
        <w:rPr>
          <w:rFonts w:ascii="Times New Roman" w:hAnsi="Times New Roman" w:cs="Times New Roman"/>
        </w:rPr>
        <w:t>张明对常用的功能用对号进行了标注并说明</w:t>
      </w:r>
      <w:r>
        <w:rPr>
          <w:rFonts w:ascii="Times New Roman" w:hAnsi="Times New Roman" w:cs="Times New Roman"/>
        </w:rPr>
        <w:t>，</w:t>
      </w:r>
      <w:r w:rsidRPr="00DB1394">
        <w:rPr>
          <w:rFonts w:hAnsi="宋体" w:cs="Times New Roman"/>
        </w:rPr>
        <w:t>“</w:t>
      </w:r>
      <w:r w:rsidRPr="00DB1394">
        <w:rPr>
          <w:rFonts w:ascii="Times New Roman" w:hAnsi="Times New Roman" w:cs="Times New Roman"/>
        </w:rPr>
        <w:t>爸爸妈妈暂时先学会了打对号的功能</w:t>
      </w:r>
      <w:r>
        <w:rPr>
          <w:rFonts w:ascii="Times New Roman" w:hAnsi="Times New Roman" w:cs="Times New Roman"/>
        </w:rPr>
        <w:t>。</w:t>
      </w:r>
      <w:r w:rsidRPr="00DB1394">
        <w:rPr>
          <w:rFonts w:hAnsi="宋体" w:cs="Times New Roman"/>
        </w:rPr>
        <w:t>”</w:t>
      </w:r>
    </w:p>
    <w:p w:rsidR="00400131" w:rsidRDefault="00400131" w:rsidP="00400131">
      <w:pPr>
        <w:pStyle w:val="a3"/>
        <w:tabs>
          <w:tab w:val="left" w:pos="3402"/>
        </w:tabs>
        <w:spacing w:line="360" w:lineRule="auto"/>
        <w:rPr>
          <w:rFonts w:ascii="Times New Roman" w:hAnsi="Times New Roman" w:cs="Times New Roman"/>
        </w:rPr>
      </w:pPr>
      <w:r w:rsidRPr="00DB1394">
        <w:rPr>
          <w:rFonts w:ascii="Times New Roman" w:hAnsi="Times New Roman" w:cs="Times New Roman"/>
        </w:rPr>
        <w:t>在时光的轨道上</w:t>
      </w:r>
      <w:r>
        <w:rPr>
          <w:rFonts w:ascii="Times New Roman" w:hAnsi="Times New Roman" w:cs="Times New Roman"/>
        </w:rPr>
        <w:t>，</w:t>
      </w:r>
      <w:r w:rsidRPr="00DB1394">
        <w:rPr>
          <w:rFonts w:ascii="Times New Roman" w:hAnsi="Times New Roman" w:cs="Times New Roman"/>
        </w:rPr>
        <w:t>我们总是匆匆忙忙地往前赶路</w:t>
      </w:r>
      <w:r>
        <w:rPr>
          <w:rFonts w:ascii="Times New Roman" w:hAnsi="Times New Roman" w:cs="Times New Roman"/>
        </w:rPr>
        <w:t>，</w:t>
      </w:r>
      <w:r w:rsidRPr="00DB1394">
        <w:rPr>
          <w:rFonts w:ascii="Times New Roman" w:hAnsi="Times New Roman" w:cs="Times New Roman"/>
        </w:rPr>
        <w:t>却常常会忽略了身后步履蹒跚的父母已经离我们越来越远</w:t>
      </w:r>
      <w:r>
        <w:rPr>
          <w:rFonts w:ascii="Times New Roman" w:hAnsi="Times New Roman" w:cs="Times New Roman"/>
        </w:rPr>
        <w:t>。</w:t>
      </w:r>
      <w:r w:rsidRPr="00DB1394">
        <w:rPr>
          <w:rFonts w:ascii="Times New Roman" w:hAnsi="Times New Roman" w:cs="Times New Roman"/>
        </w:rPr>
        <w:t>如果我们能够像张明那样停下来</w:t>
      </w:r>
      <w:r>
        <w:rPr>
          <w:rFonts w:ascii="Times New Roman" w:hAnsi="Times New Roman" w:cs="Times New Roman"/>
        </w:rPr>
        <w:t>，</w:t>
      </w:r>
      <w:r w:rsidRPr="00DB1394">
        <w:rPr>
          <w:rFonts w:ascii="Times New Roman" w:hAnsi="Times New Roman" w:cs="Times New Roman"/>
        </w:rPr>
        <w:t>为父母手绘一个微信使用的教程</w:t>
      </w:r>
      <w:r>
        <w:rPr>
          <w:rFonts w:ascii="Times New Roman" w:hAnsi="Times New Roman" w:cs="Times New Roman"/>
        </w:rPr>
        <w:t>，</w:t>
      </w:r>
      <w:r w:rsidRPr="00DB1394">
        <w:rPr>
          <w:rFonts w:ascii="Times New Roman" w:hAnsi="Times New Roman" w:cs="Times New Roman"/>
        </w:rPr>
        <w:t>教教他们</w:t>
      </w:r>
      <w:r>
        <w:rPr>
          <w:rFonts w:ascii="Times New Roman" w:hAnsi="Times New Roman" w:cs="Times New Roman"/>
        </w:rPr>
        <w:t>，</w:t>
      </w:r>
      <w:r w:rsidRPr="00DB1394">
        <w:rPr>
          <w:rFonts w:ascii="Times New Roman" w:hAnsi="Times New Roman" w:cs="Times New Roman"/>
        </w:rPr>
        <w:t>等等他们</w:t>
      </w:r>
      <w:r>
        <w:rPr>
          <w:rFonts w:ascii="Times New Roman" w:hAnsi="Times New Roman" w:cs="Times New Roman"/>
        </w:rPr>
        <w:t>，</w:t>
      </w:r>
      <w:r w:rsidRPr="00DB1394">
        <w:rPr>
          <w:rFonts w:ascii="Times New Roman" w:hAnsi="Times New Roman" w:cs="Times New Roman"/>
        </w:rPr>
        <w:t>父母与儿女的心就会越来越近</w:t>
      </w:r>
      <w:r>
        <w:rPr>
          <w:rFonts w:ascii="Times New Roman" w:hAnsi="Times New Roman" w:cs="Times New Roman"/>
        </w:rPr>
        <w:t>。</w:t>
      </w:r>
      <w:r w:rsidRPr="00DB1394">
        <w:rPr>
          <w:rFonts w:ascii="Times New Roman" w:hAnsi="Times New Roman" w:cs="Times New Roman"/>
        </w:rPr>
        <w:t>父母在日日的操劳中渐渐变老</w:t>
      </w:r>
      <w:r>
        <w:rPr>
          <w:rFonts w:ascii="Times New Roman" w:hAnsi="Times New Roman" w:cs="Times New Roman"/>
        </w:rPr>
        <w:t>，</w:t>
      </w:r>
      <w:r w:rsidRPr="00DB1394">
        <w:rPr>
          <w:rFonts w:ascii="Times New Roman" w:hAnsi="Times New Roman" w:cs="Times New Roman"/>
        </w:rPr>
        <w:t>而曾经稚嫩的孩子却慢慢长大</w:t>
      </w:r>
      <w:r>
        <w:rPr>
          <w:rFonts w:ascii="Times New Roman" w:hAnsi="Times New Roman" w:cs="Times New Roman"/>
        </w:rPr>
        <w:t>。</w:t>
      </w:r>
      <w:r w:rsidRPr="00DB1394">
        <w:rPr>
          <w:rFonts w:ascii="Times New Roman" w:hAnsi="Times New Roman" w:cs="Times New Roman"/>
        </w:rPr>
        <w:t>在变老与长大的角逐中</w:t>
      </w:r>
      <w:r>
        <w:rPr>
          <w:rFonts w:ascii="Times New Roman" w:hAnsi="Times New Roman" w:cs="Times New Roman"/>
        </w:rPr>
        <w:t>，</w:t>
      </w:r>
      <w:r w:rsidRPr="00DB1394">
        <w:rPr>
          <w:rFonts w:ascii="Times New Roman" w:hAnsi="Times New Roman" w:cs="Times New Roman"/>
        </w:rPr>
        <w:t>变老的一方与长大的一方的距离也越来越远</w:t>
      </w:r>
      <w:r>
        <w:rPr>
          <w:rFonts w:ascii="Times New Roman" w:hAnsi="Times New Roman" w:cs="Times New Roman"/>
        </w:rPr>
        <w:t>。</w:t>
      </w:r>
      <w:r w:rsidRPr="00DB1394">
        <w:rPr>
          <w:rFonts w:ascii="Times New Roman" w:hAnsi="Times New Roman" w:cs="Times New Roman"/>
        </w:rPr>
        <w:lastRenderedPageBreak/>
        <w:t>作为儿子</w:t>
      </w:r>
      <w:r>
        <w:rPr>
          <w:rFonts w:ascii="Times New Roman" w:hAnsi="Times New Roman" w:cs="Times New Roman"/>
        </w:rPr>
        <w:t>，</w:t>
      </w:r>
      <w:r w:rsidRPr="00DB1394">
        <w:rPr>
          <w:rFonts w:ascii="Times New Roman" w:hAnsi="Times New Roman" w:cs="Times New Roman"/>
        </w:rPr>
        <w:t>应该想想</w:t>
      </w:r>
      <w:r>
        <w:rPr>
          <w:rFonts w:ascii="Times New Roman" w:hAnsi="Times New Roman" w:cs="Times New Roman"/>
        </w:rPr>
        <w:t>，</w:t>
      </w:r>
      <w:r w:rsidRPr="00DB1394">
        <w:rPr>
          <w:rFonts w:ascii="Times New Roman" w:hAnsi="Times New Roman" w:cs="Times New Roman"/>
        </w:rPr>
        <w:t>自己的羽翼是如何丰满起来的</w:t>
      </w:r>
      <w:r>
        <w:rPr>
          <w:rFonts w:ascii="Times New Roman" w:hAnsi="Times New Roman" w:cs="Times New Roman"/>
        </w:rPr>
        <w:t>？</w:t>
      </w:r>
      <w:r w:rsidRPr="00DB1394">
        <w:rPr>
          <w:rFonts w:ascii="Times New Roman" w:hAnsi="Times New Roman" w:cs="Times New Roman"/>
        </w:rPr>
        <w:t>羊有跪乳之恩</w:t>
      </w:r>
      <w:r>
        <w:rPr>
          <w:rFonts w:ascii="Times New Roman" w:hAnsi="Times New Roman" w:cs="Times New Roman"/>
        </w:rPr>
        <w:t>，</w:t>
      </w:r>
      <w:r w:rsidRPr="00DB1394">
        <w:rPr>
          <w:rFonts w:ascii="Times New Roman" w:hAnsi="Times New Roman" w:cs="Times New Roman"/>
        </w:rPr>
        <w:t>鸦有反哺之义</w:t>
      </w:r>
      <w:r>
        <w:rPr>
          <w:rFonts w:ascii="Times New Roman" w:hAnsi="Times New Roman" w:cs="Times New Roman"/>
        </w:rPr>
        <w:t>。</w:t>
      </w:r>
      <w:r w:rsidRPr="00DB1394">
        <w:rPr>
          <w:rFonts w:ascii="Times New Roman" w:hAnsi="Times New Roman" w:cs="Times New Roman"/>
        </w:rPr>
        <w:t>在他们跟不上你的脚步和节奏的时候</w:t>
      </w:r>
      <w:r>
        <w:rPr>
          <w:rFonts w:ascii="Times New Roman" w:hAnsi="Times New Roman" w:cs="Times New Roman"/>
        </w:rPr>
        <w:t>，</w:t>
      </w:r>
      <w:r w:rsidRPr="00DB1394">
        <w:rPr>
          <w:rFonts w:ascii="Times New Roman" w:hAnsi="Times New Roman" w:cs="Times New Roman"/>
        </w:rPr>
        <w:t>等他们一下</w:t>
      </w:r>
      <w:r>
        <w:rPr>
          <w:rFonts w:ascii="Times New Roman" w:hAnsi="Times New Roman" w:cs="Times New Roman"/>
        </w:rPr>
        <w:t>，</w:t>
      </w:r>
      <w:r w:rsidRPr="00DB1394">
        <w:rPr>
          <w:rFonts w:ascii="Times New Roman" w:hAnsi="Times New Roman" w:cs="Times New Roman"/>
        </w:rPr>
        <w:t>扶他们一把</w:t>
      </w:r>
      <w:r>
        <w:rPr>
          <w:rFonts w:ascii="Times New Roman" w:hAnsi="Times New Roman" w:cs="Times New Roman"/>
        </w:rPr>
        <w:t>，</w:t>
      </w:r>
      <w:r w:rsidRPr="00DB1394">
        <w:rPr>
          <w:rFonts w:ascii="Times New Roman" w:hAnsi="Times New Roman" w:cs="Times New Roman"/>
        </w:rPr>
        <w:t>拉他们一下</w:t>
      </w:r>
      <w:r>
        <w:rPr>
          <w:rFonts w:ascii="Times New Roman" w:hAnsi="Times New Roman" w:cs="Times New Roman"/>
        </w:rPr>
        <w:t>。</w:t>
      </w:r>
    </w:p>
    <w:p w:rsidR="00DF127D" w:rsidRPr="00400131" w:rsidRDefault="00DF127D"/>
    <w:sectPr w:rsidR="00DF127D" w:rsidRPr="00400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835" w:rsidRDefault="002C2835" w:rsidP="00C76E73">
      <w:r>
        <w:separator/>
      </w:r>
    </w:p>
  </w:endnote>
  <w:endnote w:type="continuationSeparator" w:id="0">
    <w:p w:rsidR="002C2835" w:rsidRDefault="002C2835" w:rsidP="00C76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835" w:rsidRDefault="002C2835" w:rsidP="00C76E73">
      <w:r>
        <w:separator/>
      </w:r>
    </w:p>
  </w:footnote>
  <w:footnote w:type="continuationSeparator" w:id="0">
    <w:p w:rsidR="002C2835" w:rsidRDefault="002C2835" w:rsidP="00C76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31"/>
    <w:rsid w:val="002C2835"/>
    <w:rsid w:val="00400131"/>
    <w:rsid w:val="00AC1FF9"/>
    <w:rsid w:val="00C76E73"/>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40013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00131"/>
    <w:rPr>
      <w:rFonts w:ascii="Arial" w:eastAsia="黑体" w:hAnsi="Arial" w:cs="Times New Roman"/>
      <w:b/>
      <w:bCs/>
      <w:sz w:val="32"/>
      <w:szCs w:val="32"/>
    </w:rPr>
  </w:style>
  <w:style w:type="paragraph" w:styleId="a3">
    <w:name w:val="Plain Text"/>
    <w:basedOn w:val="a"/>
    <w:link w:val="Char"/>
    <w:rsid w:val="00400131"/>
    <w:rPr>
      <w:rFonts w:ascii="宋体" w:hAnsi="Courier New" w:cs="Courier New"/>
      <w:szCs w:val="21"/>
    </w:rPr>
  </w:style>
  <w:style w:type="character" w:customStyle="1" w:styleId="Char">
    <w:name w:val="纯文本 Char"/>
    <w:link w:val="a3"/>
    <w:rsid w:val="00400131"/>
    <w:rPr>
      <w:rFonts w:ascii="宋体" w:eastAsia="宋体" w:hAnsi="Courier New" w:cs="Courier New"/>
      <w:szCs w:val="21"/>
    </w:rPr>
  </w:style>
  <w:style w:type="paragraph" w:styleId="a4">
    <w:name w:val="Balloon Text"/>
    <w:basedOn w:val="a"/>
    <w:link w:val="Char0"/>
    <w:uiPriority w:val="99"/>
    <w:semiHidden/>
    <w:unhideWhenUsed/>
    <w:rsid w:val="00400131"/>
    <w:rPr>
      <w:sz w:val="18"/>
      <w:szCs w:val="18"/>
    </w:rPr>
  </w:style>
  <w:style w:type="character" w:customStyle="1" w:styleId="Char0">
    <w:name w:val="批注框文本 Char"/>
    <w:link w:val="a4"/>
    <w:uiPriority w:val="99"/>
    <w:semiHidden/>
    <w:rsid w:val="00400131"/>
    <w:rPr>
      <w:sz w:val="18"/>
      <w:szCs w:val="18"/>
    </w:rPr>
  </w:style>
  <w:style w:type="paragraph" w:styleId="a5">
    <w:name w:val="header"/>
    <w:basedOn w:val="a"/>
    <w:link w:val="Char1"/>
    <w:uiPriority w:val="99"/>
    <w:unhideWhenUsed/>
    <w:rsid w:val="00C76E7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76E73"/>
    <w:rPr>
      <w:kern w:val="2"/>
      <w:sz w:val="18"/>
      <w:szCs w:val="18"/>
    </w:rPr>
  </w:style>
  <w:style w:type="paragraph" w:styleId="a6">
    <w:name w:val="footer"/>
    <w:basedOn w:val="a"/>
    <w:link w:val="Char2"/>
    <w:uiPriority w:val="99"/>
    <w:unhideWhenUsed/>
    <w:rsid w:val="00C76E73"/>
    <w:pPr>
      <w:tabs>
        <w:tab w:val="center" w:pos="4153"/>
        <w:tab w:val="right" w:pos="8306"/>
      </w:tabs>
      <w:snapToGrid w:val="0"/>
      <w:jc w:val="left"/>
    </w:pPr>
    <w:rPr>
      <w:sz w:val="18"/>
      <w:szCs w:val="18"/>
    </w:rPr>
  </w:style>
  <w:style w:type="character" w:customStyle="1" w:styleId="Char2">
    <w:name w:val="页脚 Char"/>
    <w:basedOn w:val="a0"/>
    <w:link w:val="a6"/>
    <w:uiPriority w:val="99"/>
    <w:rsid w:val="00C76E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40013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00131"/>
    <w:rPr>
      <w:rFonts w:ascii="Arial" w:eastAsia="黑体" w:hAnsi="Arial" w:cs="Times New Roman"/>
      <w:b/>
      <w:bCs/>
      <w:sz w:val="32"/>
      <w:szCs w:val="32"/>
    </w:rPr>
  </w:style>
  <w:style w:type="paragraph" w:styleId="a3">
    <w:name w:val="Plain Text"/>
    <w:basedOn w:val="a"/>
    <w:link w:val="Char"/>
    <w:rsid w:val="00400131"/>
    <w:rPr>
      <w:rFonts w:ascii="宋体" w:hAnsi="Courier New" w:cs="Courier New"/>
      <w:szCs w:val="21"/>
    </w:rPr>
  </w:style>
  <w:style w:type="character" w:customStyle="1" w:styleId="Char">
    <w:name w:val="纯文本 Char"/>
    <w:link w:val="a3"/>
    <w:rsid w:val="00400131"/>
    <w:rPr>
      <w:rFonts w:ascii="宋体" w:eastAsia="宋体" w:hAnsi="Courier New" w:cs="Courier New"/>
      <w:szCs w:val="21"/>
    </w:rPr>
  </w:style>
  <w:style w:type="paragraph" w:styleId="a4">
    <w:name w:val="Balloon Text"/>
    <w:basedOn w:val="a"/>
    <w:link w:val="Char0"/>
    <w:uiPriority w:val="99"/>
    <w:semiHidden/>
    <w:unhideWhenUsed/>
    <w:rsid w:val="00400131"/>
    <w:rPr>
      <w:sz w:val="18"/>
      <w:szCs w:val="18"/>
    </w:rPr>
  </w:style>
  <w:style w:type="character" w:customStyle="1" w:styleId="Char0">
    <w:name w:val="批注框文本 Char"/>
    <w:link w:val="a4"/>
    <w:uiPriority w:val="99"/>
    <w:semiHidden/>
    <w:rsid w:val="00400131"/>
    <w:rPr>
      <w:sz w:val="18"/>
      <w:szCs w:val="18"/>
    </w:rPr>
  </w:style>
  <w:style w:type="paragraph" w:styleId="a5">
    <w:name w:val="header"/>
    <w:basedOn w:val="a"/>
    <w:link w:val="Char1"/>
    <w:uiPriority w:val="99"/>
    <w:unhideWhenUsed/>
    <w:rsid w:val="00C76E7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76E73"/>
    <w:rPr>
      <w:kern w:val="2"/>
      <w:sz w:val="18"/>
      <w:szCs w:val="18"/>
    </w:rPr>
  </w:style>
  <w:style w:type="paragraph" w:styleId="a6">
    <w:name w:val="footer"/>
    <w:basedOn w:val="a"/>
    <w:link w:val="Char2"/>
    <w:uiPriority w:val="99"/>
    <w:unhideWhenUsed/>
    <w:rsid w:val="00C76E73"/>
    <w:pPr>
      <w:tabs>
        <w:tab w:val="center" w:pos="4153"/>
        <w:tab w:val="right" w:pos="8306"/>
      </w:tabs>
      <w:snapToGrid w:val="0"/>
      <w:jc w:val="left"/>
    </w:pPr>
    <w:rPr>
      <w:sz w:val="18"/>
      <w:szCs w:val="18"/>
    </w:rPr>
  </w:style>
  <w:style w:type="character" w:customStyle="1" w:styleId="Char2">
    <w:name w:val="页脚 Char"/>
    <w:basedOn w:val="a0"/>
    <w:link w:val="a6"/>
    <w:uiPriority w:val="99"/>
    <w:rsid w:val="00C76E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1738</Characters>
  <Application>Microsoft Office Word</Application>
  <DocSecurity>0</DocSecurity>
  <Lines>14</Lines>
  <Paragraphs>4</Paragraphs>
  <ScaleCrop>false</ScaleCrop>
  <Company>china</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2017-03-27T05:40:00Z</dcterms:created>
  <dcterms:modified xsi:type="dcterms:W3CDTF">2017-03-27T05:40:00Z</dcterms:modified>
</cp:coreProperties>
</file>