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阅读下面的文字，根据要求作文：</w:t>
      </w:r>
    </w:p>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 xml:space="preserve">　　有一个人白手起家，成了富翁。他为人慷慨，热心于慈善事业。</w:t>
      </w:r>
    </w:p>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 xml:space="preserve">　　一天，他了解到有三个贫困家庭，生活难以为继。他同情这几个家庭的处境，决定向他们提供捐助。</w:t>
      </w:r>
    </w:p>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 xml:space="preserve">　　一家十分感激，高兴地接受了他的帮助。</w:t>
      </w:r>
    </w:p>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 xml:space="preserve">　　一家犹豫着接受了，但声明一定会偿还。</w:t>
      </w:r>
    </w:p>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 xml:space="preserve">　　一家谢谢他的好意，但认为这是一种施舍，拒绝了。</w:t>
      </w:r>
    </w:p>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 xml:space="preserve">　　要求：</w:t>
      </w:r>
    </w:p>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 xml:space="preserve">　　1，自选角度，确定立意，自拟题目，问题不限。</w:t>
      </w:r>
    </w:p>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 xml:space="preserve">　　2，不要脱离材料内容及含义的范围。</w:t>
      </w:r>
    </w:p>
    <w:p w:rsidR="007D38CA" w:rsidRPr="00D25FB3" w:rsidRDefault="007D38CA" w:rsidP="007D38CA">
      <w:pPr>
        <w:pStyle w:val="a3"/>
        <w:spacing w:before="0" w:beforeAutospacing="0" w:after="0" w:afterAutospacing="0"/>
        <w:rPr>
          <w:bCs/>
          <w:color w:val="000000" w:themeColor="text1"/>
          <w:sz w:val="21"/>
          <w:szCs w:val="21"/>
        </w:rPr>
      </w:pPr>
      <w:r w:rsidRPr="00D25FB3">
        <w:rPr>
          <w:rFonts w:hint="eastAsia"/>
          <w:bCs/>
          <w:color w:val="000000" w:themeColor="text1"/>
          <w:sz w:val="21"/>
          <w:szCs w:val="21"/>
        </w:rPr>
        <w:t xml:space="preserve">　　3，不少于800字。</w:t>
      </w:r>
    </w:p>
    <w:p w:rsidR="007D38CA" w:rsidRPr="00D25FB3" w:rsidRDefault="007D38CA" w:rsidP="007D38CA">
      <w:pPr>
        <w:pStyle w:val="a3"/>
        <w:spacing w:before="0" w:beforeAutospacing="0" w:after="0" w:afterAutospacing="0"/>
        <w:ind w:firstLine="480"/>
        <w:rPr>
          <w:bCs/>
          <w:color w:val="000000" w:themeColor="text1"/>
          <w:sz w:val="21"/>
          <w:szCs w:val="21"/>
        </w:rPr>
      </w:pPr>
      <w:r w:rsidRPr="00D25FB3">
        <w:rPr>
          <w:rFonts w:hint="eastAsia"/>
          <w:bCs/>
          <w:color w:val="000000" w:themeColor="text1"/>
          <w:sz w:val="21"/>
          <w:szCs w:val="21"/>
        </w:rPr>
        <w:t>4，不得套作，不得抄袭。</w:t>
      </w:r>
    </w:p>
    <w:p w:rsidR="007D38CA" w:rsidRPr="00420C7A" w:rsidRDefault="007D38CA" w:rsidP="004C4857">
      <w:pPr>
        <w:pStyle w:val="a3"/>
        <w:spacing w:before="0" w:beforeAutospacing="0" w:after="0" w:afterAutospacing="0"/>
        <w:jc w:val="center"/>
        <w:rPr>
          <w:rStyle w:val="a4"/>
          <w:color w:val="000000" w:themeColor="text1"/>
          <w:sz w:val="28"/>
          <w:szCs w:val="28"/>
        </w:rPr>
      </w:pPr>
    </w:p>
    <w:p w:rsidR="00436A4D" w:rsidRPr="00420C7A" w:rsidRDefault="00420C7A" w:rsidP="004C4857">
      <w:pPr>
        <w:pStyle w:val="a3"/>
        <w:spacing w:before="0" w:beforeAutospacing="0" w:after="0" w:afterAutospacing="0"/>
        <w:jc w:val="center"/>
        <w:rPr>
          <w:color w:val="000000" w:themeColor="text1"/>
          <w:sz w:val="28"/>
          <w:szCs w:val="28"/>
        </w:rPr>
      </w:pPr>
      <w:r>
        <w:rPr>
          <w:rStyle w:val="a4"/>
          <w:rFonts w:hint="eastAsia"/>
          <w:color w:val="000000" w:themeColor="text1"/>
          <w:sz w:val="28"/>
          <w:szCs w:val="28"/>
        </w:rPr>
        <w:t>1.</w:t>
      </w:r>
      <w:r w:rsidR="00436A4D" w:rsidRPr="00420C7A">
        <w:rPr>
          <w:rStyle w:val="a4"/>
          <w:color w:val="000000" w:themeColor="text1"/>
          <w:sz w:val="28"/>
          <w:szCs w:val="28"/>
        </w:rPr>
        <w:t>慈善需行之有道</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培根曾说，善性是人性与神性最相近的地方。那么慈善，自然也就是人性中善性最确凿的流露。慈善是一种精神的体现，不应流于形式。缺乏关怀的慈善就成了施舍，而施舍，恰恰是毒药。</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慈善，不仅仅是助人，更重要的是“省人”。当年，倘若今日的石油大王洛克菲勒得到一碗免费的食物，而非劳动得来，那么他大概也会像众多饥民一样濒于困顿。在做慈善的同时，在提供帮助的同时，要使被帮助者振作起来，鼓起生活的勇气。如果不能，勿宁不给，以免受者得之而依之，陷于沉沦。慈善中包含的更多的是人性的关怀，而非单纯对弱者的怜悯。怜悯是不值一钱的，而关怀却是无价的。</w:t>
      </w:r>
    </w:p>
    <w:p w:rsidR="00436A4D" w:rsidRPr="00D25FB3" w:rsidRDefault="00436A4D" w:rsidP="004C4857">
      <w:pPr>
        <w:pStyle w:val="a3"/>
        <w:spacing w:before="0" w:beforeAutospacing="0" w:after="0" w:afterAutospacing="0"/>
        <w:ind w:firstLine="480"/>
        <w:rPr>
          <w:color w:val="000000" w:themeColor="text1"/>
          <w:sz w:val="21"/>
          <w:szCs w:val="21"/>
        </w:rPr>
      </w:pPr>
      <w:proofErr w:type="gramStart"/>
      <w:r w:rsidRPr="00D25FB3">
        <w:rPr>
          <w:color w:val="000000" w:themeColor="text1"/>
          <w:sz w:val="21"/>
          <w:szCs w:val="21"/>
        </w:rPr>
        <w:t>慈善还</w:t>
      </w:r>
      <w:proofErr w:type="gramEnd"/>
      <w:r w:rsidRPr="00D25FB3">
        <w:rPr>
          <w:color w:val="000000" w:themeColor="text1"/>
          <w:sz w:val="21"/>
          <w:szCs w:val="21"/>
        </w:rPr>
        <w:t>需以适应受者的心理的方式施行。亚圣孟子有云：</w:t>
      </w:r>
      <w:proofErr w:type="gramStart"/>
      <w:r w:rsidRPr="00D25FB3">
        <w:rPr>
          <w:color w:val="000000" w:themeColor="text1"/>
          <w:sz w:val="21"/>
          <w:szCs w:val="21"/>
        </w:rPr>
        <w:t>嗟</w:t>
      </w:r>
      <w:proofErr w:type="gramEnd"/>
      <w:r w:rsidRPr="00D25FB3">
        <w:rPr>
          <w:color w:val="000000" w:themeColor="text1"/>
          <w:sz w:val="21"/>
          <w:szCs w:val="21"/>
        </w:rPr>
        <w:t>尔而与之，</w:t>
      </w:r>
      <w:proofErr w:type="gramStart"/>
      <w:r w:rsidRPr="00D25FB3">
        <w:rPr>
          <w:color w:val="000000" w:themeColor="text1"/>
          <w:sz w:val="21"/>
          <w:szCs w:val="21"/>
        </w:rPr>
        <w:t>乞</w:t>
      </w:r>
      <w:proofErr w:type="gramEnd"/>
      <w:r w:rsidRPr="00D25FB3">
        <w:rPr>
          <w:color w:val="000000" w:themeColor="text1"/>
          <w:sz w:val="21"/>
          <w:szCs w:val="21"/>
        </w:rPr>
        <w:t>人不屑也。陈光标的高调慈善自然是不提倡的，只因更多让人觉得像站在道德的高峰进行居高临下的施舍。不谈流于形式之嫌，此举更像在用受者的自尊心往自己脸上贴金。生前曾被媒体批评“一毛不拔”的史蒂夫﹒乔布斯，去世后被发现账上曾有一笔对斯坦福大学的高达25亿美元的巨额捐款，而且是匿名的。我想，流浪汉对玉米、烧饼之需要，应当更甚于也更乐于对五毛、一元之需要。</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除了要在施行慈善时注入关怀，又以合适的方式施行之外，施行</w:t>
      </w:r>
      <w:proofErr w:type="gramStart"/>
      <w:r w:rsidRPr="00D25FB3">
        <w:rPr>
          <w:color w:val="000000" w:themeColor="text1"/>
          <w:sz w:val="21"/>
          <w:szCs w:val="21"/>
        </w:rPr>
        <w:t>慈善还</w:t>
      </w:r>
      <w:proofErr w:type="gramEnd"/>
      <w:r w:rsidRPr="00D25FB3">
        <w:rPr>
          <w:color w:val="000000" w:themeColor="text1"/>
          <w:sz w:val="21"/>
          <w:szCs w:val="21"/>
        </w:rPr>
        <w:t>必须行之得处。有些人，并不真的需要我们的善意。正因为有人行善不得处，才会有某红十字会人员的疯狂炫富，才会有渔夫和蛇的悲剧。将慈善行之得处，不是吝惜我们的善心，而是为了更高效地利用我们有限的慈善资源，去帮助真正需要的人。</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我们都是苍穹下奔</w:t>
      </w:r>
      <w:proofErr w:type="gramStart"/>
      <w:r w:rsidRPr="00D25FB3">
        <w:rPr>
          <w:color w:val="000000" w:themeColor="text1"/>
          <w:sz w:val="21"/>
          <w:szCs w:val="21"/>
        </w:rPr>
        <w:t>碌</w:t>
      </w:r>
      <w:proofErr w:type="gramEnd"/>
      <w:r w:rsidRPr="00D25FB3">
        <w:rPr>
          <w:color w:val="000000" w:themeColor="text1"/>
          <w:sz w:val="21"/>
          <w:szCs w:val="21"/>
        </w:rPr>
        <w:t>于浮</w:t>
      </w:r>
      <w:proofErr w:type="gramStart"/>
      <w:r w:rsidRPr="00D25FB3">
        <w:rPr>
          <w:color w:val="000000" w:themeColor="text1"/>
          <w:sz w:val="21"/>
          <w:szCs w:val="21"/>
        </w:rPr>
        <w:t>世</w:t>
      </w:r>
      <w:proofErr w:type="gramEnd"/>
      <w:r w:rsidRPr="00D25FB3">
        <w:rPr>
          <w:color w:val="000000" w:themeColor="text1"/>
          <w:sz w:val="21"/>
          <w:szCs w:val="21"/>
        </w:rPr>
        <w:t>的小人物，我们的小慈善无法像盖茨夫妇消灭天花病毒那样一挥而就。我们都有自己的一颗善心，中学生、律师、清洁工、公交车司机，没有谁的善心更高贵。正如布鲁斯﹒韦恩所言，“英雄可以是任何人”，慈善可以流露于举手投足间。搀扶孕妇上公交车，为福利院打扫卫生，甚至与落单的老人闲聊，都可以是善心的体现。</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古人根据人创作了神，而人依靠善心贴近了神。善良的心性透过慈善的举动点燃了历史的火炬</w:t>
      </w:r>
      <w:proofErr w:type="gramStart"/>
      <w:r w:rsidRPr="00D25FB3">
        <w:rPr>
          <w:color w:val="000000" w:themeColor="text1"/>
          <w:sz w:val="21"/>
          <w:szCs w:val="21"/>
        </w:rPr>
        <w:t>手手中</w:t>
      </w:r>
      <w:proofErr w:type="gramEnd"/>
      <w:r w:rsidRPr="00D25FB3">
        <w:rPr>
          <w:color w:val="000000" w:themeColor="text1"/>
          <w:sz w:val="21"/>
          <w:szCs w:val="21"/>
        </w:rPr>
        <w:t>的火把，照亮了人类的文明。而这其中的火炬手，既可以是白手起家的富翁，也可以是拒绝施舍的穷人。</w:t>
      </w:r>
    </w:p>
    <w:p w:rsidR="004C4857" w:rsidRPr="00D25FB3" w:rsidRDefault="004C4857" w:rsidP="004C4857">
      <w:pPr>
        <w:pStyle w:val="a3"/>
        <w:spacing w:before="0" w:beforeAutospacing="0" w:after="0" w:afterAutospacing="0"/>
        <w:ind w:firstLine="480"/>
        <w:rPr>
          <w:color w:val="000000" w:themeColor="text1"/>
          <w:sz w:val="21"/>
          <w:szCs w:val="21"/>
        </w:rPr>
      </w:pPr>
    </w:p>
    <w:p w:rsidR="005E7A62" w:rsidRPr="00D25FB3" w:rsidRDefault="005E7A62" w:rsidP="007D38CA">
      <w:pPr>
        <w:pStyle w:val="a3"/>
        <w:spacing w:before="0" w:beforeAutospacing="0" w:after="0" w:afterAutospacing="0"/>
        <w:jc w:val="center"/>
        <w:rPr>
          <w:rStyle w:val="a4"/>
          <w:color w:val="000000" w:themeColor="text1"/>
          <w:sz w:val="21"/>
          <w:szCs w:val="21"/>
        </w:rPr>
      </w:pPr>
    </w:p>
    <w:p w:rsidR="00436A4D" w:rsidRPr="00420C7A" w:rsidRDefault="00420C7A" w:rsidP="007D38CA">
      <w:pPr>
        <w:pStyle w:val="a3"/>
        <w:spacing w:before="0" w:beforeAutospacing="0" w:after="0" w:afterAutospacing="0"/>
        <w:jc w:val="center"/>
        <w:rPr>
          <w:color w:val="000000" w:themeColor="text1"/>
          <w:sz w:val="28"/>
          <w:szCs w:val="28"/>
        </w:rPr>
      </w:pPr>
      <w:r>
        <w:rPr>
          <w:rStyle w:val="a4"/>
          <w:rFonts w:hint="eastAsia"/>
          <w:color w:val="000000" w:themeColor="text1"/>
          <w:sz w:val="28"/>
          <w:szCs w:val="28"/>
        </w:rPr>
        <w:t>2.</w:t>
      </w:r>
      <w:r w:rsidR="00436A4D" w:rsidRPr="00420C7A">
        <w:rPr>
          <w:rStyle w:val="a4"/>
          <w:color w:val="000000" w:themeColor="text1"/>
          <w:sz w:val="28"/>
          <w:szCs w:val="28"/>
        </w:rPr>
        <w:t>善行，我该如何安放你？</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慈善，本该是一个充满人性关怀的字眼，是一个能让</w:t>
      </w:r>
      <w:proofErr w:type="gramStart"/>
      <w:r w:rsidRPr="00D25FB3">
        <w:rPr>
          <w:color w:val="000000" w:themeColor="text1"/>
          <w:sz w:val="21"/>
          <w:szCs w:val="21"/>
        </w:rPr>
        <w:t>行善者体知</w:t>
      </w:r>
      <w:proofErr w:type="gramEnd"/>
      <w:r w:rsidRPr="00D25FB3">
        <w:rPr>
          <w:color w:val="000000" w:themeColor="text1"/>
          <w:sz w:val="21"/>
          <w:szCs w:val="21"/>
        </w:rPr>
        <w:t>自身对于社会超出个体有限价值的义举，亦当成为受助者生命的冬天里的一把温暖的手炉，但如今，它遭遇的敏感和尴尬人尽皆知，就如那个感激却婉拒的家庭。</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lastRenderedPageBreak/>
        <w:t>使慈善处于如此进退维谷的境遇的，在我看来，可能是行善者披着慈善外衣的功利和</w:t>
      </w:r>
      <w:proofErr w:type="gramStart"/>
      <w:r w:rsidRPr="00D25FB3">
        <w:rPr>
          <w:color w:val="000000" w:themeColor="text1"/>
          <w:sz w:val="21"/>
          <w:szCs w:val="21"/>
        </w:rPr>
        <w:t>作秀</w:t>
      </w:r>
      <w:proofErr w:type="gramEnd"/>
      <w:r w:rsidRPr="00D25FB3">
        <w:rPr>
          <w:color w:val="000000" w:themeColor="text1"/>
          <w:sz w:val="21"/>
          <w:szCs w:val="21"/>
        </w:rPr>
        <w:t>之心，但更多的情况下，我无奈地认识到，行善者的一颗赤诚之心无可置疑，而他们行善举的方式往往成了让爱传递的最大阻碍。正因为他们总是惯于以“救世主”的目光来表达对弱势群体的善意，受助者在这目光的省视下被点燃的一颗过于澎湃的自尊心让善意之举充满了火药味，从而，受助者拒绝牺牲在弱势地位下愈显珍贵的尊严和平等来满足慈善家的自身价值认同。就如那最后以施舍之</w:t>
      </w:r>
      <w:proofErr w:type="gramStart"/>
      <w:r w:rsidRPr="00D25FB3">
        <w:rPr>
          <w:color w:val="000000" w:themeColor="text1"/>
          <w:sz w:val="21"/>
          <w:szCs w:val="21"/>
        </w:rPr>
        <w:t>名拒绝</w:t>
      </w:r>
      <w:proofErr w:type="gramEnd"/>
      <w:r w:rsidRPr="00D25FB3">
        <w:rPr>
          <w:color w:val="000000" w:themeColor="text1"/>
          <w:sz w:val="21"/>
          <w:szCs w:val="21"/>
        </w:rPr>
        <w:t>捐助的家庭，我相信，生活尚且难以为继的他们需要这份帮助，也许是以往受助的不堪经历或这位富翁的施助方式让他们艰难的选择拒绝。</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然而，慈善之路不应因行善方式不当而闭塞阻滞。既已找到症结，何不求良医以自治？</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真正的慈善家往往坚决丢下慈善这件标签，而以人类共同体的身份去行善，如同约翰多恩那句：“人不是一个孤岛，所有人的不幸皆是我的不幸”。唯有如此，行善者才能真正懂得他想帮助的对象，才能以最适当的方式给他们以乐于接受而有意义的帮助与扶持，让受助人觉得，他们是以平等的地位</w:t>
      </w:r>
      <w:proofErr w:type="gramStart"/>
      <w:r w:rsidRPr="00D25FB3">
        <w:rPr>
          <w:color w:val="000000" w:themeColor="text1"/>
          <w:sz w:val="21"/>
          <w:szCs w:val="21"/>
        </w:rPr>
        <w:t>扶持着</w:t>
      </w:r>
      <w:proofErr w:type="gramEnd"/>
      <w:r w:rsidRPr="00D25FB3">
        <w:rPr>
          <w:color w:val="000000" w:themeColor="text1"/>
          <w:sz w:val="21"/>
          <w:szCs w:val="21"/>
        </w:rPr>
        <w:t>前进，而不是如难民领取政府施舍的粥粮。</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晏阳初，世界平民教育之父，他是在发现了“苦力”的价值的基础上向他们伸出援助之手。在平民教育运动中，与其称他为教育界的慈善家，不如尊其为所有农民、苦力的老师、朋友。他曾说：“欲化农民，必先农民化。”他不愿安居太师矣，空谈误国计，而是扎根到农民中，探索真正对他们有用的善举——开化与教育。</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人类作为一个共同体，要成为坚固的岛屿，需要慈善的力量来修补脆弱的堤坝，而要让慈善有力前进，就必须行善者脱下救世主的眼镜，带上捐助对象的眼镜，扎根到他的世界中，问一句：“你需要什么，我们能共同努力改善些什么？”这才是有持久力量的真正慈善，需要我们以对的方式共同前进。</w:t>
      </w:r>
    </w:p>
    <w:p w:rsidR="001B5724" w:rsidRPr="00D25FB3" w:rsidRDefault="001B5724" w:rsidP="004C4857">
      <w:pPr>
        <w:pStyle w:val="a3"/>
        <w:spacing w:before="0" w:beforeAutospacing="0" w:after="0" w:afterAutospacing="0"/>
        <w:ind w:firstLine="480"/>
        <w:rPr>
          <w:color w:val="000000" w:themeColor="text1"/>
          <w:sz w:val="21"/>
          <w:szCs w:val="21"/>
        </w:rPr>
      </w:pPr>
    </w:p>
    <w:p w:rsidR="005E7A62" w:rsidRPr="00D25FB3" w:rsidRDefault="005E7A62" w:rsidP="007D38CA">
      <w:pPr>
        <w:widowControl/>
        <w:ind w:firstLine="480"/>
        <w:jc w:val="center"/>
        <w:rPr>
          <w:rFonts w:ascii="宋体" w:eastAsia="宋体" w:hAnsi="宋体" w:cs="宋体"/>
          <w:b/>
          <w:bCs/>
          <w:color w:val="000000" w:themeColor="text1"/>
          <w:kern w:val="0"/>
          <w:sz w:val="21"/>
          <w:szCs w:val="21"/>
        </w:rPr>
      </w:pPr>
    </w:p>
    <w:p w:rsidR="00436A4D" w:rsidRPr="00420C7A" w:rsidRDefault="00420C7A" w:rsidP="00420C7A">
      <w:pPr>
        <w:pStyle w:val="a3"/>
        <w:spacing w:before="0" w:beforeAutospacing="0" w:after="0" w:afterAutospacing="0"/>
        <w:jc w:val="center"/>
        <w:rPr>
          <w:rStyle w:val="a4"/>
          <w:sz w:val="28"/>
          <w:szCs w:val="28"/>
        </w:rPr>
      </w:pPr>
      <w:r>
        <w:rPr>
          <w:rStyle w:val="a4"/>
          <w:rFonts w:hint="eastAsia"/>
          <w:bCs w:val="0"/>
          <w:sz w:val="28"/>
          <w:szCs w:val="28"/>
        </w:rPr>
        <w:t>3.</w:t>
      </w:r>
      <w:r w:rsidR="00436A4D" w:rsidRPr="00420C7A">
        <w:rPr>
          <w:rStyle w:val="a4"/>
          <w:bCs w:val="0"/>
          <w:sz w:val="28"/>
          <w:szCs w:val="28"/>
        </w:rPr>
        <w:t>让爱双向流动</w:t>
      </w:r>
    </w:p>
    <w:p w:rsidR="00436A4D" w:rsidRPr="00D25FB3" w:rsidRDefault="00436A4D" w:rsidP="004C4857">
      <w:pPr>
        <w:widowControl/>
        <w:ind w:firstLine="480"/>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中国有句名言说道：“滴水之恩，当涌泉相报。”可见，报答他人的善意是中华民族的传统美德，并被沿袭了下来。这是有一定道理的。人都有需要帮助的时候，如果接受了帮助却当作理所当然，而不怀感激之心，报答以爱的话，谁还愿意提供帮助呢？因此，为了社会和谐发展，请莫伤好人心，让爱双向流动。</w:t>
      </w:r>
    </w:p>
    <w:p w:rsidR="00436A4D" w:rsidRPr="00D25FB3" w:rsidRDefault="00436A4D" w:rsidP="004C4857">
      <w:pPr>
        <w:widowControl/>
        <w:ind w:firstLine="480"/>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令人可喜的是，心怀感激的人在我们的社会是占主流的。当一个白手起家的商人发财致富时，他必定不会忘记自己以往艰苦的日子，这也就使他有了传递爱意给那些还有需要的人的愿望。我们都是凡夫俗子，相信大多数人是愿意品尝到感激的喜悦之情的。当施舍者看到自己帮助的人懂得回报，哪怕不是对自己，而是对社会、他人，他已经看到自己所为的价值，这无疑让他产生了延续自己善举的动力。这是爱的付出，是爱的双向流动，也是爱的获得，社会因此受益。</w:t>
      </w:r>
    </w:p>
    <w:p w:rsidR="00436A4D" w:rsidRPr="00D25FB3" w:rsidRDefault="00436A4D" w:rsidP="004C4857">
      <w:pPr>
        <w:widowControl/>
        <w:ind w:firstLine="480"/>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也许你只付出了一分，但社会可能受益万分。还记得去年夏天北京那场特大暴雨吗？灾情在</w:t>
      </w:r>
      <w:proofErr w:type="gramStart"/>
      <w:r w:rsidRPr="00D25FB3">
        <w:rPr>
          <w:rFonts w:ascii="宋体" w:eastAsia="宋体" w:hAnsi="宋体" w:cs="宋体"/>
          <w:color w:val="000000" w:themeColor="text1"/>
          <w:kern w:val="0"/>
          <w:sz w:val="21"/>
          <w:szCs w:val="21"/>
        </w:rPr>
        <w:t>播报着</w:t>
      </w:r>
      <w:proofErr w:type="gramEnd"/>
      <w:r w:rsidRPr="00D25FB3">
        <w:rPr>
          <w:rFonts w:ascii="宋体" w:eastAsia="宋体" w:hAnsi="宋体" w:cs="宋体"/>
          <w:color w:val="000000" w:themeColor="text1"/>
          <w:kern w:val="0"/>
          <w:sz w:val="21"/>
          <w:szCs w:val="21"/>
        </w:rPr>
        <w:t>，但温情也在上演着。一伙从河北农村赶来的人们救助灾民，置个人安危而不顾的行为受到大家的赞赏。殊不知，他们都是当年唐山大地震的获救者，是众人的无私奉献让他们拥有了继续生存的物资和信心。而现在，不忘回报的他们来帮助另一拨人获得新生。爱与正能量的流动顶托着社会，站立、前进。我们也忘不了那最美丽的乡村教师——伍玉锡，身患胃癌十多年，胃被切除了四分之三的他这么多年来从没落下一节课，</w:t>
      </w:r>
      <w:proofErr w:type="gramStart"/>
      <w:r w:rsidRPr="00D25FB3">
        <w:rPr>
          <w:rFonts w:ascii="宋体" w:eastAsia="宋体" w:hAnsi="宋体" w:cs="宋体"/>
          <w:color w:val="000000" w:themeColor="text1"/>
          <w:kern w:val="0"/>
          <w:sz w:val="21"/>
          <w:szCs w:val="21"/>
        </w:rPr>
        <w:t>从没少</w:t>
      </w:r>
      <w:proofErr w:type="gramEnd"/>
      <w:r w:rsidRPr="00D25FB3">
        <w:rPr>
          <w:rFonts w:ascii="宋体" w:eastAsia="宋体" w:hAnsi="宋体" w:cs="宋体"/>
          <w:color w:val="000000" w:themeColor="text1"/>
          <w:kern w:val="0"/>
          <w:sz w:val="21"/>
          <w:szCs w:val="21"/>
        </w:rPr>
        <w:t>批改一次作业。是社会人士和学生以及学生家长的关怀、帮助他支撑在讲台边。这种双向流动的爱比金子更宝贵、更坚硬。</w:t>
      </w:r>
    </w:p>
    <w:p w:rsidR="00436A4D" w:rsidRPr="00D25FB3" w:rsidRDefault="00436A4D" w:rsidP="004C4857">
      <w:pPr>
        <w:widowControl/>
        <w:ind w:firstLine="480"/>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当然也存在着爱的“返回链”缺失的现象。看看陕西一位任内</w:t>
      </w:r>
      <w:proofErr w:type="gramStart"/>
      <w:r w:rsidRPr="00D25FB3">
        <w:rPr>
          <w:rFonts w:ascii="宋体" w:eastAsia="宋体" w:hAnsi="宋体" w:cs="宋体"/>
          <w:color w:val="000000" w:themeColor="text1"/>
          <w:kern w:val="0"/>
          <w:sz w:val="21"/>
          <w:szCs w:val="21"/>
        </w:rPr>
        <w:t>帮众多</w:t>
      </w:r>
      <w:proofErr w:type="gramEnd"/>
      <w:r w:rsidRPr="00D25FB3">
        <w:rPr>
          <w:rFonts w:ascii="宋体" w:eastAsia="宋体" w:hAnsi="宋体" w:cs="宋体"/>
          <w:color w:val="000000" w:themeColor="text1"/>
          <w:kern w:val="0"/>
          <w:sz w:val="21"/>
          <w:szCs w:val="21"/>
        </w:rPr>
        <w:t>企业融资，任后却惨被企业“抛弃”的局长便可知，单向的爱是多么痛苦，社会将会变得不那么和谐。</w:t>
      </w:r>
    </w:p>
    <w:p w:rsidR="00436A4D" w:rsidRPr="00D25FB3" w:rsidRDefault="00436A4D" w:rsidP="004C4857">
      <w:pPr>
        <w:widowControl/>
        <w:ind w:firstLine="480"/>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莫让“双向的爱”缺失，让爱传递下去。</w:t>
      </w:r>
    </w:p>
    <w:p w:rsidR="005E7A62" w:rsidRPr="00D25FB3" w:rsidRDefault="005E7A62" w:rsidP="007D38CA">
      <w:pPr>
        <w:pStyle w:val="a3"/>
        <w:spacing w:before="0" w:beforeAutospacing="0" w:after="0" w:afterAutospacing="0"/>
        <w:ind w:firstLine="480"/>
        <w:jc w:val="center"/>
        <w:rPr>
          <w:rStyle w:val="a4"/>
          <w:color w:val="000000" w:themeColor="text1"/>
          <w:sz w:val="21"/>
          <w:szCs w:val="21"/>
        </w:rPr>
      </w:pPr>
    </w:p>
    <w:p w:rsidR="00436A4D" w:rsidRPr="00420C7A" w:rsidRDefault="00420C7A" w:rsidP="007D38CA">
      <w:pPr>
        <w:pStyle w:val="a3"/>
        <w:spacing w:before="0" w:beforeAutospacing="0" w:after="0" w:afterAutospacing="0"/>
        <w:ind w:firstLine="480"/>
        <w:jc w:val="center"/>
        <w:rPr>
          <w:color w:val="000000" w:themeColor="text1"/>
          <w:sz w:val="28"/>
          <w:szCs w:val="28"/>
        </w:rPr>
      </w:pPr>
      <w:r w:rsidRPr="00420C7A">
        <w:rPr>
          <w:rStyle w:val="a4"/>
          <w:rFonts w:hint="eastAsia"/>
          <w:color w:val="000000" w:themeColor="text1"/>
          <w:sz w:val="28"/>
          <w:szCs w:val="28"/>
        </w:rPr>
        <w:t>4.</w:t>
      </w:r>
      <w:r w:rsidR="00436A4D" w:rsidRPr="00420C7A">
        <w:rPr>
          <w:rStyle w:val="a4"/>
          <w:color w:val="000000" w:themeColor="text1"/>
          <w:sz w:val="28"/>
          <w:szCs w:val="28"/>
        </w:rPr>
        <w:t>慈善，也要维护他人的尊严</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lastRenderedPageBreak/>
        <w:t>材料中，富翁打算向三个贫困家庭提供捐助。一家高兴地接受了捐助。一家犹豫地接受了，但声明一定会偿还。一家谢谢了富翁的好意，但认为这是一种施舍，拒绝了。</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我很赞赏第三个家庭的做法，处事大方，不卑不亢，丝毫没有感到低人一等，在拒绝中告诉富翁我们在人格上是平等的。这也启示了我们：在做慈善的过程中要维护受赠者的尊严。</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孟子在辨析义与利时曾说：“</w:t>
      </w:r>
      <w:proofErr w:type="gramStart"/>
      <w:r w:rsidRPr="00D25FB3">
        <w:rPr>
          <w:color w:val="000000" w:themeColor="text1"/>
          <w:sz w:val="21"/>
          <w:szCs w:val="21"/>
        </w:rPr>
        <w:t>一箪</w:t>
      </w:r>
      <w:proofErr w:type="gramEnd"/>
      <w:r w:rsidRPr="00D25FB3">
        <w:rPr>
          <w:color w:val="000000" w:themeColor="text1"/>
          <w:sz w:val="21"/>
          <w:szCs w:val="21"/>
        </w:rPr>
        <w:t>食，一壶浆，得之则生，</w:t>
      </w:r>
      <w:proofErr w:type="gramStart"/>
      <w:r w:rsidRPr="00D25FB3">
        <w:rPr>
          <w:color w:val="000000" w:themeColor="text1"/>
          <w:sz w:val="21"/>
          <w:szCs w:val="21"/>
        </w:rPr>
        <w:t>弗</w:t>
      </w:r>
      <w:proofErr w:type="gramEnd"/>
      <w:r w:rsidRPr="00D25FB3">
        <w:rPr>
          <w:color w:val="000000" w:themeColor="text1"/>
          <w:sz w:val="21"/>
          <w:szCs w:val="21"/>
        </w:rPr>
        <w:t>得则死。呼尔而与之，行道之人</w:t>
      </w:r>
      <w:proofErr w:type="gramStart"/>
      <w:r w:rsidRPr="00D25FB3">
        <w:rPr>
          <w:color w:val="000000" w:themeColor="text1"/>
          <w:sz w:val="21"/>
          <w:szCs w:val="21"/>
        </w:rPr>
        <w:t>弗</w:t>
      </w:r>
      <w:proofErr w:type="gramEnd"/>
      <w:r w:rsidRPr="00D25FB3">
        <w:rPr>
          <w:color w:val="000000" w:themeColor="text1"/>
          <w:sz w:val="21"/>
          <w:szCs w:val="21"/>
        </w:rPr>
        <w:t>受；</w:t>
      </w:r>
      <w:proofErr w:type="gramStart"/>
      <w:r w:rsidRPr="00D25FB3">
        <w:rPr>
          <w:color w:val="000000" w:themeColor="text1"/>
          <w:sz w:val="21"/>
          <w:szCs w:val="21"/>
        </w:rPr>
        <w:t>蹴</w:t>
      </w:r>
      <w:proofErr w:type="gramEnd"/>
      <w:r w:rsidRPr="00D25FB3">
        <w:rPr>
          <w:color w:val="000000" w:themeColor="text1"/>
          <w:sz w:val="21"/>
          <w:szCs w:val="21"/>
        </w:rPr>
        <w:t>尔而与之，</w:t>
      </w:r>
      <w:proofErr w:type="gramStart"/>
      <w:r w:rsidRPr="00D25FB3">
        <w:rPr>
          <w:color w:val="000000" w:themeColor="text1"/>
          <w:sz w:val="21"/>
          <w:szCs w:val="21"/>
        </w:rPr>
        <w:t>乞</w:t>
      </w:r>
      <w:proofErr w:type="gramEnd"/>
      <w:r w:rsidRPr="00D25FB3">
        <w:rPr>
          <w:color w:val="000000" w:themeColor="text1"/>
          <w:sz w:val="21"/>
          <w:szCs w:val="21"/>
        </w:rPr>
        <w:t>人不屑也。”虽然孟子谈的是义与利的辩证关系，但这些话也道出了每个人都是有尊严的，侮辱性的施舍就连乞丐也不会接受。孔子曾说：“君子不饮盗泉之水。”因此，我们在帮助他人的时候，如何维护他人的尊严就显得尤为重要。</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二战中，英国国王霍华德巡视被轰炸后的伦敦贫民区，在一栋破烂的大楼门前，他脱下帽子，向主人询问：我可以进来吗？询问中体现的人文关怀和</w:t>
      </w:r>
      <w:proofErr w:type="gramStart"/>
      <w:r w:rsidRPr="00D25FB3">
        <w:rPr>
          <w:color w:val="000000" w:themeColor="text1"/>
          <w:sz w:val="21"/>
          <w:szCs w:val="21"/>
        </w:rPr>
        <w:t>尊重让</w:t>
      </w:r>
      <w:proofErr w:type="gramEnd"/>
      <w:r w:rsidRPr="00D25FB3">
        <w:rPr>
          <w:color w:val="000000" w:themeColor="text1"/>
          <w:sz w:val="21"/>
          <w:szCs w:val="21"/>
        </w:rPr>
        <w:t>人心生敬佩。</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又如，美国公立学校在大雪时一般都会停课，但有间学校却没有这样做，在大雪时依然上课。当家长向学校投诉时，校方的回答是：学校来自贫寒家庭的孩子很多，但学校停课时，他们就不能有免费午餐，就得忍饥挨饿。家长又问是否能只让穷孩子来上课呢？对此校方解释道：我们不想让他们觉得是在被施舍。</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不要让</w:t>
      </w:r>
      <w:proofErr w:type="gramStart"/>
      <w:r w:rsidRPr="00D25FB3">
        <w:rPr>
          <w:color w:val="000000" w:themeColor="text1"/>
          <w:sz w:val="21"/>
          <w:szCs w:val="21"/>
        </w:rPr>
        <w:t>受帮助</w:t>
      </w:r>
      <w:proofErr w:type="gramEnd"/>
      <w:r w:rsidRPr="00D25FB3">
        <w:rPr>
          <w:color w:val="000000" w:themeColor="text1"/>
          <w:sz w:val="21"/>
          <w:szCs w:val="21"/>
        </w:rPr>
        <w:t>的人觉得是被施舍，这或许就是慈善的最高目标了吧！这样的帮助就像一缕温暖的阳光，既温暖了受赠者，又不至于灼伤他们的心；就像是一阵凉爽的春风，既抚慰了受赠者，又不至于吹乱他们的心绪。</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然而，在生活中我们也不少见一些“暴力”慈善，他们行慈善之实，却又在捐赠漠视受赠者的尊严。如高调做慈善的陈光标，我们不否定他确实帮了不少人，但他的方式却让人不得不思考这样</w:t>
      </w:r>
      <w:proofErr w:type="gramStart"/>
      <w:r w:rsidRPr="00D25FB3">
        <w:rPr>
          <w:color w:val="000000" w:themeColor="text1"/>
          <w:sz w:val="21"/>
          <w:szCs w:val="21"/>
        </w:rPr>
        <w:t>做对</w:t>
      </w:r>
      <w:proofErr w:type="gramEnd"/>
      <w:r w:rsidRPr="00D25FB3">
        <w:rPr>
          <w:color w:val="000000" w:themeColor="text1"/>
          <w:sz w:val="21"/>
          <w:szCs w:val="21"/>
        </w:rPr>
        <w:t>吗？有一张照片，陈光标与受赠者们举起手中的钱，陈光标笑容满面，但我却看不到几个受赠者开怀的笑脸。他们是被帮助了吗？还是他们又成了“暴力”慈善的受害者？</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在当今时代，“微公益”、“志愿活动”层出不穷，似乎是一个全民慈善的时代。但是，当我们准备做慈善时，千万提醒自己：不要伤害了受赠者脆弱的尊严。</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我们在帮他人，同时也是在帮自己。永远不要以为自己了不起，放低姿态，请小心呵护受赠者的尊严吧！</w:t>
      </w:r>
    </w:p>
    <w:p w:rsidR="005E7A62" w:rsidRPr="00D25FB3" w:rsidRDefault="005E7A62" w:rsidP="007D38CA">
      <w:pPr>
        <w:pStyle w:val="a3"/>
        <w:spacing w:before="0" w:beforeAutospacing="0" w:after="0" w:afterAutospacing="0"/>
        <w:ind w:firstLine="480"/>
        <w:jc w:val="center"/>
        <w:rPr>
          <w:rStyle w:val="a4"/>
          <w:color w:val="000000" w:themeColor="text1"/>
          <w:sz w:val="21"/>
          <w:szCs w:val="21"/>
        </w:rPr>
      </w:pPr>
    </w:p>
    <w:p w:rsidR="00436A4D" w:rsidRPr="00420C7A" w:rsidRDefault="00420C7A" w:rsidP="007D38CA">
      <w:pPr>
        <w:pStyle w:val="a3"/>
        <w:spacing w:before="0" w:beforeAutospacing="0" w:after="0" w:afterAutospacing="0"/>
        <w:ind w:firstLine="480"/>
        <w:jc w:val="center"/>
        <w:rPr>
          <w:color w:val="000000" w:themeColor="text1"/>
          <w:sz w:val="28"/>
          <w:szCs w:val="28"/>
        </w:rPr>
      </w:pPr>
      <w:r w:rsidRPr="00420C7A">
        <w:rPr>
          <w:rStyle w:val="a4"/>
          <w:rFonts w:hint="eastAsia"/>
          <w:color w:val="000000" w:themeColor="text1"/>
          <w:sz w:val="28"/>
          <w:szCs w:val="28"/>
        </w:rPr>
        <w:t>5.</w:t>
      </w:r>
      <w:r w:rsidR="00436A4D" w:rsidRPr="00420C7A">
        <w:rPr>
          <w:rStyle w:val="a4"/>
          <w:color w:val="000000" w:themeColor="text1"/>
          <w:sz w:val="28"/>
          <w:szCs w:val="28"/>
        </w:rPr>
        <w:t>当慈善遭遇傲骨</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随着首富比尔•盖茨，</w:t>
      </w:r>
      <w:proofErr w:type="gramStart"/>
      <w:r w:rsidRPr="00D25FB3">
        <w:rPr>
          <w:color w:val="000000" w:themeColor="text1"/>
          <w:sz w:val="21"/>
          <w:szCs w:val="21"/>
        </w:rPr>
        <w:t>股神巴</w:t>
      </w:r>
      <w:proofErr w:type="gramEnd"/>
      <w:r w:rsidRPr="00D25FB3">
        <w:rPr>
          <w:color w:val="000000" w:themeColor="text1"/>
          <w:sz w:val="21"/>
          <w:szCs w:val="21"/>
        </w:rPr>
        <w:t>菲等全球富豪以“裸捐”发起富豪慈善活动，慈善之风便如无数个超级飓风，迅速席卷全球。这似乎是一种皆大欢喜的事情，捐者开心，得者开心。然而，并不是所有贫困者都会满怀感激地接过免费的赠予。在他们心中，这或许是一种施舍，一种尊严的丢失，骨气的丢失。</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那么，当慈善也遭遇“滑铁卢”，我们应该怎么办呢？</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首先，作为一个施善者，有这份良心固然是好的，但也要注意方式。中国</w:t>
      </w:r>
      <w:proofErr w:type="gramStart"/>
      <w:r w:rsidRPr="00D25FB3">
        <w:rPr>
          <w:color w:val="000000" w:themeColor="text1"/>
          <w:sz w:val="21"/>
          <w:szCs w:val="21"/>
        </w:rPr>
        <w:t>富豪陈光标</w:t>
      </w:r>
      <w:proofErr w:type="gramEnd"/>
      <w:r w:rsidRPr="00D25FB3">
        <w:rPr>
          <w:color w:val="000000" w:themeColor="text1"/>
          <w:sz w:val="21"/>
          <w:szCs w:val="21"/>
        </w:rPr>
        <w:t>高调行善，在获得无数荣誉的同时，也一直饱受诟病。原因在于他的急躁与高调。在他的每一张宣传照中，背景都是曾接受过他援助的贫苦百姓。但是那些解决了生活困难的农民，即使是笑着的，也难掩一脸的卑微与怯弱。陈光标这种高高在上的施善方式，无疑是伤害了他们的尊严，活活地挤走了他们的骨气。相反，大连市的微尘就做得比陈光标好多了。微尘不是一个人，而是一个组织，由无数匿名之人捐款而成，给需要的人送去钱财，却不留名，不求回报。这种慈善方式不仅给受助者留下足够的尊严，还很有可能感动他们，从此也加入微</w:t>
      </w:r>
      <w:proofErr w:type="gramStart"/>
      <w:r w:rsidRPr="00D25FB3">
        <w:rPr>
          <w:color w:val="000000" w:themeColor="text1"/>
          <w:sz w:val="21"/>
          <w:szCs w:val="21"/>
        </w:rPr>
        <w:t>尘</w:t>
      </w:r>
      <w:proofErr w:type="gramEnd"/>
      <w:r w:rsidRPr="00D25FB3">
        <w:rPr>
          <w:color w:val="000000" w:themeColor="text1"/>
          <w:sz w:val="21"/>
          <w:szCs w:val="21"/>
        </w:rPr>
        <w:t>行列。由此可见，不同的慈善方式，效果其实大不相同。穷人也有尊严，当慈善遇上傲骨之人，</w:t>
      </w:r>
      <w:proofErr w:type="gramStart"/>
      <w:r w:rsidRPr="00D25FB3">
        <w:rPr>
          <w:color w:val="000000" w:themeColor="text1"/>
          <w:sz w:val="21"/>
          <w:szCs w:val="21"/>
        </w:rPr>
        <w:t>最</w:t>
      </w:r>
      <w:proofErr w:type="gramEnd"/>
      <w:r w:rsidRPr="00D25FB3">
        <w:rPr>
          <w:color w:val="000000" w:themeColor="text1"/>
          <w:sz w:val="21"/>
          <w:szCs w:val="21"/>
        </w:rPr>
        <w:t>忌的便是一副高高在上的嘴。慈善的本意是帮助他人，不仅是物质上的，也有心灵上的。因此，用一种更温和，更合适的方式去做慈善，才能最大限度地帮助他人。</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其次，作为一个受善者，要视自己的实际情况去做事，千万不能意气用事。古有“不食嗟来之食”的傲骨之人，最终活活饿死在街上。且</w:t>
      </w:r>
      <w:proofErr w:type="gramStart"/>
      <w:r w:rsidRPr="00D25FB3">
        <w:rPr>
          <w:color w:val="000000" w:themeColor="text1"/>
          <w:sz w:val="21"/>
          <w:szCs w:val="21"/>
        </w:rPr>
        <w:t>不论施饭者</w:t>
      </w:r>
      <w:proofErr w:type="gramEnd"/>
      <w:r w:rsidRPr="00D25FB3">
        <w:rPr>
          <w:color w:val="000000" w:themeColor="text1"/>
          <w:sz w:val="21"/>
          <w:szCs w:val="21"/>
        </w:rPr>
        <w:t>态度如何，如果在生命危险</w:t>
      </w:r>
      <w:proofErr w:type="gramStart"/>
      <w:r w:rsidRPr="00D25FB3">
        <w:rPr>
          <w:color w:val="000000" w:themeColor="text1"/>
          <w:sz w:val="21"/>
          <w:szCs w:val="21"/>
        </w:rPr>
        <w:t>时仍争一时</w:t>
      </w:r>
      <w:proofErr w:type="gramEnd"/>
      <w:r w:rsidRPr="00D25FB3">
        <w:rPr>
          <w:color w:val="000000" w:themeColor="text1"/>
          <w:sz w:val="21"/>
          <w:szCs w:val="21"/>
        </w:rPr>
        <w:t>意气，往往得不偿失。接受他人资助的人，固然是要留一点骨气，但这并不代表盲目拒绝他人好意。台大校长黄中天功成名就后回到耶鲁去感谢曾助他良多的宿管阿姨，那位美国大妈却一脸严肃地拒绝了，并</w:t>
      </w:r>
      <w:r w:rsidRPr="00D25FB3">
        <w:rPr>
          <w:color w:val="000000" w:themeColor="text1"/>
          <w:sz w:val="21"/>
          <w:szCs w:val="21"/>
        </w:rPr>
        <w:lastRenderedPageBreak/>
        <w:t>要求他去帮助更多的人来感谢她。黄中天谨记在心，一生中资助了无数学子。黄中天的做法，才是受善者该有的“傲骨”，</w:t>
      </w:r>
      <w:proofErr w:type="gramStart"/>
      <w:r w:rsidRPr="00D25FB3">
        <w:rPr>
          <w:color w:val="000000" w:themeColor="text1"/>
          <w:sz w:val="21"/>
          <w:szCs w:val="21"/>
        </w:rPr>
        <w:t>不</w:t>
      </w:r>
      <w:proofErr w:type="gramEnd"/>
      <w:r w:rsidRPr="00D25FB3">
        <w:rPr>
          <w:color w:val="000000" w:themeColor="text1"/>
          <w:sz w:val="21"/>
          <w:szCs w:val="21"/>
        </w:rPr>
        <w:t>白白地接受捐助，而是把曾接受过的善意经自己的手向四周扩散，这才能使慈善走得更远。</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当慈善遭遇“傲骨”，施善者不能一走了之，受善者也不能固执己见。只有双方平心静气，改变一下方式，端正一下心态，才能使这场慈善皆大欢喜，施者开心，受者也开心。大家互相理解，你浇水，我施肥，才能使慈善之树更加</w:t>
      </w:r>
      <w:proofErr w:type="gramStart"/>
      <w:r w:rsidRPr="00D25FB3">
        <w:rPr>
          <w:color w:val="000000" w:themeColor="text1"/>
          <w:sz w:val="21"/>
          <w:szCs w:val="21"/>
        </w:rPr>
        <w:t>拙</w:t>
      </w:r>
      <w:proofErr w:type="gramEnd"/>
      <w:r w:rsidRPr="00D25FB3">
        <w:rPr>
          <w:color w:val="000000" w:themeColor="text1"/>
          <w:sz w:val="21"/>
          <w:szCs w:val="21"/>
        </w:rPr>
        <w:t>壮成长。</w:t>
      </w:r>
    </w:p>
    <w:p w:rsidR="005E7A62" w:rsidRPr="00D25FB3" w:rsidRDefault="005E7A62" w:rsidP="007D38CA">
      <w:pPr>
        <w:pStyle w:val="a3"/>
        <w:spacing w:before="0" w:beforeAutospacing="0" w:after="0" w:afterAutospacing="0"/>
        <w:ind w:firstLine="480"/>
        <w:jc w:val="center"/>
        <w:rPr>
          <w:rStyle w:val="a4"/>
          <w:color w:val="000000" w:themeColor="text1"/>
          <w:sz w:val="21"/>
          <w:szCs w:val="21"/>
        </w:rPr>
      </w:pPr>
    </w:p>
    <w:p w:rsidR="00436A4D" w:rsidRPr="00420C7A" w:rsidRDefault="00420C7A" w:rsidP="007D38CA">
      <w:pPr>
        <w:pStyle w:val="a3"/>
        <w:spacing w:before="0" w:beforeAutospacing="0" w:after="0" w:afterAutospacing="0"/>
        <w:ind w:firstLine="480"/>
        <w:jc w:val="center"/>
        <w:rPr>
          <w:color w:val="000000" w:themeColor="text1"/>
          <w:sz w:val="28"/>
          <w:szCs w:val="28"/>
        </w:rPr>
      </w:pPr>
      <w:r w:rsidRPr="00420C7A">
        <w:rPr>
          <w:rStyle w:val="a4"/>
          <w:rFonts w:hint="eastAsia"/>
          <w:color w:val="000000" w:themeColor="text1"/>
          <w:sz w:val="28"/>
          <w:szCs w:val="28"/>
        </w:rPr>
        <w:t>6.</w:t>
      </w:r>
      <w:r w:rsidR="00436A4D" w:rsidRPr="00420C7A">
        <w:rPr>
          <w:rStyle w:val="a4"/>
          <w:color w:val="000000" w:themeColor="text1"/>
          <w:sz w:val="28"/>
          <w:szCs w:val="28"/>
        </w:rPr>
        <w:t>点亮万家灯火</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一个热心慈善的富翁，向三个贫困家庭提出捐助，却收到迥然不同的答复。</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一家拒绝，以为是施舍——这是戒。</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一家犹豫，声明要偿还——这是虑。</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一家欣然，感激地接受——这是善。</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面对他人的善心与善举，我们理所应当以善回应，在这一来</w:t>
      </w:r>
      <w:proofErr w:type="gramStart"/>
      <w:r w:rsidRPr="00D25FB3">
        <w:rPr>
          <w:color w:val="000000" w:themeColor="text1"/>
          <w:sz w:val="21"/>
          <w:szCs w:val="21"/>
        </w:rPr>
        <w:t>一</w:t>
      </w:r>
      <w:proofErr w:type="gramEnd"/>
      <w:r w:rsidRPr="00D25FB3">
        <w:rPr>
          <w:color w:val="000000" w:themeColor="text1"/>
          <w:sz w:val="21"/>
          <w:szCs w:val="21"/>
        </w:rPr>
        <w:t>往中，爱在传递，善在弘扬。</w:t>
      </w:r>
    </w:p>
    <w:p w:rsidR="00436A4D" w:rsidRPr="00D25FB3" w:rsidRDefault="00436A4D" w:rsidP="004C4857">
      <w:pPr>
        <w:pStyle w:val="a3"/>
        <w:spacing w:before="0" w:beforeAutospacing="0" w:after="0" w:afterAutospacing="0"/>
        <w:ind w:firstLine="480"/>
        <w:rPr>
          <w:color w:val="000000" w:themeColor="text1"/>
          <w:sz w:val="21"/>
          <w:szCs w:val="21"/>
        </w:rPr>
      </w:pPr>
      <w:r w:rsidRPr="00D25FB3">
        <w:rPr>
          <w:color w:val="000000" w:themeColor="text1"/>
          <w:sz w:val="21"/>
          <w:szCs w:val="21"/>
        </w:rPr>
        <w:t>戒者，乃戒心、戒备，实在要不得。就好比在凛冽的寒风中饥寒交迫的时候，突然有人端来</w:t>
      </w:r>
      <w:proofErr w:type="gramStart"/>
      <w:r w:rsidRPr="00D25FB3">
        <w:rPr>
          <w:color w:val="000000" w:themeColor="text1"/>
          <w:sz w:val="21"/>
          <w:szCs w:val="21"/>
        </w:rPr>
        <w:t>一</w:t>
      </w:r>
      <w:proofErr w:type="gramEnd"/>
      <w:r w:rsidRPr="00D25FB3">
        <w:rPr>
          <w:color w:val="000000" w:themeColor="text1"/>
          <w:sz w:val="21"/>
          <w:szCs w:val="21"/>
        </w:rPr>
        <w:t>笼热腾腾的包子，你却嗤之以鼻，眉眼高扬，啐了一口唾沫，拂袖而去，这该是多么让人心寒！比起施舍，我们更应说是帮忙与互助，没有富人与穷人间的高低不等，将彼此联系的应该是共同进步，谋求大众幸福的温暖纽带。若存戒备，则是筑起冷酷高墙，密不透风，爱也无从渗入。</w:t>
      </w:r>
    </w:p>
    <w:p w:rsidR="00436A4D" w:rsidRPr="00D25FB3" w:rsidRDefault="00436A4D" w:rsidP="00420C7A">
      <w:pPr>
        <w:pStyle w:val="a3"/>
        <w:spacing w:before="0" w:beforeAutospacing="0" w:after="0" w:afterAutospacing="0"/>
        <w:ind w:firstLine="482"/>
        <w:rPr>
          <w:color w:val="000000" w:themeColor="text1"/>
          <w:sz w:val="21"/>
          <w:szCs w:val="21"/>
        </w:rPr>
      </w:pPr>
      <w:r w:rsidRPr="00D25FB3">
        <w:rPr>
          <w:color w:val="000000" w:themeColor="text1"/>
          <w:sz w:val="21"/>
          <w:szCs w:val="21"/>
        </w:rPr>
        <w:t>虑者，乃忧虑、焦虑，也非为上策。虑者将他人轻松的好意化为了自己肩上无形的千斤重担，他们明白接受应当回报，却并未透彻领悟这回报的内涵。他们将目光聚集在所接受的善款上，思量着自己日后是否有能力负担起这重债，殊不知若是把接受的善心融入生活，发散出去，尽己所能点亮那些更需要光明的人们的心房，那该是最好的回报。所谓虑，也是多虑了。</w:t>
      </w:r>
    </w:p>
    <w:p w:rsidR="00436A4D" w:rsidRPr="00D25FB3" w:rsidRDefault="00436A4D" w:rsidP="00420C7A">
      <w:pPr>
        <w:pStyle w:val="a3"/>
        <w:spacing w:before="0" w:beforeAutospacing="0" w:after="0" w:afterAutospacing="0"/>
        <w:ind w:firstLine="482"/>
        <w:rPr>
          <w:color w:val="000000" w:themeColor="text1"/>
          <w:sz w:val="21"/>
          <w:szCs w:val="21"/>
        </w:rPr>
      </w:pPr>
      <w:r w:rsidRPr="00D25FB3">
        <w:rPr>
          <w:color w:val="000000" w:themeColor="text1"/>
          <w:sz w:val="21"/>
          <w:szCs w:val="21"/>
        </w:rPr>
        <w:t>善者，受于外物，发于内心。接受善意，明白他人的好；学会感激，点亮自己的心。在危难关头，适时抓住别人伸出的援手，也不仅仅是接受，更需要内心的空旷与澄明。</w:t>
      </w:r>
      <w:proofErr w:type="gramStart"/>
      <w:r w:rsidRPr="00D25FB3">
        <w:rPr>
          <w:color w:val="000000" w:themeColor="text1"/>
          <w:sz w:val="21"/>
          <w:szCs w:val="21"/>
        </w:rPr>
        <w:t>倘若如戒者</w:t>
      </w:r>
      <w:proofErr w:type="gramEnd"/>
      <w:r w:rsidRPr="00D25FB3">
        <w:rPr>
          <w:color w:val="000000" w:themeColor="text1"/>
          <w:sz w:val="21"/>
          <w:szCs w:val="21"/>
        </w:rPr>
        <w:t>一样的拒绝，那么日后的生活该还是在温饱线上挣扎。更重要的是，不懂得接受，便不懂得给予，闭塞的心又还容得下多少爱的填充？倘若如虑者一样的多虑，那么日后的生活该是被精神与物质上的双重压力压垮了腰，接受而只念偿还，不知更大范围地传播开去，爱心也是要枯萎在手心里。</w:t>
      </w:r>
    </w:p>
    <w:p w:rsidR="00436A4D" w:rsidRPr="00D25FB3" w:rsidRDefault="00436A4D" w:rsidP="00420C7A">
      <w:pPr>
        <w:pStyle w:val="a3"/>
        <w:spacing w:before="0" w:beforeAutospacing="0" w:after="0" w:afterAutospacing="0"/>
        <w:ind w:firstLine="482"/>
        <w:rPr>
          <w:color w:val="000000" w:themeColor="text1"/>
          <w:sz w:val="21"/>
          <w:szCs w:val="21"/>
        </w:rPr>
      </w:pPr>
      <w:r w:rsidRPr="00D25FB3">
        <w:rPr>
          <w:color w:val="000000" w:themeColor="text1"/>
          <w:sz w:val="21"/>
          <w:szCs w:val="21"/>
        </w:rPr>
        <w:t>惟有善者，不设无味戒备，不思多余念想，懂得接受，也该是会乐于分享。所谓“人为善，福虽未至，祸已远离”，这话并不只在施予者，</w:t>
      </w:r>
      <w:proofErr w:type="gramStart"/>
      <w:r w:rsidRPr="00D25FB3">
        <w:rPr>
          <w:color w:val="000000" w:themeColor="text1"/>
          <w:sz w:val="21"/>
          <w:szCs w:val="21"/>
        </w:rPr>
        <w:t>在受予者</w:t>
      </w:r>
      <w:proofErr w:type="gramEnd"/>
      <w:r w:rsidRPr="00D25FB3">
        <w:rPr>
          <w:color w:val="000000" w:themeColor="text1"/>
          <w:sz w:val="21"/>
          <w:szCs w:val="21"/>
        </w:rPr>
        <w:t>身上同样适用。接受，并感恩，让光明传递，照亮自己，温暖他人，点亮万家灯火。</w:t>
      </w:r>
    </w:p>
    <w:p w:rsidR="003B7F36" w:rsidRPr="00D25FB3" w:rsidRDefault="003B7F36" w:rsidP="004C4857">
      <w:pPr>
        <w:pStyle w:val="a3"/>
        <w:spacing w:before="0" w:beforeAutospacing="0" w:after="0" w:afterAutospacing="0"/>
        <w:ind w:firstLine="480"/>
        <w:rPr>
          <w:color w:val="000000" w:themeColor="text1"/>
          <w:sz w:val="21"/>
          <w:szCs w:val="21"/>
        </w:rPr>
      </w:pPr>
    </w:p>
    <w:p w:rsidR="00420C7A" w:rsidRDefault="00420C7A" w:rsidP="00420C7A">
      <w:pPr>
        <w:widowControl/>
        <w:shd w:val="clear" w:color="auto" w:fill="FFFFFF"/>
        <w:ind w:firstLineChars="200" w:firstLine="420"/>
        <w:jc w:val="left"/>
        <w:rPr>
          <w:rFonts w:asciiTheme="majorEastAsia" w:eastAsiaTheme="majorEastAsia" w:hAnsiTheme="majorEastAsia" w:cs="宋体" w:hint="eastAsia"/>
          <w:color w:val="000000" w:themeColor="text1"/>
          <w:kern w:val="0"/>
          <w:sz w:val="21"/>
          <w:szCs w:val="21"/>
        </w:rPr>
      </w:pPr>
    </w:p>
    <w:p w:rsidR="00D27484" w:rsidRDefault="00D27484" w:rsidP="00D27484">
      <w:pPr>
        <w:widowControl/>
        <w:shd w:val="clear" w:color="auto" w:fill="FFFFFF"/>
        <w:ind w:firstLineChars="200" w:firstLine="420"/>
        <w:jc w:val="left"/>
        <w:rPr>
          <w:rFonts w:asciiTheme="majorEastAsia" w:eastAsiaTheme="majorEastAsia" w:hAnsiTheme="majorEastAsia" w:cs="宋体" w:hint="eastAsia"/>
          <w:color w:val="000000" w:themeColor="text1"/>
          <w:kern w:val="0"/>
          <w:sz w:val="21"/>
          <w:szCs w:val="21"/>
        </w:rPr>
      </w:pPr>
    </w:p>
    <w:p w:rsidR="00D27484" w:rsidRDefault="00D27484" w:rsidP="00D27484">
      <w:pPr>
        <w:widowControl/>
        <w:shd w:val="clear" w:color="auto" w:fill="FFFFFF"/>
        <w:ind w:firstLineChars="200" w:firstLine="420"/>
        <w:jc w:val="left"/>
        <w:rPr>
          <w:rFonts w:asciiTheme="majorEastAsia" w:eastAsiaTheme="majorEastAsia" w:hAnsiTheme="majorEastAsia" w:cs="宋体" w:hint="eastAsia"/>
          <w:color w:val="000000" w:themeColor="text1"/>
          <w:kern w:val="0"/>
          <w:sz w:val="21"/>
          <w:szCs w:val="21"/>
        </w:rPr>
      </w:pPr>
    </w:p>
    <w:p w:rsidR="00D27484" w:rsidRDefault="00D27484" w:rsidP="00D27484">
      <w:pPr>
        <w:widowControl/>
        <w:shd w:val="clear" w:color="auto" w:fill="FFFFFF"/>
        <w:ind w:firstLineChars="200" w:firstLine="420"/>
        <w:jc w:val="left"/>
        <w:rPr>
          <w:rFonts w:asciiTheme="majorEastAsia" w:eastAsiaTheme="majorEastAsia" w:hAnsiTheme="majorEastAsia" w:cs="宋体" w:hint="eastAsia"/>
          <w:color w:val="000000" w:themeColor="text1"/>
          <w:kern w:val="0"/>
          <w:sz w:val="21"/>
          <w:szCs w:val="21"/>
        </w:rPr>
      </w:pPr>
    </w:p>
    <w:p w:rsidR="00D27484" w:rsidRDefault="00D27484" w:rsidP="00D27484">
      <w:pPr>
        <w:widowControl/>
        <w:shd w:val="clear" w:color="auto" w:fill="FFFFFF"/>
        <w:ind w:firstLineChars="200" w:firstLine="420"/>
        <w:jc w:val="left"/>
        <w:rPr>
          <w:rFonts w:asciiTheme="majorEastAsia" w:eastAsiaTheme="majorEastAsia" w:hAnsiTheme="majorEastAsia" w:cs="宋体" w:hint="eastAsia"/>
          <w:color w:val="000000" w:themeColor="text1"/>
          <w:kern w:val="0"/>
          <w:sz w:val="21"/>
          <w:szCs w:val="21"/>
        </w:rPr>
      </w:pPr>
    </w:p>
    <w:p w:rsidR="00D27484" w:rsidRDefault="00D27484" w:rsidP="00D27484">
      <w:pPr>
        <w:widowControl/>
        <w:shd w:val="clear" w:color="auto" w:fill="FFFFFF"/>
        <w:ind w:firstLineChars="200" w:firstLine="420"/>
        <w:jc w:val="left"/>
        <w:rPr>
          <w:rFonts w:asciiTheme="majorEastAsia" w:eastAsiaTheme="majorEastAsia" w:hAnsiTheme="majorEastAsia" w:cs="宋体" w:hint="eastAsia"/>
          <w:color w:val="000000" w:themeColor="text1"/>
          <w:kern w:val="0"/>
          <w:sz w:val="21"/>
          <w:szCs w:val="21"/>
        </w:rPr>
      </w:pPr>
    </w:p>
    <w:p w:rsidR="00D27484" w:rsidRDefault="00D27484" w:rsidP="00D27484">
      <w:pPr>
        <w:widowControl/>
        <w:shd w:val="clear" w:color="auto" w:fill="FFFFFF"/>
        <w:ind w:firstLineChars="200" w:firstLine="420"/>
        <w:jc w:val="left"/>
        <w:rPr>
          <w:rFonts w:asciiTheme="majorEastAsia" w:eastAsiaTheme="majorEastAsia" w:hAnsiTheme="majorEastAsia" w:cs="宋体" w:hint="eastAsia"/>
          <w:color w:val="000000" w:themeColor="text1"/>
          <w:kern w:val="0"/>
          <w:sz w:val="21"/>
          <w:szCs w:val="21"/>
        </w:rPr>
      </w:pPr>
    </w:p>
    <w:p w:rsidR="003B7F36" w:rsidRPr="00420C7A" w:rsidRDefault="00420C7A" w:rsidP="00D27484">
      <w:pPr>
        <w:widowControl/>
        <w:shd w:val="clear" w:color="auto" w:fill="FFFFFF"/>
        <w:ind w:firstLineChars="200" w:firstLine="420"/>
        <w:jc w:val="left"/>
        <w:rPr>
          <w:rFonts w:asciiTheme="majorEastAsia" w:eastAsiaTheme="majorEastAsia" w:hAnsiTheme="majorEastAsia" w:cs="宋体"/>
          <w:color w:val="000000" w:themeColor="text1"/>
          <w:kern w:val="0"/>
          <w:sz w:val="21"/>
          <w:szCs w:val="21"/>
        </w:rPr>
      </w:pPr>
      <w:bookmarkStart w:id="0" w:name="_GoBack"/>
      <w:bookmarkEnd w:id="0"/>
      <w:r w:rsidRPr="00420C7A">
        <w:rPr>
          <w:rFonts w:asciiTheme="majorEastAsia" w:eastAsiaTheme="majorEastAsia" w:hAnsiTheme="majorEastAsia" w:cs="宋体" w:hint="eastAsia"/>
          <w:color w:val="000000" w:themeColor="text1"/>
          <w:kern w:val="0"/>
          <w:sz w:val="21"/>
          <w:szCs w:val="21"/>
        </w:rPr>
        <w:t>阅读下面的文字，根据要求作文：</w:t>
      </w:r>
    </w:p>
    <w:p w:rsidR="003B7F36" w:rsidRPr="00420C7A" w:rsidRDefault="003B7F36" w:rsidP="00D27484">
      <w:pPr>
        <w:widowControl/>
        <w:shd w:val="clear" w:color="auto" w:fill="FFFFFF"/>
        <w:ind w:firstLineChars="200" w:firstLine="420"/>
        <w:jc w:val="left"/>
        <w:rPr>
          <w:rFonts w:asciiTheme="majorEastAsia" w:eastAsiaTheme="majorEastAsia" w:hAnsiTheme="majorEastAsia" w:cs="宋体"/>
          <w:color w:val="000000" w:themeColor="text1"/>
          <w:kern w:val="0"/>
          <w:sz w:val="21"/>
          <w:szCs w:val="21"/>
        </w:rPr>
      </w:pPr>
      <w:r w:rsidRPr="00420C7A">
        <w:rPr>
          <w:rFonts w:asciiTheme="majorEastAsia" w:eastAsiaTheme="majorEastAsia" w:hAnsiTheme="majorEastAsia" w:cs="宋体" w:hint="eastAsia"/>
          <w:color w:val="000000" w:themeColor="text1"/>
          <w:kern w:val="0"/>
          <w:sz w:val="21"/>
          <w:szCs w:val="21"/>
        </w:rPr>
        <w:t>黑白胶片的时代，照片很少，只记录下人生的几个瞬间，在家人一次次的翻看中，它能唤起许多永不褪色的记忆。但照片渐渐泛黄，日益模糊。</w:t>
      </w:r>
    </w:p>
    <w:p w:rsidR="003B7F36" w:rsidRPr="00420C7A" w:rsidRDefault="003B7F36" w:rsidP="00D27484">
      <w:pPr>
        <w:widowControl/>
        <w:shd w:val="clear" w:color="auto" w:fill="FFFFFF"/>
        <w:jc w:val="left"/>
        <w:rPr>
          <w:rFonts w:asciiTheme="majorEastAsia" w:eastAsiaTheme="majorEastAsia" w:hAnsiTheme="majorEastAsia" w:cs="宋体"/>
          <w:color w:val="000000" w:themeColor="text1"/>
          <w:kern w:val="0"/>
          <w:sz w:val="21"/>
          <w:szCs w:val="21"/>
        </w:rPr>
      </w:pPr>
      <w:r w:rsidRPr="00420C7A">
        <w:rPr>
          <w:rFonts w:asciiTheme="majorEastAsia" w:eastAsiaTheme="majorEastAsia" w:hAnsiTheme="majorEastAsia" w:cs="宋体" w:hint="eastAsia"/>
          <w:color w:val="000000" w:themeColor="text1"/>
          <w:kern w:val="0"/>
          <w:sz w:val="21"/>
          <w:szCs w:val="21"/>
        </w:rPr>
        <w:t xml:space="preserve">　　数码技术的时代，照片很多，记录着日常生活的点点滴滴，可以</w:t>
      </w:r>
      <w:proofErr w:type="gramStart"/>
      <w:r w:rsidRPr="00420C7A">
        <w:rPr>
          <w:rFonts w:asciiTheme="majorEastAsia" w:eastAsiaTheme="majorEastAsia" w:hAnsiTheme="majorEastAsia" w:cs="宋体" w:hint="eastAsia"/>
          <w:color w:val="000000" w:themeColor="text1"/>
          <w:kern w:val="0"/>
          <w:sz w:val="21"/>
          <w:szCs w:val="21"/>
        </w:rPr>
        <w:t>随时上</w:t>
      </w:r>
      <w:proofErr w:type="gramEnd"/>
      <w:r w:rsidRPr="00420C7A">
        <w:rPr>
          <w:rFonts w:asciiTheme="majorEastAsia" w:eastAsiaTheme="majorEastAsia" w:hAnsiTheme="majorEastAsia" w:cs="宋体" w:hint="eastAsia"/>
          <w:color w:val="000000" w:themeColor="text1"/>
          <w:kern w:val="0"/>
          <w:sz w:val="21"/>
          <w:szCs w:val="21"/>
        </w:rPr>
        <w:t>传到网络与人分享。它从不泛黄，永不模糊，但在快速浏览与频繁更新中，值得珍惜的“点滴”也可能被稀释。</w:t>
      </w:r>
    </w:p>
    <w:p w:rsidR="003B7F36" w:rsidRPr="00D25FB3" w:rsidRDefault="003B7F36" w:rsidP="00D27484">
      <w:pPr>
        <w:widowControl/>
        <w:shd w:val="clear" w:color="auto" w:fill="FFFFFF"/>
        <w:jc w:val="left"/>
        <w:rPr>
          <w:rFonts w:ascii="微软雅黑" w:eastAsia="微软雅黑" w:hAnsi="微软雅黑" w:cs="宋体"/>
          <w:color w:val="000000" w:themeColor="text1"/>
          <w:kern w:val="0"/>
          <w:sz w:val="21"/>
          <w:szCs w:val="21"/>
        </w:rPr>
      </w:pPr>
      <w:r w:rsidRPr="00420C7A">
        <w:rPr>
          <w:rFonts w:asciiTheme="majorEastAsia" w:eastAsiaTheme="majorEastAsia" w:hAnsiTheme="majorEastAsia" w:cs="宋体" w:hint="eastAsia"/>
          <w:color w:val="000000" w:themeColor="text1"/>
          <w:kern w:val="0"/>
          <w:sz w:val="21"/>
          <w:szCs w:val="21"/>
        </w:rPr>
        <w:t xml:space="preserve">　　要求：①自选角度，确定立意，自拟题目，文体不限。 ②不要脱离材料内容及含义的范围。 ③不少于800字。 ④不得套作，不得抄袭</w:t>
      </w:r>
      <w:r w:rsidRPr="00D25FB3">
        <w:rPr>
          <w:rFonts w:ascii="微软雅黑" w:eastAsia="微软雅黑" w:hAnsi="微软雅黑" w:cs="宋体" w:hint="eastAsia"/>
          <w:color w:val="000000" w:themeColor="text1"/>
          <w:kern w:val="0"/>
          <w:sz w:val="21"/>
          <w:szCs w:val="21"/>
        </w:rPr>
        <w:t>。</w:t>
      </w:r>
    </w:p>
    <w:p w:rsidR="003B7F36" w:rsidRPr="00D25FB3" w:rsidRDefault="003B7F36" w:rsidP="00D27484">
      <w:pPr>
        <w:pStyle w:val="a3"/>
        <w:spacing w:before="0" w:beforeAutospacing="0" w:after="0" w:afterAutospacing="0"/>
        <w:ind w:firstLine="480"/>
        <w:rPr>
          <w:color w:val="000000" w:themeColor="text1"/>
          <w:sz w:val="21"/>
          <w:szCs w:val="21"/>
        </w:rPr>
      </w:pPr>
    </w:p>
    <w:p w:rsidR="003B7F36" w:rsidRPr="00420C7A" w:rsidRDefault="00420C7A" w:rsidP="00D27484">
      <w:pPr>
        <w:widowControl/>
        <w:spacing w:before="100" w:beforeAutospacing="1" w:after="100" w:afterAutospacing="1"/>
        <w:ind w:firstLineChars="150" w:firstLine="422"/>
        <w:jc w:val="left"/>
        <w:rPr>
          <w:rFonts w:ascii="宋体" w:eastAsia="宋体" w:hAnsi="宋体" w:cs="宋体"/>
          <w:b/>
          <w:color w:val="000000" w:themeColor="text1"/>
          <w:kern w:val="0"/>
          <w:sz w:val="28"/>
          <w:szCs w:val="28"/>
        </w:rPr>
      </w:pPr>
      <w:r w:rsidRPr="00420C7A">
        <w:rPr>
          <w:rFonts w:ascii="宋体" w:eastAsia="宋体" w:hAnsi="宋体" w:cs="宋体" w:hint="eastAsia"/>
          <w:b/>
          <w:bCs/>
          <w:color w:val="000000" w:themeColor="text1"/>
          <w:kern w:val="0"/>
          <w:sz w:val="28"/>
          <w:szCs w:val="28"/>
        </w:rPr>
        <w:t>1.</w:t>
      </w:r>
      <w:r w:rsidR="003B7F36" w:rsidRPr="00420C7A">
        <w:rPr>
          <w:rFonts w:ascii="宋体" w:eastAsia="宋体" w:hAnsi="宋体" w:cs="宋体"/>
          <w:b/>
          <w:bCs/>
          <w:color w:val="000000" w:themeColor="text1"/>
          <w:kern w:val="0"/>
          <w:sz w:val="28"/>
          <w:szCs w:val="28"/>
        </w:rPr>
        <w:t>用心观察与记录</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如今数码相机已经十分先进，人们能以极低的成本获得大量照片。然而，有人又重新拿起胶片相机，不顾一卷三十六幅的胶卷几十元的高昂成本，与暗房里费心劳神的冲洗过程。这是为什么呢?正是由于这种种麻烦逼着摄影师在</w:t>
      </w:r>
      <w:proofErr w:type="gramStart"/>
      <w:r w:rsidRPr="00D25FB3">
        <w:rPr>
          <w:rFonts w:ascii="宋体" w:eastAsia="宋体" w:hAnsi="宋体" w:cs="宋体"/>
          <w:color w:val="000000" w:themeColor="text1"/>
          <w:kern w:val="0"/>
          <w:sz w:val="21"/>
          <w:szCs w:val="21"/>
        </w:rPr>
        <w:t>按下每</w:t>
      </w:r>
      <w:proofErr w:type="gramEnd"/>
      <w:r w:rsidRPr="00D25FB3">
        <w:rPr>
          <w:rFonts w:ascii="宋体" w:eastAsia="宋体" w:hAnsi="宋体" w:cs="宋体"/>
          <w:color w:val="000000" w:themeColor="text1"/>
          <w:kern w:val="0"/>
          <w:sz w:val="21"/>
          <w:szCs w:val="21"/>
        </w:rPr>
        <w:t>一次快门之前，都能够仔细深入地观察被摄物体，用心思考，因而每一张逐渐显影的照片背后都有一段值得慢慢回味的记忆。</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这种回味在如今数码照片泛滥的时代已是非常稀罕了。人们用镜头代替眼睛，用照片代替记忆，以为自己这样便抓住了时光。</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我也曾经这样天真地认为。我初涉摄影之时曾去过一次西藏旅游，带着自己的数码相机。蓝天，白云，碧水，雪山，面对这一切难以用人类语言形容的美景，我的第一反应就是——赶紧拍下来。于是，在西藏之旅的期间，我的眼睛几乎未从取景器小窗口上移开过，存储卡也被填得满满的，心想我已记录下这一切美景。然而，回家再次浏览这些相片时，却再找不回当时的那一份激动了。当时只顾着拍照，却忘了用心体会旅途的愉快，面对美景的新奇与感动，以及景观背后动人的故事传说……我这才意识到，有些东西是难以用相片记录下来的。</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后来，有一次我带上相机出门“扫街”时，才真正领悟到拍照的真正目的。在老城区走街串巷，嗅到食物的诱人香味，原来是一家老字号肠粉店。走进店里，点一碟肠粉，看着老板在氤氲的烟气中忙活的身影，我忍不自主举起相机按下快门。在老城区我又见到一家打制传统铜器的小店。循着“叮叮”声走过去，与老师傅打声招呼，好奇地看着打铜的过程。老师傅看着我专注的神情，露出灿烂笑容，于是我又按下快门。当我回家翻看这两张照片，我突然觉得自己仿佛又闻到肠粉的香味，又听到打铜的悦耳声音。</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我这才明白，拍照只不过是给你一个观察体验的机会，而照片只不过是回忆的引子，真正的美好回忆在心中。</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因此，拍照用</w:t>
      </w:r>
      <w:proofErr w:type="gramStart"/>
      <w:r w:rsidRPr="00D25FB3">
        <w:rPr>
          <w:rFonts w:ascii="宋体" w:eastAsia="宋体" w:hAnsi="宋体" w:cs="宋体"/>
          <w:color w:val="000000" w:themeColor="text1"/>
          <w:kern w:val="0"/>
          <w:sz w:val="21"/>
          <w:szCs w:val="21"/>
        </w:rPr>
        <w:t>胶片机</w:t>
      </w:r>
      <w:proofErr w:type="gramEnd"/>
      <w:r w:rsidRPr="00D25FB3">
        <w:rPr>
          <w:rFonts w:ascii="宋体" w:eastAsia="宋体" w:hAnsi="宋体" w:cs="宋体"/>
          <w:color w:val="000000" w:themeColor="text1"/>
          <w:kern w:val="0"/>
          <w:sz w:val="21"/>
          <w:szCs w:val="21"/>
        </w:rPr>
        <w:t>还是数码相机又有何关系?照片的多与少又有何关系?只要用心体验，用心记录，定能写下一段</w:t>
      </w:r>
      <w:proofErr w:type="gramStart"/>
      <w:r w:rsidRPr="00D25FB3">
        <w:rPr>
          <w:rFonts w:ascii="宋体" w:eastAsia="宋体" w:hAnsi="宋体" w:cs="宋体"/>
          <w:color w:val="000000" w:themeColor="text1"/>
          <w:kern w:val="0"/>
          <w:sz w:val="21"/>
          <w:szCs w:val="21"/>
        </w:rPr>
        <w:t>永不腿色的</w:t>
      </w:r>
      <w:proofErr w:type="gramEnd"/>
      <w:r w:rsidRPr="00D25FB3">
        <w:rPr>
          <w:rFonts w:ascii="宋体" w:eastAsia="宋体" w:hAnsi="宋体" w:cs="宋体"/>
          <w:color w:val="000000" w:themeColor="text1"/>
          <w:kern w:val="0"/>
          <w:sz w:val="21"/>
          <w:szCs w:val="21"/>
        </w:rPr>
        <w:t>记忆。</w:t>
      </w:r>
    </w:p>
    <w:p w:rsidR="003B7F36" w:rsidRPr="00420C7A" w:rsidRDefault="003B7F36" w:rsidP="00D27484">
      <w:pPr>
        <w:widowControl/>
        <w:spacing w:before="100" w:beforeAutospacing="1" w:after="100" w:afterAutospacing="1"/>
        <w:jc w:val="left"/>
        <w:rPr>
          <w:rFonts w:ascii="宋体" w:eastAsia="宋体" w:hAnsi="宋体" w:cs="宋体"/>
          <w:b/>
          <w:bCs/>
          <w:color w:val="000000" w:themeColor="text1"/>
          <w:kern w:val="0"/>
          <w:sz w:val="28"/>
          <w:szCs w:val="28"/>
        </w:rPr>
      </w:pPr>
      <w:r w:rsidRPr="00D25FB3">
        <w:rPr>
          <w:rFonts w:ascii="宋体" w:eastAsia="宋体" w:hAnsi="宋体" w:cs="宋体"/>
          <w:color w:val="000000" w:themeColor="text1"/>
          <w:kern w:val="0"/>
          <w:sz w:val="21"/>
          <w:szCs w:val="21"/>
        </w:rPr>
        <w:t xml:space="preserve">　</w:t>
      </w:r>
      <w:r w:rsidRPr="00420C7A">
        <w:rPr>
          <w:rFonts w:ascii="宋体" w:eastAsia="宋体" w:hAnsi="宋体" w:cs="宋体"/>
          <w:b/>
          <w:bCs/>
          <w:color w:val="000000" w:themeColor="text1"/>
          <w:kern w:val="0"/>
          <w:sz w:val="28"/>
          <w:szCs w:val="28"/>
        </w:rPr>
        <w:t xml:space="preserve">　</w:t>
      </w:r>
      <w:r w:rsidR="00420C7A" w:rsidRPr="00420C7A">
        <w:rPr>
          <w:rFonts w:ascii="宋体" w:eastAsia="宋体" w:hAnsi="宋体" w:cs="宋体" w:hint="eastAsia"/>
          <w:b/>
          <w:bCs/>
          <w:color w:val="000000" w:themeColor="text1"/>
          <w:kern w:val="0"/>
          <w:sz w:val="28"/>
          <w:szCs w:val="28"/>
        </w:rPr>
        <w:t>2.</w:t>
      </w:r>
      <w:r w:rsidRPr="00420C7A">
        <w:rPr>
          <w:rFonts w:ascii="宋体" w:eastAsia="宋体" w:hAnsi="宋体" w:cs="宋体"/>
          <w:b/>
          <w:bCs/>
          <w:color w:val="000000" w:themeColor="text1"/>
          <w:kern w:val="0"/>
          <w:sz w:val="28"/>
          <w:szCs w:val="28"/>
        </w:rPr>
        <w:t>透过那泛黄的老照片</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当曾一时风光无两，雄霸天下的胶片业巨头柯达无奈地宣布破产，当各式各样功能</w:t>
      </w:r>
      <w:proofErr w:type="gramStart"/>
      <w:r w:rsidRPr="00D25FB3">
        <w:rPr>
          <w:rFonts w:ascii="宋体" w:eastAsia="宋体" w:hAnsi="宋体" w:cs="宋体"/>
          <w:color w:val="000000" w:themeColor="text1"/>
          <w:kern w:val="0"/>
          <w:sz w:val="21"/>
          <w:szCs w:val="21"/>
        </w:rPr>
        <w:t>炫</w:t>
      </w:r>
      <w:proofErr w:type="gramEnd"/>
      <w:r w:rsidRPr="00D25FB3">
        <w:rPr>
          <w:rFonts w:ascii="宋体" w:eastAsia="宋体" w:hAnsi="宋体" w:cs="宋体"/>
          <w:color w:val="000000" w:themeColor="text1"/>
          <w:kern w:val="0"/>
          <w:sz w:val="21"/>
          <w:szCs w:val="21"/>
        </w:rPr>
        <w:t>酷，造型高端的单反成为摄影师手中的新宠，当众多的智能手机巨资为旗舰机型装上像素高得令人咋舌的摄像头……我们不得不承认，曾经记录着我们悲欢离合的胶片时代，终究还是在一片唏嘘中，缓缓落幕。</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历史总是如此冷酷无情，新电子信息统治时代的到来，总是</w:t>
      </w:r>
      <w:proofErr w:type="gramStart"/>
      <w:r w:rsidRPr="00D25FB3">
        <w:rPr>
          <w:rFonts w:ascii="宋体" w:eastAsia="宋体" w:hAnsi="宋体" w:cs="宋体"/>
          <w:color w:val="000000" w:themeColor="text1"/>
          <w:kern w:val="0"/>
          <w:sz w:val="21"/>
          <w:szCs w:val="21"/>
        </w:rPr>
        <w:t>以旧王者</w:t>
      </w:r>
      <w:proofErr w:type="gramEnd"/>
      <w:r w:rsidRPr="00D25FB3">
        <w:rPr>
          <w:rFonts w:ascii="宋体" w:eastAsia="宋体" w:hAnsi="宋体" w:cs="宋体"/>
          <w:color w:val="000000" w:themeColor="text1"/>
          <w:kern w:val="0"/>
          <w:sz w:val="21"/>
          <w:szCs w:val="21"/>
        </w:rPr>
        <w:t>的黯然离场作为背景，纵令人唏嘘，令人流连，却总是无可奈何。</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其实何止是黑白胶片，生活中的一切</w:t>
      </w:r>
      <w:proofErr w:type="gramStart"/>
      <w:r w:rsidRPr="00D25FB3">
        <w:rPr>
          <w:rFonts w:ascii="宋体" w:eastAsia="宋体" w:hAnsi="宋体" w:cs="宋体"/>
          <w:color w:val="000000" w:themeColor="text1"/>
          <w:kern w:val="0"/>
          <w:sz w:val="21"/>
          <w:szCs w:val="21"/>
        </w:rPr>
        <w:t>一切</w:t>
      </w:r>
      <w:proofErr w:type="gramEnd"/>
      <w:r w:rsidRPr="00D25FB3">
        <w:rPr>
          <w:rFonts w:ascii="宋体" w:eastAsia="宋体" w:hAnsi="宋体" w:cs="宋体"/>
          <w:color w:val="000000" w:themeColor="text1"/>
          <w:kern w:val="0"/>
          <w:sz w:val="21"/>
          <w:szCs w:val="21"/>
        </w:rPr>
        <w:t>，都在面临着现代技术的入侵和侵蚀。纸质化阅读的备受冷落和电子阅读的方兴未艾;书信的逐渐绝迹和电子邮件、微信、QQ等即时通信的大行其道;磁带和CD在角落里蒙上岁月的灰尘，而MP3、MP4里存满了每一首最爱的歌曲……是的，不知不觉间，现代技术早已将我们的生活方式彻底改变，攻城占地，势如破竹。</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lastRenderedPageBreak/>
        <w:t xml:space="preserve">　　然而，当我们臣服于现代技术那</w:t>
      </w:r>
      <w:proofErr w:type="gramStart"/>
      <w:r w:rsidRPr="00D25FB3">
        <w:rPr>
          <w:rFonts w:ascii="宋体" w:eastAsia="宋体" w:hAnsi="宋体" w:cs="宋体"/>
          <w:color w:val="000000" w:themeColor="text1"/>
          <w:kern w:val="0"/>
          <w:sz w:val="21"/>
          <w:szCs w:val="21"/>
        </w:rPr>
        <w:t>娆</w:t>
      </w:r>
      <w:proofErr w:type="gramEnd"/>
      <w:r w:rsidRPr="00D25FB3">
        <w:rPr>
          <w:rFonts w:ascii="宋体" w:eastAsia="宋体" w:hAnsi="宋体" w:cs="宋体"/>
          <w:color w:val="000000" w:themeColor="text1"/>
          <w:kern w:val="0"/>
          <w:sz w:val="21"/>
          <w:szCs w:val="21"/>
        </w:rPr>
        <w:t>媚的风姿和高贵的裙摆时，是否也曾想过科学技术的发展，除了带来海量的信息储存，光速的传播速度，便捷丰富的资源外，是否也意味着美好的“稀释”，传统的遗失?你是否也曾对曾经伴你度过艰辛峥嵘岁月的“鱼书”和 “随身听”们，有过一丝不舍和留恋?</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真正有底蕴的文化，必有泥土的厚重，纸质的轻盈，和木质的清香，而非金属、玻璃和塑料的冰冷。数码技术的时代，照片不再高不可攀，然而打开手机和相机，液晶屏上的照片，却不过是无数个晶体堆叠的机械体，冰冷而没有生命;电子阅读的普及，使图书不再是遥不可及的梦想，然而碎片化、娱乐化的阅读倾向，使我们很少能再静下心来，在</w:t>
      </w:r>
      <w:proofErr w:type="gramStart"/>
      <w:r w:rsidRPr="00D25FB3">
        <w:rPr>
          <w:rFonts w:ascii="宋体" w:eastAsia="宋体" w:hAnsi="宋体" w:cs="宋体"/>
          <w:color w:val="000000" w:themeColor="text1"/>
          <w:kern w:val="0"/>
          <w:sz w:val="21"/>
          <w:szCs w:val="21"/>
        </w:rPr>
        <w:t>雪夜拥一大炉</w:t>
      </w:r>
      <w:proofErr w:type="gramEnd"/>
      <w:r w:rsidRPr="00D25FB3">
        <w:rPr>
          <w:rFonts w:ascii="宋体" w:eastAsia="宋体" w:hAnsi="宋体" w:cs="宋体"/>
          <w:color w:val="000000" w:themeColor="text1"/>
          <w:kern w:val="0"/>
          <w:sz w:val="21"/>
          <w:szCs w:val="21"/>
        </w:rPr>
        <w:t>，捧一杯茶，品读智慧的芬芳;电子邮件、QQ的大行其道，使空间不再成为心灵的阻隔，然而碎片式的简短回复，不但使人的思考变得肤浅苍白，也再也品味不到“鸿雁长飞光不度，鱼龙潜跃水成文”的幽怨温情以及每个文字背后如泣如诉、辗转斟酌的纠结缠绵……生活方式的变迁，是时代和社会的进步，但不得不承认的是，正如王开岭所说的，是古典与美感的消磨与丧失。</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可怕的是，这种丧失，我们还浑然不知。</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于是，佳能的“感动常在”听上去更像一句难以实现的诺言。而偶尔翻开母亲的相册，我却总能收获发自内心的感动。因为，即使泛黄，却依然能看见那一抹动人的微笑。</w:t>
      </w:r>
    </w:p>
    <w:p w:rsidR="003B7F36" w:rsidRPr="00420C7A" w:rsidRDefault="003B7F36" w:rsidP="00D27484">
      <w:pPr>
        <w:widowControl/>
        <w:spacing w:before="100" w:beforeAutospacing="1" w:after="100" w:afterAutospacing="1"/>
        <w:jc w:val="left"/>
        <w:rPr>
          <w:rFonts w:ascii="宋体" w:eastAsia="宋体" w:hAnsi="宋体" w:cs="宋体"/>
          <w:b/>
          <w:color w:val="000000" w:themeColor="text1"/>
          <w:kern w:val="0"/>
          <w:sz w:val="28"/>
          <w:szCs w:val="28"/>
        </w:rPr>
      </w:pPr>
      <w:r w:rsidRPr="00D25FB3">
        <w:rPr>
          <w:rFonts w:ascii="宋体" w:eastAsia="宋体" w:hAnsi="宋体" w:cs="宋体"/>
          <w:b/>
          <w:bCs/>
          <w:color w:val="000000" w:themeColor="text1"/>
          <w:kern w:val="0"/>
          <w:sz w:val="21"/>
          <w:szCs w:val="21"/>
        </w:rPr>
        <w:t xml:space="preserve">　</w:t>
      </w:r>
      <w:r w:rsidRPr="00420C7A">
        <w:rPr>
          <w:rFonts w:ascii="宋体" w:eastAsia="宋体" w:hAnsi="宋体" w:cs="宋体"/>
          <w:b/>
          <w:color w:val="000000" w:themeColor="text1"/>
          <w:kern w:val="0"/>
          <w:sz w:val="28"/>
          <w:szCs w:val="28"/>
        </w:rPr>
        <w:t xml:space="preserve">　</w:t>
      </w:r>
      <w:r w:rsidR="00420C7A" w:rsidRPr="00420C7A">
        <w:rPr>
          <w:rFonts w:ascii="宋体" w:eastAsia="宋体" w:hAnsi="宋体" w:cs="宋体" w:hint="eastAsia"/>
          <w:b/>
          <w:color w:val="000000" w:themeColor="text1"/>
          <w:kern w:val="0"/>
          <w:sz w:val="28"/>
          <w:szCs w:val="28"/>
        </w:rPr>
        <w:t>3.</w:t>
      </w:r>
      <w:r w:rsidRPr="00420C7A">
        <w:rPr>
          <w:rFonts w:ascii="宋体" w:eastAsia="宋体" w:hAnsi="宋体" w:cs="宋体"/>
          <w:b/>
          <w:color w:val="000000" w:themeColor="text1"/>
          <w:kern w:val="0"/>
          <w:sz w:val="28"/>
          <w:szCs w:val="28"/>
        </w:rPr>
        <w:t>数码时代更能唤起珍贵的记忆</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有人曾指出，科技发达的今天，人生过得越来越索然无味。人们纷纷怀念起黑白胶片的时代，以为它能收藏人生值得珍惜的瞬间。然而，愚以为，数码时代的技术，更能唤起许多永不褪色的记忆。</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诚如钱钟书在其《围城》中写道：“围墙里的人想出去，围墙外的人想进来。”我们处在黑白胶片时代时，总是抱着“胶片贵而少，照片拍不够”的遗憾;然而，随着科技的迅猛发展，数码技术出现了，照片任意拍，却又萌发“值得珍惜的点滴被稀释”的感慨。但是，数码技术的时代，人生的可贵记忆不会被稀释，反而会加固、加深。</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数码时代更能够唤起珍贵的记忆的原因，是数码技术的发展，能够满足人们多样的照相需求，记录下生活中的每一个点点滴滴。</w:t>
      </w:r>
      <w:proofErr w:type="gramStart"/>
      <w:r w:rsidRPr="00D25FB3">
        <w:rPr>
          <w:rFonts w:ascii="宋体" w:eastAsia="宋体" w:hAnsi="宋体" w:cs="宋体"/>
          <w:color w:val="000000" w:themeColor="text1"/>
          <w:kern w:val="0"/>
          <w:sz w:val="21"/>
          <w:szCs w:val="21"/>
        </w:rPr>
        <w:t>柴静在</w:t>
      </w:r>
      <w:proofErr w:type="gramEnd"/>
      <w:r w:rsidRPr="00D25FB3">
        <w:rPr>
          <w:rFonts w:ascii="宋体" w:eastAsia="宋体" w:hAnsi="宋体" w:cs="宋体"/>
          <w:color w:val="000000" w:themeColor="text1"/>
          <w:kern w:val="0"/>
          <w:sz w:val="21"/>
          <w:szCs w:val="21"/>
        </w:rPr>
        <w:t>其《看见》中抒发过这样的感慨：“生命不是用来比较而是用来完成的。”但是，假如用黑白胶片时代的技术来记录下一个生命完成的历程，未免太过单薄，缺乏厚实感。而数码技术的出现，恰好弥补这个缺陷。让人随意地照相，不受时空之限制，</w:t>
      </w:r>
      <w:proofErr w:type="gramStart"/>
      <w:r w:rsidRPr="00D25FB3">
        <w:rPr>
          <w:rFonts w:ascii="宋体" w:eastAsia="宋体" w:hAnsi="宋体" w:cs="宋体"/>
          <w:color w:val="000000" w:themeColor="text1"/>
          <w:kern w:val="0"/>
          <w:sz w:val="21"/>
          <w:szCs w:val="21"/>
        </w:rPr>
        <w:t>唯需一台</w:t>
      </w:r>
      <w:proofErr w:type="gramEnd"/>
      <w:r w:rsidRPr="00D25FB3">
        <w:rPr>
          <w:rFonts w:ascii="宋体" w:eastAsia="宋体" w:hAnsi="宋体" w:cs="宋体"/>
          <w:color w:val="000000" w:themeColor="text1"/>
          <w:kern w:val="0"/>
          <w:sz w:val="21"/>
          <w:szCs w:val="21"/>
        </w:rPr>
        <w:t>数码相机而已。人们记录下一个个生命的成长，从出生的满月酒到幼儿学步，从幼儿园取得“好孩子”称号到中学获得荣誉时的留影纪念，数码时代下更能保留人们生活中的每一个瞬间，让人生变得更加厚实，更加充满韵味。</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数码时代更能唤起珍贵的记忆又一重要原因，便是它与网络的双向性，它能随时将照片上传至网络与人分享，在这一过程中收获情感的充盈，获得愉悦的享受。当我们把自己满意的照片上传至网络时，与朋友分享时，我们可能会收获他人的赞美，让自己倍感有所成就;</w:t>
      </w:r>
      <w:proofErr w:type="gramStart"/>
      <w:r w:rsidRPr="00D25FB3">
        <w:rPr>
          <w:rFonts w:ascii="宋体" w:eastAsia="宋体" w:hAnsi="宋体" w:cs="宋体"/>
          <w:color w:val="000000" w:themeColor="text1"/>
          <w:kern w:val="0"/>
          <w:sz w:val="21"/>
          <w:szCs w:val="21"/>
        </w:rPr>
        <w:t>抑或将</w:t>
      </w:r>
      <w:proofErr w:type="gramEnd"/>
      <w:r w:rsidRPr="00D25FB3">
        <w:rPr>
          <w:rFonts w:ascii="宋体" w:eastAsia="宋体" w:hAnsi="宋体" w:cs="宋体"/>
          <w:color w:val="000000" w:themeColor="text1"/>
          <w:kern w:val="0"/>
          <w:sz w:val="21"/>
          <w:szCs w:val="21"/>
        </w:rPr>
        <w:t>我们至亲的人的照片上传至网络时，我们可能会收获别人的祝福，让我们倍加珍惜彼此之间的感情。这样，我们的记忆也会随着幸福感而铭记在心，更容易保留彼此之间美好的印象与感觉，珍惜每一份来之不易的缘分之中的情谊，收获亲情、友情之美好。</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lastRenderedPageBreak/>
        <w:t xml:space="preserve">　　或许由于数码时代的技术的飞速发展，我们的照片能够快速浏览和频繁更新，以致值得珍惜的点滴也被稀释了，怀念起黑白胶片时代。但是，由于数码技术具有黑白胶片技术的无可比拟的优越性，更能够摄影、保存、分享等，而且永不泛黄，永不模糊，因而它更能唤起人们珍贵的记忆。</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数码技术的时代，同样能够唤起人们永不褪色的记忆。让我们用手中的数码相机，记录下生活中值得珍惜的点滴。</w:t>
      </w:r>
    </w:p>
    <w:p w:rsidR="003B7F36" w:rsidRPr="00420C7A" w:rsidRDefault="003B7F36" w:rsidP="00D27484">
      <w:pPr>
        <w:widowControl/>
        <w:spacing w:before="100" w:beforeAutospacing="1" w:after="100" w:afterAutospacing="1"/>
        <w:jc w:val="left"/>
        <w:rPr>
          <w:rFonts w:ascii="宋体" w:eastAsia="宋体" w:hAnsi="宋体" w:cs="宋体"/>
          <w:b/>
          <w:color w:val="000000" w:themeColor="text1"/>
          <w:kern w:val="0"/>
          <w:sz w:val="28"/>
          <w:szCs w:val="28"/>
        </w:rPr>
      </w:pPr>
      <w:r w:rsidRPr="00D25FB3">
        <w:rPr>
          <w:rFonts w:ascii="宋体" w:eastAsia="宋体" w:hAnsi="宋体" w:cs="宋体"/>
          <w:color w:val="000000" w:themeColor="text1"/>
          <w:kern w:val="0"/>
          <w:sz w:val="21"/>
          <w:szCs w:val="21"/>
        </w:rPr>
        <w:t xml:space="preserve">　　</w:t>
      </w:r>
      <w:r w:rsidR="00420C7A">
        <w:rPr>
          <w:rFonts w:ascii="宋体" w:eastAsia="宋体" w:hAnsi="宋体" w:cs="宋体" w:hint="eastAsia"/>
          <w:color w:val="000000" w:themeColor="text1"/>
          <w:kern w:val="0"/>
          <w:sz w:val="21"/>
          <w:szCs w:val="21"/>
        </w:rPr>
        <w:t>4.</w:t>
      </w:r>
      <w:r w:rsidRPr="00420C7A">
        <w:rPr>
          <w:rFonts w:ascii="宋体" w:eastAsia="宋体" w:hAnsi="宋体" w:cs="宋体"/>
          <w:b/>
          <w:color w:val="000000" w:themeColor="text1"/>
          <w:kern w:val="0"/>
          <w:sz w:val="28"/>
          <w:szCs w:val="28"/>
        </w:rPr>
        <w:t xml:space="preserve"> 数码时代，珍存点滴</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家中有不少老照片。</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最古老的一张是属于妈妈的奶奶的，也就是我的外曾祖母的。她一脸安详地面对镜头，黑白照片略微泛黄，却丝毫无损于她的雍容气度。每当母亲提起她时，总有十分的崇敬。在</w:t>
      </w:r>
      <w:proofErr w:type="gramStart"/>
      <w:r w:rsidRPr="00D25FB3">
        <w:rPr>
          <w:rFonts w:ascii="宋体" w:eastAsia="宋体" w:hAnsi="宋体" w:cs="宋体"/>
          <w:color w:val="000000" w:themeColor="text1"/>
          <w:kern w:val="0"/>
          <w:sz w:val="21"/>
          <w:szCs w:val="21"/>
        </w:rPr>
        <w:t>那物质</w:t>
      </w:r>
      <w:proofErr w:type="gramEnd"/>
      <w:r w:rsidRPr="00D25FB3">
        <w:rPr>
          <w:rFonts w:ascii="宋体" w:eastAsia="宋体" w:hAnsi="宋体" w:cs="宋体"/>
          <w:color w:val="000000" w:themeColor="text1"/>
          <w:kern w:val="0"/>
          <w:sz w:val="21"/>
          <w:szCs w:val="21"/>
        </w:rPr>
        <w:t>匮乏的年代，她从香港给家里捎回了不少好东西。母亲一脸自豪地叙说着家里拥有全村第一台黑白电视机、引来晚上全村人的大集会的故事。诸如此类的尘封往事总能带来一段温馨的记忆，当然还有那逝去的伤痛。她的照片不多，屡次搬家之后便只剩下这张了，我们的万千思绪，便全由这照片来承托。</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我还见到过父母的婚纱照，寥寥几张，或是深情的凝望，或是相爱的依偎。</w:t>
      </w:r>
      <w:proofErr w:type="gramStart"/>
      <w:r w:rsidRPr="00D25FB3">
        <w:rPr>
          <w:rFonts w:ascii="宋体" w:eastAsia="宋体" w:hAnsi="宋体" w:cs="宋体"/>
          <w:color w:val="000000" w:themeColor="text1"/>
          <w:kern w:val="0"/>
          <w:sz w:val="21"/>
          <w:szCs w:val="21"/>
        </w:rPr>
        <w:t>甫</w:t>
      </w:r>
      <w:proofErr w:type="gramEnd"/>
      <w:r w:rsidRPr="00D25FB3">
        <w:rPr>
          <w:rFonts w:ascii="宋体" w:eastAsia="宋体" w:hAnsi="宋体" w:cs="宋体"/>
          <w:color w:val="000000" w:themeColor="text1"/>
          <w:kern w:val="0"/>
          <w:sz w:val="21"/>
          <w:szCs w:val="21"/>
        </w:rPr>
        <w:t>一翻开，那爱意与幸福总能触动我的心弦。当然还有我刚出生时在父亲怀中的笑脸，那时父亲两鬓尚未斑白，模样正值年青。这些照片都被父母装裱起来，仔细珍藏。每当父母从照片下经过，我常能看见他们沉浸于记忆中的甜蜜微笑。</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然而，时代的脚步却总不会留恋畴昔。生产胶卷的柯达早已倒闭，CMOS感光元件与不断扩充的储存卡为海量拍摄提供保障。或许在从前，我们还要细细取景，不想浪费手中的胶卷。而今，我们只须轻按快门，“咔嚓”便是一张。有时候嫌一张不好，便有事没事多拍几张，说是多留点纪念，其实最后都丢进了记忆的垃圾箱。而今我们每次出游归来，把单反里10多个G的相片复制到电脑上，接下来便是三个字：</w:t>
      </w:r>
      <w:proofErr w:type="gramStart"/>
      <w:r w:rsidRPr="00D25FB3">
        <w:rPr>
          <w:rFonts w:ascii="宋体" w:eastAsia="宋体" w:hAnsi="宋体" w:cs="宋体"/>
          <w:color w:val="000000" w:themeColor="text1"/>
          <w:kern w:val="0"/>
          <w:sz w:val="21"/>
          <w:szCs w:val="21"/>
        </w:rPr>
        <w:t>删</w:t>
      </w:r>
      <w:proofErr w:type="gramEnd"/>
      <w:r w:rsidRPr="00D25FB3">
        <w:rPr>
          <w:rFonts w:ascii="宋体" w:eastAsia="宋体" w:hAnsi="宋体" w:cs="宋体"/>
          <w:color w:val="000000" w:themeColor="text1"/>
          <w:kern w:val="0"/>
          <w:sz w:val="21"/>
          <w:szCs w:val="21"/>
        </w:rPr>
        <w:t>、</w:t>
      </w:r>
      <w:proofErr w:type="gramStart"/>
      <w:r w:rsidRPr="00D25FB3">
        <w:rPr>
          <w:rFonts w:ascii="宋体" w:eastAsia="宋体" w:hAnsi="宋体" w:cs="宋体"/>
          <w:color w:val="000000" w:themeColor="text1"/>
          <w:kern w:val="0"/>
          <w:sz w:val="21"/>
          <w:szCs w:val="21"/>
        </w:rPr>
        <w:t>删</w:t>
      </w:r>
      <w:proofErr w:type="gramEnd"/>
      <w:r w:rsidRPr="00D25FB3">
        <w:rPr>
          <w:rFonts w:ascii="宋体" w:eastAsia="宋体" w:hAnsi="宋体" w:cs="宋体"/>
          <w:color w:val="000000" w:themeColor="text1"/>
          <w:kern w:val="0"/>
          <w:sz w:val="21"/>
          <w:szCs w:val="21"/>
        </w:rPr>
        <w:t>、</w:t>
      </w:r>
      <w:proofErr w:type="gramStart"/>
      <w:r w:rsidRPr="00D25FB3">
        <w:rPr>
          <w:rFonts w:ascii="宋体" w:eastAsia="宋体" w:hAnsi="宋体" w:cs="宋体"/>
          <w:color w:val="000000" w:themeColor="text1"/>
          <w:kern w:val="0"/>
          <w:sz w:val="21"/>
          <w:szCs w:val="21"/>
        </w:rPr>
        <w:t>删</w:t>
      </w:r>
      <w:proofErr w:type="gramEnd"/>
      <w:r w:rsidRPr="00D25FB3">
        <w:rPr>
          <w:rFonts w:ascii="宋体" w:eastAsia="宋体" w:hAnsi="宋体" w:cs="宋体"/>
          <w:color w:val="000000" w:themeColor="text1"/>
          <w:kern w:val="0"/>
          <w:sz w:val="21"/>
          <w:szCs w:val="21"/>
        </w:rPr>
        <w:t>。又或是空闲时，翻看手机上动辄成百上千张照片，大多都不记得自己当初在干什么，于是兴味索然，无心观看。</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有人说，这是因为照片太多，在浩茫的照片之海中稀释了本应珍存的生活记忆。此话的确有道理，我们随手一拍，大多是日常琐事，拍完就忘。在照片中找记忆，再也不是先前的把玩珍珠了，而成了沙里淘金的苦差事。</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说到底，这便是数码时代人与信息的困局。人生也有涯，而信息也无涯，我们不断地加快脚步，想要接住扑面而来的更多信息，比如照片。殊不知，这会应了庄生两千年前的谶语：“以有涯随无涯，</w:t>
      </w:r>
      <w:proofErr w:type="gramStart"/>
      <w:r w:rsidRPr="00D25FB3">
        <w:rPr>
          <w:rFonts w:ascii="宋体" w:eastAsia="宋体" w:hAnsi="宋体" w:cs="宋体"/>
          <w:color w:val="000000" w:themeColor="text1"/>
          <w:kern w:val="0"/>
          <w:sz w:val="21"/>
          <w:szCs w:val="21"/>
        </w:rPr>
        <w:t>殆</w:t>
      </w:r>
      <w:proofErr w:type="gramEnd"/>
      <w:r w:rsidRPr="00D25FB3">
        <w:rPr>
          <w:rFonts w:ascii="宋体" w:eastAsia="宋体" w:hAnsi="宋体" w:cs="宋体"/>
          <w:color w:val="000000" w:themeColor="text1"/>
          <w:kern w:val="0"/>
          <w:sz w:val="21"/>
          <w:szCs w:val="21"/>
        </w:rPr>
        <w:t>已。”在快节奏的社会生活中，我们已经无法停住自己的脚步，回望生活的点滴。生活的美好记忆，便是道旁串串遗落的珍珠，弃掷逦迤。为什么</w:t>
      </w:r>
      <w:proofErr w:type="gramStart"/>
      <w:r w:rsidRPr="00D25FB3">
        <w:rPr>
          <w:rFonts w:ascii="宋体" w:eastAsia="宋体" w:hAnsi="宋体" w:cs="宋体"/>
          <w:color w:val="000000" w:themeColor="text1"/>
          <w:kern w:val="0"/>
          <w:sz w:val="21"/>
          <w:szCs w:val="21"/>
        </w:rPr>
        <w:t>不</w:t>
      </w:r>
      <w:proofErr w:type="gramEnd"/>
      <w:r w:rsidRPr="00D25FB3">
        <w:rPr>
          <w:rFonts w:ascii="宋体" w:eastAsia="宋体" w:hAnsi="宋体" w:cs="宋体"/>
          <w:color w:val="000000" w:themeColor="text1"/>
          <w:kern w:val="0"/>
          <w:sz w:val="21"/>
          <w:szCs w:val="21"/>
        </w:rPr>
        <w:t>停下来，看一看，再出发?</w:t>
      </w:r>
    </w:p>
    <w:p w:rsidR="003B7F36" w:rsidRPr="00D25FB3" w:rsidRDefault="003B7F36" w:rsidP="00D27484">
      <w:pPr>
        <w:widowControl/>
        <w:spacing w:before="100" w:beforeAutospacing="1" w:after="100" w:afterAutospacing="1"/>
        <w:jc w:val="left"/>
        <w:rPr>
          <w:rFonts w:ascii="宋体" w:eastAsia="宋体" w:hAnsi="宋体" w:cs="宋体"/>
          <w:color w:val="000000" w:themeColor="text1"/>
          <w:kern w:val="0"/>
          <w:sz w:val="21"/>
          <w:szCs w:val="21"/>
        </w:rPr>
      </w:pPr>
      <w:r w:rsidRPr="00D25FB3">
        <w:rPr>
          <w:rFonts w:ascii="宋体" w:eastAsia="宋体" w:hAnsi="宋体" w:cs="宋体"/>
          <w:color w:val="000000" w:themeColor="text1"/>
          <w:kern w:val="0"/>
          <w:sz w:val="21"/>
          <w:szCs w:val="21"/>
        </w:rPr>
        <w:t xml:space="preserve">　　在数码时代，我们本应有更好的技术条件，去记录自己生活的点滴。为何不将这些生活的沙子放进蚌壳，结成令人惊艳的珍珠?数码时代，我们更应该珍存生活的点滴，让这点滴的记忆相伴一生。</w:t>
      </w:r>
    </w:p>
    <w:p w:rsidR="003B7F36" w:rsidRPr="00D25FB3" w:rsidRDefault="003B7F36" w:rsidP="00D27484">
      <w:pPr>
        <w:pStyle w:val="a3"/>
        <w:spacing w:before="0" w:beforeAutospacing="0" w:after="0" w:afterAutospacing="0"/>
        <w:ind w:firstLine="480"/>
        <w:rPr>
          <w:color w:val="000000" w:themeColor="text1"/>
          <w:sz w:val="21"/>
          <w:szCs w:val="21"/>
        </w:rPr>
      </w:pPr>
    </w:p>
    <w:sectPr w:rsidR="003B7F36" w:rsidRPr="00D25FB3" w:rsidSect="00ED110E">
      <w:footerReference w:type="default" r:id="rId8"/>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4D6" w:rsidRDefault="009D44D6" w:rsidP="004C4857">
      <w:r>
        <w:separator/>
      </w:r>
    </w:p>
  </w:endnote>
  <w:endnote w:type="continuationSeparator" w:id="0">
    <w:p w:rsidR="009D44D6" w:rsidRDefault="009D44D6" w:rsidP="004C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30"/>
      <w:gridCol w:w="940"/>
      <w:gridCol w:w="4230"/>
    </w:tblGrid>
    <w:tr w:rsidR="00D27484">
      <w:trPr>
        <w:trHeight w:val="151"/>
      </w:trPr>
      <w:tc>
        <w:tcPr>
          <w:tcW w:w="2250" w:type="pct"/>
          <w:tcBorders>
            <w:bottom w:val="single" w:sz="4" w:space="0" w:color="4F81BD" w:themeColor="accent1"/>
          </w:tcBorders>
        </w:tcPr>
        <w:p w:rsidR="00D27484" w:rsidRDefault="00D27484">
          <w:pPr>
            <w:pStyle w:val="a6"/>
            <w:rPr>
              <w:rFonts w:asciiTheme="majorHAnsi" w:eastAsiaTheme="majorEastAsia" w:hAnsiTheme="majorHAnsi" w:cstheme="majorBidi"/>
              <w:b/>
              <w:bCs/>
            </w:rPr>
          </w:pPr>
        </w:p>
      </w:tc>
      <w:tc>
        <w:tcPr>
          <w:tcW w:w="500" w:type="pct"/>
          <w:vMerge w:val="restart"/>
          <w:noWrap/>
          <w:vAlign w:val="center"/>
        </w:tcPr>
        <w:p w:rsidR="00D27484" w:rsidRDefault="00D27484">
          <w:pPr>
            <w:pStyle w:val="aa"/>
            <w:rPr>
              <w:rFonts w:asciiTheme="majorHAnsi" w:eastAsiaTheme="majorEastAsia" w:hAnsiTheme="majorHAnsi" w:cstheme="majorBidi"/>
            </w:rPr>
          </w:pPr>
          <w:r>
            <w:rPr>
              <w:rFonts w:asciiTheme="majorHAnsi" w:eastAsiaTheme="majorEastAsia" w:hAnsiTheme="majorHAnsi" w:cstheme="majorBidi"/>
              <w:b/>
              <w:bCs/>
              <w:lang w:val="zh-CN"/>
            </w:rPr>
            <w:t xml:space="preserve"> </w:t>
          </w:r>
          <w:r>
            <w:fldChar w:fldCharType="begin"/>
          </w:r>
          <w:r>
            <w:instrText>PAGE  \* MERGEFORMAT</w:instrText>
          </w:r>
          <w:r>
            <w:fldChar w:fldCharType="separate"/>
          </w:r>
          <w:r w:rsidRPr="00D27484">
            <w:rPr>
              <w:rFonts w:asciiTheme="majorHAnsi" w:eastAsiaTheme="majorEastAsia" w:hAnsiTheme="majorHAnsi" w:cstheme="majorBidi"/>
              <w:b/>
              <w:bCs/>
              <w:noProof/>
              <w:lang w:val="zh-CN"/>
            </w:rPr>
            <w:t>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D27484" w:rsidRDefault="00D27484">
          <w:pPr>
            <w:pStyle w:val="a6"/>
            <w:rPr>
              <w:rFonts w:asciiTheme="majorHAnsi" w:eastAsiaTheme="majorEastAsia" w:hAnsiTheme="majorHAnsi" w:cstheme="majorBidi"/>
              <w:b/>
              <w:bCs/>
            </w:rPr>
          </w:pPr>
        </w:p>
      </w:tc>
    </w:tr>
    <w:tr w:rsidR="00D27484">
      <w:trPr>
        <w:trHeight w:val="150"/>
      </w:trPr>
      <w:tc>
        <w:tcPr>
          <w:tcW w:w="2250" w:type="pct"/>
          <w:tcBorders>
            <w:top w:val="single" w:sz="4" w:space="0" w:color="4F81BD" w:themeColor="accent1"/>
          </w:tcBorders>
        </w:tcPr>
        <w:p w:rsidR="00D27484" w:rsidRDefault="00D27484">
          <w:pPr>
            <w:pStyle w:val="a6"/>
            <w:rPr>
              <w:rFonts w:asciiTheme="majorHAnsi" w:eastAsiaTheme="majorEastAsia" w:hAnsiTheme="majorHAnsi" w:cstheme="majorBidi"/>
              <w:b/>
              <w:bCs/>
            </w:rPr>
          </w:pPr>
        </w:p>
      </w:tc>
      <w:tc>
        <w:tcPr>
          <w:tcW w:w="500" w:type="pct"/>
          <w:vMerge/>
        </w:tcPr>
        <w:p w:rsidR="00D27484" w:rsidRDefault="00D27484">
          <w:pPr>
            <w:pStyle w:val="a6"/>
            <w:rPr>
              <w:rFonts w:asciiTheme="majorHAnsi" w:eastAsiaTheme="majorEastAsia" w:hAnsiTheme="majorHAnsi" w:cstheme="majorBidi"/>
              <w:b/>
              <w:bCs/>
            </w:rPr>
          </w:pPr>
        </w:p>
      </w:tc>
      <w:tc>
        <w:tcPr>
          <w:tcW w:w="2250" w:type="pct"/>
          <w:tcBorders>
            <w:top w:val="single" w:sz="4" w:space="0" w:color="4F81BD" w:themeColor="accent1"/>
          </w:tcBorders>
        </w:tcPr>
        <w:p w:rsidR="00D27484" w:rsidRDefault="00D27484">
          <w:pPr>
            <w:pStyle w:val="a6"/>
            <w:rPr>
              <w:rFonts w:asciiTheme="majorHAnsi" w:eastAsiaTheme="majorEastAsia" w:hAnsiTheme="majorHAnsi" w:cstheme="majorBidi"/>
              <w:b/>
              <w:bCs/>
            </w:rPr>
          </w:pPr>
        </w:p>
      </w:tc>
    </w:tr>
  </w:tbl>
  <w:p w:rsidR="00D27484" w:rsidRDefault="00D2748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4D6" w:rsidRDefault="009D44D6" w:rsidP="004C4857">
      <w:r>
        <w:separator/>
      </w:r>
    </w:p>
  </w:footnote>
  <w:footnote w:type="continuationSeparator" w:id="0">
    <w:p w:rsidR="009D44D6" w:rsidRDefault="009D44D6" w:rsidP="004C4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66C91"/>
    <w:multiLevelType w:val="multilevel"/>
    <w:tmpl w:val="7022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A4D"/>
    <w:rsid w:val="000903A0"/>
    <w:rsid w:val="001045EF"/>
    <w:rsid w:val="001B5724"/>
    <w:rsid w:val="003B3651"/>
    <w:rsid w:val="003B7F36"/>
    <w:rsid w:val="00420C7A"/>
    <w:rsid w:val="00436A4D"/>
    <w:rsid w:val="0047708C"/>
    <w:rsid w:val="004C4857"/>
    <w:rsid w:val="005D579B"/>
    <w:rsid w:val="005E7A62"/>
    <w:rsid w:val="005F438D"/>
    <w:rsid w:val="007D38CA"/>
    <w:rsid w:val="009D44D6"/>
    <w:rsid w:val="00AA48FC"/>
    <w:rsid w:val="00D14A47"/>
    <w:rsid w:val="00D25FB3"/>
    <w:rsid w:val="00D27484"/>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6A4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436A4D"/>
    <w:rPr>
      <w:b/>
      <w:bCs/>
    </w:rPr>
  </w:style>
  <w:style w:type="character" w:styleId="a5">
    <w:name w:val="Hyperlink"/>
    <w:basedOn w:val="a0"/>
    <w:uiPriority w:val="99"/>
    <w:semiHidden/>
    <w:unhideWhenUsed/>
    <w:rsid w:val="00436A4D"/>
    <w:rPr>
      <w:color w:val="0000FF"/>
      <w:u w:val="single"/>
    </w:rPr>
  </w:style>
  <w:style w:type="paragraph" w:styleId="a6">
    <w:name w:val="header"/>
    <w:basedOn w:val="a"/>
    <w:link w:val="Char"/>
    <w:uiPriority w:val="99"/>
    <w:unhideWhenUsed/>
    <w:rsid w:val="004C48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C4857"/>
    <w:rPr>
      <w:sz w:val="18"/>
      <w:szCs w:val="18"/>
    </w:rPr>
  </w:style>
  <w:style w:type="paragraph" w:styleId="a7">
    <w:name w:val="footer"/>
    <w:basedOn w:val="a"/>
    <w:link w:val="Char0"/>
    <w:uiPriority w:val="99"/>
    <w:unhideWhenUsed/>
    <w:rsid w:val="004C4857"/>
    <w:pPr>
      <w:tabs>
        <w:tab w:val="center" w:pos="4153"/>
        <w:tab w:val="right" w:pos="8306"/>
      </w:tabs>
      <w:snapToGrid w:val="0"/>
      <w:jc w:val="left"/>
    </w:pPr>
    <w:rPr>
      <w:sz w:val="18"/>
      <w:szCs w:val="18"/>
    </w:rPr>
  </w:style>
  <w:style w:type="character" w:customStyle="1" w:styleId="Char0">
    <w:name w:val="页脚 Char"/>
    <w:basedOn w:val="a0"/>
    <w:link w:val="a7"/>
    <w:uiPriority w:val="99"/>
    <w:rsid w:val="004C4857"/>
    <w:rPr>
      <w:sz w:val="18"/>
      <w:szCs w:val="18"/>
    </w:rPr>
  </w:style>
  <w:style w:type="paragraph" w:styleId="a8">
    <w:name w:val="List Paragraph"/>
    <w:basedOn w:val="a"/>
    <w:uiPriority w:val="34"/>
    <w:qFormat/>
    <w:rsid w:val="00420C7A"/>
    <w:pPr>
      <w:ind w:firstLineChars="200" w:firstLine="420"/>
    </w:pPr>
  </w:style>
  <w:style w:type="paragraph" w:styleId="a9">
    <w:name w:val="Balloon Text"/>
    <w:basedOn w:val="a"/>
    <w:link w:val="Char1"/>
    <w:uiPriority w:val="99"/>
    <w:semiHidden/>
    <w:unhideWhenUsed/>
    <w:rsid w:val="00D27484"/>
    <w:rPr>
      <w:sz w:val="18"/>
      <w:szCs w:val="18"/>
    </w:rPr>
  </w:style>
  <w:style w:type="character" w:customStyle="1" w:styleId="Char1">
    <w:name w:val="批注框文本 Char"/>
    <w:basedOn w:val="a0"/>
    <w:link w:val="a9"/>
    <w:uiPriority w:val="99"/>
    <w:semiHidden/>
    <w:rsid w:val="00D27484"/>
    <w:rPr>
      <w:sz w:val="18"/>
      <w:szCs w:val="18"/>
    </w:rPr>
  </w:style>
  <w:style w:type="paragraph" w:styleId="aa">
    <w:name w:val="No Spacing"/>
    <w:link w:val="Char2"/>
    <w:uiPriority w:val="1"/>
    <w:qFormat/>
    <w:rsid w:val="00D27484"/>
    <w:rPr>
      <w:kern w:val="0"/>
      <w:sz w:val="22"/>
    </w:rPr>
  </w:style>
  <w:style w:type="character" w:customStyle="1" w:styleId="Char2">
    <w:name w:val="无间隔 Char"/>
    <w:basedOn w:val="a0"/>
    <w:link w:val="aa"/>
    <w:uiPriority w:val="1"/>
    <w:rsid w:val="00D27484"/>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6A4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436A4D"/>
    <w:rPr>
      <w:b/>
      <w:bCs/>
    </w:rPr>
  </w:style>
  <w:style w:type="character" w:styleId="a5">
    <w:name w:val="Hyperlink"/>
    <w:basedOn w:val="a0"/>
    <w:uiPriority w:val="99"/>
    <w:semiHidden/>
    <w:unhideWhenUsed/>
    <w:rsid w:val="00436A4D"/>
    <w:rPr>
      <w:color w:val="0000FF"/>
      <w:u w:val="single"/>
    </w:rPr>
  </w:style>
  <w:style w:type="paragraph" w:styleId="a6">
    <w:name w:val="header"/>
    <w:basedOn w:val="a"/>
    <w:link w:val="Char"/>
    <w:uiPriority w:val="99"/>
    <w:unhideWhenUsed/>
    <w:rsid w:val="004C48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C4857"/>
    <w:rPr>
      <w:sz w:val="18"/>
      <w:szCs w:val="18"/>
    </w:rPr>
  </w:style>
  <w:style w:type="paragraph" w:styleId="a7">
    <w:name w:val="footer"/>
    <w:basedOn w:val="a"/>
    <w:link w:val="Char0"/>
    <w:uiPriority w:val="99"/>
    <w:unhideWhenUsed/>
    <w:rsid w:val="004C4857"/>
    <w:pPr>
      <w:tabs>
        <w:tab w:val="center" w:pos="4153"/>
        <w:tab w:val="right" w:pos="8306"/>
      </w:tabs>
      <w:snapToGrid w:val="0"/>
      <w:jc w:val="left"/>
    </w:pPr>
    <w:rPr>
      <w:sz w:val="18"/>
      <w:szCs w:val="18"/>
    </w:rPr>
  </w:style>
  <w:style w:type="character" w:customStyle="1" w:styleId="Char0">
    <w:name w:val="页脚 Char"/>
    <w:basedOn w:val="a0"/>
    <w:link w:val="a7"/>
    <w:uiPriority w:val="99"/>
    <w:rsid w:val="004C4857"/>
    <w:rPr>
      <w:sz w:val="18"/>
      <w:szCs w:val="18"/>
    </w:rPr>
  </w:style>
  <w:style w:type="paragraph" w:styleId="a8">
    <w:name w:val="List Paragraph"/>
    <w:basedOn w:val="a"/>
    <w:uiPriority w:val="34"/>
    <w:qFormat/>
    <w:rsid w:val="00420C7A"/>
    <w:pPr>
      <w:ind w:firstLineChars="200" w:firstLine="420"/>
    </w:pPr>
  </w:style>
  <w:style w:type="paragraph" w:styleId="a9">
    <w:name w:val="Balloon Text"/>
    <w:basedOn w:val="a"/>
    <w:link w:val="Char1"/>
    <w:uiPriority w:val="99"/>
    <w:semiHidden/>
    <w:unhideWhenUsed/>
    <w:rsid w:val="00D27484"/>
    <w:rPr>
      <w:sz w:val="18"/>
      <w:szCs w:val="18"/>
    </w:rPr>
  </w:style>
  <w:style w:type="character" w:customStyle="1" w:styleId="Char1">
    <w:name w:val="批注框文本 Char"/>
    <w:basedOn w:val="a0"/>
    <w:link w:val="a9"/>
    <w:uiPriority w:val="99"/>
    <w:semiHidden/>
    <w:rsid w:val="00D27484"/>
    <w:rPr>
      <w:sz w:val="18"/>
      <w:szCs w:val="18"/>
    </w:rPr>
  </w:style>
  <w:style w:type="paragraph" w:styleId="aa">
    <w:name w:val="No Spacing"/>
    <w:link w:val="Char2"/>
    <w:uiPriority w:val="1"/>
    <w:qFormat/>
    <w:rsid w:val="00D27484"/>
    <w:rPr>
      <w:kern w:val="0"/>
      <w:sz w:val="22"/>
    </w:rPr>
  </w:style>
  <w:style w:type="character" w:customStyle="1" w:styleId="Char2">
    <w:name w:val="无间隔 Char"/>
    <w:basedOn w:val="a0"/>
    <w:link w:val="aa"/>
    <w:uiPriority w:val="1"/>
    <w:rsid w:val="00D2748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91002">
      <w:bodyDiv w:val="1"/>
      <w:marLeft w:val="0"/>
      <w:marRight w:val="0"/>
      <w:marTop w:val="0"/>
      <w:marBottom w:val="0"/>
      <w:divBdr>
        <w:top w:val="none" w:sz="0" w:space="0" w:color="auto"/>
        <w:left w:val="none" w:sz="0" w:space="0" w:color="auto"/>
        <w:bottom w:val="none" w:sz="0" w:space="0" w:color="auto"/>
        <w:right w:val="none" w:sz="0" w:space="0" w:color="auto"/>
      </w:divBdr>
    </w:div>
    <w:div w:id="1066729962">
      <w:bodyDiv w:val="1"/>
      <w:marLeft w:val="0"/>
      <w:marRight w:val="0"/>
      <w:marTop w:val="0"/>
      <w:marBottom w:val="0"/>
      <w:divBdr>
        <w:top w:val="none" w:sz="0" w:space="0" w:color="auto"/>
        <w:left w:val="none" w:sz="0" w:space="0" w:color="auto"/>
        <w:bottom w:val="none" w:sz="0" w:space="0" w:color="auto"/>
        <w:right w:val="none" w:sz="0" w:space="0" w:color="auto"/>
      </w:divBdr>
      <w:divsChild>
        <w:div w:id="183785790">
          <w:marLeft w:val="0"/>
          <w:marRight w:val="0"/>
          <w:marTop w:val="0"/>
          <w:marBottom w:val="0"/>
          <w:divBdr>
            <w:top w:val="none" w:sz="0" w:space="0" w:color="auto"/>
            <w:left w:val="none" w:sz="0" w:space="0" w:color="auto"/>
            <w:bottom w:val="none" w:sz="0" w:space="0" w:color="auto"/>
            <w:right w:val="none" w:sz="0" w:space="0" w:color="auto"/>
          </w:divBdr>
          <w:divsChild>
            <w:div w:id="414864480">
              <w:marLeft w:val="0"/>
              <w:marRight w:val="0"/>
              <w:marTop w:val="0"/>
              <w:marBottom w:val="0"/>
              <w:divBdr>
                <w:top w:val="none" w:sz="0" w:space="0" w:color="auto"/>
                <w:left w:val="none" w:sz="0" w:space="0" w:color="auto"/>
                <w:bottom w:val="none" w:sz="0" w:space="0" w:color="auto"/>
                <w:right w:val="none" w:sz="0" w:space="0" w:color="auto"/>
              </w:divBdr>
              <w:divsChild>
                <w:div w:id="1814757647">
                  <w:marLeft w:val="0"/>
                  <w:marRight w:val="0"/>
                  <w:marTop w:val="0"/>
                  <w:marBottom w:val="0"/>
                  <w:divBdr>
                    <w:top w:val="none" w:sz="0" w:space="0" w:color="auto"/>
                    <w:left w:val="none" w:sz="0" w:space="0" w:color="auto"/>
                    <w:bottom w:val="none" w:sz="0" w:space="0" w:color="auto"/>
                    <w:right w:val="none" w:sz="0" w:space="0" w:color="auto"/>
                  </w:divBdr>
                  <w:divsChild>
                    <w:div w:id="1146317077">
                      <w:marLeft w:val="0"/>
                      <w:marRight w:val="0"/>
                      <w:marTop w:val="0"/>
                      <w:marBottom w:val="0"/>
                      <w:divBdr>
                        <w:top w:val="none" w:sz="0" w:space="0" w:color="auto"/>
                        <w:left w:val="none" w:sz="0" w:space="0" w:color="auto"/>
                        <w:bottom w:val="none" w:sz="0" w:space="0" w:color="auto"/>
                        <w:right w:val="none" w:sz="0" w:space="0" w:color="auto"/>
                      </w:divBdr>
                      <w:divsChild>
                        <w:div w:id="1397817499">
                          <w:marLeft w:val="0"/>
                          <w:marRight w:val="0"/>
                          <w:marTop w:val="0"/>
                          <w:marBottom w:val="0"/>
                          <w:divBdr>
                            <w:top w:val="none" w:sz="0" w:space="0" w:color="auto"/>
                            <w:left w:val="none" w:sz="0" w:space="0" w:color="auto"/>
                            <w:bottom w:val="none" w:sz="0" w:space="0" w:color="auto"/>
                            <w:right w:val="none" w:sz="0" w:space="0" w:color="auto"/>
                          </w:divBdr>
                          <w:divsChild>
                            <w:div w:id="1881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446126">
      <w:bodyDiv w:val="1"/>
      <w:marLeft w:val="0"/>
      <w:marRight w:val="0"/>
      <w:marTop w:val="0"/>
      <w:marBottom w:val="0"/>
      <w:divBdr>
        <w:top w:val="none" w:sz="0" w:space="0" w:color="auto"/>
        <w:left w:val="none" w:sz="0" w:space="0" w:color="auto"/>
        <w:bottom w:val="none" w:sz="0" w:space="0" w:color="auto"/>
        <w:right w:val="none" w:sz="0" w:space="0" w:color="auto"/>
      </w:divBdr>
      <w:divsChild>
        <w:div w:id="392236412">
          <w:marLeft w:val="0"/>
          <w:marRight w:val="0"/>
          <w:marTop w:val="0"/>
          <w:marBottom w:val="0"/>
          <w:divBdr>
            <w:top w:val="none" w:sz="0" w:space="0" w:color="auto"/>
            <w:left w:val="none" w:sz="0" w:space="0" w:color="auto"/>
            <w:bottom w:val="none" w:sz="0" w:space="0" w:color="auto"/>
            <w:right w:val="none" w:sz="0" w:space="0" w:color="auto"/>
          </w:divBdr>
          <w:divsChild>
            <w:div w:id="347567326">
              <w:marLeft w:val="0"/>
              <w:marRight w:val="0"/>
              <w:marTop w:val="0"/>
              <w:marBottom w:val="0"/>
              <w:divBdr>
                <w:top w:val="none" w:sz="0" w:space="0" w:color="auto"/>
                <w:left w:val="none" w:sz="0" w:space="0" w:color="auto"/>
                <w:bottom w:val="none" w:sz="0" w:space="0" w:color="auto"/>
                <w:right w:val="none" w:sz="0" w:space="0" w:color="auto"/>
              </w:divBdr>
              <w:divsChild>
                <w:div w:id="1788045413">
                  <w:marLeft w:val="0"/>
                  <w:marRight w:val="0"/>
                  <w:marTop w:val="0"/>
                  <w:marBottom w:val="0"/>
                  <w:divBdr>
                    <w:top w:val="none" w:sz="0" w:space="0" w:color="auto"/>
                    <w:left w:val="none" w:sz="0" w:space="0" w:color="auto"/>
                    <w:bottom w:val="none" w:sz="0" w:space="0" w:color="auto"/>
                    <w:right w:val="none" w:sz="0" w:space="0" w:color="auto"/>
                  </w:divBdr>
                  <w:divsChild>
                    <w:div w:id="132792874">
                      <w:marLeft w:val="0"/>
                      <w:marRight w:val="0"/>
                      <w:marTop w:val="0"/>
                      <w:marBottom w:val="0"/>
                      <w:divBdr>
                        <w:top w:val="none" w:sz="0" w:space="0" w:color="auto"/>
                        <w:left w:val="none" w:sz="0" w:space="0" w:color="auto"/>
                        <w:bottom w:val="none" w:sz="0" w:space="0" w:color="auto"/>
                        <w:right w:val="none" w:sz="0" w:space="0" w:color="auto"/>
                      </w:divBdr>
                      <w:divsChild>
                        <w:div w:id="1614677139">
                          <w:marLeft w:val="0"/>
                          <w:marRight w:val="0"/>
                          <w:marTop w:val="0"/>
                          <w:marBottom w:val="0"/>
                          <w:divBdr>
                            <w:top w:val="none" w:sz="0" w:space="0" w:color="auto"/>
                            <w:left w:val="none" w:sz="0" w:space="0" w:color="auto"/>
                            <w:bottom w:val="none" w:sz="0" w:space="0" w:color="auto"/>
                            <w:right w:val="none" w:sz="0" w:space="0" w:color="auto"/>
                          </w:divBdr>
                          <w:divsChild>
                            <w:div w:id="18953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887">
      <w:bodyDiv w:val="1"/>
      <w:marLeft w:val="0"/>
      <w:marRight w:val="0"/>
      <w:marTop w:val="0"/>
      <w:marBottom w:val="0"/>
      <w:divBdr>
        <w:top w:val="none" w:sz="0" w:space="0" w:color="auto"/>
        <w:left w:val="none" w:sz="0" w:space="0" w:color="auto"/>
        <w:bottom w:val="none" w:sz="0" w:space="0" w:color="auto"/>
        <w:right w:val="none" w:sz="0" w:space="0" w:color="auto"/>
      </w:divBdr>
      <w:divsChild>
        <w:div w:id="968052978">
          <w:marLeft w:val="0"/>
          <w:marRight w:val="0"/>
          <w:marTop w:val="0"/>
          <w:marBottom w:val="0"/>
          <w:divBdr>
            <w:top w:val="none" w:sz="0" w:space="0" w:color="auto"/>
            <w:left w:val="none" w:sz="0" w:space="0" w:color="auto"/>
            <w:bottom w:val="none" w:sz="0" w:space="0" w:color="auto"/>
            <w:right w:val="none" w:sz="0" w:space="0" w:color="auto"/>
          </w:divBdr>
          <w:divsChild>
            <w:div w:id="2117746537">
              <w:marLeft w:val="0"/>
              <w:marRight w:val="0"/>
              <w:marTop w:val="0"/>
              <w:marBottom w:val="0"/>
              <w:divBdr>
                <w:top w:val="none" w:sz="0" w:space="0" w:color="auto"/>
                <w:left w:val="none" w:sz="0" w:space="0" w:color="auto"/>
                <w:bottom w:val="none" w:sz="0" w:space="0" w:color="auto"/>
                <w:right w:val="none" w:sz="0" w:space="0" w:color="auto"/>
              </w:divBdr>
              <w:divsChild>
                <w:div w:id="550119417">
                  <w:marLeft w:val="0"/>
                  <w:marRight w:val="0"/>
                  <w:marTop w:val="0"/>
                  <w:marBottom w:val="0"/>
                  <w:divBdr>
                    <w:top w:val="none" w:sz="0" w:space="0" w:color="auto"/>
                    <w:left w:val="none" w:sz="0" w:space="0" w:color="auto"/>
                    <w:bottom w:val="none" w:sz="0" w:space="0" w:color="auto"/>
                    <w:right w:val="none" w:sz="0" w:space="0" w:color="auto"/>
                  </w:divBdr>
                  <w:divsChild>
                    <w:div w:id="1670328821">
                      <w:marLeft w:val="0"/>
                      <w:marRight w:val="0"/>
                      <w:marTop w:val="0"/>
                      <w:marBottom w:val="0"/>
                      <w:divBdr>
                        <w:top w:val="none" w:sz="0" w:space="0" w:color="auto"/>
                        <w:left w:val="none" w:sz="0" w:space="0" w:color="auto"/>
                        <w:bottom w:val="none" w:sz="0" w:space="0" w:color="auto"/>
                        <w:right w:val="none" w:sz="0" w:space="0" w:color="auto"/>
                      </w:divBdr>
                      <w:divsChild>
                        <w:div w:id="1508711869">
                          <w:marLeft w:val="0"/>
                          <w:marRight w:val="0"/>
                          <w:marTop w:val="0"/>
                          <w:marBottom w:val="0"/>
                          <w:divBdr>
                            <w:top w:val="none" w:sz="0" w:space="0" w:color="auto"/>
                            <w:left w:val="none" w:sz="0" w:space="0" w:color="auto"/>
                            <w:bottom w:val="none" w:sz="0" w:space="0" w:color="auto"/>
                            <w:right w:val="none" w:sz="0" w:space="0" w:color="auto"/>
                          </w:divBdr>
                          <w:divsChild>
                            <w:div w:id="970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6306">
      <w:bodyDiv w:val="1"/>
      <w:marLeft w:val="0"/>
      <w:marRight w:val="0"/>
      <w:marTop w:val="0"/>
      <w:marBottom w:val="0"/>
      <w:divBdr>
        <w:top w:val="none" w:sz="0" w:space="0" w:color="auto"/>
        <w:left w:val="none" w:sz="0" w:space="0" w:color="auto"/>
        <w:bottom w:val="none" w:sz="0" w:space="0" w:color="auto"/>
        <w:right w:val="none" w:sz="0" w:space="0" w:color="auto"/>
      </w:divBdr>
      <w:divsChild>
        <w:div w:id="1614290098">
          <w:marLeft w:val="0"/>
          <w:marRight w:val="0"/>
          <w:marTop w:val="0"/>
          <w:marBottom w:val="0"/>
          <w:divBdr>
            <w:top w:val="none" w:sz="0" w:space="0" w:color="auto"/>
            <w:left w:val="none" w:sz="0" w:space="0" w:color="auto"/>
            <w:bottom w:val="none" w:sz="0" w:space="0" w:color="auto"/>
            <w:right w:val="none" w:sz="0" w:space="0" w:color="auto"/>
          </w:divBdr>
          <w:divsChild>
            <w:div w:id="1465732357">
              <w:marLeft w:val="0"/>
              <w:marRight w:val="0"/>
              <w:marTop w:val="0"/>
              <w:marBottom w:val="0"/>
              <w:divBdr>
                <w:top w:val="none" w:sz="0" w:space="0" w:color="auto"/>
                <w:left w:val="none" w:sz="0" w:space="0" w:color="auto"/>
                <w:bottom w:val="none" w:sz="0" w:space="0" w:color="auto"/>
                <w:right w:val="none" w:sz="0" w:space="0" w:color="auto"/>
              </w:divBdr>
              <w:divsChild>
                <w:div w:id="1572352222">
                  <w:marLeft w:val="0"/>
                  <w:marRight w:val="0"/>
                  <w:marTop w:val="0"/>
                  <w:marBottom w:val="0"/>
                  <w:divBdr>
                    <w:top w:val="none" w:sz="0" w:space="0" w:color="auto"/>
                    <w:left w:val="none" w:sz="0" w:space="0" w:color="auto"/>
                    <w:bottom w:val="none" w:sz="0" w:space="0" w:color="auto"/>
                    <w:right w:val="none" w:sz="0" w:space="0" w:color="auto"/>
                  </w:divBdr>
                  <w:divsChild>
                    <w:div w:id="241648277">
                      <w:marLeft w:val="0"/>
                      <w:marRight w:val="0"/>
                      <w:marTop w:val="0"/>
                      <w:marBottom w:val="0"/>
                      <w:divBdr>
                        <w:top w:val="none" w:sz="0" w:space="0" w:color="auto"/>
                        <w:left w:val="none" w:sz="0" w:space="0" w:color="auto"/>
                        <w:bottom w:val="none" w:sz="0" w:space="0" w:color="auto"/>
                        <w:right w:val="none" w:sz="0" w:space="0" w:color="auto"/>
                      </w:divBdr>
                      <w:divsChild>
                        <w:div w:id="1682078669">
                          <w:marLeft w:val="0"/>
                          <w:marRight w:val="0"/>
                          <w:marTop w:val="0"/>
                          <w:marBottom w:val="0"/>
                          <w:divBdr>
                            <w:top w:val="none" w:sz="0" w:space="0" w:color="auto"/>
                            <w:left w:val="none" w:sz="0" w:space="0" w:color="auto"/>
                            <w:bottom w:val="none" w:sz="0" w:space="0" w:color="auto"/>
                            <w:right w:val="none" w:sz="0" w:space="0" w:color="auto"/>
                          </w:divBdr>
                          <w:divsChild>
                            <w:div w:id="885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135743">
      <w:bodyDiv w:val="1"/>
      <w:marLeft w:val="0"/>
      <w:marRight w:val="0"/>
      <w:marTop w:val="0"/>
      <w:marBottom w:val="0"/>
      <w:divBdr>
        <w:top w:val="none" w:sz="0" w:space="0" w:color="auto"/>
        <w:left w:val="none" w:sz="0" w:space="0" w:color="auto"/>
        <w:bottom w:val="none" w:sz="0" w:space="0" w:color="auto"/>
        <w:right w:val="none" w:sz="0" w:space="0" w:color="auto"/>
      </w:divBdr>
      <w:divsChild>
        <w:div w:id="1408262921">
          <w:marLeft w:val="0"/>
          <w:marRight w:val="0"/>
          <w:marTop w:val="0"/>
          <w:marBottom w:val="0"/>
          <w:divBdr>
            <w:top w:val="none" w:sz="0" w:space="0" w:color="auto"/>
            <w:left w:val="none" w:sz="0" w:space="0" w:color="auto"/>
            <w:bottom w:val="none" w:sz="0" w:space="0" w:color="auto"/>
            <w:right w:val="none" w:sz="0" w:space="0" w:color="auto"/>
          </w:divBdr>
          <w:divsChild>
            <w:div w:id="601644117">
              <w:marLeft w:val="0"/>
              <w:marRight w:val="0"/>
              <w:marTop w:val="0"/>
              <w:marBottom w:val="0"/>
              <w:divBdr>
                <w:top w:val="none" w:sz="0" w:space="0" w:color="auto"/>
                <w:left w:val="none" w:sz="0" w:space="0" w:color="auto"/>
                <w:bottom w:val="none" w:sz="0" w:space="0" w:color="auto"/>
                <w:right w:val="none" w:sz="0" w:space="0" w:color="auto"/>
              </w:divBdr>
              <w:divsChild>
                <w:div w:id="1906063271">
                  <w:marLeft w:val="0"/>
                  <w:marRight w:val="0"/>
                  <w:marTop w:val="0"/>
                  <w:marBottom w:val="0"/>
                  <w:divBdr>
                    <w:top w:val="none" w:sz="0" w:space="0" w:color="auto"/>
                    <w:left w:val="none" w:sz="0" w:space="0" w:color="auto"/>
                    <w:bottom w:val="none" w:sz="0" w:space="0" w:color="auto"/>
                    <w:right w:val="none" w:sz="0" w:space="0" w:color="auto"/>
                  </w:divBdr>
                  <w:divsChild>
                    <w:div w:id="915407198">
                      <w:marLeft w:val="0"/>
                      <w:marRight w:val="0"/>
                      <w:marTop w:val="0"/>
                      <w:marBottom w:val="0"/>
                      <w:divBdr>
                        <w:top w:val="none" w:sz="0" w:space="0" w:color="auto"/>
                        <w:left w:val="none" w:sz="0" w:space="0" w:color="auto"/>
                        <w:bottom w:val="none" w:sz="0" w:space="0" w:color="auto"/>
                        <w:right w:val="none" w:sz="0" w:space="0" w:color="auto"/>
                      </w:divBdr>
                      <w:divsChild>
                        <w:div w:id="1168709511">
                          <w:marLeft w:val="0"/>
                          <w:marRight w:val="0"/>
                          <w:marTop w:val="0"/>
                          <w:marBottom w:val="0"/>
                          <w:divBdr>
                            <w:top w:val="none" w:sz="0" w:space="0" w:color="auto"/>
                            <w:left w:val="none" w:sz="0" w:space="0" w:color="auto"/>
                            <w:bottom w:val="none" w:sz="0" w:space="0" w:color="auto"/>
                            <w:right w:val="none" w:sz="0" w:space="0" w:color="auto"/>
                          </w:divBdr>
                          <w:divsChild>
                            <w:div w:id="2294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294232">
      <w:bodyDiv w:val="1"/>
      <w:marLeft w:val="0"/>
      <w:marRight w:val="0"/>
      <w:marTop w:val="0"/>
      <w:marBottom w:val="0"/>
      <w:divBdr>
        <w:top w:val="none" w:sz="0" w:space="0" w:color="auto"/>
        <w:left w:val="none" w:sz="0" w:space="0" w:color="auto"/>
        <w:bottom w:val="none" w:sz="0" w:space="0" w:color="auto"/>
        <w:right w:val="none" w:sz="0" w:space="0" w:color="auto"/>
      </w:divBdr>
      <w:divsChild>
        <w:div w:id="1942445873">
          <w:marLeft w:val="0"/>
          <w:marRight w:val="0"/>
          <w:marTop w:val="0"/>
          <w:marBottom w:val="0"/>
          <w:divBdr>
            <w:top w:val="none" w:sz="0" w:space="0" w:color="auto"/>
            <w:left w:val="none" w:sz="0" w:space="0" w:color="auto"/>
            <w:bottom w:val="none" w:sz="0" w:space="0" w:color="auto"/>
            <w:right w:val="none" w:sz="0" w:space="0" w:color="auto"/>
          </w:divBdr>
          <w:divsChild>
            <w:div w:id="1794905256">
              <w:marLeft w:val="0"/>
              <w:marRight w:val="0"/>
              <w:marTop w:val="0"/>
              <w:marBottom w:val="0"/>
              <w:divBdr>
                <w:top w:val="none" w:sz="0" w:space="0" w:color="auto"/>
                <w:left w:val="none" w:sz="0" w:space="0" w:color="auto"/>
                <w:bottom w:val="none" w:sz="0" w:space="0" w:color="auto"/>
                <w:right w:val="none" w:sz="0" w:space="0" w:color="auto"/>
              </w:divBdr>
              <w:divsChild>
                <w:div w:id="1369798847">
                  <w:marLeft w:val="0"/>
                  <w:marRight w:val="0"/>
                  <w:marTop w:val="0"/>
                  <w:marBottom w:val="0"/>
                  <w:divBdr>
                    <w:top w:val="none" w:sz="0" w:space="0" w:color="auto"/>
                    <w:left w:val="none" w:sz="0" w:space="0" w:color="auto"/>
                    <w:bottom w:val="none" w:sz="0" w:space="0" w:color="auto"/>
                    <w:right w:val="none" w:sz="0" w:space="0" w:color="auto"/>
                  </w:divBdr>
                  <w:divsChild>
                    <w:div w:id="675038288">
                      <w:marLeft w:val="0"/>
                      <w:marRight w:val="0"/>
                      <w:marTop w:val="0"/>
                      <w:marBottom w:val="0"/>
                      <w:divBdr>
                        <w:top w:val="none" w:sz="0" w:space="0" w:color="auto"/>
                        <w:left w:val="none" w:sz="0" w:space="0" w:color="auto"/>
                        <w:bottom w:val="none" w:sz="0" w:space="0" w:color="auto"/>
                        <w:right w:val="none" w:sz="0" w:space="0" w:color="auto"/>
                      </w:divBdr>
                      <w:divsChild>
                        <w:div w:id="1463890498">
                          <w:marLeft w:val="0"/>
                          <w:marRight w:val="0"/>
                          <w:marTop w:val="0"/>
                          <w:marBottom w:val="0"/>
                          <w:divBdr>
                            <w:top w:val="none" w:sz="0" w:space="0" w:color="auto"/>
                            <w:left w:val="none" w:sz="0" w:space="0" w:color="auto"/>
                            <w:bottom w:val="none" w:sz="0" w:space="0" w:color="auto"/>
                            <w:right w:val="none" w:sz="0" w:space="0" w:color="auto"/>
                          </w:divBdr>
                          <w:divsChild>
                            <w:div w:id="1527988440">
                              <w:marLeft w:val="0"/>
                              <w:marRight w:val="0"/>
                              <w:marTop w:val="0"/>
                              <w:marBottom w:val="0"/>
                              <w:divBdr>
                                <w:top w:val="none" w:sz="0" w:space="0" w:color="auto"/>
                                <w:left w:val="none" w:sz="0" w:space="0" w:color="auto"/>
                                <w:bottom w:val="none" w:sz="0" w:space="0" w:color="auto"/>
                                <w:right w:val="none" w:sz="0" w:space="0" w:color="auto"/>
                              </w:divBdr>
                            </w:div>
                            <w:div w:id="21334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991353">
      <w:bodyDiv w:val="1"/>
      <w:marLeft w:val="0"/>
      <w:marRight w:val="0"/>
      <w:marTop w:val="0"/>
      <w:marBottom w:val="0"/>
      <w:divBdr>
        <w:top w:val="none" w:sz="0" w:space="0" w:color="auto"/>
        <w:left w:val="none" w:sz="0" w:space="0" w:color="auto"/>
        <w:bottom w:val="none" w:sz="0" w:space="0" w:color="auto"/>
        <w:right w:val="none" w:sz="0" w:space="0" w:color="auto"/>
      </w:divBdr>
      <w:divsChild>
        <w:div w:id="712120335">
          <w:marLeft w:val="0"/>
          <w:marRight w:val="0"/>
          <w:marTop w:val="0"/>
          <w:marBottom w:val="0"/>
          <w:divBdr>
            <w:top w:val="none" w:sz="0" w:space="0" w:color="auto"/>
            <w:left w:val="none" w:sz="0" w:space="0" w:color="auto"/>
            <w:bottom w:val="none" w:sz="0" w:space="0" w:color="auto"/>
            <w:right w:val="none" w:sz="0" w:space="0" w:color="auto"/>
          </w:divBdr>
          <w:divsChild>
            <w:div w:id="172190004">
              <w:marLeft w:val="0"/>
              <w:marRight w:val="0"/>
              <w:marTop w:val="0"/>
              <w:marBottom w:val="0"/>
              <w:divBdr>
                <w:top w:val="none" w:sz="0" w:space="0" w:color="auto"/>
                <w:left w:val="none" w:sz="0" w:space="0" w:color="auto"/>
                <w:bottom w:val="none" w:sz="0" w:space="0" w:color="auto"/>
                <w:right w:val="none" w:sz="0" w:space="0" w:color="auto"/>
              </w:divBdr>
              <w:divsChild>
                <w:div w:id="235432811">
                  <w:marLeft w:val="0"/>
                  <w:marRight w:val="0"/>
                  <w:marTop w:val="0"/>
                  <w:marBottom w:val="0"/>
                  <w:divBdr>
                    <w:top w:val="none" w:sz="0" w:space="0" w:color="auto"/>
                    <w:left w:val="none" w:sz="0" w:space="0" w:color="auto"/>
                    <w:bottom w:val="none" w:sz="0" w:space="0" w:color="auto"/>
                    <w:right w:val="none" w:sz="0" w:space="0" w:color="auto"/>
                  </w:divBdr>
                  <w:divsChild>
                    <w:div w:id="192425037">
                      <w:marLeft w:val="0"/>
                      <w:marRight w:val="0"/>
                      <w:marTop w:val="0"/>
                      <w:marBottom w:val="0"/>
                      <w:divBdr>
                        <w:top w:val="none" w:sz="0" w:space="0" w:color="auto"/>
                        <w:left w:val="none" w:sz="0" w:space="0" w:color="auto"/>
                        <w:bottom w:val="none" w:sz="0" w:space="0" w:color="auto"/>
                        <w:right w:val="none" w:sz="0" w:space="0" w:color="auto"/>
                      </w:divBdr>
                      <w:divsChild>
                        <w:div w:id="675033038">
                          <w:marLeft w:val="0"/>
                          <w:marRight w:val="0"/>
                          <w:marTop w:val="0"/>
                          <w:marBottom w:val="0"/>
                          <w:divBdr>
                            <w:top w:val="none" w:sz="0" w:space="0" w:color="auto"/>
                            <w:left w:val="none" w:sz="0" w:space="0" w:color="auto"/>
                            <w:bottom w:val="none" w:sz="0" w:space="0" w:color="auto"/>
                            <w:right w:val="none" w:sz="0" w:space="0" w:color="auto"/>
                          </w:divBdr>
                          <w:divsChild>
                            <w:div w:id="17371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2014-12-01T08:39:00Z</cp:lastPrinted>
  <dcterms:created xsi:type="dcterms:W3CDTF">2013-06-24T02:15:00Z</dcterms:created>
  <dcterms:modified xsi:type="dcterms:W3CDTF">2014-12-01T08:40:00Z</dcterms:modified>
</cp:coreProperties>
</file>