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7D1BEB1">
      <w:pPr>
        <w:pStyle w:val="11"/>
        <w:ind w:firstLine="0" w:firstLineChars="0"/>
        <w:jc w:val="center"/>
        <w:outlineLvl w:val="1"/>
        <w:rPr>
          <w:b/>
          <w:bCs/>
          <w:sz w:val="28"/>
          <w:szCs w:val="28"/>
        </w:rPr>
      </w:pPr>
      <w:bookmarkStart w:id="0" w:name="_Toc492374557"/>
      <w:r>
        <w:rPr>
          <w:rFonts w:hint="eastAsia"/>
          <w:b/>
          <w:bCs/>
          <w:sz w:val="28"/>
          <w:szCs w:val="28"/>
        </w:rPr>
        <w:t xml:space="preserve">实验3  </w:t>
      </w:r>
      <w:r>
        <w:rPr>
          <w:rFonts w:hint="eastAsia"/>
          <w:b/>
          <w:sz w:val="28"/>
          <w:szCs w:val="28"/>
        </w:rPr>
        <w:t>语音信号的端点</w:t>
      </w:r>
      <w:r>
        <w:rPr>
          <w:b/>
          <w:sz w:val="28"/>
          <w:szCs w:val="28"/>
        </w:rPr>
        <w:t>(</w:t>
      </w:r>
      <w:r>
        <w:rPr>
          <w:rFonts w:hint="eastAsia"/>
          <w:b/>
          <w:sz w:val="28"/>
          <w:szCs w:val="28"/>
        </w:rPr>
        <w:t>S/U/V</w:t>
      </w:r>
      <w:r>
        <w:rPr>
          <w:b/>
          <w:sz w:val="28"/>
          <w:szCs w:val="28"/>
        </w:rPr>
        <w:t>)</w:t>
      </w:r>
      <w:r>
        <w:rPr>
          <w:rFonts w:hint="eastAsia"/>
          <w:b/>
          <w:sz w:val="28"/>
          <w:szCs w:val="28"/>
        </w:rPr>
        <w:t>检测与基音频率估计</w:t>
      </w:r>
    </w:p>
    <w:p w14:paraId="4F4ABDEC">
      <w:pPr>
        <w:rPr>
          <w:b/>
          <w:bCs/>
          <w:sz w:val="24"/>
        </w:rPr>
      </w:pPr>
      <w:r>
        <w:rPr>
          <w:rFonts w:hint="eastAsia"/>
          <w:b/>
          <w:bCs/>
          <w:sz w:val="24"/>
        </w:rPr>
        <w:t>一、实验目的</w:t>
      </w:r>
    </w:p>
    <w:p w14:paraId="7FC17968">
      <w:pPr>
        <w:ind w:firstLine="420" w:firstLineChars="200"/>
        <w:outlineLvl w:val="3"/>
        <w:rPr>
          <w:bCs/>
          <w:szCs w:val="21"/>
        </w:rPr>
      </w:pPr>
      <w:r>
        <w:rPr>
          <w:rFonts w:hint="eastAsia"/>
          <w:szCs w:val="21"/>
        </w:rPr>
        <w:t>1、</w:t>
      </w:r>
      <w:r>
        <w:rPr>
          <w:rFonts w:hint="eastAsia"/>
          <w:bCs/>
          <w:szCs w:val="21"/>
        </w:rPr>
        <w:t>掌握几种常见的语音信号端点检测的原理和方法</w:t>
      </w:r>
    </w:p>
    <w:p w14:paraId="5898BE5F">
      <w:pPr>
        <w:ind w:firstLine="420" w:firstLineChars="200"/>
        <w:outlineLvl w:val="3"/>
        <w:rPr>
          <w:rFonts w:hint="eastAsia"/>
          <w:bCs/>
          <w:szCs w:val="21"/>
        </w:rPr>
      </w:pPr>
      <w:r>
        <w:rPr>
          <w:rFonts w:hint="eastAsia"/>
          <w:bCs/>
          <w:szCs w:val="21"/>
        </w:rPr>
        <w:t>2、掌握对算法性能的实验验证及其统计分析方法</w:t>
      </w:r>
    </w:p>
    <w:p w14:paraId="6F3B3373">
      <w:pPr>
        <w:ind w:firstLine="420" w:firstLineChars="200"/>
        <w:rPr>
          <w:szCs w:val="21"/>
        </w:rPr>
      </w:pPr>
    </w:p>
    <w:p w14:paraId="00B47966">
      <w:pPr>
        <w:rPr>
          <w:b/>
          <w:sz w:val="24"/>
        </w:rPr>
      </w:pPr>
      <w:r>
        <w:rPr>
          <w:rFonts w:hint="eastAsia"/>
          <w:b/>
          <w:sz w:val="24"/>
        </w:rPr>
        <w:t>二、实验内容</w:t>
      </w:r>
    </w:p>
    <w:p w14:paraId="76E775E0">
      <w:pPr>
        <w:ind w:firstLine="411" w:firstLineChars="196"/>
        <w:rPr>
          <w:szCs w:val="21"/>
        </w:rPr>
      </w:pPr>
      <w:r>
        <w:rPr>
          <w:rFonts w:hint="eastAsia"/>
          <w:szCs w:val="21"/>
        </w:rPr>
        <w:t>1、用双门限法（或者其多种改进方法之一）进行语音信号的SUV端点检测</w:t>
      </w:r>
    </w:p>
    <w:p w14:paraId="7D0D2AF5">
      <w:pPr>
        <w:pStyle w:val="42"/>
        <w:numPr>
          <w:ilvl w:val="0"/>
          <w:numId w:val="1"/>
        </w:numPr>
        <w:ind w:firstLineChars="0"/>
        <w:rPr>
          <w:szCs w:val="21"/>
        </w:rPr>
      </w:pPr>
      <w:r>
        <w:rPr>
          <w:rFonts w:hint="eastAsia"/>
          <w:szCs w:val="21"/>
        </w:rPr>
        <w:t>设计实验验证方案对算法性能进行统计分析</w:t>
      </w:r>
    </w:p>
    <w:p w14:paraId="0CDD3CA5">
      <w:pPr>
        <w:rPr>
          <w:rFonts w:ascii="宋体" w:hAnsi="宋体"/>
          <w:b/>
          <w:bCs/>
          <w:sz w:val="24"/>
        </w:rPr>
      </w:pPr>
    </w:p>
    <w:p w14:paraId="2A82022E">
      <w:pPr>
        <w:rPr>
          <w:b/>
          <w:bCs/>
          <w:sz w:val="24"/>
        </w:rPr>
      </w:pPr>
      <w:r>
        <w:rPr>
          <w:rFonts w:hint="eastAsia"/>
          <w:b/>
          <w:bCs/>
          <w:sz w:val="24"/>
        </w:rPr>
        <w:t>三、实验步骤</w:t>
      </w:r>
    </w:p>
    <w:p w14:paraId="50851319">
      <w:pPr>
        <w:pStyle w:val="42"/>
        <w:numPr>
          <w:ilvl w:val="1"/>
          <w:numId w:val="2"/>
        </w:numPr>
        <w:ind w:firstLineChars="0"/>
        <w:rPr>
          <w:szCs w:val="21"/>
        </w:rPr>
      </w:pPr>
      <w:r>
        <w:rPr>
          <w:rFonts w:hint="eastAsia"/>
          <w:szCs w:val="21"/>
        </w:rPr>
        <w:t>从提供的语音数据中任选一句，在Matlab中读入该语音数据及附带的S</w:t>
      </w:r>
      <w:r>
        <w:rPr>
          <w:szCs w:val="21"/>
        </w:rPr>
        <w:t>UV</w:t>
      </w:r>
      <w:r>
        <w:rPr>
          <w:rFonts w:hint="eastAsia"/>
          <w:szCs w:val="21"/>
        </w:rPr>
        <w:t>标注数据（手工标注，默认为标准的标注），画出该语音波形并根据S</w:t>
      </w:r>
      <w:r>
        <w:rPr>
          <w:szCs w:val="21"/>
        </w:rPr>
        <w:t>UV</w:t>
      </w:r>
      <w:r>
        <w:rPr>
          <w:rFonts w:hint="eastAsia"/>
          <w:szCs w:val="21"/>
        </w:rPr>
        <w:t>标注数据在该波形图（图1）中标注该段语音的各个S</w:t>
      </w:r>
      <w:r>
        <w:rPr>
          <w:szCs w:val="21"/>
        </w:rPr>
        <w:t>UV</w:t>
      </w:r>
      <w:r>
        <w:rPr>
          <w:rFonts w:hint="eastAsia"/>
          <w:szCs w:val="21"/>
        </w:rPr>
        <w:t>片段。</w:t>
      </w:r>
    </w:p>
    <w:p w14:paraId="70555860">
      <w:pPr>
        <w:pStyle w:val="42"/>
        <w:numPr>
          <w:ilvl w:val="1"/>
          <w:numId w:val="2"/>
        </w:numPr>
        <w:ind w:firstLineChars="0"/>
        <w:rPr>
          <w:szCs w:val="21"/>
        </w:rPr>
      </w:pPr>
      <w:r>
        <w:rPr>
          <w:rFonts w:hint="eastAsia"/>
          <w:szCs w:val="21"/>
        </w:rPr>
        <w:t>写一段M</w:t>
      </w:r>
      <w:r>
        <w:rPr>
          <w:szCs w:val="21"/>
        </w:rPr>
        <w:t>atlab</w:t>
      </w:r>
      <w:r>
        <w:rPr>
          <w:rFonts w:hint="eastAsia"/>
          <w:szCs w:val="21"/>
        </w:rPr>
        <w:t>程序实现基于双门限法（自行决定采用具体哪种方法）的S</w:t>
      </w:r>
      <w:r>
        <w:rPr>
          <w:szCs w:val="21"/>
        </w:rPr>
        <w:t>UV</w:t>
      </w:r>
      <w:r>
        <w:rPr>
          <w:rFonts w:hint="eastAsia"/>
          <w:szCs w:val="21"/>
        </w:rPr>
        <w:t>端点检测，并用该程序对步骤1中的语音数据进行检测。根据你的标注结果在图1上添加标注你的S</w:t>
      </w:r>
      <w:r>
        <w:rPr>
          <w:szCs w:val="21"/>
        </w:rPr>
        <w:t>UV</w:t>
      </w:r>
      <w:r>
        <w:rPr>
          <w:rFonts w:hint="eastAsia"/>
          <w:szCs w:val="21"/>
        </w:rPr>
        <w:t>检测片段，并与标准标注的结果比较。分析你的标注结果与标准结果的异同点。</w:t>
      </w:r>
    </w:p>
    <w:p w14:paraId="0A9E0BFD">
      <w:pPr>
        <w:pStyle w:val="42"/>
        <w:numPr>
          <w:ilvl w:val="1"/>
          <w:numId w:val="2"/>
        </w:numPr>
        <w:ind w:firstLineChars="0"/>
        <w:rPr>
          <w:szCs w:val="21"/>
        </w:rPr>
      </w:pPr>
      <w:r>
        <w:rPr>
          <w:rFonts w:hint="eastAsia"/>
          <w:szCs w:val="21"/>
        </w:rPr>
        <w:t>对所有提供的10句语音数据都用步骤2中你所写的程序进行S</w:t>
      </w:r>
      <w:r>
        <w:rPr>
          <w:szCs w:val="21"/>
        </w:rPr>
        <w:t>UV</w:t>
      </w:r>
      <w:r>
        <w:rPr>
          <w:rFonts w:hint="eastAsia"/>
          <w:szCs w:val="21"/>
        </w:rPr>
        <w:t>端点检测并以每句语音所附带标注数据为标准计算你的检测算法的下列性能指标，包括：</w:t>
      </w:r>
    </w:p>
    <w:p w14:paraId="77190114">
      <w:pPr>
        <w:pStyle w:val="42"/>
        <w:numPr>
          <w:ilvl w:val="2"/>
          <w:numId w:val="2"/>
        </w:numPr>
        <w:ind w:firstLineChars="0"/>
        <w:rPr>
          <w:szCs w:val="21"/>
        </w:rPr>
      </w:pPr>
      <w:r>
        <w:rPr>
          <w:rFonts w:hint="eastAsia"/>
          <w:szCs w:val="21"/>
        </w:rPr>
        <w:t>浊音误警率(Fals</w:t>
      </w:r>
      <w:r>
        <w:rPr>
          <w:szCs w:val="21"/>
        </w:rPr>
        <w:t xml:space="preserve">e alarm rate) </w:t>
      </w:r>
      <m:oMath>
        <m:sSub>
          <m:sSubPr>
            <m:ctrlPr>
              <w:rPr>
                <w:rFonts w:ascii="Cambria Math" w:hAnsi="Cambria Math"/>
                <w:i/>
                <w:szCs w:val="21"/>
              </w:rPr>
            </m:ctrlPr>
          </m:sSubPr>
          <m:e>
            <m:r>
              <m:rPr/>
              <w:rPr>
                <w:rFonts w:ascii="Cambria Math" w:hAnsi="Cambria Math"/>
                <w:szCs w:val="21"/>
              </w:rPr>
              <m:t>FAR</m:t>
            </m:r>
            <m:ctrlPr>
              <w:rPr>
                <w:rFonts w:ascii="Cambria Math" w:hAnsi="Cambria Math"/>
                <w:i/>
                <w:szCs w:val="21"/>
              </w:rPr>
            </m:ctrlPr>
          </m:e>
          <m:sub>
            <m:r>
              <m:rPr/>
              <w:rPr>
                <w:rFonts w:ascii="Cambria Math" w:hAnsi="Cambria Math"/>
                <w:szCs w:val="21"/>
              </w:rPr>
              <m:t>v</m:t>
            </m:r>
            <m:ctrlPr>
              <w:rPr>
                <w:rFonts w:ascii="Cambria Math" w:hAnsi="Cambria Math"/>
                <w:i/>
                <w:szCs w:val="21"/>
              </w:rPr>
            </m:ctrlPr>
          </m:sub>
        </m:sSub>
        <m:r>
          <m:rPr/>
          <w:rPr>
            <w:rFonts w:ascii="Cambria Math" w:hAnsi="Cambria Math"/>
            <w:szCs w:val="21"/>
          </w:rPr>
          <m:t>=</m:t>
        </m:r>
        <m:f>
          <m:fPr>
            <m:ctrlPr>
              <w:rPr>
                <w:rFonts w:ascii="Cambria Math" w:hAnsi="Cambria Math"/>
                <w:i/>
                <w:szCs w:val="21"/>
              </w:rPr>
            </m:ctrlPr>
          </m:fPr>
          <m:num>
            <m:r>
              <m:rPr>
                <m:sty m:val="p"/>
              </m:rPr>
              <w:rPr>
                <w:rFonts w:hint="eastAsia" w:ascii="Cambria Math" w:hAnsi="Cambria Math"/>
                <w:szCs w:val="21"/>
              </w:rPr>
              <m:t>所有被检测到的浊音帧中不是浊音的数目</m:t>
            </m:r>
            <m:ctrlPr>
              <w:rPr>
                <w:rFonts w:ascii="Cambria Math" w:hAnsi="Cambria Math"/>
                <w:i/>
                <w:szCs w:val="21"/>
              </w:rPr>
            </m:ctrlPr>
          </m:num>
          <m:den>
            <m:r>
              <m:rPr>
                <m:sty m:val="p"/>
              </m:rPr>
              <w:rPr>
                <w:rFonts w:hint="eastAsia" w:ascii="Cambria Math" w:hAnsi="Cambria Math"/>
                <w:szCs w:val="21"/>
              </w:rPr>
              <m:t>所有被检测到的浊音帧数目</m:t>
            </m:r>
            <m:ctrlPr>
              <w:rPr>
                <w:rFonts w:ascii="Cambria Math" w:hAnsi="Cambria Math"/>
                <w:i/>
                <w:szCs w:val="21"/>
              </w:rPr>
            </m:ctrlPr>
          </m:den>
        </m:f>
        <m:r>
          <m:rPr/>
          <w:rPr>
            <w:rFonts w:ascii="Cambria Math" w:hAnsi="Cambria Math"/>
            <w:szCs w:val="21"/>
          </w:rPr>
          <m:t>×</m:t>
        </m:r>
        <m:r>
          <m:rPr/>
          <w:rPr>
            <w:rFonts w:hint="eastAsia" w:ascii="Cambria Math" w:hAnsi="Cambria Math"/>
            <w:szCs w:val="21"/>
          </w:rPr>
          <m:t>100%</m:t>
        </m:r>
      </m:oMath>
    </w:p>
    <w:p w14:paraId="593ACCF1">
      <w:pPr>
        <w:pStyle w:val="42"/>
        <w:numPr>
          <w:ilvl w:val="2"/>
          <w:numId w:val="2"/>
        </w:numPr>
        <w:ind w:firstLineChars="0"/>
        <w:rPr>
          <w:szCs w:val="21"/>
        </w:rPr>
      </w:pPr>
      <w:r>
        <w:rPr>
          <w:rFonts w:hint="eastAsia"/>
          <w:szCs w:val="21"/>
        </w:rPr>
        <w:t>浊音漏警率(Missing</w:t>
      </w:r>
      <w:r>
        <w:rPr>
          <w:szCs w:val="21"/>
        </w:rPr>
        <w:t xml:space="preserve"> Rate)</w:t>
      </w:r>
      <w:r>
        <w:rPr>
          <w:rFonts w:hint="eastAsia"/>
          <w:szCs w:val="21"/>
        </w:rPr>
        <w:t xml:space="preserve"> </w:t>
      </w:r>
      <m:oMath>
        <m:sSub>
          <m:sSubPr>
            <m:ctrlPr>
              <w:rPr>
                <w:rFonts w:ascii="Cambria Math" w:hAnsi="Cambria Math"/>
                <w:i/>
                <w:szCs w:val="21"/>
              </w:rPr>
            </m:ctrlPr>
          </m:sSubPr>
          <m:e>
            <m:r>
              <m:rPr/>
              <w:rPr>
                <w:rFonts w:hint="eastAsia" w:ascii="Cambria Math" w:hAnsi="Cambria Math"/>
                <w:szCs w:val="21"/>
              </w:rPr>
              <m:t>M</m:t>
            </m:r>
            <m:r>
              <m:rPr/>
              <w:rPr>
                <w:rFonts w:ascii="Cambria Math" w:hAnsi="Cambria Math"/>
                <w:szCs w:val="21"/>
              </w:rPr>
              <m:t>R</m:t>
            </m:r>
            <m:ctrlPr>
              <w:rPr>
                <w:rFonts w:ascii="Cambria Math" w:hAnsi="Cambria Math"/>
                <w:i/>
                <w:szCs w:val="21"/>
              </w:rPr>
            </m:ctrlPr>
          </m:e>
          <m:sub>
            <m:r>
              <m:rPr/>
              <w:rPr>
                <w:rFonts w:ascii="Cambria Math" w:hAnsi="Cambria Math"/>
                <w:szCs w:val="21"/>
              </w:rPr>
              <m:t>v</m:t>
            </m:r>
            <m:ctrlPr>
              <w:rPr>
                <w:rFonts w:ascii="Cambria Math" w:hAnsi="Cambria Math"/>
                <w:i/>
                <w:szCs w:val="21"/>
              </w:rPr>
            </m:ctrlPr>
          </m:sub>
        </m:sSub>
        <m:r>
          <m:rPr/>
          <w:rPr>
            <w:rFonts w:ascii="Cambria Math" w:hAnsi="Cambria Math"/>
            <w:szCs w:val="21"/>
          </w:rPr>
          <m:t>=</m:t>
        </m:r>
        <m:f>
          <m:fPr>
            <m:ctrlPr>
              <w:rPr>
                <w:rFonts w:ascii="Cambria Math" w:hAnsi="Cambria Math"/>
                <w:i/>
                <w:szCs w:val="21"/>
              </w:rPr>
            </m:ctrlPr>
          </m:fPr>
          <m:num>
            <m:r>
              <m:rPr>
                <m:sty m:val="p"/>
              </m:rPr>
              <w:rPr>
                <w:rFonts w:hint="eastAsia" w:ascii="Cambria Math" w:hAnsi="Cambria Math"/>
                <w:szCs w:val="21"/>
              </w:rPr>
              <m:t>没有被检测到的浊音帧数目</m:t>
            </m:r>
            <m:ctrlPr>
              <w:rPr>
                <w:rFonts w:ascii="Cambria Math" w:hAnsi="Cambria Math"/>
                <w:i/>
                <w:szCs w:val="21"/>
              </w:rPr>
            </m:ctrlPr>
          </m:num>
          <m:den>
            <m:r>
              <m:rPr>
                <m:sty m:val="p"/>
              </m:rPr>
              <w:rPr>
                <w:rFonts w:hint="eastAsia" w:ascii="Cambria Math" w:hAnsi="Cambria Math"/>
                <w:szCs w:val="21"/>
              </w:rPr>
              <m:t>所有的浊音帧数目</m:t>
            </m:r>
            <m:ctrlPr>
              <w:rPr>
                <w:rFonts w:ascii="Cambria Math" w:hAnsi="Cambria Math"/>
                <w:i/>
                <w:szCs w:val="21"/>
              </w:rPr>
            </m:ctrlPr>
          </m:den>
        </m:f>
        <m:r>
          <m:rPr/>
          <w:rPr>
            <w:rFonts w:ascii="Cambria Math" w:hAnsi="Cambria Math"/>
            <w:szCs w:val="21"/>
          </w:rPr>
          <m:t>×</m:t>
        </m:r>
        <m:r>
          <m:rPr/>
          <w:rPr>
            <w:rFonts w:hint="eastAsia" w:ascii="Cambria Math" w:hAnsi="Cambria Math"/>
            <w:szCs w:val="21"/>
          </w:rPr>
          <m:t>100%</m:t>
        </m:r>
      </m:oMath>
    </w:p>
    <w:p w14:paraId="3F95E662">
      <w:pPr>
        <w:pStyle w:val="42"/>
        <w:numPr>
          <w:ilvl w:val="2"/>
          <w:numId w:val="2"/>
        </w:numPr>
        <w:ind w:firstLineChars="0"/>
        <w:rPr>
          <w:szCs w:val="21"/>
        </w:rPr>
      </w:pPr>
      <w:r>
        <w:rPr>
          <w:rFonts w:hint="eastAsia"/>
          <w:szCs w:val="21"/>
        </w:rPr>
        <w:t>同样可计算清音和无声段的</w:t>
      </w:r>
      <m:oMath>
        <m:r>
          <m:rPr/>
          <w:rPr>
            <w:rFonts w:hint="eastAsia" w:ascii="Cambria Math" w:hAnsi="Cambria Math"/>
            <w:szCs w:val="21"/>
          </w:rPr>
          <m:t>F</m:t>
        </m:r>
        <m:r>
          <m:rPr/>
          <w:rPr>
            <w:rFonts w:ascii="Cambria Math" w:hAnsi="Cambria Math"/>
            <w:szCs w:val="21"/>
          </w:rPr>
          <m:t>A</m:t>
        </m:r>
        <m:sSub>
          <m:sSubPr>
            <m:ctrlPr>
              <w:rPr>
                <w:rFonts w:ascii="Cambria Math" w:hAnsi="Cambria Math"/>
                <w:i/>
                <w:szCs w:val="21"/>
              </w:rPr>
            </m:ctrlPr>
          </m:sSubPr>
          <m:e>
            <m:r>
              <m:rPr/>
              <w:rPr>
                <w:rFonts w:ascii="Cambria Math" w:hAnsi="Cambria Math"/>
                <w:szCs w:val="21"/>
              </w:rPr>
              <m:t>R</m:t>
            </m:r>
            <m:ctrlPr>
              <w:rPr>
                <w:rFonts w:ascii="Cambria Math" w:hAnsi="Cambria Math"/>
                <w:i/>
                <w:szCs w:val="21"/>
              </w:rPr>
            </m:ctrlPr>
          </m:e>
          <m:sub>
            <m:r>
              <m:rPr/>
              <w:rPr>
                <w:rFonts w:ascii="Cambria Math" w:hAnsi="Cambria Math"/>
                <w:szCs w:val="21"/>
              </w:rPr>
              <m:t>u</m:t>
            </m:r>
            <m:ctrlPr>
              <w:rPr>
                <w:rFonts w:ascii="Cambria Math" w:hAnsi="Cambria Math"/>
                <w:i/>
                <w:szCs w:val="21"/>
              </w:rPr>
            </m:ctrlPr>
          </m:sub>
        </m:sSub>
        <m:r>
          <m:rPr/>
          <w:rPr>
            <w:rFonts w:hint="eastAsia" w:ascii="Cambria Math" w:hAnsi="Cambria Math"/>
            <w:szCs w:val="21"/>
          </w:rPr>
          <m:t>、</m:t>
        </m:r>
        <m:r>
          <m:rPr/>
          <w:rPr>
            <w:rFonts w:ascii="Cambria Math" w:hAnsi="Cambria Math"/>
            <w:szCs w:val="21"/>
          </w:rPr>
          <m:t>FA</m:t>
        </m:r>
        <m:sSub>
          <m:sSubPr>
            <m:ctrlPr>
              <w:rPr>
                <w:rFonts w:ascii="Cambria Math" w:hAnsi="Cambria Math"/>
                <w:i/>
                <w:szCs w:val="21"/>
              </w:rPr>
            </m:ctrlPr>
          </m:sSubPr>
          <m:e>
            <m:r>
              <m:rPr/>
              <w:rPr>
                <w:rFonts w:ascii="Cambria Math" w:hAnsi="Cambria Math"/>
                <w:szCs w:val="21"/>
              </w:rPr>
              <m:t>R</m:t>
            </m:r>
            <m:ctrlPr>
              <w:rPr>
                <w:rFonts w:ascii="Cambria Math" w:hAnsi="Cambria Math"/>
                <w:i/>
                <w:szCs w:val="21"/>
              </w:rPr>
            </m:ctrlPr>
          </m:e>
          <m:sub>
            <m:r>
              <m:rPr/>
              <w:rPr>
                <w:rFonts w:ascii="Cambria Math" w:hAnsi="Cambria Math"/>
                <w:szCs w:val="21"/>
              </w:rPr>
              <m:t>s</m:t>
            </m:r>
            <m:ctrlPr>
              <w:rPr>
                <w:rFonts w:ascii="Cambria Math" w:hAnsi="Cambria Math"/>
                <w:i/>
                <w:szCs w:val="21"/>
              </w:rPr>
            </m:ctrlPr>
          </m:sub>
        </m:sSub>
        <m:r>
          <m:rPr/>
          <w:rPr>
            <w:rFonts w:hint="eastAsia" w:ascii="Cambria Math" w:hAnsi="Cambria Math"/>
            <w:szCs w:val="21"/>
          </w:rPr>
          <m:t>、</m:t>
        </m:r>
        <m:r>
          <m:rPr/>
          <w:rPr>
            <w:rFonts w:ascii="Cambria Math" w:hAnsi="Cambria Math"/>
            <w:szCs w:val="21"/>
          </w:rPr>
          <m:t>M</m:t>
        </m:r>
        <m:sSub>
          <m:sSubPr>
            <m:ctrlPr>
              <w:rPr>
                <w:rFonts w:ascii="Cambria Math" w:hAnsi="Cambria Math"/>
                <w:i/>
                <w:szCs w:val="21"/>
              </w:rPr>
            </m:ctrlPr>
          </m:sSubPr>
          <m:e>
            <m:r>
              <m:rPr/>
              <w:rPr>
                <w:rFonts w:ascii="Cambria Math" w:hAnsi="Cambria Math"/>
                <w:szCs w:val="21"/>
              </w:rPr>
              <m:t>R</m:t>
            </m:r>
            <m:ctrlPr>
              <w:rPr>
                <w:rFonts w:ascii="Cambria Math" w:hAnsi="Cambria Math"/>
                <w:i/>
                <w:szCs w:val="21"/>
              </w:rPr>
            </m:ctrlPr>
          </m:e>
          <m:sub>
            <m:r>
              <m:rPr/>
              <w:rPr>
                <w:rFonts w:ascii="Cambria Math" w:hAnsi="Cambria Math"/>
                <w:szCs w:val="21"/>
              </w:rPr>
              <m:t>u</m:t>
            </m:r>
            <m:ctrlPr>
              <w:rPr>
                <w:rFonts w:ascii="Cambria Math" w:hAnsi="Cambria Math"/>
                <w:i/>
                <w:szCs w:val="21"/>
              </w:rPr>
            </m:ctrlPr>
          </m:sub>
        </m:sSub>
        <m:r>
          <m:rPr/>
          <w:rPr>
            <w:rFonts w:hint="eastAsia" w:ascii="Cambria Math" w:hAnsi="Cambria Math"/>
            <w:szCs w:val="21"/>
          </w:rPr>
          <m:t>、</m:t>
        </m:r>
        <m:r>
          <m:rPr/>
          <w:rPr>
            <w:rFonts w:ascii="Cambria Math" w:hAnsi="Cambria Math"/>
            <w:szCs w:val="21"/>
          </w:rPr>
          <m:t>M</m:t>
        </m:r>
        <m:sSub>
          <m:sSubPr>
            <m:ctrlPr>
              <w:rPr>
                <w:rFonts w:ascii="Cambria Math" w:hAnsi="Cambria Math"/>
                <w:i/>
                <w:szCs w:val="21"/>
              </w:rPr>
            </m:ctrlPr>
          </m:sSubPr>
          <m:e>
            <m:r>
              <m:rPr/>
              <w:rPr>
                <w:rFonts w:ascii="Cambria Math" w:hAnsi="Cambria Math"/>
                <w:szCs w:val="21"/>
              </w:rPr>
              <m:t>R</m:t>
            </m:r>
            <m:ctrlPr>
              <w:rPr>
                <w:rFonts w:ascii="Cambria Math" w:hAnsi="Cambria Math"/>
                <w:i/>
                <w:szCs w:val="21"/>
              </w:rPr>
            </m:ctrlPr>
          </m:e>
          <m:sub>
            <m:r>
              <m:rPr/>
              <w:rPr>
                <w:rFonts w:ascii="Cambria Math" w:hAnsi="Cambria Math"/>
                <w:szCs w:val="21"/>
              </w:rPr>
              <m:t>s</m:t>
            </m:r>
            <m:ctrlPr>
              <w:rPr>
                <w:rFonts w:ascii="Cambria Math" w:hAnsi="Cambria Math"/>
                <w:i/>
                <w:szCs w:val="21"/>
              </w:rPr>
            </m:ctrlPr>
          </m:sub>
        </m:sSub>
      </m:oMath>
    </w:p>
    <w:p w14:paraId="409D228C">
      <w:pPr>
        <w:pStyle w:val="42"/>
        <w:numPr>
          <w:ilvl w:val="2"/>
          <w:numId w:val="2"/>
        </w:numPr>
        <w:ind w:firstLineChars="0"/>
        <w:rPr>
          <w:szCs w:val="21"/>
        </w:rPr>
      </w:pPr>
      <w:r>
        <w:rPr>
          <w:rFonts w:hint="eastAsia"/>
          <w:szCs w:val="21"/>
        </w:rPr>
        <w:t xml:space="preserve">总体检测错误率 </w:t>
      </w:r>
      <m:oMath>
        <m:r>
          <m:rPr/>
          <w:rPr>
            <w:rFonts w:ascii="Cambria Math" w:hAnsi="Cambria Math"/>
            <w:szCs w:val="21"/>
          </w:rPr>
          <m:t>ϵ=</m:t>
        </m:r>
        <m:f>
          <m:fPr>
            <m:ctrlPr>
              <w:rPr>
                <w:rFonts w:ascii="Cambria Math" w:hAnsi="Cambria Math"/>
                <w:i/>
                <w:szCs w:val="21"/>
              </w:rPr>
            </m:ctrlPr>
          </m:fPr>
          <m:num>
            <m:r>
              <m:rPr>
                <m:sty m:val="p"/>
              </m:rPr>
              <w:rPr>
                <w:rFonts w:hint="eastAsia" w:ascii="Cambria Math" w:hAnsi="Cambria Math"/>
                <w:szCs w:val="21"/>
              </w:rPr>
              <m:t>所有被错误标注的帧数目</m:t>
            </m:r>
            <m:ctrlPr>
              <w:rPr>
                <w:rFonts w:ascii="Cambria Math" w:hAnsi="Cambria Math"/>
                <w:i/>
                <w:szCs w:val="21"/>
              </w:rPr>
            </m:ctrlPr>
          </m:num>
          <m:den>
            <m:r>
              <m:rPr>
                <m:sty m:val="p"/>
              </m:rPr>
              <w:rPr>
                <w:rFonts w:hint="eastAsia" w:ascii="Cambria Math" w:hAnsi="Cambria Math"/>
                <w:szCs w:val="21"/>
              </w:rPr>
              <m:t>所有帧数目</m:t>
            </m:r>
            <m:ctrlPr>
              <w:rPr>
                <w:rFonts w:ascii="Cambria Math" w:hAnsi="Cambria Math"/>
                <w:i/>
                <w:szCs w:val="21"/>
              </w:rPr>
            </m:ctrlPr>
          </m:den>
        </m:f>
        <m:r>
          <m:rPr/>
          <w:rPr>
            <w:rFonts w:ascii="Cambria Math" w:hAnsi="Cambria Math"/>
            <w:szCs w:val="21"/>
          </w:rPr>
          <m:t>×</m:t>
        </m:r>
        <m:r>
          <m:rPr/>
          <w:rPr>
            <w:rFonts w:hint="eastAsia" w:ascii="Cambria Math" w:hAnsi="Cambria Math"/>
            <w:szCs w:val="21"/>
          </w:rPr>
          <m:t>100%</m:t>
        </m:r>
      </m:oMath>
    </w:p>
    <w:p w14:paraId="29315292">
      <w:pPr>
        <w:ind w:left="840"/>
        <w:rPr>
          <w:szCs w:val="21"/>
        </w:rPr>
      </w:pPr>
      <w:r>
        <w:rPr>
          <w:rFonts w:hint="eastAsia"/>
          <w:szCs w:val="21"/>
        </w:rPr>
        <w:t>要求：以图或表格的形式给出你的统计结果。如果可以，给出10句语音这些指标的均值和方差。</w:t>
      </w:r>
    </w:p>
    <w:p w14:paraId="3DFF9A34">
      <w:pPr>
        <w:pStyle w:val="42"/>
        <w:numPr>
          <w:ilvl w:val="1"/>
          <w:numId w:val="2"/>
        </w:numPr>
        <w:ind w:firstLineChars="0"/>
        <w:rPr>
          <w:szCs w:val="21"/>
        </w:rPr>
      </w:pPr>
      <w:r>
        <w:rPr>
          <w:rFonts w:hint="eastAsia"/>
          <w:szCs w:val="21"/>
        </w:rPr>
        <w:t>写一段程序实现对10句语音加高斯白噪声，信噪比分别为0</w:t>
      </w:r>
      <w:r>
        <w:rPr>
          <w:szCs w:val="21"/>
        </w:rPr>
        <w:t>dB</w:t>
      </w:r>
      <w:r>
        <w:rPr>
          <w:rFonts w:hint="eastAsia"/>
          <w:szCs w:val="21"/>
        </w:rPr>
        <w:t>、10</w:t>
      </w:r>
      <w:r>
        <w:rPr>
          <w:szCs w:val="21"/>
        </w:rPr>
        <w:t>dB</w:t>
      </w:r>
      <w:r>
        <w:rPr>
          <w:rFonts w:hint="eastAsia"/>
          <w:szCs w:val="21"/>
        </w:rPr>
        <w:t>、20</w:t>
      </w:r>
      <w:r>
        <w:rPr>
          <w:szCs w:val="21"/>
        </w:rPr>
        <w:t>dB</w:t>
      </w:r>
      <w:r>
        <w:rPr>
          <w:rFonts w:hint="eastAsia"/>
          <w:szCs w:val="21"/>
        </w:rPr>
        <w:t>。对这30句带噪语音重复步骤3中的端点检测并计算各种检测性能指标。展示你的检测算法性能随噪声程度不同而改变的趋势，并进行相应的分析与讨论。</w:t>
      </w:r>
    </w:p>
    <w:p w14:paraId="59505932">
      <w:pPr>
        <w:pStyle w:val="42"/>
        <w:numPr>
          <w:ilvl w:val="1"/>
          <w:numId w:val="2"/>
        </w:numPr>
        <w:ind w:firstLineChars="0"/>
        <w:rPr>
          <w:szCs w:val="21"/>
        </w:rPr>
      </w:pPr>
      <w:r>
        <w:rPr>
          <w:rFonts w:hint="eastAsia"/>
          <w:szCs w:val="21"/>
        </w:rPr>
        <w:t>（选做）将高斯白噪声换成语谱型噪声（Speech-shaped noised, SSN），重复步骤4中的实验与性能验证、分析。</w:t>
      </w:r>
    </w:p>
    <w:p w14:paraId="149C550A">
      <w:pPr>
        <w:pStyle w:val="42"/>
        <w:ind w:left="780" w:firstLine="0" w:firstLineChars="0"/>
        <w:rPr>
          <w:rFonts w:hint="eastAsia"/>
          <w:szCs w:val="21"/>
        </w:rPr>
      </w:pPr>
    </w:p>
    <w:p w14:paraId="41A8E8E9">
      <w:pPr>
        <w:ind w:firstLine="420"/>
        <w:rPr>
          <w:szCs w:val="21"/>
        </w:rPr>
      </w:pPr>
    </w:p>
    <w:p w14:paraId="029F1AB9">
      <w:pPr>
        <w:tabs>
          <w:tab w:val="left" w:pos="540"/>
          <w:tab w:val="left" w:pos="900"/>
          <w:tab w:val="left" w:pos="1260"/>
          <w:tab w:val="left" w:pos="1440"/>
        </w:tabs>
        <w:rPr>
          <w:rFonts w:ascii="宋体" w:hAnsi="宋体"/>
          <w:b/>
          <w:bCs/>
          <w:sz w:val="24"/>
        </w:rPr>
      </w:pPr>
      <w:r>
        <w:rPr>
          <w:rFonts w:hint="eastAsia" w:ascii="宋体" w:hAnsi="宋体"/>
          <w:b/>
          <w:bCs/>
          <w:sz w:val="24"/>
        </w:rPr>
        <w:t>四、实验报告</w:t>
      </w:r>
    </w:p>
    <w:p w14:paraId="67046F63">
      <w:pPr>
        <w:ind w:firstLine="420"/>
        <w:rPr>
          <w:szCs w:val="21"/>
        </w:rPr>
      </w:pPr>
      <w:r>
        <w:rPr>
          <w:rFonts w:hint="eastAsia"/>
          <w:szCs w:val="21"/>
        </w:rPr>
        <w:t>认真完成各项实验内容，按要求画出各步骤的结果图形或表格，图形要清晰美观、大小格式统一。报告中应给出各项实验分析中的主要参数设置值，并对实验步骤中要求进行具体分析的内容进行较详细的论述。</w:t>
      </w:r>
    </w:p>
    <w:bookmarkEnd w:id="0"/>
    <w:p w14:paraId="5992837E">
      <w:pPr>
        <w:widowControl/>
        <w:jc w:val="left"/>
        <w:rPr>
          <w:bCs/>
          <w:szCs w:val="21"/>
        </w:rPr>
      </w:pPr>
    </w:p>
    <w:p w14:paraId="25746845">
      <w:pPr>
        <w:widowControl/>
        <w:jc w:val="left"/>
        <w:rPr>
          <w:bCs/>
          <w:szCs w:val="21"/>
        </w:rPr>
      </w:pPr>
    </w:p>
    <w:p w14:paraId="425C65E4">
      <w:pPr>
        <w:widowControl/>
        <w:jc w:val="left"/>
        <w:rPr>
          <w:bCs/>
          <w:szCs w:val="21"/>
        </w:rPr>
      </w:pPr>
      <w:r>
        <w:rPr>
          <w:rFonts w:hint="eastAsia"/>
          <w:bCs/>
          <w:szCs w:val="21"/>
        </w:rPr>
        <w:t>附注：语音文件说明</w:t>
      </w:r>
    </w:p>
    <w:p w14:paraId="66F86AEB">
      <w:pPr>
        <w:pStyle w:val="42"/>
        <w:widowControl/>
        <w:numPr>
          <w:ilvl w:val="0"/>
          <w:numId w:val="3"/>
        </w:numPr>
        <w:ind w:firstLineChars="0"/>
        <w:jc w:val="left"/>
        <w:rPr>
          <w:bCs/>
          <w:szCs w:val="21"/>
        </w:rPr>
      </w:pPr>
      <w:r>
        <w:rPr>
          <w:rFonts w:hint="eastAsia"/>
          <w:bCs/>
          <w:szCs w:val="21"/>
        </w:rPr>
        <w:t>包含5个句子（10个汉字）；文本如下：</w:t>
      </w:r>
    </w:p>
    <w:p w14:paraId="4A3D7532">
      <w:pPr>
        <w:pStyle w:val="42"/>
        <w:widowControl/>
        <w:ind w:left="360"/>
        <w:jc w:val="left"/>
        <w:rPr>
          <w:bCs/>
          <w:szCs w:val="21"/>
        </w:rPr>
      </w:pPr>
      <w:r>
        <w:rPr>
          <w:rFonts w:hint="eastAsia"/>
          <w:bCs/>
          <w:szCs w:val="21"/>
        </w:rPr>
        <w:t xml:space="preserve">1、她和同学们失去了联系 </w:t>
      </w:r>
    </w:p>
    <w:p w14:paraId="0E9DCEBD">
      <w:pPr>
        <w:pStyle w:val="42"/>
        <w:widowControl/>
        <w:ind w:left="360"/>
        <w:jc w:val="left"/>
        <w:rPr>
          <w:bCs/>
          <w:szCs w:val="21"/>
        </w:rPr>
      </w:pPr>
      <w:r>
        <w:rPr>
          <w:rFonts w:hint="eastAsia"/>
          <w:bCs/>
          <w:szCs w:val="21"/>
        </w:rPr>
        <w:t xml:space="preserve">2、公司接到一份国外订单 </w:t>
      </w:r>
    </w:p>
    <w:p w14:paraId="0381F23C">
      <w:pPr>
        <w:pStyle w:val="42"/>
        <w:widowControl/>
        <w:ind w:left="360"/>
        <w:jc w:val="left"/>
        <w:rPr>
          <w:bCs/>
          <w:szCs w:val="21"/>
        </w:rPr>
      </w:pPr>
      <w:r>
        <w:rPr>
          <w:rFonts w:hint="eastAsia"/>
          <w:bCs/>
          <w:szCs w:val="21"/>
        </w:rPr>
        <w:t xml:space="preserve">3、她今天下午突然肚子痛 </w:t>
      </w:r>
    </w:p>
    <w:p w14:paraId="7F55F70F">
      <w:pPr>
        <w:pStyle w:val="42"/>
        <w:widowControl/>
        <w:ind w:left="360"/>
        <w:jc w:val="left"/>
        <w:rPr>
          <w:bCs/>
          <w:szCs w:val="21"/>
        </w:rPr>
      </w:pPr>
      <w:r>
        <w:rPr>
          <w:rFonts w:hint="eastAsia"/>
          <w:bCs/>
          <w:szCs w:val="21"/>
        </w:rPr>
        <w:t xml:space="preserve">4、那个牌子的电器非常好 </w:t>
      </w:r>
    </w:p>
    <w:p w14:paraId="781AA005">
      <w:pPr>
        <w:pStyle w:val="42"/>
        <w:widowControl/>
        <w:ind w:left="360"/>
        <w:jc w:val="left"/>
        <w:rPr>
          <w:bCs/>
          <w:szCs w:val="21"/>
        </w:rPr>
      </w:pPr>
      <w:r>
        <w:rPr>
          <w:rFonts w:hint="eastAsia"/>
          <w:bCs/>
          <w:szCs w:val="21"/>
        </w:rPr>
        <w:t>5、爸爸准备去考驾驶执照</w:t>
      </w:r>
    </w:p>
    <w:p w14:paraId="32A388DA">
      <w:pPr>
        <w:pStyle w:val="42"/>
        <w:widowControl/>
        <w:numPr>
          <w:ilvl w:val="0"/>
          <w:numId w:val="3"/>
        </w:numPr>
        <w:ind w:firstLineChars="0"/>
        <w:jc w:val="left"/>
        <w:rPr>
          <w:bCs/>
          <w:szCs w:val="21"/>
        </w:rPr>
      </w:pPr>
      <w:r>
        <w:rPr>
          <w:rFonts w:hint="eastAsia"/>
          <w:bCs/>
          <w:szCs w:val="21"/>
        </w:rPr>
        <w:t>每句男女各读一遍；总共10个语音文件，文件名如下：</w:t>
      </w:r>
    </w:p>
    <w:p w14:paraId="2B42FF81">
      <w:pPr>
        <w:pStyle w:val="42"/>
        <w:widowControl/>
        <w:ind w:left="360" w:firstLine="630" w:firstLineChars="300"/>
        <w:jc w:val="left"/>
        <w:rPr>
          <w:bCs/>
          <w:szCs w:val="21"/>
        </w:rPr>
      </w:pPr>
      <w:r>
        <w:rPr>
          <w:rFonts w:hint="eastAsia"/>
          <w:bCs/>
          <w:szCs w:val="21"/>
        </w:rPr>
        <w:t>F1.wa</w:t>
      </w:r>
      <w:r>
        <w:rPr>
          <w:bCs/>
          <w:szCs w:val="21"/>
        </w:rPr>
        <w:t>v, F2.wav,…,F5.wav, M</w:t>
      </w:r>
      <w:r>
        <w:rPr>
          <w:rFonts w:hint="eastAsia"/>
          <w:bCs/>
          <w:szCs w:val="21"/>
        </w:rPr>
        <w:t>1.wa</w:t>
      </w:r>
      <w:r>
        <w:rPr>
          <w:bCs/>
          <w:szCs w:val="21"/>
        </w:rPr>
        <w:t>v, M2.wav,…,M5.wav</w:t>
      </w:r>
    </w:p>
    <w:p w14:paraId="1DDD9121">
      <w:pPr>
        <w:pStyle w:val="42"/>
        <w:widowControl/>
        <w:numPr>
          <w:ilvl w:val="0"/>
          <w:numId w:val="3"/>
        </w:numPr>
        <w:ind w:firstLineChars="0"/>
        <w:jc w:val="left"/>
        <w:rPr>
          <w:bCs/>
          <w:szCs w:val="21"/>
        </w:rPr>
      </w:pPr>
      <w:r>
        <w:rPr>
          <w:rFonts w:hint="eastAsia"/>
          <w:bCs/>
          <w:szCs w:val="21"/>
        </w:rPr>
        <w:t>每个语音文件有一个对应的S/</w:t>
      </w:r>
      <w:r>
        <w:rPr>
          <w:bCs/>
          <w:szCs w:val="21"/>
        </w:rPr>
        <w:t>U</w:t>
      </w:r>
      <w:r>
        <w:rPr>
          <w:rFonts w:hint="eastAsia"/>
          <w:bCs/>
          <w:szCs w:val="21"/>
        </w:rPr>
        <w:t>/</w:t>
      </w:r>
      <w:r>
        <w:rPr>
          <w:bCs/>
          <w:szCs w:val="21"/>
        </w:rPr>
        <w:t>V</w:t>
      </w:r>
      <w:r>
        <w:rPr>
          <w:rFonts w:hint="eastAsia"/>
          <w:bCs/>
          <w:szCs w:val="21"/>
        </w:rPr>
        <w:t>标注文件，F1.txt</w:t>
      </w:r>
      <w:r>
        <w:rPr>
          <w:bCs/>
          <w:szCs w:val="21"/>
        </w:rPr>
        <w:t xml:space="preserve">, …, M5.txt; </w:t>
      </w:r>
      <w:r>
        <w:rPr>
          <w:rFonts w:hint="eastAsia"/>
          <w:bCs/>
          <w:szCs w:val="21"/>
        </w:rPr>
        <w:t>例如，文件F</w:t>
      </w:r>
      <w:r>
        <w:rPr>
          <w:bCs/>
          <w:szCs w:val="21"/>
        </w:rPr>
        <w:t>1.txt</w:t>
      </w:r>
      <w:r>
        <w:rPr>
          <w:rFonts w:hint="eastAsia"/>
          <w:bCs/>
          <w:szCs w:val="21"/>
        </w:rPr>
        <w:t>内容示例如下：</w:t>
      </w:r>
    </w:p>
    <w:p w14:paraId="4C9B2A02">
      <w:pPr>
        <w:tabs>
          <w:tab w:val="left" w:pos="3650"/>
        </w:tabs>
        <w:autoSpaceDE w:val="0"/>
        <w:autoSpaceDN w:val="0"/>
        <w:adjustRightInd w:val="0"/>
        <w:ind w:firstLine="360"/>
        <w:jc w:val="left"/>
        <w:rPr>
          <w:rFonts w:ascii="宋体" w:cs="宋体"/>
          <w:kern w:val="0"/>
          <w:sz w:val="22"/>
          <w:szCs w:val="22"/>
        </w:rPr>
      </w:pPr>
      <w:r>
        <w:rPr>
          <w:rFonts w:ascii="宋体" w:cs="宋体"/>
          <w:kern w:val="0"/>
          <w:sz w:val="22"/>
          <w:szCs w:val="22"/>
        </w:rPr>
        <w:t>S  0.00  0.62</w:t>
      </w:r>
      <w:r>
        <w:rPr>
          <w:rFonts w:ascii="宋体" w:cs="宋体"/>
          <w:kern w:val="0"/>
          <w:sz w:val="22"/>
          <w:szCs w:val="22"/>
        </w:rPr>
        <w:tab/>
      </w:r>
      <w:r>
        <w:rPr>
          <w:rFonts w:ascii="宋体" w:cs="宋体"/>
          <w:kern w:val="0"/>
          <w:sz w:val="22"/>
          <w:szCs w:val="22"/>
        </w:rPr>
        <w:t>%</w:t>
      </w:r>
      <w:r>
        <w:rPr>
          <w:rFonts w:hint="eastAsia" w:ascii="宋体" w:cs="宋体"/>
          <w:kern w:val="0"/>
          <w:sz w:val="22"/>
          <w:szCs w:val="22"/>
        </w:rPr>
        <w:t>表示从0秒到0.62秒是S</w:t>
      </w:r>
      <w:r>
        <w:rPr>
          <w:rFonts w:ascii="宋体" w:cs="宋体"/>
          <w:kern w:val="0"/>
          <w:sz w:val="22"/>
          <w:szCs w:val="22"/>
        </w:rPr>
        <w:t>ilence(S)</w:t>
      </w:r>
    </w:p>
    <w:p w14:paraId="27EFA7F9">
      <w:pPr>
        <w:pStyle w:val="42"/>
        <w:autoSpaceDE w:val="0"/>
        <w:autoSpaceDN w:val="0"/>
        <w:adjustRightInd w:val="0"/>
        <w:ind w:left="360" w:firstLine="0" w:firstLineChars="0"/>
        <w:jc w:val="left"/>
        <w:rPr>
          <w:rFonts w:ascii="宋体" w:cs="宋体"/>
          <w:kern w:val="0"/>
          <w:sz w:val="22"/>
          <w:szCs w:val="22"/>
        </w:rPr>
      </w:pPr>
      <w:r>
        <w:rPr>
          <w:rFonts w:ascii="宋体" w:cs="宋体"/>
          <w:kern w:val="0"/>
          <w:sz w:val="22"/>
          <w:szCs w:val="22"/>
        </w:rPr>
        <w:t>U  0.63  0.78</w:t>
      </w:r>
      <w:r>
        <w:rPr>
          <w:rFonts w:ascii="宋体" w:cs="宋体"/>
          <w:kern w:val="0"/>
          <w:sz w:val="22"/>
          <w:szCs w:val="22"/>
        </w:rPr>
        <w:tab/>
      </w:r>
      <w:r>
        <w:rPr>
          <w:rFonts w:ascii="宋体" w:cs="宋体"/>
          <w:kern w:val="0"/>
          <w:sz w:val="22"/>
          <w:szCs w:val="22"/>
        </w:rPr>
        <w:tab/>
      </w:r>
      <w:r>
        <w:rPr>
          <w:rFonts w:ascii="宋体" w:cs="宋体"/>
          <w:kern w:val="0"/>
          <w:sz w:val="22"/>
          <w:szCs w:val="22"/>
        </w:rPr>
        <w:tab/>
      </w:r>
      <w:r>
        <w:rPr>
          <w:rFonts w:ascii="宋体" w:cs="宋体"/>
          <w:kern w:val="0"/>
          <w:sz w:val="22"/>
          <w:szCs w:val="22"/>
        </w:rPr>
        <w:tab/>
      </w:r>
      <w:r>
        <w:rPr>
          <w:rFonts w:ascii="宋体" w:cs="宋体"/>
          <w:kern w:val="0"/>
          <w:sz w:val="22"/>
          <w:szCs w:val="22"/>
        </w:rPr>
        <w:t xml:space="preserve">   %</w:t>
      </w:r>
      <w:r>
        <w:rPr>
          <w:rFonts w:hint="eastAsia" w:ascii="宋体" w:cs="宋体"/>
          <w:kern w:val="0"/>
          <w:sz w:val="22"/>
          <w:szCs w:val="22"/>
        </w:rPr>
        <w:t>表示从0</w:t>
      </w:r>
      <w:r>
        <w:rPr>
          <w:rFonts w:ascii="宋体" w:cs="宋体"/>
          <w:kern w:val="0"/>
          <w:sz w:val="22"/>
          <w:szCs w:val="22"/>
        </w:rPr>
        <w:t>.63</w:t>
      </w:r>
      <w:r>
        <w:rPr>
          <w:rFonts w:hint="eastAsia" w:ascii="宋体" w:cs="宋体"/>
          <w:kern w:val="0"/>
          <w:sz w:val="22"/>
          <w:szCs w:val="22"/>
        </w:rPr>
        <w:t>秒到0.</w:t>
      </w:r>
      <w:r>
        <w:rPr>
          <w:rFonts w:ascii="宋体" w:cs="宋体"/>
          <w:kern w:val="0"/>
          <w:sz w:val="22"/>
          <w:szCs w:val="22"/>
        </w:rPr>
        <w:t>78</w:t>
      </w:r>
      <w:r>
        <w:rPr>
          <w:rFonts w:hint="eastAsia" w:ascii="宋体" w:cs="宋体"/>
          <w:kern w:val="0"/>
          <w:sz w:val="22"/>
          <w:szCs w:val="22"/>
        </w:rPr>
        <w:t>秒是</w:t>
      </w:r>
      <w:r>
        <w:rPr>
          <w:rFonts w:ascii="宋体" w:cs="宋体"/>
          <w:kern w:val="0"/>
          <w:sz w:val="22"/>
          <w:szCs w:val="22"/>
        </w:rPr>
        <w:t>Unvoiced sound(U)%</w:t>
      </w:r>
    </w:p>
    <w:p w14:paraId="6ABC7766">
      <w:pPr>
        <w:autoSpaceDE w:val="0"/>
        <w:autoSpaceDN w:val="0"/>
        <w:adjustRightInd w:val="0"/>
        <w:ind w:firstLine="360"/>
        <w:jc w:val="left"/>
        <w:rPr>
          <w:rFonts w:ascii="宋体" w:cs="宋体"/>
          <w:kern w:val="0"/>
          <w:sz w:val="22"/>
          <w:szCs w:val="22"/>
        </w:rPr>
      </w:pPr>
      <w:r>
        <w:rPr>
          <w:rFonts w:ascii="宋体" w:cs="宋体"/>
          <w:kern w:val="0"/>
          <w:sz w:val="22"/>
          <w:szCs w:val="22"/>
        </w:rPr>
        <w:t>V  0.79  0.94                 %</w:t>
      </w:r>
      <w:r>
        <w:rPr>
          <w:rFonts w:hint="eastAsia" w:ascii="宋体" w:cs="宋体"/>
          <w:kern w:val="0"/>
          <w:sz w:val="22"/>
          <w:szCs w:val="22"/>
        </w:rPr>
        <w:t>表示从0</w:t>
      </w:r>
      <w:r>
        <w:rPr>
          <w:rFonts w:ascii="宋体" w:cs="宋体"/>
          <w:kern w:val="0"/>
          <w:sz w:val="22"/>
          <w:szCs w:val="22"/>
        </w:rPr>
        <w:t>.79</w:t>
      </w:r>
      <w:r>
        <w:rPr>
          <w:rFonts w:hint="eastAsia" w:ascii="宋体" w:cs="宋体"/>
          <w:kern w:val="0"/>
          <w:sz w:val="22"/>
          <w:szCs w:val="22"/>
        </w:rPr>
        <w:t>秒到0.</w:t>
      </w:r>
      <w:r>
        <w:rPr>
          <w:rFonts w:ascii="宋体" w:cs="宋体"/>
          <w:kern w:val="0"/>
          <w:sz w:val="22"/>
          <w:szCs w:val="22"/>
        </w:rPr>
        <w:t>94</w:t>
      </w:r>
      <w:r>
        <w:rPr>
          <w:rFonts w:hint="eastAsia" w:ascii="宋体" w:cs="宋体"/>
          <w:kern w:val="0"/>
          <w:sz w:val="22"/>
          <w:szCs w:val="22"/>
        </w:rPr>
        <w:t>秒是</w:t>
      </w:r>
      <w:r>
        <w:rPr>
          <w:rFonts w:ascii="宋体" w:cs="宋体"/>
          <w:kern w:val="0"/>
          <w:sz w:val="22"/>
          <w:szCs w:val="22"/>
        </w:rPr>
        <w:t>voiced sound(V)</w:t>
      </w:r>
    </w:p>
    <w:p w14:paraId="139FF6A8">
      <w:pPr>
        <w:autoSpaceDE w:val="0"/>
        <w:autoSpaceDN w:val="0"/>
        <w:adjustRightInd w:val="0"/>
        <w:ind w:firstLine="360"/>
        <w:jc w:val="left"/>
        <w:rPr>
          <w:rFonts w:ascii="宋体" w:cs="宋体"/>
          <w:kern w:val="0"/>
          <w:sz w:val="22"/>
          <w:szCs w:val="22"/>
        </w:rPr>
      </w:pPr>
      <w:r>
        <w:rPr>
          <w:rFonts w:ascii="宋体" w:cs="宋体"/>
          <w:kern w:val="0"/>
          <w:sz w:val="22"/>
          <w:szCs w:val="22"/>
        </w:rPr>
        <w:t>U  0.95  1.10</w:t>
      </w:r>
    </w:p>
    <w:p w14:paraId="45264D82">
      <w:pPr>
        <w:pStyle w:val="42"/>
        <w:widowControl/>
        <w:ind w:left="360" w:firstLine="0" w:firstLineChars="0"/>
        <w:jc w:val="left"/>
        <w:rPr>
          <w:bCs/>
          <w:szCs w:val="21"/>
        </w:rPr>
      </w:pPr>
      <w:r>
        <w:rPr>
          <w:bCs/>
          <w:szCs w:val="21"/>
        </w:rPr>
        <w:t>……</w:t>
      </w:r>
    </w:p>
    <w:p w14:paraId="7B11645C">
      <w:pPr>
        <w:pStyle w:val="42"/>
        <w:widowControl/>
        <w:ind w:left="360" w:firstLine="0" w:firstLineChars="0"/>
        <w:jc w:val="left"/>
        <w:rPr>
          <w:bCs/>
          <w:szCs w:val="21"/>
        </w:rPr>
      </w:pPr>
      <w:bookmarkStart w:id="1" w:name="_GoBack"/>
      <w:bookmarkEnd w:id="1"/>
    </w:p>
    <w:sectPr>
      <w:headerReference r:id="rId4" w:type="first"/>
      <w:headerReference r:id="rId3" w:type="default"/>
      <w:footerReference r:id="rId5" w:type="default"/>
      <w:footerReference r:id="rId6" w:type="even"/>
      <w:pgSz w:w="10433" w:h="14742"/>
      <w:pgMar w:top="1134" w:right="851" w:bottom="851" w:left="1134" w:header="851" w:footer="567"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ˎ̥">
    <w:altName w:val="Times New Roman"/>
    <w:panose1 w:val="00000000000000000000"/>
    <w:charset w:val="00"/>
    <w:family w:val="roman"/>
    <w:pitch w:val="default"/>
    <w:sig w:usb0="00000000" w:usb1="00000000" w:usb2="00000000" w:usb3="00000000" w:csb0="00040001" w:csb1="00000000"/>
  </w:font>
  <w:font w:name="Garamond">
    <w:altName w:val="SWTxt"/>
    <w:panose1 w:val="02020404030301010803"/>
    <w:charset w:val="00"/>
    <w:family w:val="roman"/>
    <w:pitch w:val="default"/>
    <w:sig w:usb0="00000000" w:usb1="00000000" w:usb2="00000000" w:usb3="00000000" w:csb0="0000009F" w:csb1="DFD70000"/>
  </w:font>
  <w:font w:name="Cambria Math">
    <w:panose1 w:val="02040503050406030204"/>
    <w:charset w:val="00"/>
    <w:family w:val="roman"/>
    <w:pitch w:val="default"/>
    <w:sig w:usb0="E00006FF" w:usb1="420024FF" w:usb2="02000000" w:usb3="00000000" w:csb0="2000019F" w:csb1="00000000"/>
  </w:font>
  <w:font w:name="SWTxt">
    <w:panose1 w:val="02000400000000000000"/>
    <w:charset w:val="00"/>
    <w:family w:val="auto"/>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C220E25">
    <w:pPr>
      <w:pStyle w:val="18"/>
      <w:framePr w:wrap="around" w:vAnchor="text" w:hAnchor="margin" w:xAlign="center" w:y="1"/>
      <w:rPr>
        <w:rStyle w:val="32"/>
      </w:rPr>
    </w:pPr>
    <w:r>
      <w:rPr>
        <w:rStyle w:val="32"/>
      </w:rPr>
      <w:fldChar w:fldCharType="begin"/>
    </w:r>
    <w:r>
      <w:rPr>
        <w:rStyle w:val="32"/>
      </w:rPr>
      <w:instrText xml:space="preserve">PAGE  </w:instrText>
    </w:r>
    <w:r>
      <w:rPr>
        <w:rStyle w:val="32"/>
      </w:rPr>
      <w:fldChar w:fldCharType="separate"/>
    </w:r>
    <w:r>
      <w:rPr>
        <w:rStyle w:val="32"/>
      </w:rPr>
      <w:t>7</w:t>
    </w:r>
    <w:r>
      <w:rPr>
        <w:rStyle w:val="32"/>
      </w:rPr>
      <w:fldChar w:fldCharType="end"/>
    </w:r>
  </w:p>
  <w:p w14:paraId="62942D2F">
    <w:pPr>
      <w:pStyle w:val="18"/>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34E202E9">
    <w:pPr>
      <w:pStyle w:val="18"/>
      <w:framePr w:wrap="around" w:vAnchor="text" w:hAnchor="margin" w:xAlign="center" w:y="1"/>
      <w:rPr>
        <w:rStyle w:val="32"/>
      </w:rPr>
    </w:pPr>
    <w:r>
      <w:rPr>
        <w:rStyle w:val="32"/>
      </w:rPr>
      <w:fldChar w:fldCharType="begin"/>
    </w:r>
    <w:r>
      <w:rPr>
        <w:rStyle w:val="32"/>
      </w:rPr>
      <w:instrText xml:space="preserve">PAGE  </w:instrText>
    </w:r>
    <w:r>
      <w:rPr>
        <w:rStyle w:val="32"/>
      </w:rPr>
      <w:fldChar w:fldCharType="end"/>
    </w:r>
  </w:p>
  <w:p w14:paraId="316D780B">
    <w:pPr>
      <w:pStyle w:val="18"/>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5665D202">
    <w:pPr>
      <w:pStyle w:val="19"/>
      <w:ind w:right="168"/>
      <w:jc w:val="right"/>
      <w:rPr>
        <w:rFonts w:ascii="黑体" w:eastAsia="黑体"/>
        <w:sz w:val="24"/>
        <w:szCs w:val="24"/>
      </w:rPr>
    </w:pPr>
    <w:r>
      <w:rPr>
        <w:rFonts w:hint="eastAsia" w:ascii="黑体" w:eastAsia="黑体"/>
        <w:sz w:val="21"/>
        <w:szCs w:val="21"/>
      </w:rPr>
      <w:t>深圳大学 电子与信息工程学院</w:t>
    </w:r>
    <w:r>
      <w:rPr>
        <w:rFonts w:hint="eastAsia" w:ascii="黑体" w:eastAsia="黑体"/>
        <w:sz w:val="24"/>
        <w:szCs w:val="24"/>
      </w:rPr>
      <w:t xml:space="preserve"> </w:t>
    </w:r>
    <w:r>
      <w:rPr>
        <w:rFonts w:ascii="黑体" w:eastAsia="黑体"/>
        <w:sz w:val="24"/>
        <w:szCs w:val="24"/>
      </w:rPr>
      <w:t xml:space="preserve">         </w:t>
    </w:r>
    <w:r>
      <w:rPr>
        <w:rFonts w:hint="eastAsia" w:eastAsia="黑体"/>
        <w:sz w:val="21"/>
        <w:szCs w:val="21"/>
      </w:rPr>
      <w:t>智能语音处理-理论、算法与实践 实验指导书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9EEBFDA">
    <w:pPr>
      <w:pStyle w:val="19"/>
      <w:ind w:right="168"/>
      <w:jc w:val="right"/>
      <w:rPr>
        <w:rFonts w:ascii="黑体" w:eastAsia="黑体"/>
        <w:sz w:val="24"/>
        <w:szCs w:val="24"/>
      </w:rPr>
    </w:pPr>
    <w:r>
      <w:rPr>
        <w:rFonts w:hint="eastAsia" w:ascii="黑体" w:eastAsia="黑体"/>
        <w:sz w:val="21"/>
        <w:szCs w:val="21"/>
      </w:rPr>
      <w:t>深圳大学 电子与信息工程学院</w:t>
    </w:r>
    <w:r>
      <w:rPr>
        <w:rFonts w:hint="eastAsia" w:ascii="黑体" w:eastAsia="黑体"/>
        <w:sz w:val="24"/>
        <w:szCs w:val="24"/>
      </w:rPr>
      <w:t xml:space="preserve"> </w:t>
    </w:r>
    <w:r>
      <w:rPr>
        <w:rFonts w:ascii="黑体" w:eastAsia="黑体"/>
        <w:sz w:val="24"/>
        <w:szCs w:val="24"/>
      </w:rPr>
      <w:t xml:space="preserve">         </w:t>
    </w:r>
    <w:r>
      <w:rPr>
        <w:rFonts w:hint="eastAsia" w:eastAsia="黑体"/>
        <w:sz w:val="21"/>
        <w:szCs w:val="21"/>
      </w:rPr>
      <w:t>智能语音处理-理论、算法与实践 实验指导书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32700B4"/>
    <w:multiLevelType w:val="multilevel"/>
    <w:tmpl w:val="132700B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645D0D8F"/>
    <w:multiLevelType w:val="multilevel"/>
    <w:tmpl w:val="645D0D8F"/>
    <w:lvl w:ilvl="0" w:tentative="0">
      <w:start w:val="4"/>
      <w:numFmt w:val="japaneseCounting"/>
      <w:lvlText w:val="%1、"/>
      <w:lvlJc w:val="left"/>
      <w:pPr>
        <w:ind w:left="510" w:hanging="510"/>
      </w:pPr>
      <w:rPr>
        <w:rFonts w:hint="default"/>
      </w:rPr>
    </w:lvl>
    <w:lvl w:ilvl="1" w:tentative="0">
      <w:start w:val="1"/>
      <w:numFmt w:val="decimal"/>
      <w:lvlText w:val="%2、"/>
      <w:lvlJc w:val="left"/>
      <w:pPr>
        <w:ind w:left="780" w:hanging="360"/>
      </w:pPr>
      <w:rPr>
        <w:rFonts w:hint="default"/>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7F291575"/>
    <w:multiLevelType w:val="multilevel"/>
    <w:tmpl w:val="7F291575"/>
    <w:lvl w:ilvl="0" w:tentative="0">
      <w:start w:val="2"/>
      <w:numFmt w:val="decimal"/>
      <w:lvlText w:val="%1、"/>
      <w:lvlJc w:val="left"/>
      <w:pPr>
        <w:ind w:left="772" w:hanging="360"/>
      </w:pPr>
      <w:rPr>
        <w:rFonts w:hint="default"/>
      </w:rPr>
    </w:lvl>
    <w:lvl w:ilvl="1" w:tentative="0">
      <w:start w:val="1"/>
      <w:numFmt w:val="lowerLetter"/>
      <w:lvlText w:val="%2)"/>
      <w:lvlJc w:val="left"/>
      <w:pPr>
        <w:ind w:left="1252" w:hanging="420"/>
      </w:pPr>
    </w:lvl>
    <w:lvl w:ilvl="2" w:tentative="0">
      <w:start w:val="1"/>
      <w:numFmt w:val="lowerRoman"/>
      <w:lvlText w:val="%3."/>
      <w:lvlJc w:val="right"/>
      <w:pPr>
        <w:ind w:left="1672" w:hanging="420"/>
      </w:pPr>
    </w:lvl>
    <w:lvl w:ilvl="3" w:tentative="0">
      <w:start w:val="1"/>
      <w:numFmt w:val="decimal"/>
      <w:lvlText w:val="%4."/>
      <w:lvlJc w:val="left"/>
      <w:pPr>
        <w:ind w:left="2092" w:hanging="420"/>
      </w:pPr>
    </w:lvl>
    <w:lvl w:ilvl="4" w:tentative="0">
      <w:start w:val="1"/>
      <w:numFmt w:val="lowerLetter"/>
      <w:lvlText w:val="%5)"/>
      <w:lvlJc w:val="left"/>
      <w:pPr>
        <w:ind w:left="2512" w:hanging="420"/>
      </w:pPr>
    </w:lvl>
    <w:lvl w:ilvl="5" w:tentative="0">
      <w:start w:val="1"/>
      <w:numFmt w:val="lowerRoman"/>
      <w:lvlText w:val="%6."/>
      <w:lvlJc w:val="right"/>
      <w:pPr>
        <w:ind w:left="2932" w:hanging="420"/>
      </w:pPr>
    </w:lvl>
    <w:lvl w:ilvl="6" w:tentative="0">
      <w:start w:val="1"/>
      <w:numFmt w:val="decimal"/>
      <w:lvlText w:val="%7."/>
      <w:lvlJc w:val="left"/>
      <w:pPr>
        <w:ind w:left="3352" w:hanging="420"/>
      </w:pPr>
    </w:lvl>
    <w:lvl w:ilvl="7" w:tentative="0">
      <w:start w:val="1"/>
      <w:numFmt w:val="lowerLetter"/>
      <w:lvlText w:val="%8)"/>
      <w:lvlJc w:val="left"/>
      <w:pPr>
        <w:ind w:left="3772" w:hanging="420"/>
      </w:pPr>
    </w:lvl>
    <w:lvl w:ilvl="8" w:tentative="0">
      <w:start w:val="1"/>
      <w:numFmt w:val="lowerRoman"/>
      <w:lvlText w:val="%9."/>
      <w:lvlJc w:val="right"/>
      <w:pPr>
        <w:ind w:left="4192"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displayHorizontalDrawingGridEvery w:val="0"/>
  <w:displayVerticalDrawingGridEvery w:val="2"/>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TAxsDAyMzM1MjUxtTBQ0lEKTi0uzszPAykwqgUATDaQGCwAAAA="/>
    <w:docVar w:name="commondata" w:val="eyJoZGlkIjoiOTc3M2Y5NzIzMDFlZjAyY2Q4Njk5ODkyYjFjNzBiNTQifQ=="/>
  </w:docVars>
  <w:rsids>
    <w:rsidRoot w:val="00707A6E"/>
    <w:rsid w:val="00005E52"/>
    <w:rsid w:val="00016BBE"/>
    <w:rsid w:val="00017EC1"/>
    <w:rsid w:val="00035B52"/>
    <w:rsid w:val="000363DB"/>
    <w:rsid w:val="00037779"/>
    <w:rsid w:val="000421B4"/>
    <w:rsid w:val="00050BC8"/>
    <w:rsid w:val="00057F32"/>
    <w:rsid w:val="00060910"/>
    <w:rsid w:val="0006382B"/>
    <w:rsid w:val="00066737"/>
    <w:rsid w:val="00071644"/>
    <w:rsid w:val="00075EE8"/>
    <w:rsid w:val="00080A12"/>
    <w:rsid w:val="00081FF6"/>
    <w:rsid w:val="00082015"/>
    <w:rsid w:val="00084F8F"/>
    <w:rsid w:val="00091B89"/>
    <w:rsid w:val="00092281"/>
    <w:rsid w:val="000A0521"/>
    <w:rsid w:val="000A4515"/>
    <w:rsid w:val="000B0A3F"/>
    <w:rsid w:val="000B1771"/>
    <w:rsid w:val="000B3322"/>
    <w:rsid w:val="000B6A7A"/>
    <w:rsid w:val="000B7E07"/>
    <w:rsid w:val="000C1DDB"/>
    <w:rsid w:val="000C547A"/>
    <w:rsid w:val="000C550E"/>
    <w:rsid w:val="000C7057"/>
    <w:rsid w:val="000C79DD"/>
    <w:rsid w:val="000D2545"/>
    <w:rsid w:val="000D5499"/>
    <w:rsid w:val="000E4BDA"/>
    <w:rsid w:val="00103F87"/>
    <w:rsid w:val="00112A67"/>
    <w:rsid w:val="00115C9E"/>
    <w:rsid w:val="0011691D"/>
    <w:rsid w:val="0012058E"/>
    <w:rsid w:val="00120AE6"/>
    <w:rsid w:val="0013658B"/>
    <w:rsid w:val="0014240F"/>
    <w:rsid w:val="0014543B"/>
    <w:rsid w:val="00164C4D"/>
    <w:rsid w:val="00167FD4"/>
    <w:rsid w:val="001750B8"/>
    <w:rsid w:val="00181D8E"/>
    <w:rsid w:val="00185E5A"/>
    <w:rsid w:val="00186FA6"/>
    <w:rsid w:val="00193087"/>
    <w:rsid w:val="001A00FD"/>
    <w:rsid w:val="001B33F7"/>
    <w:rsid w:val="001B3D8E"/>
    <w:rsid w:val="001B70CC"/>
    <w:rsid w:val="001C69C5"/>
    <w:rsid w:val="001D5DDF"/>
    <w:rsid w:val="001D65F5"/>
    <w:rsid w:val="001E466A"/>
    <w:rsid w:val="001E60ED"/>
    <w:rsid w:val="001F1AA7"/>
    <w:rsid w:val="0020190E"/>
    <w:rsid w:val="002051AD"/>
    <w:rsid w:val="002055E8"/>
    <w:rsid w:val="00212AB6"/>
    <w:rsid w:val="00213724"/>
    <w:rsid w:val="00214354"/>
    <w:rsid w:val="002303AB"/>
    <w:rsid w:val="00230D72"/>
    <w:rsid w:val="00232ED1"/>
    <w:rsid w:val="002441EE"/>
    <w:rsid w:val="002447FB"/>
    <w:rsid w:val="00245B2C"/>
    <w:rsid w:val="0026467A"/>
    <w:rsid w:val="00265F9B"/>
    <w:rsid w:val="00271C75"/>
    <w:rsid w:val="0027404B"/>
    <w:rsid w:val="00287BF5"/>
    <w:rsid w:val="002A3F55"/>
    <w:rsid w:val="002A5325"/>
    <w:rsid w:val="002A6A35"/>
    <w:rsid w:val="002B372A"/>
    <w:rsid w:val="002C5CF5"/>
    <w:rsid w:val="002D541B"/>
    <w:rsid w:val="002D6890"/>
    <w:rsid w:val="002E3D74"/>
    <w:rsid w:val="002F3EE5"/>
    <w:rsid w:val="002F726E"/>
    <w:rsid w:val="00303273"/>
    <w:rsid w:val="00304EBC"/>
    <w:rsid w:val="00304FD0"/>
    <w:rsid w:val="00307DC0"/>
    <w:rsid w:val="00315663"/>
    <w:rsid w:val="00316358"/>
    <w:rsid w:val="00320090"/>
    <w:rsid w:val="00323AD7"/>
    <w:rsid w:val="003333B9"/>
    <w:rsid w:val="00333D53"/>
    <w:rsid w:val="003354E0"/>
    <w:rsid w:val="0034216F"/>
    <w:rsid w:val="003460DC"/>
    <w:rsid w:val="00346CC1"/>
    <w:rsid w:val="0035019A"/>
    <w:rsid w:val="00352ECC"/>
    <w:rsid w:val="00360F71"/>
    <w:rsid w:val="00373720"/>
    <w:rsid w:val="00374F34"/>
    <w:rsid w:val="003861C6"/>
    <w:rsid w:val="00391D22"/>
    <w:rsid w:val="00394EEE"/>
    <w:rsid w:val="003A57BA"/>
    <w:rsid w:val="003B4CF1"/>
    <w:rsid w:val="003C02C1"/>
    <w:rsid w:val="003C7663"/>
    <w:rsid w:val="003D1CB0"/>
    <w:rsid w:val="003E1A97"/>
    <w:rsid w:val="003E1F78"/>
    <w:rsid w:val="003E618C"/>
    <w:rsid w:val="003F01D9"/>
    <w:rsid w:val="00402835"/>
    <w:rsid w:val="004130A6"/>
    <w:rsid w:val="004270F5"/>
    <w:rsid w:val="00433C25"/>
    <w:rsid w:val="00434F12"/>
    <w:rsid w:val="004408FE"/>
    <w:rsid w:val="00456E67"/>
    <w:rsid w:val="004626B7"/>
    <w:rsid w:val="00466A4B"/>
    <w:rsid w:val="00467752"/>
    <w:rsid w:val="00474B29"/>
    <w:rsid w:val="0048504D"/>
    <w:rsid w:val="00486064"/>
    <w:rsid w:val="004968D2"/>
    <w:rsid w:val="004A1314"/>
    <w:rsid w:val="004A48D9"/>
    <w:rsid w:val="004B02D8"/>
    <w:rsid w:val="004B2DBC"/>
    <w:rsid w:val="004B5397"/>
    <w:rsid w:val="004C2D29"/>
    <w:rsid w:val="004D0236"/>
    <w:rsid w:val="004E0D5F"/>
    <w:rsid w:val="004E1029"/>
    <w:rsid w:val="004E23A6"/>
    <w:rsid w:val="004E5C2C"/>
    <w:rsid w:val="004F35E8"/>
    <w:rsid w:val="004F40D7"/>
    <w:rsid w:val="004F587F"/>
    <w:rsid w:val="005004F3"/>
    <w:rsid w:val="0050792D"/>
    <w:rsid w:val="00511A47"/>
    <w:rsid w:val="00516954"/>
    <w:rsid w:val="00516B93"/>
    <w:rsid w:val="00521976"/>
    <w:rsid w:val="005267D5"/>
    <w:rsid w:val="00527250"/>
    <w:rsid w:val="00532684"/>
    <w:rsid w:val="00535E7A"/>
    <w:rsid w:val="00542214"/>
    <w:rsid w:val="005429CE"/>
    <w:rsid w:val="00552F8F"/>
    <w:rsid w:val="005576D7"/>
    <w:rsid w:val="00573DF8"/>
    <w:rsid w:val="005855AA"/>
    <w:rsid w:val="00593F0D"/>
    <w:rsid w:val="00595356"/>
    <w:rsid w:val="00596707"/>
    <w:rsid w:val="005A1B3F"/>
    <w:rsid w:val="005A5AE4"/>
    <w:rsid w:val="005B4C66"/>
    <w:rsid w:val="005B7902"/>
    <w:rsid w:val="005C1383"/>
    <w:rsid w:val="005C76C4"/>
    <w:rsid w:val="005E3CAA"/>
    <w:rsid w:val="005E45A3"/>
    <w:rsid w:val="005E4633"/>
    <w:rsid w:val="005E61E0"/>
    <w:rsid w:val="005F15AC"/>
    <w:rsid w:val="005F4F0D"/>
    <w:rsid w:val="005F5592"/>
    <w:rsid w:val="005F5B64"/>
    <w:rsid w:val="005F6731"/>
    <w:rsid w:val="005F6872"/>
    <w:rsid w:val="0060117E"/>
    <w:rsid w:val="006030FD"/>
    <w:rsid w:val="0061022D"/>
    <w:rsid w:val="00616555"/>
    <w:rsid w:val="00616B5E"/>
    <w:rsid w:val="00621304"/>
    <w:rsid w:val="00621433"/>
    <w:rsid w:val="0062459D"/>
    <w:rsid w:val="00626952"/>
    <w:rsid w:val="0063210B"/>
    <w:rsid w:val="00643FF4"/>
    <w:rsid w:val="0064641D"/>
    <w:rsid w:val="00683D8B"/>
    <w:rsid w:val="006906DD"/>
    <w:rsid w:val="00692671"/>
    <w:rsid w:val="006B32AA"/>
    <w:rsid w:val="006B6D59"/>
    <w:rsid w:val="006D1919"/>
    <w:rsid w:val="006E06C3"/>
    <w:rsid w:val="006E18B0"/>
    <w:rsid w:val="006E26C9"/>
    <w:rsid w:val="006E4231"/>
    <w:rsid w:val="006E6FBF"/>
    <w:rsid w:val="006F49F8"/>
    <w:rsid w:val="00701297"/>
    <w:rsid w:val="007031B6"/>
    <w:rsid w:val="00707A6E"/>
    <w:rsid w:val="00707BB8"/>
    <w:rsid w:val="00713183"/>
    <w:rsid w:val="0071491F"/>
    <w:rsid w:val="0072208B"/>
    <w:rsid w:val="00730DAC"/>
    <w:rsid w:val="0074166D"/>
    <w:rsid w:val="00746BC6"/>
    <w:rsid w:val="00746F1B"/>
    <w:rsid w:val="0076411B"/>
    <w:rsid w:val="00766D49"/>
    <w:rsid w:val="007718A3"/>
    <w:rsid w:val="00785C43"/>
    <w:rsid w:val="007875C0"/>
    <w:rsid w:val="00792093"/>
    <w:rsid w:val="00797923"/>
    <w:rsid w:val="007A2D9F"/>
    <w:rsid w:val="007A47BF"/>
    <w:rsid w:val="007A641C"/>
    <w:rsid w:val="007A68BB"/>
    <w:rsid w:val="007C222C"/>
    <w:rsid w:val="007C4216"/>
    <w:rsid w:val="007D1F0E"/>
    <w:rsid w:val="007D2232"/>
    <w:rsid w:val="007D2BCF"/>
    <w:rsid w:val="007D4ADD"/>
    <w:rsid w:val="007E3ACF"/>
    <w:rsid w:val="007E532B"/>
    <w:rsid w:val="00802A82"/>
    <w:rsid w:val="00805E5B"/>
    <w:rsid w:val="00807367"/>
    <w:rsid w:val="00811E53"/>
    <w:rsid w:val="00824F83"/>
    <w:rsid w:val="00825EB9"/>
    <w:rsid w:val="00831EE1"/>
    <w:rsid w:val="00832B3C"/>
    <w:rsid w:val="008333D6"/>
    <w:rsid w:val="00840441"/>
    <w:rsid w:val="00842BD7"/>
    <w:rsid w:val="008554F0"/>
    <w:rsid w:val="008629A1"/>
    <w:rsid w:val="00866B31"/>
    <w:rsid w:val="00867830"/>
    <w:rsid w:val="008711BD"/>
    <w:rsid w:val="008772CC"/>
    <w:rsid w:val="00880D12"/>
    <w:rsid w:val="008852EC"/>
    <w:rsid w:val="00890D9A"/>
    <w:rsid w:val="00891D95"/>
    <w:rsid w:val="0089612B"/>
    <w:rsid w:val="008A09CA"/>
    <w:rsid w:val="008A0F54"/>
    <w:rsid w:val="008A3ADC"/>
    <w:rsid w:val="008A4DAD"/>
    <w:rsid w:val="008B11CE"/>
    <w:rsid w:val="008C5D35"/>
    <w:rsid w:val="008D2D2C"/>
    <w:rsid w:val="008D406A"/>
    <w:rsid w:val="008E2D7D"/>
    <w:rsid w:val="008E3BDA"/>
    <w:rsid w:val="008F53D8"/>
    <w:rsid w:val="0090106F"/>
    <w:rsid w:val="00902E6F"/>
    <w:rsid w:val="00902EEF"/>
    <w:rsid w:val="0090502E"/>
    <w:rsid w:val="00922F38"/>
    <w:rsid w:val="00931D7D"/>
    <w:rsid w:val="009402D9"/>
    <w:rsid w:val="00946ABD"/>
    <w:rsid w:val="00951FF7"/>
    <w:rsid w:val="00952053"/>
    <w:rsid w:val="00956FE7"/>
    <w:rsid w:val="009659F4"/>
    <w:rsid w:val="00980F79"/>
    <w:rsid w:val="009847AD"/>
    <w:rsid w:val="00992567"/>
    <w:rsid w:val="00995808"/>
    <w:rsid w:val="009963A6"/>
    <w:rsid w:val="009A5E3C"/>
    <w:rsid w:val="009B10FE"/>
    <w:rsid w:val="009C5DD0"/>
    <w:rsid w:val="009D20BD"/>
    <w:rsid w:val="009D3C92"/>
    <w:rsid w:val="009D6F6D"/>
    <w:rsid w:val="009E0063"/>
    <w:rsid w:val="009E2124"/>
    <w:rsid w:val="009E6BC8"/>
    <w:rsid w:val="009F03AD"/>
    <w:rsid w:val="009F6B9B"/>
    <w:rsid w:val="00A21C3D"/>
    <w:rsid w:val="00A30197"/>
    <w:rsid w:val="00A32DAD"/>
    <w:rsid w:val="00A429FB"/>
    <w:rsid w:val="00A4634E"/>
    <w:rsid w:val="00A50EA6"/>
    <w:rsid w:val="00A549FD"/>
    <w:rsid w:val="00A550C9"/>
    <w:rsid w:val="00A57576"/>
    <w:rsid w:val="00A607C6"/>
    <w:rsid w:val="00A6653D"/>
    <w:rsid w:val="00A70F15"/>
    <w:rsid w:val="00A70F89"/>
    <w:rsid w:val="00A72895"/>
    <w:rsid w:val="00A75E02"/>
    <w:rsid w:val="00A7657E"/>
    <w:rsid w:val="00A77872"/>
    <w:rsid w:val="00A77A2D"/>
    <w:rsid w:val="00A81FFA"/>
    <w:rsid w:val="00A9268F"/>
    <w:rsid w:val="00AA2DBE"/>
    <w:rsid w:val="00AB054F"/>
    <w:rsid w:val="00AB0DAC"/>
    <w:rsid w:val="00AB106D"/>
    <w:rsid w:val="00AB4753"/>
    <w:rsid w:val="00AD16C1"/>
    <w:rsid w:val="00AD1F47"/>
    <w:rsid w:val="00AE0AB2"/>
    <w:rsid w:val="00AE14BE"/>
    <w:rsid w:val="00AE2FAD"/>
    <w:rsid w:val="00AF5BA2"/>
    <w:rsid w:val="00B0121D"/>
    <w:rsid w:val="00B01C0B"/>
    <w:rsid w:val="00B025DE"/>
    <w:rsid w:val="00B11049"/>
    <w:rsid w:val="00B17F4D"/>
    <w:rsid w:val="00B3739E"/>
    <w:rsid w:val="00B44412"/>
    <w:rsid w:val="00B54027"/>
    <w:rsid w:val="00B565A7"/>
    <w:rsid w:val="00B6099C"/>
    <w:rsid w:val="00B60E17"/>
    <w:rsid w:val="00B64D22"/>
    <w:rsid w:val="00B72E48"/>
    <w:rsid w:val="00B74FC7"/>
    <w:rsid w:val="00B87791"/>
    <w:rsid w:val="00B90381"/>
    <w:rsid w:val="00B91163"/>
    <w:rsid w:val="00BA0A37"/>
    <w:rsid w:val="00BA383D"/>
    <w:rsid w:val="00BA4290"/>
    <w:rsid w:val="00BA651A"/>
    <w:rsid w:val="00BB0AF3"/>
    <w:rsid w:val="00BB1332"/>
    <w:rsid w:val="00BB1648"/>
    <w:rsid w:val="00BC73E1"/>
    <w:rsid w:val="00BD1FE6"/>
    <w:rsid w:val="00BD2C2B"/>
    <w:rsid w:val="00BD784C"/>
    <w:rsid w:val="00BE4CFF"/>
    <w:rsid w:val="00BE673B"/>
    <w:rsid w:val="00BE7379"/>
    <w:rsid w:val="00BF087F"/>
    <w:rsid w:val="00C0151E"/>
    <w:rsid w:val="00C02940"/>
    <w:rsid w:val="00C0381A"/>
    <w:rsid w:val="00C06279"/>
    <w:rsid w:val="00C11AA7"/>
    <w:rsid w:val="00C14FB3"/>
    <w:rsid w:val="00C16EF1"/>
    <w:rsid w:val="00C249B1"/>
    <w:rsid w:val="00C334AB"/>
    <w:rsid w:val="00C34C65"/>
    <w:rsid w:val="00C3737C"/>
    <w:rsid w:val="00C410C3"/>
    <w:rsid w:val="00C4275E"/>
    <w:rsid w:val="00C500E7"/>
    <w:rsid w:val="00C51CA3"/>
    <w:rsid w:val="00C562D0"/>
    <w:rsid w:val="00C728F8"/>
    <w:rsid w:val="00C771C7"/>
    <w:rsid w:val="00C8165C"/>
    <w:rsid w:val="00C81EF8"/>
    <w:rsid w:val="00C84C41"/>
    <w:rsid w:val="00C87776"/>
    <w:rsid w:val="00C90BBA"/>
    <w:rsid w:val="00C9239A"/>
    <w:rsid w:val="00C938C3"/>
    <w:rsid w:val="00C97026"/>
    <w:rsid w:val="00C97271"/>
    <w:rsid w:val="00CA1235"/>
    <w:rsid w:val="00CA379A"/>
    <w:rsid w:val="00CA3C2B"/>
    <w:rsid w:val="00CA3C81"/>
    <w:rsid w:val="00CA41FD"/>
    <w:rsid w:val="00CA489D"/>
    <w:rsid w:val="00CC505E"/>
    <w:rsid w:val="00CD0ADE"/>
    <w:rsid w:val="00CD394F"/>
    <w:rsid w:val="00CD5E5A"/>
    <w:rsid w:val="00CD7B4D"/>
    <w:rsid w:val="00CF3F91"/>
    <w:rsid w:val="00CF6997"/>
    <w:rsid w:val="00CF6F48"/>
    <w:rsid w:val="00D036F0"/>
    <w:rsid w:val="00D04712"/>
    <w:rsid w:val="00D07784"/>
    <w:rsid w:val="00D2031A"/>
    <w:rsid w:val="00D25C64"/>
    <w:rsid w:val="00D35B14"/>
    <w:rsid w:val="00D42AC6"/>
    <w:rsid w:val="00D51543"/>
    <w:rsid w:val="00D5303E"/>
    <w:rsid w:val="00D5697F"/>
    <w:rsid w:val="00D60C4C"/>
    <w:rsid w:val="00D67BD1"/>
    <w:rsid w:val="00D712D1"/>
    <w:rsid w:val="00D77944"/>
    <w:rsid w:val="00D81F33"/>
    <w:rsid w:val="00D94633"/>
    <w:rsid w:val="00D96531"/>
    <w:rsid w:val="00DA6906"/>
    <w:rsid w:val="00DB0E56"/>
    <w:rsid w:val="00DB20BE"/>
    <w:rsid w:val="00DB3B73"/>
    <w:rsid w:val="00DC1054"/>
    <w:rsid w:val="00DC4368"/>
    <w:rsid w:val="00DC64D3"/>
    <w:rsid w:val="00DC6EBD"/>
    <w:rsid w:val="00DD2F3B"/>
    <w:rsid w:val="00DD4A01"/>
    <w:rsid w:val="00DD545B"/>
    <w:rsid w:val="00DD55BE"/>
    <w:rsid w:val="00DD6141"/>
    <w:rsid w:val="00DE1C46"/>
    <w:rsid w:val="00DE45ED"/>
    <w:rsid w:val="00DE471F"/>
    <w:rsid w:val="00DF1FF8"/>
    <w:rsid w:val="00E01C40"/>
    <w:rsid w:val="00E03A59"/>
    <w:rsid w:val="00E0429A"/>
    <w:rsid w:val="00E04E30"/>
    <w:rsid w:val="00E05C5E"/>
    <w:rsid w:val="00E21931"/>
    <w:rsid w:val="00E33DCA"/>
    <w:rsid w:val="00E376F7"/>
    <w:rsid w:val="00E37EE5"/>
    <w:rsid w:val="00E464BD"/>
    <w:rsid w:val="00E54221"/>
    <w:rsid w:val="00E5449E"/>
    <w:rsid w:val="00E6174B"/>
    <w:rsid w:val="00E6696F"/>
    <w:rsid w:val="00E71E33"/>
    <w:rsid w:val="00E744EE"/>
    <w:rsid w:val="00E772F4"/>
    <w:rsid w:val="00E80DC5"/>
    <w:rsid w:val="00E861FD"/>
    <w:rsid w:val="00E87347"/>
    <w:rsid w:val="00E90B77"/>
    <w:rsid w:val="00E910D8"/>
    <w:rsid w:val="00EB4673"/>
    <w:rsid w:val="00EC32D4"/>
    <w:rsid w:val="00ED1AB4"/>
    <w:rsid w:val="00ED621E"/>
    <w:rsid w:val="00EE3212"/>
    <w:rsid w:val="00EE509A"/>
    <w:rsid w:val="00EF3C16"/>
    <w:rsid w:val="00EF64D7"/>
    <w:rsid w:val="00F031E1"/>
    <w:rsid w:val="00F067DD"/>
    <w:rsid w:val="00F06CB9"/>
    <w:rsid w:val="00F324D4"/>
    <w:rsid w:val="00F346EB"/>
    <w:rsid w:val="00F430E8"/>
    <w:rsid w:val="00F44536"/>
    <w:rsid w:val="00F46A27"/>
    <w:rsid w:val="00F56AC9"/>
    <w:rsid w:val="00F64DDE"/>
    <w:rsid w:val="00F66A83"/>
    <w:rsid w:val="00F67542"/>
    <w:rsid w:val="00F8309A"/>
    <w:rsid w:val="00F84E87"/>
    <w:rsid w:val="00F95921"/>
    <w:rsid w:val="00FA070F"/>
    <w:rsid w:val="00FA1886"/>
    <w:rsid w:val="00FA24D8"/>
    <w:rsid w:val="00FA6658"/>
    <w:rsid w:val="00FA7ECD"/>
    <w:rsid w:val="00FC1741"/>
    <w:rsid w:val="00FC3A14"/>
    <w:rsid w:val="00FC4306"/>
    <w:rsid w:val="00FD532D"/>
    <w:rsid w:val="00FE5AA0"/>
    <w:rsid w:val="28611226"/>
    <w:rsid w:val="2CEA3B3F"/>
    <w:rsid w:val="40716543"/>
    <w:rsid w:val="51EB0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0" w:name="toc 1"/>
    <w:lsdException w:qFormat="1" w:unhideWhenUsed="0" w:uiPriority="0" w:name="toc 2"/>
    <w:lsdException w:qFormat="1" w:unhideWhenUsed="0" w:uiPriority="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qFormat="1" w:unhideWhenUsed="0" w:uiPriority="0" w:semiHidden="0" w:name="Normal Indent"/>
    <w:lsdException w:uiPriority="0" w:name="footnote text"/>
    <w:lsdException w:uiPriority="0" w:name="annotation text"/>
    <w:lsdException w:qFormat="1" w:unhideWhenUsed="0" w:uiPriority="0" w:semiHidden="0" w:name="header"/>
    <w:lsdException w:qFormat="1" w:unhideWhenUsed="0" w:uiPriority="0" w:semiHidden="0" w:name="footer"/>
    <w:lsdException w:uiPriority="0" w:name="index heading"/>
    <w:lsdException w:qFormat="1" w:uiPriority="0" w:name="caption"/>
    <w:lsdException w:qFormat="1" w:unhideWhenUsed="0"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qFormat="1" w:unhideWhenUsed="0" w:uiPriority="0" w:semiHidden="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qFormat="1" w:unhideWhenUsed="0" w:uiPriority="0" w:semiHidden="0" w:name="Body Text"/>
    <w:lsdException w:qFormat="1" w:unhideWhenUsed="0" w:uiPriority="0" w:semiHidden="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qFormat="1" w:unhideWhenUsed="0" w:uiPriority="0" w:semiHidden="0" w:name="Note Heading"/>
    <w:lsdException w:qFormat="1" w:unhideWhenUsed="0" w:uiPriority="0" w:semiHidden="0" w:name="Body Text 2"/>
    <w:lsdException w:uiPriority="0" w:name="Body Text 3"/>
    <w:lsdException w:qFormat="1" w:unhideWhenUsed="0" w:uiPriority="0" w:semiHidden="0" w:name="Body Text Indent 2"/>
    <w:lsdException w:qFormat="1" w:unhideWhenUsed="0" w:uiPriority="0" w:semiHidden="0" w:name="Body Text Indent 3"/>
    <w:lsdException w:uiPriority="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iPriority="0" w:name="Document Map"/>
    <w:lsdException w:qFormat="1" w:unhideWhenUsed="0" w:uiPriority="0" w:semiHidden="0" w:name="Plain Text"/>
    <w:lsdException w:uiPriority="0" w:name="E-mail Signature"/>
    <w:lsdException w:qFormat="1" w:unhideWhenUsed="0"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unhideWhenUsed="0" w:uiPriority="0" w:semiHidden="0" w:name="Table Grid"/>
    <w:lsdException w:uiPriority="0"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autoRedefine/>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paragraph" w:styleId="5">
    <w:name w:val="heading 4"/>
    <w:basedOn w:val="1"/>
    <w:next w:val="1"/>
    <w:qFormat/>
    <w:uiPriority w:val="0"/>
    <w:pPr>
      <w:keepNext/>
      <w:keepLines/>
      <w:spacing w:before="280" w:after="290" w:line="376" w:lineRule="auto"/>
      <w:outlineLvl w:val="3"/>
    </w:pPr>
    <w:rPr>
      <w:rFonts w:ascii="Arial" w:hAnsi="Arial" w:eastAsia="黑体"/>
      <w:b/>
      <w:bCs/>
      <w:sz w:val="28"/>
      <w:szCs w:val="28"/>
    </w:rPr>
  </w:style>
  <w:style w:type="paragraph" w:styleId="6">
    <w:name w:val="heading 5"/>
    <w:basedOn w:val="1"/>
    <w:next w:val="1"/>
    <w:qFormat/>
    <w:uiPriority w:val="0"/>
    <w:pPr>
      <w:keepNext/>
      <w:keepLines/>
      <w:spacing w:before="280" w:after="290" w:line="376" w:lineRule="auto"/>
      <w:outlineLvl w:val="4"/>
    </w:pPr>
    <w:rPr>
      <w:b/>
      <w:bCs/>
      <w:sz w:val="28"/>
      <w:szCs w:val="28"/>
    </w:rPr>
  </w:style>
  <w:style w:type="character" w:default="1" w:styleId="31">
    <w:name w:val="Default Paragraph Font"/>
    <w:autoRedefine/>
    <w:semiHidden/>
    <w:unhideWhenUsed/>
    <w:qFormat/>
    <w:uiPriority w:val="1"/>
  </w:style>
  <w:style w:type="table" w:default="1" w:styleId="30">
    <w:name w:val="Normal Table"/>
    <w:autoRedefine/>
    <w:semiHidden/>
    <w:unhideWhenUsed/>
    <w:qFormat/>
    <w:uiPriority w:val="99"/>
    <w:tblPr>
      <w:tblCellMar>
        <w:top w:w="0" w:type="dxa"/>
        <w:left w:w="108" w:type="dxa"/>
        <w:bottom w:w="0" w:type="dxa"/>
        <w:right w:w="108" w:type="dxa"/>
      </w:tblCellMar>
    </w:tblPr>
  </w:style>
  <w:style w:type="paragraph" w:styleId="7">
    <w:name w:val="toc 7"/>
    <w:basedOn w:val="1"/>
    <w:next w:val="1"/>
    <w:autoRedefine/>
    <w:semiHidden/>
    <w:qFormat/>
    <w:uiPriority w:val="0"/>
    <w:pPr>
      <w:ind w:left="1260"/>
      <w:jc w:val="left"/>
    </w:pPr>
    <w:rPr>
      <w:sz w:val="18"/>
      <w:szCs w:val="18"/>
    </w:rPr>
  </w:style>
  <w:style w:type="paragraph" w:styleId="8">
    <w:name w:val="Note Heading"/>
    <w:basedOn w:val="1"/>
    <w:next w:val="1"/>
    <w:autoRedefine/>
    <w:qFormat/>
    <w:uiPriority w:val="0"/>
    <w:pPr>
      <w:jc w:val="center"/>
    </w:pPr>
  </w:style>
  <w:style w:type="paragraph" w:styleId="9">
    <w:name w:val="Normal Indent"/>
    <w:basedOn w:val="1"/>
    <w:autoRedefine/>
    <w:qFormat/>
    <w:uiPriority w:val="0"/>
    <w:pPr>
      <w:ind w:left="420" w:firstLine="210"/>
    </w:pPr>
    <w:rPr>
      <w:szCs w:val="20"/>
      <w:lang w:bidi="he-IL"/>
    </w:rPr>
  </w:style>
  <w:style w:type="paragraph" w:styleId="10">
    <w:name w:val="Body Text"/>
    <w:basedOn w:val="1"/>
    <w:autoRedefine/>
    <w:qFormat/>
    <w:uiPriority w:val="0"/>
    <w:pPr>
      <w:spacing w:line="240" w:lineRule="atLeast"/>
    </w:pPr>
    <w:rPr>
      <w:rFonts w:ascii="宋体" w:hAnsi="宋体"/>
      <w:kern w:val="0"/>
      <w:sz w:val="28"/>
    </w:rPr>
  </w:style>
  <w:style w:type="paragraph" w:styleId="11">
    <w:name w:val="Body Text Indent"/>
    <w:basedOn w:val="1"/>
    <w:autoRedefine/>
    <w:qFormat/>
    <w:uiPriority w:val="0"/>
    <w:pPr>
      <w:ind w:firstLine="297" w:firstLineChars="143"/>
    </w:pPr>
  </w:style>
  <w:style w:type="paragraph" w:styleId="12">
    <w:name w:val="toc 5"/>
    <w:basedOn w:val="1"/>
    <w:next w:val="1"/>
    <w:autoRedefine/>
    <w:semiHidden/>
    <w:qFormat/>
    <w:uiPriority w:val="0"/>
    <w:pPr>
      <w:ind w:left="840"/>
      <w:jc w:val="left"/>
    </w:pPr>
    <w:rPr>
      <w:sz w:val="18"/>
      <w:szCs w:val="18"/>
    </w:rPr>
  </w:style>
  <w:style w:type="paragraph" w:styleId="13">
    <w:name w:val="toc 3"/>
    <w:basedOn w:val="1"/>
    <w:next w:val="1"/>
    <w:autoRedefine/>
    <w:semiHidden/>
    <w:qFormat/>
    <w:uiPriority w:val="0"/>
    <w:pPr>
      <w:ind w:left="420"/>
      <w:jc w:val="left"/>
    </w:pPr>
    <w:rPr>
      <w:i/>
      <w:iCs/>
      <w:sz w:val="20"/>
      <w:szCs w:val="20"/>
    </w:rPr>
  </w:style>
  <w:style w:type="paragraph" w:styleId="14">
    <w:name w:val="Plain Text"/>
    <w:basedOn w:val="1"/>
    <w:autoRedefine/>
    <w:qFormat/>
    <w:uiPriority w:val="0"/>
    <w:rPr>
      <w:rFonts w:ascii="宋体" w:hAnsi="Courier New"/>
      <w:szCs w:val="20"/>
    </w:rPr>
  </w:style>
  <w:style w:type="paragraph" w:styleId="15">
    <w:name w:val="toc 8"/>
    <w:basedOn w:val="1"/>
    <w:next w:val="1"/>
    <w:autoRedefine/>
    <w:semiHidden/>
    <w:qFormat/>
    <w:uiPriority w:val="0"/>
    <w:pPr>
      <w:ind w:left="1470"/>
      <w:jc w:val="left"/>
    </w:pPr>
    <w:rPr>
      <w:sz w:val="18"/>
      <w:szCs w:val="18"/>
    </w:rPr>
  </w:style>
  <w:style w:type="paragraph" w:styleId="16">
    <w:name w:val="Body Text Indent 2"/>
    <w:basedOn w:val="1"/>
    <w:autoRedefine/>
    <w:qFormat/>
    <w:uiPriority w:val="0"/>
    <w:pPr>
      <w:ind w:firstLine="420" w:firstLineChars="200"/>
    </w:pPr>
    <w:rPr>
      <w:szCs w:val="21"/>
    </w:rPr>
  </w:style>
  <w:style w:type="paragraph" w:styleId="17">
    <w:name w:val="Balloon Text"/>
    <w:basedOn w:val="1"/>
    <w:link w:val="41"/>
    <w:autoRedefine/>
    <w:qFormat/>
    <w:uiPriority w:val="0"/>
    <w:rPr>
      <w:sz w:val="18"/>
      <w:szCs w:val="18"/>
    </w:rPr>
  </w:style>
  <w:style w:type="paragraph" w:styleId="18">
    <w:name w:val="footer"/>
    <w:basedOn w:val="1"/>
    <w:autoRedefine/>
    <w:qFormat/>
    <w:uiPriority w:val="0"/>
    <w:pPr>
      <w:tabs>
        <w:tab w:val="center" w:pos="4153"/>
        <w:tab w:val="right" w:pos="8306"/>
      </w:tabs>
      <w:snapToGrid w:val="0"/>
      <w:jc w:val="left"/>
    </w:pPr>
    <w:rPr>
      <w:sz w:val="18"/>
      <w:szCs w:val="18"/>
    </w:rPr>
  </w:style>
  <w:style w:type="paragraph" w:styleId="19">
    <w:name w:val="header"/>
    <w:basedOn w:val="1"/>
    <w:link w:val="44"/>
    <w:autoRedefine/>
    <w:qFormat/>
    <w:uiPriority w:val="0"/>
    <w:pPr>
      <w:pBdr>
        <w:bottom w:val="thickThinSmallGap" w:color="auto" w:sz="18" w:space="1"/>
      </w:pBdr>
      <w:tabs>
        <w:tab w:val="center" w:pos="4153"/>
        <w:tab w:val="right" w:pos="8306"/>
      </w:tabs>
      <w:snapToGrid w:val="0"/>
      <w:jc w:val="center"/>
    </w:pPr>
    <w:rPr>
      <w:sz w:val="18"/>
      <w:szCs w:val="18"/>
    </w:rPr>
  </w:style>
  <w:style w:type="paragraph" w:styleId="20">
    <w:name w:val="toc 1"/>
    <w:basedOn w:val="1"/>
    <w:next w:val="1"/>
    <w:autoRedefine/>
    <w:semiHidden/>
    <w:qFormat/>
    <w:uiPriority w:val="0"/>
    <w:pPr>
      <w:tabs>
        <w:tab w:val="right" w:leader="dot" w:pos="8438"/>
      </w:tabs>
      <w:spacing w:before="120" w:after="120"/>
      <w:jc w:val="center"/>
    </w:pPr>
    <w:rPr>
      <w:rFonts w:ascii="黑体" w:eastAsia="黑体"/>
      <w:b/>
      <w:bCs/>
      <w:caps/>
      <w:sz w:val="44"/>
      <w:szCs w:val="44"/>
    </w:rPr>
  </w:style>
  <w:style w:type="paragraph" w:styleId="21">
    <w:name w:val="toc 4"/>
    <w:basedOn w:val="1"/>
    <w:next w:val="1"/>
    <w:autoRedefine/>
    <w:semiHidden/>
    <w:qFormat/>
    <w:uiPriority w:val="0"/>
    <w:pPr>
      <w:ind w:left="630"/>
      <w:jc w:val="left"/>
    </w:pPr>
    <w:rPr>
      <w:sz w:val="18"/>
      <w:szCs w:val="18"/>
    </w:rPr>
  </w:style>
  <w:style w:type="paragraph" w:styleId="22">
    <w:name w:val="List"/>
    <w:basedOn w:val="1"/>
    <w:autoRedefine/>
    <w:qFormat/>
    <w:uiPriority w:val="0"/>
    <w:pPr>
      <w:ind w:left="420" w:hanging="420"/>
    </w:pPr>
    <w:rPr>
      <w:szCs w:val="20"/>
    </w:rPr>
  </w:style>
  <w:style w:type="paragraph" w:styleId="23">
    <w:name w:val="toc 6"/>
    <w:basedOn w:val="1"/>
    <w:next w:val="1"/>
    <w:autoRedefine/>
    <w:semiHidden/>
    <w:qFormat/>
    <w:uiPriority w:val="0"/>
    <w:pPr>
      <w:ind w:left="1050"/>
      <w:jc w:val="left"/>
    </w:pPr>
    <w:rPr>
      <w:sz w:val="18"/>
      <w:szCs w:val="18"/>
    </w:rPr>
  </w:style>
  <w:style w:type="paragraph" w:styleId="24">
    <w:name w:val="Body Text Indent 3"/>
    <w:basedOn w:val="1"/>
    <w:autoRedefine/>
    <w:qFormat/>
    <w:uiPriority w:val="0"/>
    <w:pPr>
      <w:spacing w:after="120"/>
      <w:ind w:left="420" w:leftChars="200"/>
    </w:pPr>
    <w:rPr>
      <w:sz w:val="16"/>
      <w:szCs w:val="16"/>
    </w:rPr>
  </w:style>
  <w:style w:type="paragraph" w:styleId="25">
    <w:name w:val="table of figures"/>
    <w:basedOn w:val="1"/>
    <w:next w:val="1"/>
    <w:autoRedefine/>
    <w:semiHidden/>
    <w:qFormat/>
    <w:uiPriority w:val="0"/>
    <w:pPr>
      <w:ind w:left="840" w:leftChars="200" w:hanging="420" w:hangingChars="200"/>
    </w:pPr>
  </w:style>
  <w:style w:type="paragraph" w:styleId="26">
    <w:name w:val="toc 2"/>
    <w:basedOn w:val="1"/>
    <w:next w:val="1"/>
    <w:autoRedefine/>
    <w:semiHidden/>
    <w:qFormat/>
    <w:uiPriority w:val="0"/>
    <w:pPr>
      <w:tabs>
        <w:tab w:val="right" w:leader="dot" w:pos="8438"/>
      </w:tabs>
      <w:ind w:left="210"/>
      <w:jc w:val="left"/>
    </w:pPr>
    <w:rPr>
      <w:b/>
      <w:bCs/>
      <w:smallCaps/>
      <w:sz w:val="20"/>
      <w:szCs w:val="20"/>
    </w:rPr>
  </w:style>
  <w:style w:type="paragraph" w:styleId="27">
    <w:name w:val="toc 9"/>
    <w:basedOn w:val="1"/>
    <w:next w:val="1"/>
    <w:autoRedefine/>
    <w:semiHidden/>
    <w:qFormat/>
    <w:uiPriority w:val="0"/>
    <w:pPr>
      <w:ind w:left="1680"/>
      <w:jc w:val="left"/>
    </w:pPr>
    <w:rPr>
      <w:sz w:val="18"/>
      <w:szCs w:val="18"/>
    </w:rPr>
  </w:style>
  <w:style w:type="paragraph" w:styleId="28">
    <w:name w:val="Body Text 2"/>
    <w:basedOn w:val="1"/>
    <w:autoRedefine/>
    <w:qFormat/>
    <w:uiPriority w:val="0"/>
    <w:rPr>
      <w:rFonts w:ascii="宋体" w:hAnsi="宋体"/>
      <w:sz w:val="24"/>
    </w:rPr>
  </w:style>
  <w:style w:type="paragraph" w:styleId="29">
    <w:name w:val="Normal (Web)"/>
    <w:basedOn w:val="1"/>
    <w:autoRedefine/>
    <w:qFormat/>
    <w:uiPriority w:val="99"/>
    <w:pPr>
      <w:widowControl/>
      <w:spacing w:before="100" w:beforeAutospacing="1" w:after="100" w:afterAutospacing="1"/>
      <w:jc w:val="left"/>
    </w:pPr>
    <w:rPr>
      <w:rFonts w:ascii="宋体" w:hAnsi="宋体" w:cs="宋体"/>
      <w:color w:val="000000"/>
      <w:kern w:val="0"/>
      <w:sz w:val="24"/>
    </w:rPr>
  </w:style>
  <w:style w:type="character" w:styleId="32">
    <w:name w:val="page number"/>
    <w:autoRedefine/>
    <w:qFormat/>
    <w:uiPriority w:val="0"/>
    <w:rPr>
      <w:bdr w:val="single" w:color="auto" w:sz="6" w:space="0"/>
    </w:rPr>
  </w:style>
  <w:style w:type="character" w:styleId="33">
    <w:name w:val="FollowedHyperlink"/>
    <w:autoRedefine/>
    <w:qFormat/>
    <w:uiPriority w:val="0"/>
    <w:rPr>
      <w:color w:val="800080"/>
      <w:u w:val="single"/>
    </w:rPr>
  </w:style>
  <w:style w:type="character" w:styleId="34">
    <w:name w:val="Hyperlink"/>
    <w:autoRedefine/>
    <w:qFormat/>
    <w:uiPriority w:val="0"/>
    <w:rPr>
      <w:color w:val="0000FF"/>
      <w:u w:val="single"/>
    </w:rPr>
  </w:style>
  <w:style w:type="character" w:customStyle="1" w:styleId="35">
    <w:name w:val="unnamed1"/>
    <w:basedOn w:val="31"/>
    <w:autoRedefine/>
    <w:qFormat/>
    <w:uiPriority w:val="0"/>
  </w:style>
  <w:style w:type="character" w:customStyle="1" w:styleId="36">
    <w:name w:val="gl-title1"/>
    <w:autoRedefine/>
    <w:qFormat/>
    <w:uiPriority w:val="0"/>
    <w:rPr>
      <w:rFonts w:hint="default" w:ascii="ˎ̥" w:hAnsi="ˎ̥"/>
      <w:b/>
      <w:bCs/>
      <w:color w:val="000066"/>
      <w:sz w:val="21"/>
      <w:szCs w:val="21"/>
    </w:rPr>
  </w:style>
  <w:style w:type="character" w:customStyle="1" w:styleId="37">
    <w:name w:val="gl1"/>
    <w:autoRedefine/>
    <w:qFormat/>
    <w:uiPriority w:val="0"/>
    <w:rPr>
      <w:rFonts w:hint="default" w:ascii="ˎ̥" w:hAnsi="ˎ̥"/>
      <w:color w:val="000000"/>
      <w:sz w:val="18"/>
      <w:szCs w:val="18"/>
    </w:rPr>
  </w:style>
  <w:style w:type="paragraph" w:customStyle="1" w:styleId="38">
    <w:name w:val="样式1"/>
    <w:basedOn w:val="19"/>
    <w:autoRedefine/>
    <w:qFormat/>
    <w:uiPriority w:val="0"/>
    <w:pPr>
      <w:pBdr>
        <w:bottom w:val="thickThinSmallGap" w:color="auto" w:sz="12" w:space="0"/>
      </w:pBdr>
      <w:jc w:val="both"/>
    </w:pPr>
    <w:rPr>
      <w:rFonts w:eastAsia="黑体"/>
      <w:sz w:val="24"/>
    </w:rPr>
  </w:style>
  <w:style w:type="paragraph" w:customStyle="1" w:styleId="39">
    <w:name w:val="MTDisplayEquation"/>
    <w:basedOn w:val="1"/>
    <w:next w:val="1"/>
    <w:autoRedefine/>
    <w:qFormat/>
    <w:uiPriority w:val="0"/>
    <w:pPr>
      <w:tabs>
        <w:tab w:val="center" w:pos="4160"/>
        <w:tab w:val="right" w:pos="8300"/>
      </w:tabs>
    </w:pPr>
  </w:style>
  <w:style w:type="paragraph" w:customStyle="1" w:styleId="40">
    <w:name w:val="Signature Name"/>
    <w:basedOn w:val="1"/>
    <w:next w:val="1"/>
    <w:autoRedefine/>
    <w:qFormat/>
    <w:uiPriority w:val="0"/>
    <w:pPr>
      <w:keepNext/>
      <w:keepLines/>
      <w:widowControl/>
      <w:spacing w:before="660" w:line="240" w:lineRule="atLeast"/>
      <w:jc w:val="left"/>
    </w:pPr>
    <w:rPr>
      <w:rFonts w:ascii="Garamond" w:hAnsi="Garamond"/>
      <w:spacing w:val="-5"/>
      <w:kern w:val="0"/>
      <w:sz w:val="24"/>
      <w:szCs w:val="20"/>
    </w:rPr>
  </w:style>
  <w:style w:type="character" w:customStyle="1" w:styleId="41">
    <w:name w:val="批注框文本 字符"/>
    <w:basedOn w:val="31"/>
    <w:link w:val="17"/>
    <w:autoRedefine/>
    <w:qFormat/>
    <w:uiPriority w:val="0"/>
    <w:rPr>
      <w:kern w:val="2"/>
      <w:sz w:val="18"/>
      <w:szCs w:val="18"/>
    </w:rPr>
  </w:style>
  <w:style w:type="paragraph" w:styleId="42">
    <w:name w:val="List Paragraph"/>
    <w:basedOn w:val="1"/>
    <w:autoRedefine/>
    <w:qFormat/>
    <w:uiPriority w:val="34"/>
    <w:pPr>
      <w:ind w:firstLine="420" w:firstLineChars="200"/>
    </w:pPr>
  </w:style>
  <w:style w:type="character" w:styleId="43">
    <w:name w:val="Placeholder Text"/>
    <w:basedOn w:val="31"/>
    <w:autoRedefine/>
    <w:semiHidden/>
    <w:qFormat/>
    <w:uiPriority w:val="99"/>
    <w:rPr>
      <w:color w:val="808080"/>
    </w:rPr>
  </w:style>
  <w:style w:type="character" w:customStyle="1" w:styleId="44">
    <w:name w:val="页眉 字符"/>
    <w:basedOn w:val="31"/>
    <w:link w:val="19"/>
    <w:autoRedefine/>
    <w:qFormat/>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53093A-8F71-4814-ACF7-966E7909BBB0}">
  <ds:schemaRefs/>
</ds:datastoreItem>
</file>

<file path=docProps/app.xml><?xml version="1.0" encoding="utf-8"?>
<Properties xmlns="http://schemas.openxmlformats.org/officeDocument/2006/extended-properties" xmlns:vt="http://schemas.openxmlformats.org/officeDocument/2006/docPropsVTypes">
  <Template>Normal.dotm</Template>
  <Company>湖北众友科技实业股份有限责任公司</Company>
  <Pages>2</Pages>
  <Words>1003</Words>
  <Characters>1242</Characters>
  <Lines>16</Lines>
  <Paragraphs>34</Paragraphs>
  <TotalTime>3200</TotalTime>
  <ScaleCrop>false</ScaleCrop>
  <LinksUpToDate>false</LinksUpToDate>
  <CharactersWithSpaces>1305</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2020-04-02T05:43:00Z</dcterms:created>
  <dc:creator>nhzheng</dc:creator>
  <cp:lastModifiedBy>Reading.Wenjiu</cp:lastModifiedBy>
  <cp:lastPrinted>2011-04-26T16:23:00Z</cp:lastPrinted>
  <dcterms:modified xsi:type="dcterms:W3CDTF">2025-05-13T18:04:24Z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2052-12.1.0.20784</vt:lpwstr>
  </property>
  <property fmtid="{D5CDD505-2E9C-101B-9397-08002B2CF9AE}" pid="4" name="ICV">
    <vt:lpwstr>B939EC14252444F6A5676AD3659BEA2A_13</vt:lpwstr>
  </property>
</Properties>
</file>