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5FCDE" w14:textId="77777777" w:rsidR="00F61A07" w:rsidRDefault="00F61A07">
      <w:pPr>
        <w:rPr>
          <w:b/>
          <w:sz w:val="28"/>
          <w:szCs w:val="28"/>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F61A07" w14:paraId="29AC82A0" w14:textId="77777777">
        <w:trPr>
          <w:trHeight w:val="919"/>
        </w:trPr>
        <w:tc>
          <w:tcPr>
            <w:tcW w:w="8364" w:type="dxa"/>
            <w:shd w:val="clear" w:color="auto" w:fill="auto"/>
          </w:tcPr>
          <w:p w14:paraId="4E72AC83" w14:textId="77777777" w:rsidR="00F61A07" w:rsidRDefault="00B219D2">
            <w:pPr>
              <w:rPr>
                <w:b/>
                <w:sz w:val="24"/>
              </w:rPr>
            </w:pPr>
            <w:r>
              <w:rPr>
                <w:b/>
                <w:sz w:val="24"/>
              </w:rPr>
              <w:t>一、实验目的</w:t>
            </w:r>
          </w:p>
          <w:p w14:paraId="2050EB98" w14:textId="77777777" w:rsidR="00F61A07" w:rsidRDefault="00B219D2">
            <w:pPr>
              <w:spacing w:line="300" w:lineRule="auto"/>
              <w:ind w:left="420"/>
              <w:rPr>
                <w:szCs w:val="21"/>
              </w:rPr>
            </w:pPr>
            <w:r>
              <w:rPr>
                <w:szCs w:val="21"/>
              </w:rPr>
              <w:t>杨氏模量是结构材料最基本的特性之一，用拉伸法测量材料的杨氏模量在现代工业和新材料研制中被广泛采用。本实验主要学习静态拉伸法测量金属丝的杨氏模量。</w:t>
            </w:r>
          </w:p>
          <w:p w14:paraId="5B6ADD11" w14:textId="77777777" w:rsidR="00F61A07" w:rsidRDefault="00B219D2">
            <w:pPr>
              <w:numPr>
                <w:ilvl w:val="0"/>
                <w:numId w:val="1"/>
              </w:numPr>
              <w:spacing w:line="300" w:lineRule="auto"/>
              <w:rPr>
                <w:szCs w:val="21"/>
              </w:rPr>
            </w:pPr>
            <w:r>
              <w:rPr>
                <w:szCs w:val="21"/>
              </w:rPr>
              <w:t>理解杨氏模量的定义及测量原理。</w:t>
            </w:r>
          </w:p>
          <w:p w14:paraId="2DAFAD85" w14:textId="77777777" w:rsidR="00F61A07" w:rsidRDefault="00B219D2">
            <w:pPr>
              <w:numPr>
                <w:ilvl w:val="0"/>
                <w:numId w:val="1"/>
              </w:numPr>
              <w:spacing w:line="300" w:lineRule="auto"/>
              <w:rPr>
                <w:szCs w:val="21"/>
              </w:rPr>
            </w:pPr>
            <w:r>
              <w:rPr>
                <w:szCs w:val="21"/>
              </w:rPr>
              <w:t>掌握用光杠杆法测量微小长度的原理。</w:t>
            </w:r>
          </w:p>
          <w:p w14:paraId="47A080B6" w14:textId="77777777" w:rsidR="00F61A07" w:rsidRDefault="00B219D2">
            <w:pPr>
              <w:numPr>
                <w:ilvl w:val="0"/>
                <w:numId w:val="1"/>
              </w:numPr>
              <w:spacing w:line="300" w:lineRule="auto"/>
              <w:rPr>
                <w:szCs w:val="21"/>
              </w:rPr>
            </w:pPr>
            <w:r>
              <w:rPr>
                <w:szCs w:val="21"/>
              </w:rPr>
              <w:t>学习用逐差法处理实验数据。</w:t>
            </w:r>
          </w:p>
          <w:p w14:paraId="7376A533" w14:textId="77777777" w:rsidR="00F61A07" w:rsidRDefault="00B219D2">
            <w:pPr>
              <w:numPr>
                <w:ilvl w:val="0"/>
                <w:numId w:val="1"/>
              </w:numPr>
              <w:spacing w:line="300" w:lineRule="auto"/>
              <w:rPr>
                <w:szCs w:val="21"/>
              </w:rPr>
            </w:pPr>
            <w:r>
              <w:rPr>
                <w:rFonts w:hint="eastAsia"/>
                <w:szCs w:val="21"/>
              </w:rPr>
              <w:t>进行测量结果的不确定度分析</w:t>
            </w:r>
          </w:p>
        </w:tc>
      </w:tr>
      <w:tr w:rsidR="00F61A07" w14:paraId="78AC1C56" w14:textId="77777777">
        <w:trPr>
          <w:trHeight w:val="916"/>
        </w:trPr>
        <w:tc>
          <w:tcPr>
            <w:tcW w:w="8364" w:type="dxa"/>
            <w:shd w:val="clear" w:color="auto" w:fill="auto"/>
          </w:tcPr>
          <w:p w14:paraId="5A1BF995" w14:textId="77777777" w:rsidR="00F61A07" w:rsidRDefault="00B219D2">
            <w:pPr>
              <w:rPr>
                <w:sz w:val="24"/>
              </w:rPr>
            </w:pPr>
            <w:r>
              <w:rPr>
                <w:sz w:val="24"/>
              </w:rPr>
              <w:t>二、实验原理</w:t>
            </w:r>
          </w:p>
          <w:p w14:paraId="7E42B193" w14:textId="77777777" w:rsidR="00F61A07" w:rsidRDefault="00B219D2">
            <w:pPr>
              <w:autoSpaceDN w:val="0"/>
              <w:spacing w:before="279" w:after="279"/>
              <w:jc w:val="left"/>
              <w:rPr>
                <w:b/>
                <w:szCs w:val="20"/>
              </w:rPr>
            </w:pPr>
            <w:r>
              <w:rPr>
                <w:b/>
              </w:rPr>
              <w:t>１）杨氏模量</w:t>
            </w:r>
          </w:p>
          <w:p w14:paraId="5FA35C8C" w14:textId="77777777" w:rsidR="00F61A07" w:rsidRDefault="00B219D2">
            <w:pPr>
              <w:autoSpaceDN w:val="0"/>
              <w:jc w:val="left"/>
            </w:pPr>
            <w:r>
              <w:t xml:space="preserve">　　物体受力产生的形变，去掉外力后能立刻恢复原状的称为弹性形变；因受力过大或受力时间过长，去掉外力后不能恢复原状的称为塑性形变。物体受单方向的拉力或压力，产生纵向的伸长和缩短是最简单也是最基本的形变。设一物体长为Ｌ，横截面积为Ｓ，沿长度方向施力Ｆ后，物体伸长（或缩短）了</w:t>
            </w:r>
            <w:r>
              <w:t>δ</w:t>
            </w:r>
            <w:r>
              <w:t>Ｌ。Ｆ／Ｓ是单位面积上的作用力，称为应力，</w:t>
            </w:r>
            <w:r>
              <w:t>δ</w:t>
            </w:r>
            <w:r>
              <w:t>Ｌ／Ｌ是相对变形量，称为应变。在弹性形变范围内，按照胡克定律，物体内部的应力正比于应变，其比值</w:t>
            </w:r>
          </w:p>
          <w:p w14:paraId="19224259" w14:textId="77777777" w:rsidR="00F61A07" w:rsidRDefault="00B219D2">
            <w:pPr>
              <w:autoSpaceDN w:val="0"/>
              <w:jc w:val="left"/>
            </w:pPr>
            <w:r>
              <w:fldChar w:fldCharType="begin"/>
            </w:r>
            <w:r>
              <w:instrText xml:space="preserve"> INCLUDEPICTURE  "http://course.tju.edu.cn/physics</w:instrText>
            </w:r>
            <w:r>
              <w:instrText xml:space="preserve">/syjx/jxnr/cha3/s5/gs1.gif" \* MERGEFORMATINET </w:instrText>
            </w:r>
            <w:r>
              <w:fldChar w:fldCharType="separate"/>
            </w:r>
            <w:r>
              <w:fldChar w:fldCharType="begin"/>
            </w:r>
            <w:r>
              <w:instrText xml:space="preserve"> </w:instrText>
            </w:r>
            <w:r>
              <w:instrText>INCLUDEPICTURE  "http://course.tju.edu.cn/physics/syjx/jxnr/cha3/s5/gs1.gif" \* MERGEFORMATINET</w:instrText>
            </w:r>
            <w:r>
              <w:instrText xml:space="preserve"> </w:instrText>
            </w:r>
            <w:r>
              <w:fldChar w:fldCharType="separate"/>
            </w:r>
            <w:r>
              <w:pict w14:anchorId="4E905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3.75pt">
                  <v:imagedata r:id="rId8" r:href="rId9"/>
                </v:shape>
              </w:pict>
            </w:r>
            <w:r>
              <w:fldChar w:fldCharType="end"/>
            </w:r>
            <w:r>
              <w:fldChar w:fldCharType="end"/>
            </w:r>
            <w:r>
              <w:t>（５</w:t>
            </w:r>
            <w:r>
              <w:t>—</w:t>
            </w:r>
            <w:r>
              <w:t>１）</w:t>
            </w:r>
          </w:p>
          <w:p w14:paraId="525821DA" w14:textId="77777777" w:rsidR="00F61A07" w:rsidRDefault="00B219D2">
            <w:pPr>
              <w:autoSpaceDN w:val="0"/>
              <w:jc w:val="left"/>
            </w:pPr>
            <w:r>
              <w:t>称为杨氏模量。</w:t>
            </w:r>
          </w:p>
          <w:p w14:paraId="1A179A04" w14:textId="77777777" w:rsidR="00F61A07" w:rsidRDefault="00B219D2">
            <w:pPr>
              <w:autoSpaceDN w:val="0"/>
              <w:jc w:val="left"/>
            </w:pPr>
            <w:r>
              <w:t xml:space="preserve">　　实验证明，Ｅ与试样的长度Ｌ、横截面积Ｓ以及施加的外力Ｆ的大小无关，而只取决于试样的材料。从微观结构考虑，杨氏模量是一个表征原子间结合力大小的物理参量。</w:t>
            </w:r>
          </w:p>
          <w:p w14:paraId="167C3B8F" w14:textId="77777777" w:rsidR="00F61A07" w:rsidRDefault="00B219D2">
            <w:pPr>
              <w:autoSpaceDN w:val="0"/>
              <w:spacing w:before="279" w:after="279"/>
              <w:jc w:val="left"/>
              <w:rPr>
                <w:b/>
              </w:rPr>
            </w:pPr>
            <w:r>
              <w:rPr>
                <w:b/>
              </w:rPr>
              <w:t xml:space="preserve">　　２）用静态拉伸法测金属丝的杨氏模量</w:t>
            </w:r>
          </w:p>
          <w:p w14:paraId="3705A7F4" w14:textId="77777777" w:rsidR="00F61A07" w:rsidRDefault="00B219D2">
            <w:pPr>
              <w:autoSpaceDN w:val="0"/>
              <w:jc w:val="left"/>
            </w:pPr>
            <w:r>
              <w:t xml:space="preserve">　　杨氏模量测量有静态法和动态法之分。动态法是基于振动的方法，静态法是对试样直接加力，测量形变。动态法测量速度快，精度高，适用范围广，是国家标准规定的方法。静态法原理直观，设备简单。</w:t>
            </w:r>
          </w:p>
          <w:p w14:paraId="6F090EA9" w14:textId="77777777" w:rsidR="00F61A07" w:rsidRDefault="00B219D2">
            <w:pPr>
              <w:autoSpaceDN w:val="0"/>
              <w:jc w:val="left"/>
            </w:pPr>
            <w:r>
              <w:t xml:space="preserve">　　用静态拉伸法测金属丝的杨氏模量，是使用如图５</w:t>
            </w:r>
            <w:r>
              <w:t>—</w:t>
            </w:r>
            <w:r>
              <w:t>１所示杨氏模量仪。在三角底座上装两根支柱，支柱上端有横梁，中部紧固一个平台，构成一</w:t>
            </w:r>
            <w:r>
              <w:t>个刚度极好的支架。整个支架受力后变形极小，可以忽略。待测样品是一根粗细均匀的钢丝。钢丝上端用卡头Ａ夹紧并固定在上横梁上，钢丝下端也用一个圆柱形卡头Ｂ夹紧并穿过平台Ｃ的中心孔，使钢丝自由悬挂。通过调节三角底座螺丝，使整个支架铅直。下卡头在平台Ｃ的中心孔内，其周围缝隙均匀而不与孔边摩擦。圆柱形卡头下方的挂钩上挂一个砝码盘，当盘上逐次加上一定质量的砝码后，钢丝就被拉伸。下卡头的上端面相对平台Ｃ的下降量，即是钢丝的伸长量</w:t>
            </w:r>
            <w:r>
              <w:t>δ</w:t>
            </w:r>
            <w:r>
              <w:t>Ｌ。钢丝的总长度就是从上卡头的下端面至下卡头的上端面之间的长度。钢丝的伸长量</w:t>
            </w:r>
            <w:r>
              <w:t>δ</w:t>
            </w:r>
            <w:r>
              <w:t>Ｌ是很微小的，本</w:t>
            </w:r>
            <w:r>
              <w:t>实验采用光杠杆法测量。</w:t>
            </w:r>
          </w:p>
          <w:p w14:paraId="49844D20" w14:textId="77777777" w:rsidR="00F61A07" w:rsidRDefault="00B219D2">
            <w:pPr>
              <w:autoSpaceDN w:val="0"/>
              <w:spacing w:before="279" w:after="279"/>
              <w:jc w:val="left"/>
              <w:rPr>
                <w:b/>
              </w:rPr>
            </w:pPr>
            <w:r>
              <w:rPr>
                <w:b/>
              </w:rPr>
              <w:lastRenderedPageBreak/>
              <w:t>３）光杠杆</w:t>
            </w:r>
          </w:p>
          <w:p w14:paraId="738F9578" w14:textId="77777777" w:rsidR="00F61A07" w:rsidRDefault="00B219D2">
            <w:pPr>
              <w:autoSpaceDN w:val="0"/>
              <w:jc w:val="left"/>
            </w:pPr>
            <w:r>
              <w:t xml:space="preserve">　　光杠杆是用放大的方法来测量微小长度（或长度改变量）的一种装置，由平面镜Ｍ、水平放置的望远镜Ｔ和竖直标尺Ｓ组成（图５</w:t>
            </w:r>
            <w:r>
              <w:t>—</w:t>
            </w:r>
            <w:r>
              <w:t>１）。平面镜Ｍ竖立在一个小三足支架上，Ｏ、Ｏ</w:t>
            </w:r>
            <w:r>
              <w:t>′</w:t>
            </w:r>
            <w:r>
              <w:t>是其前足，Ｋ是其后足。Ｋ至ＯＯ</w:t>
            </w:r>
            <w:r>
              <w:t>′</w:t>
            </w:r>
            <w:r>
              <w:t>连线的垂直距离为ｂ（相当于杠杆的短臂），两前足放在杨氏模量仪的平台Ｃ的沟槽内，后足尖置于待测钢丝下卡头的上端面上。当待测钢丝受力作用而伸长</w:t>
            </w:r>
            <w:r>
              <w:t>δ</w:t>
            </w:r>
            <w:r>
              <w:t>Ｌ时，后足尖Ｋ就随之下降</w:t>
            </w:r>
            <w:r>
              <w:t>δ</w:t>
            </w:r>
            <w:r>
              <w:t>Ｌ，从而平面镜Ｍ也随之倾斜一个</w:t>
            </w:r>
            <w:r>
              <w:t>α</w:t>
            </w:r>
            <w:r>
              <w:t>角。在与平面镜Ｍ相距Ｄ处（约１～２ｍ）放置测量望远镜Ｔ和竖直标尺Ｓ。如果望远镜水</w:t>
            </w:r>
            <w:r>
              <w:t>平对准竖直的平面镜，并能在望远镜中看到平面镜反射的标尺像，那么从望远镜的十字准线上可读出钢丝伸长前后标尺的读数</w:t>
            </w:r>
            <w:r>
              <w:t>n</w:t>
            </w:r>
            <w:r>
              <w:rPr>
                <w:sz w:val="15"/>
                <w:vertAlign w:val="subscript"/>
              </w:rPr>
              <w:t>0</w:t>
            </w:r>
            <w:r>
              <w:t>和</w:t>
            </w:r>
            <w:r>
              <w:t>n</w:t>
            </w:r>
            <w:r>
              <w:rPr>
                <w:sz w:val="15"/>
                <w:vertAlign w:val="subscript"/>
              </w:rPr>
              <w:t>1</w:t>
            </w:r>
            <w:r>
              <w:t>。这样就把微小的长度改变量</w:t>
            </w:r>
            <w:r>
              <w:t>δ</w:t>
            </w:r>
            <w:r>
              <w:t>Ｌ放大成相当可观的变化量</w:t>
            </w:r>
            <w:r>
              <w:t>δ</w:t>
            </w:r>
            <w:r>
              <w:t>ｎ＝</w:t>
            </w:r>
            <w:r>
              <w:t>n</w:t>
            </w:r>
            <w:r>
              <w:rPr>
                <w:sz w:val="15"/>
                <w:vertAlign w:val="subscript"/>
              </w:rPr>
              <w:t>1</w:t>
            </w:r>
            <w:r>
              <w:t>－</w:t>
            </w:r>
            <w:r>
              <w:t>n</w:t>
            </w:r>
            <w:r>
              <w:rPr>
                <w:sz w:val="15"/>
                <w:vertAlign w:val="subscript"/>
              </w:rPr>
              <w:t>0</w:t>
            </w:r>
            <w:r>
              <w:t>。从图５</w:t>
            </w:r>
            <w:r>
              <w:t>—</w:t>
            </w:r>
            <w:r>
              <w:t>２所示几何关系看，平面镜倾斜</w:t>
            </w:r>
            <w:r>
              <w:t>α</w:t>
            </w:r>
            <w:r>
              <w:t>角后，镜面法线ＯＢ也随之转动</w:t>
            </w:r>
            <w:r>
              <w:t>α</w:t>
            </w:r>
            <w:r>
              <w:t>角，反射线将转动２</w:t>
            </w:r>
            <w:r>
              <w:t>α</w:t>
            </w:r>
            <w:r>
              <w:t>角，有</w:t>
            </w:r>
          </w:p>
          <w:p w14:paraId="66661C6B" w14:textId="77777777" w:rsidR="00F61A07" w:rsidRDefault="00B219D2">
            <w:pPr>
              <w:autoSpaceDN w:val="0"/>
              <w:jc w:val="left"/>
            </w:pPr>
            <w:r>
              <w:fldChar w:fldCharType="begin"/>
            </w:r>
            <w:r>
              <w:instrText xml:space="preserve"> INCLUDEPICTURE  "http://course.tju.edu.cn/physics/syjx/jxnr/cha3/s5/gs2-1.gif" \* MERGEFORMATINET </w:instrText>
            </w:r>
            <w:r>
              <w:fldChar w:fldCharType="separate"/>
            </w:r>
            <w:r>
              <w:fldChar w:fldCharType="begin"/>
            </w:r>
            <w:r>
              <w:instrText xml:space="preserve"> </w:instrText>
            </w:r>
            <w:r>
              <w:instrText>INCLUDEPICTUR</w:instrText>
            </w:r>
            <w:r>
              <w:instrText>E  "http://course.tju.edu.cn/physics/syjx/jxnr/cha3/s5/gs2-1.gif" \* MERGEFORMATINET</w:instrText>
            </w:r>
            <w:r>
              <w:instrText xml:space="preserve"> </w:instrText>
            </w:r>
            <w:r>
              <w:fldChar w:fldCharType="separate"/>
            </w:r>
            <w:r w:rsidR="00576A09">
              <w:pict w14:anchorId="12ACB222">
                <v:shape id="_x0000_i1026" type="#_x0000_t75" style="width:135pt;height:32.25pt">
                  <v:imagedata r:id="rId10" r:href="rId11"/>
                </v:shape>
              </w:pict>
            </w:r>
            <w:r>
              <w:fldChar w:fldCharType="end"/>
            </w:r>
            <w:r>
              <w:fldChar w:fldCharType="end"/>
            </w:r>
          </w:p>
          <w:p w14:paraId="765D3093" w14:textId="77777777" w:rsidR="00F61A07" w:rsidRDefault="00B219D2">
            <w:pPr>
              <w:autoSpaceDN w:val="0"/>
              <w:jc w:val="left"/>
            </w:pPr>
            <w:r>
              <w:t>在</w:t>
            </w:r>
            <w:r>
              <w:t>α</w:t>
            </w:r>
            <w:r>
              <w:t>很小的条件下ｔｇ</w:t>
            </w:r>
            <w:r>
              <w:t>α≈α</w:t>
            </w:r>
            <w:r>
              <w:t>；ｔｇ２</w:t>
            </w:r>
            <w:r>
              <w:t>α≈</w:t>
            </w:r>
            <w:r>
              <w:t>２</w:t>
            </w:r>
            <w:r>
              <w:t>α</w:t>
            </w:r>
          </w:p>
          <w:p w14:paraId="701D7355" w14:textId="77777777" w:rsidR="00F61A07" w:rsidRDefault="00B219D2">
            <w:pPr>
              <w:autoSpaceDN w:val="0"/>
              <w:jc w:val="left"/>
            </w:pPr>
            <w:r>
              <w:t>于是得光杠杆放大倍数</w:t>
            </w:r>
          </w:p>
          <w:p w14:paraId="34DE6E81" w14:textId="77777777" w:rsidR="00F61A07" w:rsidRDefault="00B219D2">
            <w:pPr>
              <w:autoSpaceDN w:val="0"/>
              <w:jc w:val="left"/>
            </w:pPr>
            <w:r>
              <w:fldChar w:fldCharType="begin"/>
            </w:r>
            <w:r>
              <w:instrText xml:space="preserve"> INCLUDEPICTURE  "http://course.tju.edu.cn/physics/syjx/jxnr/cha3/s5/gs2-2.gif" \* MERGEFORMATINET </w:instrText>
            </w:r>
            <w:r>
              <w:fldChar w:fldCharType="separate"/>
            </w:r>
            <w:r>
              <w:fldChar w:fldCharType="begin"/>
            </w:r>
            <w:r>
              <w:instrText xml:space="preserve"> </w:instrText>
            </w:r>
            <w:r>
              <w:instrText>INCLUDEPICTURE  "http://course</w:instrText>
            </w:r>
            <w:r>
              <w:instrText>.tju.edu.cn/physics/syjx/jxnr/cha3/s5/gs2-2.gif" \* MERGEFORMATINET</w:instrText>
            </w:r>
            <w:r>
              <w:instrText xml:space="preserve"> </w:instrText>
            </w:r>
            <w:r>
              <w:fldChar w:fldCharType="separate"/>
            </w:r>
            <w:r w:rsidR="00576A09">
              <w:pict w14:anchorId="063A7229">
                <v:shape id="_x0000_i1027" type="#_x0000_t75" style="width:54pt;height:32.25pt">
                  <v:imagedata r:id="rId12" r:href="rId13"/>
                </v:shape>
              </w:pict>
            </w:r>
            <w:r>
              <w:fldChar w:fldCharType="end"/>
            </w:r>
            <w:r>
              <w:fldChar w:fldCharType="end"/>
            </w:r>
            <w:r>
              <w:t>（５</w:t>
            </w:r>
            <w:r>
              <w:t>—</w:t>
            </w:r>
            <w:r>
              <w:t>２）</w:t>
            </w:r>
          </w:p>
          <w:p w14:paraId="5442109F" w14:textId="77777777" w:rsidR="00F61A07" w:rsidRDefault="00B219D2">
            <w:pPr>
              <w:autoSpaceDN w:val="0"/>
              <w:jc w:val="left"/>
            </w:pPr>
            <w:r>
              <w:t>在本实验中，Ｄ为１ｍ～２ｍ，ｂ约为７ｃｍ，放大倍数可达３０～６０倍。光杠杆可以做得很精细，很灵敏，还可以采用多次反射光路，常在精密仪器中应用。</w:t>
            </w:r>
          </w:p>
          <w:p w14:paraId="058481BA" w14:textId="77777777" w:rsidR="00F61A07" w:rsidRDefault="00B219D2">
            <w:pPr>
              <w:autoSpaceDN w:val="0"/>
              <w:jc w:val="center"/>
            </w:pPr>
            <w:r>
              <w:fldChar w:fldCharType="begin"/>
            </w:r>
            <w:r>
              <w:instrText xml:space="preserve"> INCLUDEPICTURE  "http://course.tju.edu.cn/physics/syjx/jxnr/cha3/s5/2.JPG" \* MERGEFORMATINET </w:instrText>
            </w:r>
            <w:r>
              <w:fldChar w:fldCharType="separate"/>
            </w:r>
            <w:r>
              <w:fldChar w:fldCharType="begin"/>
            </w:r>
            <w:r>
              <w:instrText xml:space="preserve"> </w:instrText>
            </w:r>
            <w:r>
              <w:instrText>INCLUDE</w:instrText>
            </w:r>
            <w:r>
              <w:instrText>PICTURE  "http://course.tju.edu.cn/physics/syjx/jxnr/cha3/s5/2.JPG" \* MERGEFORMATINET</w:instrText>
            </w:r>
            <w:r>
              <w:instrText xml:space="preserve"> </w:instrText>
            </w:r>
            <w:r>
              <w:fldChar w:fldCharType="separate"/>
            </w:r>
            <w:r w:rsidR="00576A09">
              <w:pict w14:anchorId="0B3A3E07">
                <v:shape id="_x0000_i1028" type="#_x0000_t75" style="width:375pt;height:207.75pt">
                  <v:imagedata r:id="rId14" r:href="rId15"/>
                </v:shape>
              </w:pict>
            </w:r>
            <w:r>
              <w:fldChar w:fldCharType="end"/>
            </w:r>
            <w:r>
              <w:fldChar w:fldCharType="end"/>
            </w:r>
          </w:p>
          <w:p w14:paraId="47716781" w14:textId="77777777" w:rsidR="00F61A07" w:rsidRDefault="00B219D2">
            <w:pPr>
              <w:autoSpaceDN w:val="0"/>
              <w:jc w:val="center"/>
            </w:pPr>
            <w:r>
              <w:rPr>
                <w:i/>
              </w:rPr>
              <w:t>图５</w:t>
            </w:r>
            <w:r>
              <w:rPr>
                <w:i/>
              </w:rPr>
              <w:t>—</w:t>
            </w:r>
            <w:r>
              <w:rPr>
                <w:i/>
              </w:rPr>
              <w:t>２　光杠杆原理</w:t>
            </w:r>
          </w:p>
          <w:p w14:paraId="649C9CC6" w14:textId="77777777" w:rsidR="00F61A07" w:rsidRDefault="00B219D2">
            <w:pPr>
              <w:autoSpaceDN w:val="0"/>
              <w:spacing w:before="279" w:after="279"/>
              <w:jc w:val="left"/>
              <w:rPr>
                <w:b/>
              </w:rPr>
            </w:pPr>
            <w:r>
              <w:rPr>
                <w:b/>
              </w:rPr>
              <w:t>４）静态拉伸法测金属丝杨氏模量的实验公式</w:t>
            </w:r>
          </w:p>
          <w:p w14:paraId="67373AC2" w14:textId="77777777" w:rsidR="00F61A07" w:rsidRDefault="00B219D2">
            <w:pPr>
              <w:autoSpaceDN w:val="0"/>
              <w:jc w:val="left"/>
            </w:pPr>
            <w:r>
              <w:t xml:space="preserve">　　由式（５</w:t>
            </w:r>
            <w:r>
              <w:t>—</w:t>
            </w:r>
            <w:r>
              <w:t>２）可得钢丝的伸长量</w:t>
            </w:r>
          </w:p>
          <w:p w14:paraId="4CD614B8" w14:textId="77777777" w:rsidR="00F61A07" w:rsidRDefault="00B219D2">
            <w:pPr>
              <w:autoSpaceDN w:val="0"/>
              <w:jc w:val="left"/>
            </w:pPr>
            <w:r>
              <w:tab/>
            </w:r>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8</m:t>
                  </m:r>
                  <m:r>
                    <w:rPr>
                      <w:rFonts w:ascii="Cambria Math" w:hAnsi="Cambria Math"/>
                    </w:rPr>
                    <m:t>FLD</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bl</m:t>
                  </m:r>
                </m:den>
              </m:f>
            </m:oMath>
            <w:r>
              <w:t>（５</w:t>
            </w:r>
            <w:r>
              <w:t>—</w:t>
            </w:r>
            <w:r>
              <w:t>３）</w:t>
            </w:r>
          </w:p>
          <w:p w14:paraId="4BE5B46E" w14:textId="77777777" w:rsidR="00F61A07" w:rsidRDefault="00B219D2">
            <w:pPr>
              <w:autoSpaceDN w:val="0"/>
              <w:jc w:val="left"/>
            </w:pPr>
            <w:r>
              <w:t xml:space="preserve">　　将式（５</w:t>
            </w:r>
            <w:r>
              <w:t>—</w:t>
            </w:r>
            <w:r>
              <w:t>３）以及拉力Ｆ＝Ｍｇ（Ｍ为砝码质量），钢丝的截面积Ｓ＝１／４</w:t>
            </w:r>
            <w:r>
              <w:t>πd</w:t>
            </w:r>
            <w:r>
              <w:rPr>
                <w:vertAlign w:val="superscript"/>
              </w:rPr>
              <w:t>2</w:t>
            </w:r>
            <w:r>
              <w:t>（ｄ为钢丝直径）代入式（５</w:t>
            </w:r>
            <w:r>
              <w:t>—</w:t>
            </w:r>
            <w:r>
              <w:t>１），于是得测量杨氏模量的实验公式</w:t>
            </w:r>
          </w:p>
          <w:p w14:paraId="4647B4C8" w14:textId="77777777" w:rsidR="00F61A07" w:rsidRDefault="00B219D2">
            <w:pPr>
              <w:autoSpaceDN w:val="0"/>
              <w:jc w:val="left"/>
            </w:pPr>
            <w:r>
              <w:fldChar w:fldCharType="begin"/>
            </w:r>
            <w:r>
              <w:instrText xml:space="preserve"> INCLUDEPICTU</w:instrText>
            </w:r>
            <w:r>
              <w:instrText xml:space="preserve">RE  "http://course.tju.edu.cn/physics/syjx/jxnr/cha3/s5/gs4.gif" \* MERGEFORMATINET </w:instrText>
            </w:r>
            <w:r>
              <w:fldChar w:fldCharType="separate"/>
            </w:r>
            <w:r>
              <w:fldChar w:fldCharType="begin"/>
            </w:r>
            <w:r>
              <w:instrText xml:space="preserve"> </w:instrText>
            </w:r>
            <w:r>
              <w:instrText>INCLUDEPICTURE  "http://course.tju.edu.cn/physics/syjx/jxnr/cha3/s5/gs4.gif" \* MERGEFORMATINET</w:instrText>
            </w:r>
            <w:r>
              <w:instrText xml:space="preserve"> </w:instrText>
            </w:r>
            <w:r>
              <w:fldChar w:fldCharType="separate"/>
            </w:r>
            <w:r w:rsidR="00576A09">
              <w:pict w14:anchorId="546A4FAF">
                <v:shape id="_x0000_i1029" type="#_x0000_t75" style="width:108.75pt;height:38.25pt">
                  <v:imagedata r:id="rId16" r:href="rId17"/>
                </v:shape>
              </w:pict>
            </w:r>
            <w:r>
              <w:fldChar w:fldCharType="end"/>
            </w:r>
            <w:r>
              <w:fldChar w:fldCharType="end"/>
            </w:r>
            <w:r>
              <w:t>（５</w:t>
            </w:r>
            <w:r>
              <w:t>—</w:t>
            </w:r>
            <w:r>
              <w:t>４）</w:t>
            </w:r>
          </w:p>
          <w:p w14:paraId="47EF27CF" w14:textId="77777777" w:rsidR="00F61A07" w:rsidRDefault="00B219D2">
            <w:pPr>
              <w:autoSpaceDN w:val="0"/>
              <w:jc w:val="left"/>
            </w:pPr>
            <w:r>
              <w:tab/>
            </w:r>
          </w:p>
          <w:p w14:paraId="3CD71128" w14:textId="77777777" w:rsidR="00F61A07" w:rsidRDefault="00B219D2">
            <w:pPr>
              <w:autoSpaceDN w:val="0"/>
              <w:jc w:val="left"/>
            </w:pPr>
            <w:r>
              <w:tab/>
            </w:r>
            <w:r>
              <w:t>另外，根据杨氏模量不确定度传递公式可以求出相对不确定度展开式：</w:t>
            </w:r>
          </w:p>
          <w:p w14:paraId="21BA0705" w14:textId="77777777" w:rsidR="00F61A07" w:rsidRDefault="00B219D2">
            <w:pPr>
              <w:autoSpaceDN w:val="0"/>
              <w:jc w:val="left"/>
            </w:pPr>
            <w:r>
              <w:tab/>
            </w:r>
            <w:r>
              <w:tab/>
            </w:r>
            <w:r>
              <w:rPr>
                <w:noProof/>
              </w:rPr>
              <w:drawing>
                <wp:inline distT="0" distB="0" distL="0" distR="0" wp14:anchorId="0D7FCECF" wp14:editId="7B2D93B1">
                  <wp:extent cx="3834765" cy="518160"/>
                  <wp:effectExtent l="0" t="0" r="0" b="0"/>
                  <wp:docPr id="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834765" cy="518160"/>
                          </a:xfrm>
                          <a:prstGeom prst="rect">
                            <a:avLst/>
                          </a:prstGeom>
                          <a:noFill/>
                          <a:ln>
                            <a:noFill/>
                          </a:ln>
                        </pic:spPr>
                      </pic:pic>
                    </a:graphicData>
                  </a:graphic>
                </wp:inline>
              </w:drawing>
            </w:r>
          </w:p>
        </w:tc>
      </w:tr>
      <w:tr w:rsidR="00F61A07" w14:paraId="7D0786EF" w14:textId="77777777">
        <w:trPr>
          <w:trHeight w:val="926"/>
        </w:trPr>
        <w:tc>
          <w:tcPr>
            <w:tcW w:w="8364" w:type="dxa"/>
            <w:shd w:val="clear" w:color="auto" w:fill="auto"/>
          </w:tcPr>
          <w:p w14:paraId="7DC8010E" w14:textId="77777777" w:rsidR="00F61A07" w:rsidRDefault="00B219D2">
            <w:pPr>
              <w:rPr>
                <w:b/>
                <w:sz w:val="24"/>
              </w:rPr>
            </w:pPr>
            <w:r>
              <w:rPr>
                <w:b/>
                <w:sz w:val="24"/>
              </w:rPr>
              <w:lastRenderedPageBreak/>
              <w:t>三、实验仪器：</w:t>
            </w:r>
          </w:p>
          <w:p w14:paraId="7CDD72FD" w14:textId="77777777" w:rsidR="00F61A07" w:rsidRDefault="00B219D2">
            <w:pPr>
              <w:ind w:firstLineChars="250" w:firstLine="525"/>
              <w:rPr>
                <w:szCs w:val="21"/>
              </w:rPr>
            </w:pPr>
            <w:r>
              <w:rPr>
                <w:szCs w:val="21"/>
              </w:rPr>
              <w:t>虚拟仿真系统：</w:t>
            </w:r>
          </w:p>
          <w:p w14:paraId="56914C52" w14:textId="77777777" w:rsidR="00F61A07" w:rsidRDefault="00B219D2">
            <w:pPr>
              <w:ind w:firstLineChars="250" w:firstLine="525"/>
              <w:rPr>
                <w:szCs w:val="21"/>
              </w:rPr>
            </w:pPr>
            <w:r>
              <w:rPr>
                <w:szCs w:val="21"/>
              </w:rPr>
              <w:t>杨氏模量测定仪</w:t>
            </w:r>
          </w:p>
          <w:p w14:paraId="1F29BBBC" w14:textId="77777777" w:rsidR="00F61A07" w:rsidRDefault="00B219D2">
            <w:pPr>
              <w:ind w:firstLineChars="250" w:firstLine="525"/>
              <w:rPr>
                <w:szCs w:val="21"/>
              </w:rPr>
            </w:pPr>
            <w:r>
              <w:rPr>
                <w:szCs w:val="21"/>
              </w:rPr>
              <w:t>螺旋测微计</w:t>
            </w:r>
            <w:r>
              <w:rPr>
                <w:szCs w:val="21"/>
              </w:rPr>
              <w:t xml:space="preserve"> (</w:t>
            </w:r>
            <w:r>
              <w:rPr>
                <w:szCs w:val="21"/>
              </w:rPr>
              <w:t>仪器误差：</w:t>
            </w:r>
            <w:r>
              <w:rPr>
                <w:szCs w:val="21"/>
              </w:rPr>
              <w:t>±0.004mm</w:t>
            </w:r>
            <w:r>
              <w:rPr>
                <w:szCs w:val="21"/>
              </w:rPr>
              <w:t>）</w:t>
            </w:r>
          </w:p>
          <w:p w14:paraId="1F13DBE3" w14:textId="77777777" w:rsidR="00F61A07" w:rsidRDefault="00B219D2">
            <w:pPr>
              <w:ind w:firstLineChars="250" w:firstLine="525"/>
              <w:rPr>
                <w:szCs w:val="21"/>
              </w:rPr>
            </w:pPr>
            <w:r>
              <w:rPr>
                <w:szCs w:val="21"/>
              </w:rPr>
              <w:t>卷尺</w:t>
            </w:r>
            <w:r>
              <w:rPr>
                <w:szCs w:val="21"/>
              </w:rPr>
              <w:t>(</w:t>
            </w:r>
            <w:r>
              <w:rPr>
                <w:szCs w:val="21"/>
              </w:rPr>
              <w:t>仪器误差：</w:t>
            </w:r>
            <w:r>
              <w:rPr>
                <w:szCs w:val="21"/>
              </w:rPr>
              <w:t>±1mm</w:t>
            </w:r>
            <w:r>
              <w:rPr>
                <w:szCs w:val="21"/>
              </w:rPr>
              <w:t>）</w:t>
            </w:r>
          </w:p>
          <w:p w14:paraId="57E75CF8" w14:textId="77777777" w:rsidR="00F61A07" w:rsidRDefault="00B219D2">
            <w:pPr>
              <w:ind w:firstLineChars="250" w:firstLine="525"/>
              <w:rPr>
                <w:szCs w:val="21"/>
              </w:rPr>
            </w:pPr>
            <w:r>
              <w:rPr>
                <w:szCs w:val="21"/>
              </w:rPr>
              <w:t>砝码</w:t>
            </w:r>
            <w:r>
              <w:rPr>
                <w:szCs w:val="21"/>
              </w:rPr>
              <w:t>(</w:t>
            </w:r>
            <w:r>
              <w:rPr>
                <w:szCs w:val="21"/>
              </w:rPr>
              <w:t>仪器误差：</w:t>
            </w:r>
            <w:r>
              <w:rPr>
                <w:szCs w:val="21"/>
              </w:rPr>
              <w:t>±1g</w:t>
            </w:r>
            <w:r>
              <w:rPr>
                <w:szCs w:val="21"/>
              </w:rPr>
              <w:t>）</w:t>
            </w:r>
          </w:p>
          <w:p w14:paraId="61E67733" w14:textId="77777777" w:rsidR="00F61A07" w:rsidRDefault="00B219D2">
            <w:pPr>
              <w:ind w:firstLineChars="250" w:firstLine="525"/>
              <w:rPr>
                <w:szCs w:val="21"/>
              </w:rPr>
            </w:pPr>
            <w:r>
              <w:rPr>
                <w:szCs w:val="21"/>
              </w:rPr>
              <w:t>待测金属丝</w:t>
            </w:r>
          </w:p>
          <w:p w14:paraId="6177C8F3" w14:textId="77777777" w:rsidR="00F61A07" w:rsidRDefault="00B219D2">
            <w:pPr>
              <w:ind w:firstLineChars="250" w:firstLine="525"/>
              <w:rPr>
                <w:szCs w:val="21"/>
              </w:rPr>
            </w:pPr>
            <w:r>
              <w:rPr>
                <w:szCs w:val="21"/>
              </w:rPr>
              <w:t>光杠杆镜</w:t>
            </w:r>
          </w:p>
          <w:p w14:paraId="4B6501EC" w14:textId="77777777" w:rsidR="00F61A07" w:rsidRDefault="00B219D2">
            <w:pPr>
              <w:ind w:firstLineChars="250" w:firstLine="525"/>
              <w:rPr>
                <w:szCs w:val="21"/>
              </w:rPr>
            </w:pPr>
            <w:r>
              <w:rPr>
                <w:szCs w:val="21"/>
              </w:rPr>
              <w:t>尺度望远镜</w:t>
            </w:r>
          </w:p>
        </w:tc>
      </w:tr>
      <w:tr w:rsidR="00F61A07" w14:paraId="3B3E02BD" w14:textId="77777777">
        <w:trPr>
          <w:trHeight w:val="770"/>
        </w:trPr>
        <w:tc>
          <w:tcPr>
            <w:tcW w:w="8364" w:type="dxa"/>
            <w:shd w:val="clear" w:color="auto" w:fill="auto"/>
          </w:tcPr>
          <w:p w14:paraId="24D0749D" w14:textId="77777777" w:rsidR="00F61A07" w:rsidRDefault="00B219D2">
            <w:pPr>
              <w:rPr>
                <w:sz w:val="24"/>
              </w:rPr>
            </w:pPr>
            <w:r>
              <w:rPr>
                <w:sz w:val="24"/>
              </w:rPr>
              <w:t>四、实验内容：</w:t>
            </w:r>
          </w:p>
          <w:p w14:paraId="6C167330" w14:textId="77777777" w:rsidR="00F61A07" w:rsidRDefault="00B219D2">
            <w:pPr>
              <w:rPr>
                <w:sz w:val="24"/>
              </w:rPr>
            </w:pPr>
            <w:r>
              <w:rPr>
                <w:b/>
                <w:bCs/>
                <w:sz w:val="24"/>
              </w:rPr>
              <w:t>1</w:t>
            </w:r>
            <w:r>
              <w:rPr>
                <w:b/>
                <w:bCs/>
                <w:sz w:val="24"/>
              </w:rPr>
              <w:t>、调节仪器：</w:t>
            </w:r>
          </w:p>
          <w:p w14:paraId="344DF592" w14:textId="77777777" w:rsidR="00F61A07" w:rsidRDefault="00B219D2">
            <w:pPr>
              <w:rPr>
                <w:szCs w:val="21"/>
              </w:rPr>
            </w:pPr>
            <w:r>
              <w:rPr>
                <w:b/>
                <w:bCs/>
                <w:szCs w:val="21"/>
              </w:rPr>
              <w:t>调节光杠杆和望远镜：</w:t>
            </w:r>
          </w:p>
          <w:p w14:paraId="2DD2A2B4" w14:textId="77777777" w:rsidR="00F61A07" w:rsidRDefault="00B219D2">
            <w:pPr>
              <w:numPr>
                <w:ilvl w:val="0"/>
                <w:numId w:val="2"/>
              </w:numPr>
              <w:rPr>
                <w:szCs w:val="21"/>
              </w:rPr>
            </w:pPr>
            <w:r>
              <w:rPr>
                <w:b/>
                <w:bCs/>
                <w:szCs w:val="21"/>
              </w:rPr>
              <w:t>调整望远镜水平</w:t>
            </w:r>
            <w:r>
              <w:rPr>
                <w:b/>
                <w:bCs/>
                <w:szCs w:val="21"/>
              </w:rPr>
              <w:t>,</w:t>
            </w:r>
            <w:r>
              <w:rPr>
                <w:b/>
                <w:bCs/>
                <w:szCs w:val="21"/>
              </w:rPr>
              <w:t>光杠杆平面镜竖直</w:t>
            </w:r>
          </w:p>
          <w:p w14:paraId="04B8A3DE" w14:textId="77777777" w:rsidR="00F61A07" w:rsidRDefault="00B219D2">
            <w:pPr>
              <w:numPr>
                <w:ilvl w:val="0"/>
                <w:numId w:val="2"/>
              </w:numPr>
              <w:rPr>
                <w:szCs w:val="21"/>
              </w:rPr>
            </w:pPr>
            <w:r>
              <w:rPr>
                <w:b/>
                <w:bCs/>
                <w:szCs w:val="21"/>
              </w:rPr>
              <w:t>调整望远镜与光杠杆平面镜高度相同</w:t>
            </w:r>
          </w:p>
          <w:p w14:paraId="3A733246" w14:textId="77777777" w:rsidR="00F61A07" w:rsidRDefault="00B219D2">
            <w:pPr>
              <w:numPr>
                <w:ilvl w:val="0"/>
                <w:numId w:val="2"/>
              </w:numPr>
              <w:rPr>
                <w:szCs w:val="21"/>
              </w:rPr>
            </w:pPr>
            <w:r>
              <w:rPr>
                <w:b/>
                <w:bCs/>
                <w:szCs w:val="21"/>
              </w:rPr>
              <w:t>沿望远镜外侧边沿上方使凹口、瞄准星面镜在同一直线上，左、右移动望远镜在镜子里找到竖直尺的像</w:t>
            </w:r>
            <w:r>
              <w:rPr>
                <w:b/>
                <w:bCs/>
                <w:szCs w:val="21"/>
              </w:rPr>
              <w:t>;</w:t>
            </w:r>
            <w:r>
              <w:rPr>
                <w:b/>
                <w:bCs/>
                <w:szCs w:val="21"/>
              </w:rPr>
              <w:t>若找不到</w:t>
            </w:r>
            <w:r>
              <w:rPr>
                <w:b/>
                <w:bCs/>
                <w:szCs w:val="21"/>
              </w:rPr>
              <w:t>,</w:t>
            </w:r>
            <w:r>
              <w:rPr>
                <w:b/>
                <w:bCs/>
                <w:szCs w:val="21"/>
              </w:rPr>
              <w:t>可微调镜子的角度</w:t>
            </w:r>
            <w:r>
              <w:rPr>
                <w:b/>
                <w:bCs/>
                <w:szCs w:val="21"/>
              </w:rPr>
              <w:t>,</w:t>
            </w:r>
            <w:r>
              <w:rPr>
                <w:b/>
                <w:bCs/>
                <w:szCs w:val="21"/>
              </w:rPr>
              <w:t>直到找到为止。</w:t>
            </w:r>
          </w:p>
          <w:p w14:paraId="705C6ADD" w14:textId="77777777" w:rsidR="00F61A07" w:rsidRDefault="00B219D2">
            <w:pPr>
              <w:numPr>
                <w:ilvl w:val="0"/>
                <w:numId w:val="2"/>
              </w:numPr>
              <w:rPr>
                <w:szCs w:val="21"/>
              </w:rPr>
            </w:pPr>
            <w:r>
              <w:rPr>
                <w:b/>
                <w:bCs/>
                <w:szCs w:val="21"/>
              </w:rPr>
              <w:t>旋动望远镜目镜</w:t>
            </w:r>
            <w:r>
              <w:rPr>
                <w:b/>
                <w:bCs/>
                <w:szCs w:val="21"/>
              </w:rPr>
              <w:t>,</w:t>
            </w:r>
            <w:r>
              <w:rPr>
                <w:b/>
                <w:bCs/>
                <w:szCs w:val="21"/>
              </w:rPr>
              <w:t>使十字叉丝清晰</w:t>
            </w:r>
            <w:r>
              <w:rPr>
                <w:b/>
                <w:bCs/>
                <w:szCs w:val="21"/>
              </w:rPr>
              <w:t>;</w:t>
            </w:r>
            <w:r>
              <w:rPr>
                <w:b/>
                <w:bCs/>
                <w:szCs w:val="21"/>
              </w:rPr>
              <w:t>再旋动聚焦手轮</w:t>
            </w:r>
            <w:r>
              <w:rPr>
                <w:b/>
                <w:bCs/>
                <w:szCs w:val="21"/>
              </w:rPr>
              <w:t>,</w:t>
            </w:r>
            <w:r>
              <w:rPr>
                <w:b/>
                <w:bCs/>
                <w:szCs w:val="21"/>
              </w:rPr>
              <w:t>直到看清竖直尺的像。</w:t>
            </w:r>
          </w:p>
          <w:p w14:paraId="247C8C69" w14:textId="77777777" w:rsidR="00F61A07" w:rsidRDefault="00B219D2">
            <w:pPr>
              <w:rPr>
                <w:sz w:val="24"/>
              </w:rPr>
            </w:pPr>
            <w:r>
              <w:rPr>
                <w:b/>
                <w:bCs/>
                <w:sz w:val="24"/>
              </w:rPr>
              <w:t>2</w:t>
            </w:r>
            <w:r>
              <w:rPr>
                <w:b/>
                <w:bCs/>
                <w:sz w:val="24"/>
              </w:rPr>
              <w:t>、记录金属丝伸长变化（每一次读数都要注意有效数字位数）</w:t>
            </w:r>
          </w:p>
          <w:p w14:paraId="59234FD1" w14:textId="77777777" w:rsidR="00F61A07" w:rsidRDefault="00B219D2">
            <w:pPr>
              <w:rPr>
                <w:sz w:val="24"/>
              </w:rPr>
            </w:pPr>
            <w:r>
              <w:rPr>
                <w:b/>
                <w:bCs/>
                <w:sz w:val="24"/>
              </w:rPr>
              <w:tab/>
            </w:r>
            <w:r>
              <w:rPr>
                <w:b/>
                <w:bCs/>
                <w:szCs w:val="21"/>
              </w:rPr>
              <w:t>逐次加一个砝码，在望远镜中读对应标尺的位置，共</w:t>
            </w:r>
            <w:r>
              <w:rPr>
                <w:b/>
                <w:bCs/>
                <w:szCs w:val="21"/>
              </w:rPr>
              <w:t>7</w:t>
            </w:r>
            <w:r>
              <w:rPr>
                <w:b/>
                <w:bCs/>
                <w:szCs w:val="21"/>
              </w:rPr>
              <w:t>次；然后将所加砝码逐次去掉，并读取相应读数。</w:t>
            </w:r>
          </w:p>
          <w:p w14:paraId="3AB9DD31" w14:textId="77777777" w:rsidR="00F61A07" w:rsidRDefault="00B219D2">
            <w:pPr>
              <w:rPr>
                <w:sz w:val="24"/>
              </w:rPr>
            </w:pPr>
            <w:r>
              <w:rPr>
                <w:noProof/>
                <w:sz w:val="24"/>
              </w:rPr>
              <w:drawing>
                <wp:inline distT="0" distB="0" distL="0" distR="0" wp14:anchorId="1E87EBDB" wp14:editId="5F700274">
                  <wp:extent cx="5177155" cy="1109345"/>
                  <wp:effectExtent l="0" t="0" r="0" b="0"/>
                  <wp:docPr id="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77155" cy="1109345"/>
                          </a:xfrm>
                          <a:prstGeom prst="rect">
                            <a:avLst/>
                          </a:prstGeom>
                          <a:noFill/>
                          <a:ln>
                            <a:noFill/>
                          </a:ln>
                        </pic:spPr>
                      </pic:pic>
                    </a:graphicData>
                  </a:graphic>
                </wp:inline>
              </w:drawing>
            </w:r>
          </w:p>
          <w:p w14:paraId="07677998" w14:textId="77777777" w:rsidR="00F61A07" w:rsidRDefault="00B219D2">
            <w:pPr>
              <w:rPr>
                <w:sz w:val="24"/>
              </w:rPr>
            </w:pPr>
            <w:r>
              <w:rPr>
                <w:noProof/>
                <w:sz w:val="18"/>
                <w:szCs w:val="21"/>
              </w:rPr>
              <w:drawing>
                <wp:anchor distT="0" distB="0" distL="114300" distR="114300" simplePos="0" relativeHeight="251664384" behindDoc="0" locked="0" layoutInCell="1" allowOverlap="1" wp14:anchorId="671B0A6F" wp14:editId="136C2C8D">
                  <wp:simplePos x="0" y="0"/>
                  <wp:positionH relativeFrom="column">
                    <wp:posOffset>1146175</wp:posOffset>
                  </wp:positionH>
                  <wp:positionV relativeFrom="paragraph">
                    <wp:posOffset>193040</wp:posOffset>
                  </wp:positionV>
                  <wp:extent cx="699770" cy="224155"/>
                  <wp:effectExtent l="0" t="0" r="0" b="0"/>
                  <wp:wrapNone/>
                  <wp:docPr id="18" name="图片 6"/>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99770" cy="224155"/>
                          </a:xfrm>
                          <a:prstGeom prst="rect">
                            <a:avLst/>
                          </a:prstGeom>
                          <a:noFill/>
                          <a:ln>
                            <a:noFill/>
                          </a:ln>
                        </pic:spPr>
                      </pic:pic>
                    </a:graphicData>
                  </a:graphic>
                </wp:anchor>
              </w:drawing>
            </w:r>
            <w:r>
              <w:rPr>
                <w:noProof/>
                <w:sz w:val="18"/>
                <w:szCs w:val="21"/>
              </w:rPr>
              <w:drawing>
                <wp:anchor distT="0" distB="0" distL="114300" distR="114300" simplePos="0" relativeHeight="251659264" behindDoc="0" locked="0" layoutInCell="1" allowOverlap="1" wp14:anchorId="37F5EA1A" wp14:editId="7022A8DB">
                  <wp:simplePos x="0" y="0"/>
                  <wp:positionH relativeFrom="column">
                    <wp:posOffset>198120</wp:posOffset>
                  </wp:positionH>
                  <wp:positionV relativeFrom="paragraph">
                    <wp:posOffset>168275</wp:posOffset>
                  </wp:positionV>
                  <wp:extent cx="700405" cy="262255"/>
                  <wp:effectExtent l="0" t="0" r="0" b="0"/>
                  <wp:wrapNone/>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700405" cy="262255"/>
                          </a:xfrm>
                          <a:prstGeom prst="rect">
                            <a:avLst/>
                          </a:prstGeom>
                          <a:noFill/>
                          <a:ln>
                            <a:noFill/>
                          </a:ln>
                        </pic:spPr>
                      </pic:pic>
                    </a:graphicData>
                  </a:graphic>
                </wp:anchor>
              </w:drawing>
            </w:r>
            <w:r>
              <w:rPr>
                <w:b/>
                <w:bCs/>
                <w:szCs w:val="21"/>
              </w:rPr>
              <w:t>用逐差法计算每增减</w:t>
            </w:r>
            <w:r>
              <w:rPr>
                <w:b/>
                <w:bCs/>
                <w:szCs w:val="21"/>
              </w:rPr>
              <w:t>4</w:t>
            </w:r>
            <w:r>
              <w:rPr>
                <w:b/>
                <w:bCs/>
                <w:szCs w:val="21"/>
              </w:rPr>
              <w:t>个砝码，钢丝的伸长量</w:t>
            </w:r>
            <w:r>
              <w:rPr>
                <w:noProof/>
                <w:sz w:val="24"/>
              </w:rPr>
              <w:drawing>
                <wp:anchor distT="0" distB="0" distL="114300" distR="114300" simplePos="0" relativeHeight="251661312" behindDoc="0" locked="0" layoutInCell="1" allowOverlap="1" wp14:anchorId="7CB4C959" wp14:editId="3E9D5BD6">
                  <wp:simplePos x="0" y="0"/>
                  <wp:positionH relativeFrom="column">
                    <wp:posOffset>2972435</wp:posOffset>
                  </wp:positionH>
                  <wp:positionV relativeFrom="paragraph">
                    <wp:posOffset>180340</wp:posOffset>
                  </wp:positionV>
                  <wp:extent cx="781050" cy="285115"/>
                  <wp:effectExtent l="0" t="0" r="0" b="0"/>
                  <wp:wrapNone/>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781050" cy="285115"/>
                          </a:xfrm>
                          <a:prstGeom prst="rect">
                            <a:avLst/>
                          </a:prstGeom>
                          <a:noFill/>
                          <a:ln>
                            <a:noFill/>
                          </a:ln>
                        </pic:spPr>
                      </pic:pic>
                    </a:graphicData>
                  </a:graphic>
                </wp:anchor>
              </w:drawing>
            </w:r>
            <w:r>
              <w:rPr>
                <w:noProof/>
                <w:sz w:val="24"/>
              </w:rPr>
              <w:drawing>
                <wp:anchor distT="0" distB="0" distL="114300" distR="114300" simplePos="0" relativeHeight="251660288" behindDoc="0" locked="0" layoutInCell="1" allowOverlap="1" wp14:anchorId="35D8E800" wp14:editId="5D4917DF">
                  <wp:simplePos x="0" y="0"/>
                  <wp:positionH relativeFrom="column">
                    <wp:posOffset>2059305</wp:posOffset>
                  </wp:positionH>
                  <wp:positionV relativeFrom="paragraph">
                    <wp:posOffset>171450</wp:posOffset>
                  </wp:positionV>
                  <wp:extent cx="785495" cy="286385"/>
                  <wp:effectExtent l="0" t="0" r="0" b="0"/>
                  <wp:wrapNone/>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785495" cy="286385"/>
                          </a:xfrm>
                          <a:prstGeom prst="rect">
                            <a:avLst/>
                          </a:prstGeom>
                          <a:noFill/>
                          <a:ln>
                            <a:noFill/>
                          </a:ln>
                        </pic:spPr>
                      </pic:pic>
                    </a:graphicData>
                  </a:graphic>
                </wp:anchor>
              </w:drawing>
            </w:r>
          </w:p>
          <w:p w14:paraId="27B07910" w14:textId="77777777" w:rsidR="00F61A07" w:rsidRDefault="00F61A07">
            <w:pPr>
              <w:rPr>
                <w:sz w:val="24"/>
              </w:rPr>
            </w:pPr>
          </w:p>
          <w:p w14:paraId="3821212C" w14:textId="77777777" w:rsidR="00F61A07" w:rsidRDefault="00B219D2">
            <w:pPr>
              <w:rPr>
                <w:sz w:val="24"/>
              </w:rPr>
            </w:pPr>
            <w:r>
              <w:rPr>
                <w:noProof/>
              </w:rPr>
              <w:drawing>
                <wp:anchor distT="0" distB="0" distL="114300" distR="114300" simplePos="0" relativeHeight="251663360" behindDoc="0" locked="0" layoutInCell="1" allowOverlap="1" wp14:anchorId="5825B7FA" wp14:editId="3A0FD63A">
                  <wp:simplePos x="0" y="0"/>
                  <wp:positionH relativeFrom="column">
                    <wp:posOffset>32385</wp:posOffset>
                  </wp:positionH>
                  <wp:positionV relativeFrom="paragraph">
                    <wp:posOffset>107950</wp:posOffset>
                  </wp:positionV>
                  <wp:extent cx="5173980" cy="608330"/>
                  <wp:effectExtent l="0" t="0" r="0" b="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73980" cy="608330"/>
                          </a:xfrm>
                          <a:prstGeom prst="rect">
                            <a:avLst/>
                          </a:prstGeom>
                          <a:noFill/>
                          <a:ln>
                            <a:noFill/>
                          </a:ln>
                        </pic:spPr>
                      </pic:pic>
                    </a:graphicData>
                  </a:graphic>
                </wp:anchor>
              </w:drawing>
            </w:r>
          </w:p>
          <w:p w14:paraId="6A025DF6" w14:textId="77777777" w:rsidR="00F61A07" w:rsidRDefault="00F61A07">
            <w:pPr>
              <w:rPr>
                <w:sz w:val="24"/>
              </w:rPr>
            </w:pPr>
          </w:p>
          <w:p w14:paraId="77DBA36B" w14:textId="77777777" w:rsidR="00F61A07" w:rsidRDefault="00B219D2">
            <w:pPr>
              <w:rPr>
                <w:sz w:val="24"/>
              </w:rPr>
            </w:pPr>
            <w:r>
              <w:rPr>
                <w:noProof/>
              </w:rPr>
              <w:drawing>
                <wp:anchor distT="0" distB="0" distL="114300" distR="114300" simplePos="0" relativeHeight="251662336" behindDoc="0" locked="0" layoutInCell="1" allowOverlap="1" wp14:anchorId="0C9A31D6" wp14:editId="12768C27">
                  <wp:simplePos x="0" y="0"/>
                  <wp:positionH relativeFrom="column">
                    <wp:posOffset>360045</wp:posOffset>
                  </wp:positionH>
                  <wp:positionV relativeFrom="paragraph">
                    <wp:posOffset>56515</wp:posOffset>
                  </wp:positionV>
                  <wp:extent cx="160655" cy="267970"/>
                  <wp:effectExtent l="0" t="0" r="0" b="0"/>
                  <wp:wrapNone/>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60655" cy="267970"/>
                          </a:xfrm>
                          <a:prstGeom prst="rect">
                            <a:avLst/>
                          </a:prstGeom>
                          <a:noFill/>
                          <a:ln>
                            <a:noFill/>
                          </a:ln>
                        </pic:spPr>
                      </pic:pic>
                    </a:graphicData>
                  </a:graphic>
                </wp:anchor>
              </w:drawing>
            </w:r>
          </w:p>
          <w:p w14:paraId="40194625" w14:textId="77777777" w:rsidR="00F61A07" w:rsidRDefault="00F61A07">
            <w:pPr>
              <w:rPr>
                <w:sz w:val="24"/>
              </w:rPr>
            </w:pPr>
          </w:p>
          <w:p w14:paraId="24A4C01A" w14:textId="77777777" w:rsidR="00F61A07" w:rsidRDefault="00B219D2">
            <w:pPr>
              <w:rPr>
                <w:sz w:val="24"/>
              </w:rPr>
            </w:pPr>
            <w:r>
              <w:rPr>
                <w:b/>
                <w:bCs/>
                <w:sz w:val="24"/>
              </w:rPr>
              <w:t>3</w:t>
            </w:r>
            <w:r>
              <w:rPr>
                <w:b/>
                <w:bCs/>
                <w:sz w:val="24"/>
              </w:rPr>
              <w:t>、测量金属丝长度</w:t>
            </w:r>
            <w:r>
              <w:rPr>
                <w:b/>
                <w:bCs/>
                <w:i/>
                <w:iCs/>
                <w:sz w:val="24"/>
              </w:rPr>
              <w:t>L</w:t>
            </w:r>
            <w:r>
              <w:rPr>
                <w:b/>
                <w:bCs/>
                <w:sz w:val="24"/>
              </w:rPr>
              <w:t>、平面镜与竖尺之间的距离</w:t>
            </w:r>
            <w:r>
              <w:rPr>
                <w:b/>
                <w:bCs/>
                <w:i/>
                <w:iCs/>
                <w:sz w:val="24"/>
              </w:rPr>
              <w:t>D</w:t>
            </w:r>
            <w:r>
              <w:rPr>
                <w:b/>
                <w:bCs/>
                <w:sz w:val="24"/>
              </w:rPr>
              <w:t>，金属丝直径</w:t>
            </w:r>
            <w:r>
              <w:rPr>
                <w:b/>
                <w:bCs/>
                <w:i/>
                <w:iCs/>
                <w:sz w:val="24"/>
              </w:rPr>
              <w:t>d</w:t>
            </w:r>
            <w:r>
              <w:rPr>
                <w:b/>
                <w:bCs/>
                <w:sz w:val="24"/>
              </w:rPr>
              <w:t>，光杠杆常数</w:t>
            </w:r>
            <w:r>
              <w:rPr>
                <w:b/>
                <w:bCs/>
                <w:i/>
                <w:iCs/>
                <w:sz w:val="24"/>
              </w:rPr>
              <w:t>b</w:t>
            </w:r>
            <w:r>
              <w:rPr>
                <w:b/>
                <w:bCs/>
                <w:sz w:val="24"/>
              </w:rPr>
              <w:t>。</w:t>
            </w:r>
          </w:p>
          <w:p w14:paraId="5F6A63EF" w14:textId="77777777" w:rsidR="00F61A07" w:rsidRDefault="00B219D2">
            <w:pPr>
              <w:rPr>
                <w:szCs w:val="21"/>
              </w:rPr>
            </w:pPr>
            <w:r>
              <w:rPr>
                <w:b/>
                <w:bCs/>
                <w:szCs w:val="21"/>
              </w:rPr>
              <w:t xml:space="preserve">(1) </w:t>
            </w:r>
            <w:r>
              <w:rPr>
                <w:b/>
                <w:bCs/>
                <w:szCs w:val="21"/>
              </w:rPr>
              <w:t>用钢卷尺测量</w:t>
            </w:r>
            <w:r>
              <w:rPr>
                <w:b/>
                <w:bCs/>
                <w:i/>
                <w:iCs/>
                <w:szCs w:val="21"/>
              </w:rPr>
              <w:t xml:space="preserve">L </w:t>
            </w:r>
            <w:r>
              <w:rPr>
                <w:b/>
                <w:bCs/>
                <w:szCs w:val="21"/>
              </w:rPr>
              <w:t>和</w:t>
            </w:r>
            <w:r>
              <w:rPr>
                <w:b/>
                <w:bCs/>
                <w:i/>
                <w:iCs/>
                <w:szCs w:val="21"/>
              </w:rPr>
              <w:t>D</w:t>
            </w:r>
            <w:r>
              <w:rPr>
                <w:b/>
                <w:bCs/>
                <w:i/>
                <w:iCs/>
                <w:szCs w:val="21"/>
              </w:rPr>
              <w:t>（</w:t>
            </w:r>
            <w:r>
              <w:rPr>
                <w:b/>
                <w:bCs/>
                <w:i/>
                <w:iCs/>
                <w:szCs w:val="21"/>
              </w:rPr>
              <w:t xml:space="preserve">L </w:t>
            </w:r>
            <w:r>
              <w:rPr>
                <w:b/>
                <w:bCs/>
                <w:i/>
                <w:iCs/>
                <w:szCs w:val="21"/>
              </w:rPr>
              <w:t>、</w:t>
            </w:r>
            <w:r>
              <w:rPr>
                <w:b/>
                <w:bCs/>
                <w:i/>
                <w:iCs/>
                <w:szCs w:val="21"/>
              </w:rPr>
              <w:t>D</w:t>
            </w:r>
            <w:r>
              <w:rPr>
                <w:b/>
                <w:bCs/>
                <w:i/>
                <w:iCs/>
                <w:szCs w:val="21"/>
              </w:rPr>
              <w:t>测一次）。</w:t>
            </w:r>
          </w:p>
          <w:p w14:paraId="0F88B466" w14:textId="77777777" w:rsidR="00F61A07" w:rsidRDefault="00B219D2">
            <w:pPr>
              <w:rPr>
                <w:szCs w:val="21"/>
              </w:rPr>
            </w:pPr>
            <w:r>
              <w:rPr>
                <w:b/>
                <w:bCs/>
                <w:szCs w:val="21"/>
              </w:rPr>
              <w:t xml:space="preserve">(2) </w:t>
            </w:r>
            <w:r>
              <w:rPr>
                <w:b/>
                <w:bCs/>
                <w:szCs w:val="21"/>
              </w:rPr>
              <w:t>在钢丝上选不同部位用螺旋测微计测量</w:t>
            </w:r>
            <w:r>
              <w:rPr>
                <w:b/>
                <w:bCs/>
                <w:i/>
                <w:iCs/>
                <w:szCs w:val="21"/>
              </w:rPr>
              <w:t>d</w:t>
            </w:r>
            <w:r>
              <w:rPr>
                <w:b/>
                <w:bCs/>
                <w:i/>
                <w:iCs/>
                <w:szCs w:val="21"/>
              </w:rPr>
              <w:t>（测</w:t>
            </w:r>
            <w:r>
              <w:rPr>
                <w:b/>
                <w:bCs/>
                <w:i/>
                <w:iCs/>
                <w:szCs w:val="21"/>
              </w:rPr>
              <w:t>5</w:t>
            </w:r>
            <w:r>
              <w:rPr>
                <w:b/>
                <w:bCs/>
                <w:i/>
                <w:iCs/>
                <w:szCs w:val="21"/>
              </w:rPr>
              <w:t>次）</w:t>
            </w:r>
          </w:p>
          <w:p w14:paraId="0A7D681A" w14:textId="77777777" w:rsidR="00F61A07" w:rsidRDefault="00B219D2">
            <w:pPr>
              <w:rPr>
                <w:szCs w:val="21"/>
              </w:rPr>
            </w:pPr>
            <w:r>
              <w:rPr>
                <w:b/>
                <w:bCs/>
                <w:szCs w:val="21"/>
              </w:rPr>
              <w:t xml:space="preserve">(3) </w:t>
            </w:r>
            <w:r>
              <w:rPr>
                <w:b/>
                <w:bCs/>
                <w:szCs w:val="21"/>
              </w:rPr>
              <w:t>光杠杆用米尺测量</w:t>
            </w:r>
            <w:r>
              <w:rPr>
                <w:b/>
                <w:bCs/>
                <w:i/>
                <w:iCs/>
                <w:szCs w:val="21"/>
              </w:rPr>
              <w:t>b</w:t>
            </w:r>
            <w:r>
              <w:rPr>
                <w:b/>
                <w:bCs/>
                <w:i/>
                <w:iCs/>
                <w:szCs w:val="21"/>
              </w:rPr>
              <w:t>（测一次）。</w:t>
            </w:r>
          </w:p>
          <w:p w14:paraId="080F6605" w14:textId="77777777" w:rsidR="00F61A07" w:rsidRDefault="00F61A07">
            <w:pPr>
              <w:rPr>
                <w:sz w:val="24"/>
              </w:rPr>
            </w:pPr>
          </w:p>
          <w:p w14:paraId="51C9869C" w14:textId="77777777" w:rsidR="00F61A07" w:rsidRDefault="00F61A07">
            <w:pPr>
              <w:rPr>
                <w:sz w:val="24"/>
              </w:rPr>
            </w:pPr>
          </w:p>
        </w:tc>
      </w:tr>
      <w:tr w:rsidR="00F61A07" w14:paraId="103249CC" w14:textId="77777777">
        <w:trPr>
          <w:trHeight w:val="769"/>
        </w:trPr>
        <w:tc>
          <w:tcPr>
            <w:tcW w:w="8364" w:type="dxa"/>
            <w:shd w:val="clear" w:color="auto" w:fill="auto"/>
          </w:tcPr>
          <w:p w14:paraId="54FBCDFF" w14:textId="77777777" w:rsidR="00F61A07" w:rsidRDefault="00B219D2">
            <w:pPr>
              <w:spacing w:line="360" w:lineRule="auto"/>
              <w:rPr>
                <w:sz w:val="24"/>
              </w:rPr>
            </w:pPr>
            <w:r>
              <w:rPr>
                <w:sz w:val="24"/>
              </w:rPr>
              <w:t>五、数据记录：</w:t>
            </w:r>
          </w:p>
          <w:p w14:paraId="5B1A9876" w14:textId="77777777" w:rsidR="00F61A07" w:rsidRDefault="00B219D2">
            <w:pPr>
              <w:spacing w:line="360" w:lineRule="auto"/>
              <w:ind w:firstLineChars="200" w:firstLine="420"/>
              <w:rPr>
                <w:szCs w:val="21"/>
                <w:u w:val="single"/>
              </w:rPr>
            </w:pPr>
            <w:r>
              <w:rPr>
                <w:szCs w:val="21"/>
              </w:rPr>
              <w:t>组号：</w:t>
            </w:r>
            <w:r>
              <w:rPr>
                <w:szCs w:val="21"/>
                <w:u w:val="single"/>
              </w:rPr>
              <w:t xml:space="preserve">  </w:t>
            </w:r>
            <w:r>
              <w:rPr>
                <w:color w:val="003366"/>
                <w:szCs w:val="21"/>
                <w:u w:val="single"/>
              </w:rPr>
              <w:t xml:space="preserve"> 6   </w:t>
            </w:r>
            <w:r>
              <w:rPr>
                <w:szCs w:val="21"/>
                <w:u w:val="single"/>
              </w:rPr>
              <w:t xml:space="preserve"> </w:t>
            </w:r>
            <w:r>
              <w:rPr>
                <w:szCs w:val="21"/>
              </w:rPr>
              <w:t xml:space="preserve"> </w:t>
            </w:r>
            <w:r>
              <w:rPr>
                <w:szCs w:val="21"/>
              </w:rPr>
              <w:t>；姓名</w:t>
            </w:r>
            <w:r>
              <w:rPr>
                <w:szCs w:val="21"/>
                <w:u w:val="single"/>
              </w:rPr>
              <w:t xml:space="preserve">   </w:t>
            </w:r>
            <w:r>
              <w:rPr>
                <w:szCs w:val="21"/>
                <w:u w:val="single"/>
              </w:rPr>
              <w:t>王嘉浩</w:t>
            </w:r>
            <w:r>
              <w:rPr>
                <w:szCs w:val="21"/>
                <w:u w:val="single"/>
              </w:rPr>
              <w:t xml:space="preserve">     </w:t>
            </w:r>
          </w:p>
          <w:p w14:paraId="2657C521" w14:textId="77777777" w:rsidR="00F61A07" w:rsidRDefault="00B219D2">
            <w:pPr>
              <w:spacing w:line="360" w:lineRule="auto"/>
              <w:rPr>
                <w:sz w:val="24"/>
              </w:rPr>
            </w:pPr>
            <w:r>
              <w:rPr>
                <w:noProof/>
                <w:sz w:val="24"/>
              </w:rPr>
              <w:drawing>
                <wp:inline distT="0" distB="0" distL="0" distR="0" wp14:anchorId="68EB6A7D" wp14:editId="2A6131B3">
                  <wp:extent cx="5170170" cy="357759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26" cstate="print">
                            <a:extLst>
                              <a:ext uri="{28A0092B-C50C-407E-A947-70E740481C1C}">
                                <a14:useLocalDpi xmlns:a14="http://schemas.microsoft.com/office/drawing/2010/main" val="0"/>
                              </a:ext>
                            </a:extLst>
                          </a:blip>
                          <a:srcRect b="15665"/>
                          <a:stretch>
                            <a:fillRect/>
                          </a:stretch>
                        </pic:blipFill>
                        <pic:spPr>
                          <a:xfrm>
                            <a:off x="0" y="0"/>
                            <a:ext cx="5170170" cy="3577590"/>
                          </a:xfrm>
                          <a:prstGeom prst="rect">
                            <a:avLst/>
                          </a:prstGeom>
                          <a:noFill/>
                          <a:ln>
                            <a:noFill/>
                          </a:ln>
                        </pic:spPr>
                      </pic:pic>
                    </a:graphicData>
                  </a:graphic>
                </wp:inline>
              </w:drawing>
            </w:r>
          </w:p>
        </w:tc>
      </w:tr>
      <w:tr w:rsidR="00F61A07" w14:paraId="6052F74B" w14:textId="77777777">
        <w:trPr>
          <w:trHeight w:val="465"/>
        </w:trPr>
        <w:tc>
          <w:tcPr>
            <w:tcW w:w="8364" w:type="dxa"/>
            <w:shd w:val="clear" w:color="auto" w:fill="auto"/>
          </w:tcPr>
          <w:p w14:paraId="7445E389" w14:textId="77777777" w:rsidR="00F61A07" w:rsidRDefault="00B219D2">
            <w:pPr>
              <w:rPr>
                <w:b/>
                <w:sz w:val="24"/>
              </w:rPr>
            </w:pPr>
            <w:r>
              <w:rPr>
                <w:b/>
                <w:sz w:val="24"/>
              </w:rPr>
              <w:t>六、数据处理</w:t>
            </w:r>
          </w:p>
          <w:p w14:paraId="3836E319" w14:textId="77777777" w:rsidR="00F61A07" w:rsidRDefault="00B219D2">
            <w:pPr>
              <w:spacing w:line="360" w:lineRule="auto"/>
              <w:rPr>
                <w:rFonts w:ascii="宋体" w:hAnsi="宋体"/>
                <w:szCs w:val="21"/>
              </w:rPr>
            </w:pPr>
            <w:r>
              <w:rPr>
                <w:rFonts w:ascii="宋体" w:hAnsi="宋体" w:hint="eastAsia"/>
                <w:szCs w:val="21"/>
              </w:rPr>
              <w:t>1</w:t>
            </w:r>
            <w:r>
              <w:rPr>
                <w:rFonts w:ascii="宋体" w:hAnsi="宋体" w:hint="eastAsia"/>
                <w:szCs w:val="21"/>
              </w:rPr>
              <w:t>．单次直接测量量测量值：</w:t>
            </w:r>
          </w:p>
          <w:p w14:paraId="2CB31851" w14:textId="77777777" w:rsidR="00F61A07" w:rsidRDefault="00B219D2">
            <w:pPr>
              <w:spacing w:line="360" w:lineRule="auto"/>
              <w:rPr>
                <w:szCs w:val="21"/>
              </w:rPr>
            </w:pPr>
            <w:r>
              <w:rPr>
                <w:szCs w:val="21"/>
              </w:rPr>
              <w:t>金属丝长度：</w:t>
            </w:r>
            <m:oMath>
              <m:r>
                <w:rPr>
                  <w:rFonts w:ascii="Cambria Math" w:hAnsi="Cambria Math"/>
                  <w:szCs w:val="21"/>
                </w:rPr>
                <m:t>L</m:t>
              </m:r>
              <m:r>
                <w:rPr>
                  <w:rFonts w:ascii="Cambria Math" w:hAnsi="Cambria Math"/>
                  <w:szCs w:val="21"/>
                </w:rPr>
                <m:t>=100.45</m:t>
              </m:r>
              <m:r>
                <w:rPr>
                  <w:rFonts w:ascii="Cambria Math" w:hAnsi="Cambria Math"/>
                  <w:szCs w:val="21"/>
                </w:rPr>
                <m:t>cm</m:t>
              </m:r>
            </m:oMath>
            <w:r>
              <w:rPr>
                <w:szCs w:val="21"/>
              </w:rPr>
              <w:t>；</w:t>
            </w:r>
            <w:r>
              <w:rPr>
                <w:szCs w:val="21"/>
              </w:rPr>
              <w:t xml:space="preserve"> </w:t>
            </w:r>
            <w:r>
              <w:rPr>
                <w:szCs w:val="21"/>
              </w:rPr>
              <w:t>钢卷尺仪器误差：</w:t>
            </w:r>
            <w:r>
              <w:rPr>
                <w:szCs w:val="21"/>
              </w:rPr>
              <w:t>0.1cm</w:t>
            </w:r>
          </w:p>
          <w:p w14:paraId="6DB893EB" w14:textId="77777777" w:rsidR="00F61A07" w:rsidRDefault="00B219D2">
            <w:pPr>
              <w:spacing w:line="360" w:lineRule="auto"/>
              <w:rPr>
                <w:szCs w:val="21"/>
              </w:rPr>
            </w:pPr>
            <w:r>
              <w:rPr>
                <w:szCs w:val="21"/>
              </w:rPr>
              <w:t>光杠杆与镜尺组距离：</w:t>
            </w:r>
            <w:r>
              <w:rPr>
                <w:szCs w:val="21"/>
              </w:rPr>
              <w:t xml:space="preserve">D = 121.91 cm </w:t>
            </w:r>
            <w:r>
              <w:rPr>
                <w:szCs w:val="21"/>
              </w:rPr>
              <w:t>；</w:t>
            </w:r>
            <w:r>
              <w:rPr>
                <w:szCs w:val="21"/>
              </w:rPr>
              <w:t xml:space="preserve">  </w:t>
            </w:r>
            <w:r>
              <w:rPr>
                <w:szCs w:val="21"/>
              </w:rPr>
              <w:t>钢卷尺仪器误差：</w:t>
            </w:r>
            <w:r>
              <w:rPr>
                <w:szCs w:val="21"/>
              </w:rPr>
              <w:t>0.1cm</w:t>
            </w:r>
          </w:p>
          <w:p w14:paraId="5D0F9CEC" w14:textId="77777777" w:rsidR="00F61A07" w:rsidRDefault="00B219D2">
            <w:pPr>
              <w:spacing w:line="360" w:lineRule="auto"/>
              <w:rPr>
                <w:szCs w:val="21"/>
              </w:rPr>
            </w:pPr>
            <w:r>
              <w:rPr>
                <w:szCs w:val="21"/>
              </w:rPr>
              <w:t>光杠杆常数：</w:t>
            </w:r>
            <w:r>
              <w:rPr>
                <w:szCs w:val="21"/>
              </w:rPr>
              <w:t xml:space="preserve">b = 7.42 cm </w:t>
            </w:r>
            <w:r>
              <w:rPr>
                <w:szCs w:val="21"/>
              </w:rPr>
              <w:t>；</w:t>
            </w:r>
            <w:r>
              <w:rPr>
                <w:szCs w:val="21"/>
              </w:rPr>
              <w:t xml:space="preserve">   </w:t>
            </w:r>
            <w:r>
              <w:rPr>
                <w:szCs w:val="21"/>
              </w:rPr>
              <w:t>钢卷尺仪器误差：</w:t>
            </w:r>
            <w:r>
              <w:rPr>
                <w:szCs w:val="21"/>
              </w:rPr>
              <w:t>0.1cm</w:t>
            </w:r>
          </w:p>
          <w:p w14:paraId="3B0401FF" w14:textId="77777777" w:rsidR="00F61A07" w:rsidRDefault="00F61A07">
            <w:pPr>
              <w:rPr>
                <w:szCs w:val="21"/>
              </w:rPr>
            </w:pPr>
          </w:p>
          <w:p w14:paraId="23CD5B92" w14:textId="77777777" w:rsidR="00F61A07" w:rsidRDefault="00F61A07">
            <w:pPr>
              <w:rPr>
                <w:b/>
                <w:sz w:val="24"/>
              </w:rPr>
            </w:pPr>
          </w:p>
          <w:p w14:paraId="183EB1E7" w14:textId="77777777" w:rsidR="00F61A07" w:rsidRDefault="00B219D2">
            <w:pPr>
              <w:spacing w:line="360" w:lineRule="auto"/>
              <w:rPr>
                <w:rFonts w:ascii="宋体" w:hAnsi="宋体"/>
                <w:szCs w:val="21"/>
              </w:rPr>
            </w:pPr>
            <w:r>
              <w:rPr>
                <w:rFonts w:ascii="宋体" w:hAnsi="宋体" w:hint="eastAsia"/>
                <w:szCs w:val="21"/>
              </w:rPr>
              <w:t>2</w:t>
            </w:r>
            <w:r>
              <w:rPr>
                <w:rFonts w:ascii="宋体" w:hAnsi="宋体" w:hint="eastAsia"/>
                <w:szCs w:val="21"/>
              </w:rPr>
              <w:t>．多次直接测量量测量值：</w:t>
            </w:r>
          </w:p>
          <w:p w14:paraId="383BB7CC" w14:textId="77777777" w:rsidR="00F61A07" w:rsidRDefault="00B219D2">
            <w:pPr>
              <w:spacing w:line="360" w:lineRule="auto"/>
              <w:rPr>
                <w:rFonts w:ascii="宋体" w:hAnsi="宋体"/>
                <w:szCs w:val="21"/>
              </w:rPr>
            </w:pPr>
            <w:r>
              <w:rPr>
                <w:rFonts w:ascii="宋体" w:hAnsi="宋体" w:hint="eastAsia"/>
                <w:szCs w:val="21"/>
              </w:rPr>
              <w:t>金属丝直径测定：</w:t>
            </w:r>
          </w:p>
          <w:tbl>
            <w:tblPr>
              <w:tblW w:w="80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1024"/>
              <w:gridCol w:w="853"/>
              <w:gridCol w:w="1194"/>
              <w:gridCol w:w="853"/>
              <w:gridCol w:w="853"/>
              <w:gridCol w:w="1024"/>
              <w:gridCol w:w="1353"/>
            </w:tblGrid>
            <w:tr w:rsidR="00F61A07" w14:paraId="1C6D6929" w14:textId="77777777">
              <w:trPr>
                <w:trHeight w:val="457"/>
              </w:trPr>
              <w:tc>
                <w:tcPr>
                  <w:tcW w:w="865" w:type="dxa"/>
                  <w:vAlign w:val="center"/>
                </w:tcPr>
                <w:p w14:paraId="6606CE85" w14:textId="77777777" w:rsidR="00F61A07" w:rsidRDefault="00B219D2">
                  <w:pPr>
                    <w:jc w:val="center"/>
                    <w:rPr>
                      <w:rFonts w:ascii="宋体" w:hAnsi="宋体"/>
                      <w:szCs w:val="21"/>
                    </w:rPr>
                  </w:pPr>
                  <w:r>
                    <w:rPr>
                      <w:rFonts w:ascii="宋体" w:hAnsi="宋体" w:hint="eastAsia"/>
                      <w:szCs w:val="21"/>
                    </w:rPr>
                    <w:t>次数</w:t>
                  </w:r>
                </w:p>
              </w:tc>
              <w:tc>
                <w:tcPr>
                  <w:tcW w:w="1024" w:type="dxa"/>
                  <w:vAlign w:val="center"/>
                </w:tcPr>
                <w:p w14:paraId="2E2DB41C" w14:textId="77777777" w:rsidR="00F61A07" w:rsidRDefault="00B219D2">
                  <w:pPr>
                    <w:jc w:val="center"/>
                    <w:rPr>
                      <w:rFonts w:ascii="宋体" w:hAnsi="宋体"/>
                      <w:szCs w:val="21"/>
                    </w:rPr>
                  </w:pPr>
                  <w:r>
                    <w:rPr>
                      <w:rFonts w:ascii="宋体" w:hAnsi="宋体" w:hint="eastAsia"/>
                      <w:szCs w:val="21"/>
                    </w:rPr>
                    <w:t>1</w:t>
                  </w:r>
                </w:p>
              </w:tc>
              <w:tc>
                <w:tcPr>
                  <w:tcW w:w="853" w:type="dxa"/>
                  <w:vAlign w:val="center"/>
                </w:tcPr>
                <w:p w14:paraId="2A637050" w14:textId="77777777" w:rsidR="00F61A07" w:rsidRDefault="00B219D2">
                  <w:pPr>
                    <w:jc w:val="center"/>
                    <w:rPr>
                      <w:rFonts w:ascii="宋体" w:hAnsi="宋体"/>
                      <w:szCs w:val="21"/>
                    </w:rPr>
                  </w:pPr>
                  <w:r>
                    <w:rPr>
                      <w:rFonts w:ascii="宋体" w:hAnsi="宋体" w:hint="eastAsia"/>
                      <w:szCs w:val="21"/>
                    </w:rPr>
                    <w:t>2</w:t>
                  </w:r>
                </w:p>
              </w:tc>
              <w:tc>
                <w:tcPr>
                  <w:tcW w:w="1194" w:type="dxa"/>
                  <w:vAlign w:val="center"/>
                </w:tcPr>
                <w:p w14:paraId="43D8743F" w14:textId="77777777" w:rsidR="00F61A07" w:rsidRDefault="00B219D2">
                  <w:pPr>
                    <w:jc w:val="center"/>
                    <w:rPr>
                      <w:rFonts w:ascii="宋体" w:hAnsi="宋体"/>
                      <w:szCs w:val="21"/>
                    </w:rPr>
                  </w:pPr>
                  <w:r>
                    <w:rPr>
                      <w:rFonts w:ascii="宋体" w:hAnsi="宋体" w:hint="eastAsia"/>
                      <w:szCs w:val="21"/>
                    </w:rPr>
                    <w:t>3</w:t>
                  </w:r>
                </w:p>
              </w:tc>
              <w:tc>
                <w:tcPr>
                  <w:tcW w:w="853" w:type="dxa"/>
                  <w:vAlign w:val="center"/>
                </w:tcPr>
                <w:p w14:paraId="61F05DCA" w14:textId="77777777" w:rsidR="00F61A07" w:rsidRDefault="00B219D2">
                  <w:pPr>
                    <w:jc w:val="center"/>
                    <w:rPr>
                      <w:rFonts w:ascii="宋体" w:hAnsi="宋体"/>
                      <w:szCs w:val="21"/>
                    </w:rPr>
                  </w:pPr>
                  <w:r>
                    <w:rPr>
                      <w:rFonts w:ascii="宋体" w:hAnsi="宋体" w:hint="eastAsia"/>
                      <w:szCs w:val="21"/>
                    </w:rPr>
                    <w:t>4</w:t>
                  </w:r>
                </w:p>
              </w:tc>
              <w:tc>
                <w:tcPr>
                  <w:tcW w:w="853" w:type="dxa"/>
                  <w:vAlign w:val="center"/>
                </w:tcPr>
                <w:p w14:paraId="5D4B0478" w14:textId="77777777" w:rsidR="00F61A07" w:rsidRDefault="00B219D2">
                  <w:pPr>
                    <w:jc w:val="center"/>
                    <w:rPr>
                      <w:rFonts w:ascii="宋体" w:hAnsi="宋体"/>
                      <w:szCs w:val="21"/>
                    </w:rPr>
                  </w:pPr>
                  <w:r>
                    <w:rPr>
                      <w:rFonts w:ascii="宋体" w:hAnsi="宋体" w:hint="eastAsia"/>
                      <w:szCs w:val="21"/>
                    </w:rPr>
                    <w:t>5</w:t>
                  </w:r>
                </w:p>
              </w:tc>
              <w:tc>
                <w:tcPr>
                  <w:tcW w:w="1024" w:type="dxa"/>
                  <w:vAlign w:val="center"/>
                </w:tcPr>
                <w:p w14:paraId="21F753A0" w14:textId="77777777" w:rsidR="00F61A07" w:rsidRDefault="00B219D2">
                  <w:pPr>
                    <w:jc w:val="center"/>
                    <w:rPr>
                      <w:rFonts w:ascii="宋体" w:hAnsi="宋体"/>
                      <w:szCs w:val="21"/>
                    </w:rPr>
                  </w:pPr>
                  <w:r>
                    <w:rPr>
                      <w:rFonts w:ascii="宋体" w:hAnsi="宋体" w:hint="eastAsia"/>
                      <w:szCs w:val="21"/>
                    </w:rPr>
                    <w:t>6</w:t>
                  </w:r>
                </w:p>
              </w:tc>
              <w:tc>
                <w:tcPr>
                  <w:tcW w:w="1353" w:type="dxa"/>
                  <w:vAlign w:val="center"/>
                </w:tcPr>
                <w:p w14:paraId="284FE769" w14:textId="77777777" w:rsidR="00F61A07" w:rsidRDefault="00B219D2">
                  <w:pPr>
                    <w:jc w:val="center"/>
                    <w:rPr>
                      <w:rFonts w:ascii="宋体" w:hAnsi="宋体"/>
                      <w:szCs w:val="21"/>
                    </w:rPr>
                  </w:pPr>
                  <w:r>
                    <w:rPr>
                      <w:rFonts w:ascii="宋体" w:hAnsi="宋体" w:hint="eastAsia"/>
                      <w:szCs w:val="21"/>
                    </w:rPr>
                    <w:t>平均值</w:t>
                  </w:r>
                </w:p>
              </w:tc>
            </w:tr>
            <w:tr w:rsidR="00F61A07" w14:paraId="7398C7E9" w14:textId="77777777">
              <w:trPr>
                <w:trHeight w:val="456"/>
              </w:trPr>
              <w:tc>
                <w:tcPr>
                  <w:tcW w:w="865" w:type="dxa"/>
                  <w:vAlign w:val="center"/>
                </w:tcPr>
                <w:p w14:paraId="2C67FE59" w14:textId="77777777" w:rsidR="00F61A07" w:rsidRDefault="00B219D2">
                  <w:pPr>
                    <w:jc w:val="center"/>
                    <w:rPr>
                      <w:rFonts w:ascii="宋体" w:hAnsi="宋体"/>
                      <w:szCs w:val="21"/>
                    </w:rPr>
                  </w:pPr>
                  <m:oMathPara>
                    <m:oMath>
                      <m:r>
                        <w:rPr>
                          <w:rFonts w:ascii="Cambria Math" w:hAnsi="宋体"/>
                          <w:szCs w:val="21"/>
                        </w:rPr>
                        <m:t>d</m:t>
                      </m:r>
                    </m:oMath>
                  </m:oMathPara>
                </w:p>
              </w:tc>
              <w:tc>
                <w:tcPr>
                  <w:tcW w:w="1024" w:type="dxa"/>
                  <w:vAlign w:val="center"/>
                </w:tcPr>
                <w:p w14:paraId="2C955581"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296</w:t>
                  </w:r>
                </w:p>
              </w:tc>
              <w:tc>
                <w:tcPr>
                  <w:tcW w:w="853" w:type="dxa"/>
                  <w:vAlign w:val="center"/>
                </w:tcPr>
                <w:p w14:paraId="77FE000A"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307</w:t>
                  </w:r>
                </w:p>
              </w:tc>
              <w:tc>
                <w:tcPr>
                  <w:tcW w:w="1194" w:type="dxa"/>
                  <w:vAlign w:val="center"/>
                </w:tcPr>
                <w:p w14:paraId="66547917"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298</w:t>
                  </w:r>
                </w:p>
              </w:tc>
              <w:tc>
                <w:tcPr>
                  <w:tcW w:w="853" w:type="dxa"/>
                  <w:vAlign w:val="center"/>
                </w:tcPr>
                <w:p w14:paraId="51B65221"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292</w:t>
                  </w:r>
                </w:p>
              </w:tc>
              <w:tc>
                <w:tcPr>
                  <w:tcW w:w="853" w:type="dxa"/>
                  <w:vAlign w:val="center"/>
                </w:tcPr>
                <w:p w14:paraId="5A798F9B"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291</w:t>
                  </w:r>
                </w:p>
              </w:tc>
              <w:tc>
                <w:tcPr>
                  <w:tcW w:w="1024" w:type="dxa"/>
                  <w:vAlign w:val="center"/>
                </w:tcPr>
                <w:p w14:paraId="0487226D" w14:textId="77777777" w:rsidR="00F61A07" w:rsidRDefault="00B219D2">
                  <w:pPr>
                    <w:jc w:val="center"/>
                    <w:rPr>
                      <w:rFonts w:ascii="宋体" w:hAnsi="宋体"/>
                      <w:szCs w:val="21"/>
                    </w:rPr>
                  </w:pPr>
                  <w:r>
                    <w:rPr>
                      <w:rFonts w:ascii="宋体" w:hAnsi="宋体" w:hint="eastAsia"/>
                      <w:szCs w:val="21"/>
                    </w:rPr>
                    <w:t>0.</w:t>
                  </w:r>
                  <w:r>
                    <w:rPr>
                      <w:rFonts w:ascii="宋体" w:hAnsi="宋体"/>
                      <w:szCs w:val="21"/>
                    </w:rPr>
                    <w:t>309</w:t>
                  </w:r>
                </w:p>
              </w:tc>
              <w:tc>
                <w:tcPr>
                  <w:tcW w:w="1353" w:type="dxa"/>
                  <w:vAlign w:val="center"/>
                </w:tcPr>
                <w:p w14:paraId="4F405F67" w14:textId="77777777" w:rsidR="00F61A07" w:rsidRDefault="00B219D2">
                  <w:pPr>
                    <w:jc w:val="center"/>
                    <w:rPr>
                      <w:rFonts w:ascii="宋体" w:hAnsi="宋体"/>
                      <w:szCs w:val="21"/>
                    </w:rPr>
                  </w:pPr>
                  <w:r>
                    <w:rPr>
                      <w:rFonts w:ascii="宋体" w:hAnsi="宋体" w:hint="eastAsia"/>
                      <w:szCs w:val="21"/>
                    </w:rPr>
                    <w:t>0.298</w:t>
                  </w:r>
                </w:p>
              </w:tc>
            </w:tr>
            <w:tr w:rsidR="00F61A07" w14:paraId="6390AD11" w14:textId="77777777">
              <w:trPr>
                <w:trHeight w:val="471"/>
              </w:trPr>
              <w:tc>
                <w:tcPr>
                  <w:tcW w:w="865" w:type="dxa"/>
                  <w:vAlign w:val="center"/>
                </w:tcPr>
                <w:p w14:paraId="473A1926" w14:textId="77777777" w:rsidR="00F61A07" w:rsidRDefault="00B219D2">
                  <w:pPr>
                    <w:jc w:val="center"/>
                    <w:rPr>
                      <w:rFonts w:ascii="宋体" w:hAnsi="宋体"/>
                      <w:szCs w:val="21"/>
                    </w:rPr>
                  </w:pPr>
                  <m:oMathPara>
                    <m:oMath>
                      <m:r>
                        <w:rPr>
                          <w:rFonts w:ascii="Cambria Math" w:hAnsi="宋体"/>
                          <w:szCs w:val="21"/>
                        </w:rPr>
                        <m:t>Δ</m:t>
                      </m:r>
                      <m:sSub>
                        <m:sSubPr>
                          <m:ctrlPr>
                            <w:rPr>
                              <w:rFonts w:ascii="Cambria Math" w:hAnsi="宋体"/>
                              <w:i/>
                              <w:szCs w:val="21"/>
                            </w:rPr>
                          </m:ctrlPr>
                        </m:sSubPr>
                        <m:e>
                          <m:r>
                            <w:rPr>
                              <w:rFonts w:ascii="Cambria Math" w:hAnsi="宋体"/>
                              <w:szCs w:val="21"/>
                            </w:rPr>
                            <m:t>d</m:t>
                          </m:r>
                        </m:e>
                        <m:sub>
                          <m:r>
                            <w:rPr>
                              <w:rFonts w:ascii="Cambria Math" w:hAnsi="宋体"/>
                              <w:szCs w:val="21"/>
                            </w:rPr>
                            <m:t>i</m:t>
                          </m:r>
                        </m:sub>
                      </m:sSub>
                    </m:oMath>
                  </m:oMathPara>
                </w:p>
              </w:tc>
              <w:tc>
                <w:tcPr>
                  <w:tcW w:w="1024" w:type="dxa"/>
                  <w:vAlign w:val="center"/>
                </w:tcPr>
                <w:p w14:paraId="1AE3A90A" w14:textId="77777777" w:rsidR="00F61A07" w:rsidRDefault="00B219D2">
                  <w:pPr>
                    <w:jc w:val="center"/>
                    <w:rPr>
                      <w:rFonts w:ascii="宋体" w:hAnsi="宋体"/>
                      <w:szCs w:val="21"/>
                    </w:rPr>
                  </w:pPr>
                  <w:r>
                    <w:rPr>
                      <w:rFonts w:ascii="宋体" w:hAnsi="宋体" w:hint="eastAsia"/>
                      <w:szCs w:val="21"/>
                    </w:rPr>
                    <w:t>-0.002</w:t>
                  </w:r>
                </w:p>
              </w:tc>
              <w:tc>
                <w:tcPr>
                  <w:tcW w:w="853" w:type="dxa"/>
                  <w:vAlign w:val="center"/>
                </w:tcPr>
                <w:p w14:paraId="2AD89D21" w14:textId="77777777" w:rsidR="00F61A07" w:rsidRDefault="00B219D2">
                  <w:pPr>
                    <w:jc w:val="center"/>
                    <w:rPr>
                      <w:rFonts w:ascii="宋体" w:hAnsi="宋体"/>
                      <w:szCs w:val="21"/>
                    </w:rPr>
                  </w:pPr>
                  <w:r>
                    <w:rPr>
                      <w:rFonts w:ascii="宋体" w:hAnsi="宋体" w:hint="eastAsia"/>
                      <w:szCs w:val="21"/>
                    </w:rPr>
                    <w:t>0.009</w:t>
                  </w:r>
                </w:p>
              </w:tc>
              <w:tc>
                <w:tcPr>
                  <w:tcW w:w="1194" w:type="dxa"/>
                  <w:vAlign w:val="center"/>
                </w:tcPr>
                <w:p w14:paraId="5310D32E" w14:textId="77777777" w:rsidR="00F61A07" w:rsidRDefault="00B219D2">
                  <w:pPr>
                    <w:jc w:val="center"/>
                    <w:rPr>
                      <w:rFonts w:ascii="宋体" w:hAnsi="宋体"/>
                      <w:szCs w:val="21"/>
                    </w:rPr>
                  </w:pPr>
                  <w:r>
                    <w:rPr>
                      <w:rFonts w:ascii="宋体" w:hAnsi="宋体" w:hint="eastAsia"/>
                      <w:szCs w:val="21"/>
                    </w:rPr>
                    <w:t>0.000</w:t>
                  </w:r>
                </w:p>
              </w:tc>
              <w:tc>
                <w:tcPr>
                  <w:tcW w:w="853" w:type="dxa"/>
                  <w:vAlign w:val="center"/>
                </w:tcPr>
                <w:p w14:paraId="47825D88" w14:textId="77777777" w:rsidR="00F61A07" w:rsidRDefault="00B219D2">
                  <w:pPr>
                    <w:jc w:val="center"/>
                    <w:rPr>
                      <w:rFonts w:ascii="宋体" w:hAnsi="宋体"/>
                      <w:szCs w:val="21"/>
                    </w:rPr>
                  </w:pPr>
                  <w:r>
                    <w:rPr>
                      <w:rFonts w:ascii="宋体" w:hAnsi="宋体" w:hint="eastAsia"/>
                      <w:szCs w:val="21"/>
                    </w:rPr>
                    <w:t>-0.006</w:t>
                  </w:r>
                </w:p>
              </w:tc>
              <w:tc>
                <w:tcPr>
                  <w:tcW w:w="853" w:type="dxa"/>
                  <w:vAlign w:val="center"/>
                </w:tcPr>
                <w:p w14:paraId="6F4B11BB" w14:textId="77777777" w:rsidR="00F61A07" w:rsidRDefault="00B219D2">
                  <w:pPr>
                    <w:jc w:val="center"/>
                    <w:rPr>
                      <w:rFonts w:ascii="宋体" w:hAnsi="宋体"/>
                      <w:szCs w:val="21"/>
                    </w:rPr>
                  </w:pPr>
                  <w:r>
                    <w:rPr>
                      <w:rFonts w:ascii="宋体" w:hAnsi="宋体" w:hint="eastAsia"/>
                      <w:szCs w:val="21"/>
                    </w:rPr>
                    <w:t>-0.007</w:t>
                  </w:r>
                </w:p>
              </w:tc>
              <w:tc>
                <w:tcPr>
                  <w:tcW w:w="1024" w:type="dxa"/>
                  <w:vAlign w:val="center"/>
                </w:tcPr>
                <w:p w14:paraId="2DF41F48" w14:textId="77777777" w:rsidR="00F61A07" w:rsidRDefault="00B219D2">
                  <w:pPr>
                    <w:jc w:val="center"/>
                    <w:rPr>
                      <w:rFonts w:ascii="宋体" w:hAnsi="宋体"/>
                      <w:szCs w:val="21"/>
                    </w:rPr>
                  </w:pPr>
                  <w:r>
                    <w:rPr>
                      <w:rFonts w:ascii="宋体" w:hAnsi="宋体" w:hint="eastAsia"/>
                      <w:szCs w:val="21"/>
                    </w:rPr>
                    <w:t>0.011</w:t>
                  </w:r>
                </w:p>
              </w:tc>
              <w:tc>
                <w:tcPr>
                  <w:tcW w:w="1353" w:type="dxa"/>
                  <w:vAlign w:val="center"/>
                </w:tcPr>
                <w:p w14:paraId="0960D9D0" w14:textId="77777777" w:rsidR="00F61A07" w:rsidRDefault="00F61A07">
                  <w:pPr>
                    <w:jc w:val="center"/>
                    <w:rPr>
                      <w:rFonts w:ascii="宋体" w:hAnsi="宋体"/>
                      <w:szCs w:val="21"/>
                    </w:rPr>
                  </w:pPr>
                </w:p>
              </w:tc>
            </w:tr>
          </w:tbl>
          <w:p w14:paraId="404C6155" w14:textId="77777777" w:rsidR="00F61A07" w:rsidRDefault="00F61A07">
            <w:pPr>
              <w:rPr>
                <w:rFonts w:ascii="宋体" w:hAnsi="宋体"/>
                <w:szCs w:val="21"/>
              </w:rPr>
            </w:pPr>
          </w:p>
          <w:p w14:paraId="4D3ED2E5" w14:textId="77777777" w:rsidR="00F61A07" w:rsidRDefault="00F61A07">
            <w:pPr>
              <w:rPr>
                <w:rFonts w:ascii="宋体" w:hAnsi="宋体"/>
                <w:szCs w:val="21"/>
              </w:rPr>
            </w:pPr>
          </w:p>
          <w:p w14:paraId="7E2D6CEF" w14:textId="77777777" w:rsidR="00F61A07" w:rsidRDefault="00F61A07">
            <w:pPr>
              <w:rPr>
                <w:rFonts w:ascii="宋体" w:hAnsi="宋体"/>
                <w:szCs w:val="21"/>
              </w:rPr>
            </w:pPr>
          </w:p>
          <w:p w14:paraId="2FB9138C" w14:textId="77777777" w:rsidR="00F61A07" w:rsidRDefault="00F61A07">
            <w:pPr>
              <w:rPr>
                <w:rFonts w:ascii="宋体" w:hAnsi="宋体"/>
                <w:szCs w:val="21"/>
              </w:rPr>
            </w:pPr>
          </w:p>
          <w:p w14:paraId="6A2FAC1C" w14:textId="77777777" w:rsidR="00F61A07" w:rsidRDefault="00F61A07">
            <w:pPr>
              <w:rPr>
                <w:rFonts w:ascii="宋体" w:hAnsi="宋体"/>
                <w:szCs w:val="21"/>
              </w:rPr>
            </w:pPr>
          </w:p>
          <w:p w14:paraId="41EAAE99" w14:textId="77777777" w:rsidR="00F61A07" w:rsidRDefault="00F61A07">
            <w:pPr>
              <w:rPr>
                <w:rFonts w:ascii="宋体" w:hAnsi="宋体"/>
                <w:szCs w:val="21"/>
              </w:rPr>
            </w:pPr>
          </w:p>
          <w:p w14:paraId="63390A28" w14:textId="77777777" w:rsidR="00F61A07" w:rsidRDefault="00F61A07">
            <w:pPr>
              <w:rPr>
                <w:rFonts w:ascii="宋体" w:hAnsi="宋体"/>
                <w:szCs w:val="21"/>
              </w:rPr>
            </w:pPr>
          </w:p>
          <w:p w14:paraId="1E4793EC" w14:textId="77777777" w:rsidR="00F61A07" w:rsidRDefault="00B219D2">
            <w:pPr>
              <w:rPr>
                <w:rFonts w:ascii="宋体" w:hAnsi="宋体"/>
                <w:szCs w:val="21"/>
              </w:rPr>
            </w:pPr>
            <w:r>
              <w:rPr>
                <w:rFonts w:ascii="宋体" w:hAnsi="宋体" w:hint="eastAsia"/>
                <w:szCs w:val="21"/>
              </w:rPr>
              <w:t>金属丝长度变化记录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tblGrid>
            <w:tr w:rsidR="00F61A07" w14:paraId="528A5028" w14:textId="77777777">
              <w:tc>
                <w:tcPr>
                  <w:tcW w:w="1704" w:type="dxa"/>
                  <w:vAlign w:val="center"/>
                </w:tcPr>
                <w:p w14:paraId="3B029416" w14:textId="77777777" w:rsidR="00F61A07" w:rsidRDefault="00B219D2">
                  <w:pPr>
                    <w:jc w:val="center"/>
                    <w:rPr>
                      <w:rFonts w:ascii="宋体" w:hAnsi="宋体"/>
                      <w:szCs w:val="21"/>
                    </w:rPr>
                  </w:pPr>
                  <w:r>
                    <w:rPr>
                      <w:rFonts w:ascii="宋体" w:hAnsi="宋体" w:hint="eastAsia"/>
                      <w:szCs w:val="21"/>
                    </w:rPr>
                    <w:t>I</w:t>
                  </w:r>
                </w:p>
              </w:tc>
              <w:tc>
                <w:tcPr>
                  <w:tcW w:w="1704" w:type="dxa"/>
                  <w:vAlign w:val="center"/>
                </w:tcPr>
                <w:p w14:paraId="6CF7D12D" w14:textId="77777777" w:rsidR="00F61A07" w:rsidRDefault="00B219D2">
                  <w:pPr>
                    <w:jc w:val="center"/>
                    <w:rPr>
                      <w:rFonts w:ascii="宋体" w:hAnsi="宋体"/>
                      <w:szCs w:val="21"/>
                    </w:rPr>
                  </w:pPr>
                  <m:oMathPara>
                    <m:oMath>
                      <m:r>
                        <w:rPr>
                          <w:rFonts w:ascii="Cambria Math" w:hAnsi="宋体"/>
                          <w:szCs w:val="21"/>
                        </w:rPr>
                        <m:t>F</m:t>
                      </m:r>
                      <m:r>
                        <w:rPr>
                          <w:rFonts w:ascii="Cambria Math" w:hAnsi="宋体"/>
                          <w:szCs w:val="21"/>
                        </w:rPr>
                        <m:t>/</m:t>
                      </m:r>
                      <m:r>
                        <w:rPr>
                          <w:rFonts w:ascii="Cambria Math" w:hAnsi="宋体"/>
                          <w:szCs w:val="21"/>
                        </w:rPr>
                        <m:t>g</m:t>
                      </m:r>
                    </m:oMath>
                  </m:oMathPara>
                </w:p>
              </w:tc>
              <w:tc>
                <w:tcPr>
                  <w:tcW w:w="1704" w:type="dxa"/>
                  <w:vAlign w:val="center"/>
                </w:tcPr>
                <w:p w14:paraId="7A20AC99" w14:textId="77777777" w:rsidR="00F61A07" w:rsidRDefault="00B219D2">
                  <w:pPr>
                    <w:jc w:val="center"/>
                    <w:rPr>
                      <w:rFonts w:ascii="宋体" w:hAnsi="宋体"/>
                      <w:szCs w:val="21"/>
                    </w:rPr>
                  </w:pPr>
                  <m:oMathPara>
                    <m:oMath>
                      <m:sSub>
                        <m:sSubPr>
                          <m:ctrlPr>
                            <w:rPr>
                              <w:rFonts w:ascii="Cambria Math" w:hAnsi="宋体"/>
                              <w:i/>
                              <w:szCs w:val="21"/>
                            </w:rPr>
                          </m:ctrlPr>
                        </m:sSubPr>
                        <m:e>
                          <m:r>
                            <w:rPr>
                              <w:rFonts w:ascii="Cambria Math" w:hAnsi="宋体"/>
                              <w:szCs w:val="21"/>
                            </w:rPr>
                            <m:t>r</m:t>
                          </m:r>
                        </m:e>
                        <m:sub>
                          <m:r>
                            <w:rPr>
                              <w:rFonts w:ascii="Cambria Math" w:hAnsi="宋体"/>
                              <w:szCs w:val="21"/>
                            </w:rPr>
                            <m:t>i</m:t>
                          </m:r>
                        </m:sub>
                      </m:sSub>
                      <m:r>
                        <w:rPr>
                          <w:rFonts w:ascii="Cambria Math" w:hAnsi="宋体"/>
                          <w:szCs w:val="21"/>
                        </w:rPr>
                        <m:t>/</m:t>
                      </m:r>
                      <m:r>
                        <w:rPr>
                          <w:rFonts w:ascii="Cambria Math" w:hAnsi="宋体"/>
                          <w:szCs w:val="21"/>
                        </w:rPr>
                        <m:t>cm</m:t>
                      </m:r>
                    </m:oMath>
                  </m:oMathPara>
                </w:p>
              </w:tc>
            </w:tr>
            <w:tr w:rsidR="00F61A07" w14:paraId="51F122CD" w14:textId="77777777">
              <w:tc>
                <w:tcPr>
                  <w:tcW w:w="1704" w:type="dxa"/>
                  <w:vAlign w:val="center"/>
                </w:tcPr>
                <w:p w14:paraId="1F320200" w14:textId="77777777" w:rsidR="00F61A07" w:rsidRDefault="00B219D2">
                  <w:pPr>
                    <w:jc w:val="center"/>
                    <w:rPr>
                      <w:rFonts w:ascii="宋体" w:hAnsi="宋体"/>
                      <w:szCs w:val="21"/>
                    </w:rPr>
                  </w:pPr>
                  <w:r>
                    <w:rPr>
                      <w:rFonts w:ascii="宋体" w:hAnsi="宋体" w:hint="eastAsia"/>
                      <w:szCs w:val="21"/>
                    </w:rPr>
                    <w:t>1</w:t>
                  </w:r>
                </w:p>
              </w:tc>
              <w:tc>
                <w:tcPr>
                  <w:tcW w:w="1704" w:type="dxa"/>
                  <w:vAlign w:val="center"/>
                </w:tcPr>
                <w:p w14:paraId="5C8369F4" w14:textId="77777777" w:rsidR="00F61A07" w:rsidRDefault="00B219D2">
                  <w:pPr>
                    <w:jc w:val="center"/>
                    <w:rPr>
                      <w:rFonts w:ascii="宋体" w:hAnsi="宋体"/>
                      <w:szCs w:val="21"/>
                    </w:rPr>
                  </w:pPr>
                  <w:r>
                    <w:rPr>
                      <w:rFonts w:ascii="宋体" w:hAnsi="宋体" w:hint="eastAsia"/>
                      <w:szCs w:val="21"/>
                    </w:rPr>
                    <w:t>0</w:t>
                  </w:r>
                </w:p>
              </w:tc>
              <w:tc>
                <w:tcPr>
                  <w:tcW w:w="1704" w:type="dxa"/>
                  <w:vAlign w:val="center"/>
                </w:tcPr>
                <w:p w14:paraId="38849912" w14:textId="77777777" w:rsidR="00F61A07" w:rsidRDefault="00B219D2">
                  <w:pPr>
                    <w:jc w:val="center"/>
                    <w:rPr>
                      <w:rFonts w:ascii="宋体" w:hAnsi="宋体"/>
                      <w:szCs w:val="21"/>
                    </w:rPr>
                  </w:pPr>
                  <w:r>
                    <w:rPr>
                      <w:rFonts w:ascii="宋体" w:hAnsi="宋体" w:hint="eastAsia"/>
                      <w:szCs w:val="21"/>
                    </w:rPr>
                    <w:t>0.00</w:t>
                  </w:r>
                </w:p>
              </w:tc>
            </w:tr>
            <w:tr w:rsidR="00F61A07" w14:paraId="7D2E91E6" w14:textId="77777777">
              <w:tc>
                <w:tcPr>
                  <w:tcW w:w="1704" w:type="dxa"/>
                  <w:vAlign w:val="center"/>
                </w:tcPr>
                <w:p w14:paraId="2AD0F574" w14:textId="77777777" w:rsidR="00F61A07" w:rsidRDefault="00B219D2">
                  <w:pPr>
                    <w:jc w:val="center"/>
                    <w:rPr>
                      <w:rFonts w:ascii="宋体" w:hAnsi="宋体"/>
                      <w:szCs w:val="21"/>
                    </w:rPr>
                  </w:pPr>
                  <w:r>
                    <w:rPr>
                      <w:rFonts w:ascii="宋体" w:hAnsi="宋体" w:hint="eastAsia"/>
                      <w:szCs w:val="21"/>
                    </w:rPr>
                    <w:t>2</w:t>
                  </w:r>
                </w:p>
              </w:tc>
              <w:tc>
                <w:tcPr>
                  <w:tcW w:w="1704" w:type="dxa"/>
                  <w:vAlign w:val="center"/>
                </w:tcPr>
                <w:p w14:paraId="2D653AF5" w14:textId="77777777" w:rsidR="00F61A07" w:rsidRDefault="00B219D2">
                  <w:pPr>
                    <w:jc w:val="center"/>
                    <w:rPr>
                      <w:rFonts w:ascii="宋体" w:hAnsi="宋体"/>
                      <w:szCs w:val="21"/>
                    </w:rPr>
                  </w:pPr>
                  <w:r>
                    <w:rPr>
                      <w:rFonts w:ascii="宋体" w:hAnsi="宋体" w:hint="eastAsia"/>
                      <w:szCs w:val="21"/>
                    </w:rPr>
                    <w:t>500</w:t>
                  </w:r>
                </w:p>
              </w:tc>
              <w:tc>
                <w:tcPr>
                  <w:tcW w:w="1704" w:type="dxa"/>
                  <w:vAlign w:val="center"/>
                </w:tcPr>
                <w:p w14:paraId="1F939E59" w14:textId="77777777" w:rsidR="00F61A07" w:rsidRDefault="00B219D2">
                  <w:pPr>
                    <w:jc w:val="center"/>
                    <w:rPr>
                      <w:rFonts w:ascii="宋体" w:hAnsi="宋体"/>
                      <w:szCs w:val="21"/>
                    </w:rPr>
                  </w:pPr>
                  <w:r>
                    <w:rPr>
                      <w:rFonts w:ascii="宋体" w:hAnsi="宋体" w:hint="eastAsia"/>
                      <w:szCs w:val="21"/>
                    </w:rPr>
                    <w:t>1.01</w:t>
                  </w:r>
                </w:p>
              </w:tc>
            </w:tr>
            <w:tr w:rsidR="00F61A07" w14:paraId="01C1F25A" w14:textId="77777777">
              <w:trPr>
                <w:trHeight w:val="342"/>
              </w:trPr>
              <w:tc>
                <w:tcPr>
                  <w:tcW w:w="1704" w:type="dxa"/>
                  <w:vAlign w:val="center"/>
                </w:tcPr>
                <w:p w14:paraId="7EA00F06" w14:textId="77777777" w:rsidR="00F61A07" w:rsidRDefault="00B219D2">
                  <w:pPr>
                    <w:jc w:val="center"/>
                    <w:rPr>
                      <w:rFonts w:ascii="宋体" w:hAnsi="宋体"/>
                      <w:szCs w:val="21"/>
                    </w:rPr>
                  </w:pPr>
                  <w:r>
                    <w:rPr>
                      <w:rFonts w:ascii="宋体" w:hAnsi="宋体" w:hint="eastAsia"/>
                      <w:szCs w:val="21"/>
                    </w:rPr>
                    <w:t>3</w:t>
                  </w:r>
                </w:p>
              </w:tc>
              <w:tc>
                <w:tcPr>
                  <w:tcW w:w="1704" w:type="dxa"/>
                  <w:vAlign w:val="center"/>
                </w:tcPr>
                <w:p w14:paraId="5D6D5DBA"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×2</w:t>
                  </w:r>
                </w:p>
              </w:tc>
              <w:tc>
                <w:tcPr>
                  <w:tcW w:w="1704" w:type="dxa"/>
                  <w:vAlign w:val="center"/>
                </w:tcPr>
                <w:p w14:paraId="47B18ED9" w14:textId="77777777" w:rsidR="00F61A07" w:rsidRDefault="00B219D2">
                  <w:pPr>
                    <w:jc w:val="center"/>
                    <w:rPr>
                      <w:rFonts w:ascii="宋体" w:hAnsi="宋体"/>
                      <w:szCs w:val="21"/>
                    </w:rPr>
                  </w:pPr>
                  <w:r>
                    <w:rPr>
                      <w:rFonts w:ascii="宋体" w:hAnsi="宋体" w:hint="eastAsia"/>
                      <w:szCs w:val="21"/>
                    </w:rPr>
                    <w:t>2.08</w:t>
                  </w:r>
                </w:p>
              </w:tc>
            </w:tr>
            <w:tr w:rsidR="00F61A07" w14:paraId="5A964B1D" w14:textId="77777777">
              <w:tc>
                <w:tcPr>
                  <w:tcW w:w="1704" w:type="dxa"/>
                  <w:vAlign w:val="center"/>
                </w:tcPr>
                <w:p w14:paraId="087B202B" w14:textId="77777777" w:rsidR="00F61A07" w:rsidRDefault="00B219D2">
                  <w:pPr>
                    <w:jc w:val="center"/>
                    <w:rPr>
                      <w:rFonts w:ascii="宋体" w:hAnsi="宋体"/>
                      <w:szCs w:val="21"/>
                    </w:rPr>
                  </w:pPr>
                  <w:r>
                    <w:rPr>
                      <w:rFonts w:ascii="宋体" w:hAnsi="宋体" w:hint="eastAsia"/>
                      <w:szCs w:val="21"/>
                    </w:rPr>
                    <w:t>4</w:t>
                  </w:r>
                </w:p>
              </w:tc>
              <w:tc>
                <w:tcPr>
                  <w:tcW w:w="1704" w:type="dxa"/>
                  <w:vAlign w:val="center"/>
                </w:tcPr>
                <w:p w14:paraId="768DD14F"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×3</w:t>
                  </w:r>
                </w:p>
              </w:tc>
              <w:tc>
                <w:tcPr>
                  <w:tcW w:w="1704" w:type="dxa"/>
                  <w:vAlign w:val="center"/>
                </w:tcPr>
                <w:p w14:paraId="39A3C3AB" w14:textId="77777777" w:rsidR="00F61A07" w:rsidRDefault="00B219D2">
                  <w:pPr>
                    <w:jc w:val="center"/>
                    <w:rPr>
                      <w:rFonts w:ascii="宋体" w:hAnsi="宋体"/>
                      <w:szCs w:val="21"/>
                    </w:rPr>
                  </w:pPr>
                  <w:r>
                    <w:rPr>
                      <w:rFonts w:ascii="宋体" w:hAnsi="宋体" w:hint="eastAsia"/>
                      <w:szCs w:val="21"/>
                    </w:rPr>
                    <w:t>3.10</w:t>
                  </w:r>
                </w:p>
              </w:tc>
            </w:tr>
            <w:tr w:rsidR="00F61A07" w14:paraId="345DC2C1" w14:textId="77777777">
              <w:tc>
                <w:tcPr>
                  <w:tcW w:w="1704" w:type="dxa"/>
                  <w:vAlign w:val="center"/>
                </w:tcPr>
                <w:p w14:paraId="52CC8920" w14:textId="77777777" w:rsidR="00F61A07" w:rsidRDefault="00B219D2">
                  <w:pPr>
                    <w:jc w:val="center"/>
                    <w:rPr>
                      <w:rFonts w:ascii="宋体" w:hAnsi="宋体"/>
                      <w:szCs w:val="21"/>
                    </w:rPr>
                  </w:pPr>
                  <w:r>
                    <w:rPr>
                      <w:rFonts w:ascii="宋体" w:hAnsi="宋体" w:hint="eastAsia"/>
                      <w:szCs w:val="21"/>
                    </w:rPr>
                    <w:t>5</w:t>
                  </w:r>
                </w:p>
              </w:tc>
              <w:tc>
                <w:tcPr>
                  <w:tcW w:w="1704" w:type="dxa"/>
                  <w:vAlign w:val="center"/>
                </w:tcPr>
                <w:p w14:paraId="0BB5788E"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×4</w:t>
                  </w:r>
                </w:p>
              </w:tc>
              <w:tc>
                <w:tcPr>
                  <w:tcW w:w="1704" w:type="dxa"/>
                  <w:vAlign w:val="center"/>
                </w:tcPr>
                <w:p w14:paraId="4BDE9097" w14:textId="77777777" w:rsidR="00F61A07" w:rsidRDefault="00B219D2">
                  <w:pPr>
                    <w:jc w:val="center"/>
                    <w:rPr>
                      <w:rFonts w:ascii="宋体" w:hAnsi="宋体"/>
                      <w:szCs w:val="21"/>
                    </w:rPr>
                  </w:pPr>
                  <w:r>
                    <w:rPr>
                      <w:rFonts w:ascii="宋体" w:hAnsi="宋体" w:hint="eastAsia"/>
                      <w:szCs w:val="21"/>
                    </w:rPr>
                    <w:t>4.13</w:t>
                  </w:r>
                </w:p>
              </w:tc>
            </w:tr>
            <w:tr w:rsidR="00F61A07" w14:paraId="3E1B3AE8" w14:textId="77777777">
              <w:tc>
                <w:tcPr>
                  <w:tcW w:w="1704" w:type="dxa"/>
                  <w:vAlign w:val="center"/>
                </w:tcPr>
                <w:p w14:paraId="0C052E0C" w14:textId="77777777" w:rsidR="00F61A07" w:rsidRDefault="00B219D2">
                  <w:pPr>
                    <w:jc w:val="center"/>
                    <w:rPr>
                      <w:rFonts w:ascii="宋体" w:hAnsi="宋体"/>
                      <w:szCs w:val="21"/>
                    </w:rPr>
                  </w:pPr>
                  <w:r>
                    <w:rPr>
                      <w:rFonts w:ascii="宋体" w:hAnsi="宋体" w:hint="eastAsia"/>
                      <w:szCs w:val="21"/>
                    </w:rPr>
                    <w:t>6</w:t>
                  </w:r>
                </w:p>
              </w:tc>
              <w:tc>
                <w:tcPr>
                  <w:tcW w:w="1704" w:type="dxa"/>
                  <w:vAlign w:val="center"/>
                </w:tcPr>
                <w:p w14:paraId="3DC44439"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×5</w:t>
                  </w:r>
                </w:p>
              </w:tc>
              <w:tc>
                <w:tcPr>
                  <w:tcW w:w="1704" w:type="dxa"/>
                  <w:vAlign w:val="center"/>
                </w:tcPr>
                <w:p w14:paraId="2D7A0B96" w14:textId="77777777" w:rsidR="00F61A07" w:rsidRDefault="00B219D2">
                  <w:pPr>
                    <w:jc w:val="center"/>
                    <w:rPr>
                      <w:rFonts w:ascii="宋体" w:hAnsi="宋体"/>
                      <w:szCs w:val="21"/>
                    </w:rPr>
                  </w:pPr>
                  <w:r>
                    <w:rPr>
                      <w:rFonts w:ascii="宋体" w:hAnsi="宋体" w:hint="eastAsia"/>
                      <w:szCs w:val="21"/>
                    </w:rPr>
                    <w:t>5.19</w:t>
                  </w:r>
                </w:p>
              </w:tc>
            </w:tr>
            <w:tr w:rsidR="00F61A07" w14:paraId="6F7847CC" w14:textId="77777777">
              <w:tc>
                <w:tcPr>
                  <w:tcW w:w="1704" w:type="dxa"/>
                  <w:vAlign w:val="center"/>
                </w:tcPr>
                <w:p w14:paraId="35AF9FB6" w14:textId="77777777" w:rsidR="00F61A07" w:rsidRDefault="00B219D2">
                  <w:pPr>
                    <w:jc w:val="center"/>
                    <w:rPr>
                      <w:rFonts w:ascii="宋体" w:hAnsi="宋体"/>
                      <w:szCs w:val="21"/>
                    </w:rPr>
                  </w:pPr>
                  <w:r>
                    <w:rPr>
                      <w:rFonts w:ascii="宋体" w:hAnsi="宋体" w:hint="eastAsia"/>
                      <w:szCs w:val="21"/>
                    </w:rPr>
                    <w:t>7</w:t>
                  </w:r>
                </w:p>
              </w:tc>
              <w:tc>
                <w:tcPr>
                  <w:tcW w:w="1704" w:type="dxa"/>
                  <w:vAlign w:val="center"/>
                </w:tcPr>
                <w:p w14:paraId="2D8EE342"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×6</w:t>
                  </w:r>
                </w:p>
              </w:tc>
              <w:tc>
                <w:tcPr>
                  <w:tcW w:w="1704" w:type="dxa"/>
                  <w:vAlign w:val="center"/>
                </w:tcPr>
                <w:p w14:paraId="5DB12228" w14:textId="77777777" w:rsidR="00F61A07" w:rsidRDefault="00B219D2">
                  <w:pPr>
                    <w:jc w:val="center"/>
                    <w:rPr>
                      <w:rFonts w:ascii="宋体" w:hAnsi="宋体"/>
                      <w:szCs w:val="21"/>
                    </w:rPr>
                  </w:pPr>
                  <w:r>
                    <w:rPr>
                      <w:rFonts w:ascii="宋体" w:hAnsi="宋体" w:hint="eastAsia"/>
                      <w:szCs w:val="21"/>
                    </w:rPr>
                    <w:t>6.22</w:t>
                  </w:r>
                </w:p>
              </w:tc>
            </w:tr>
            <w:tr w:rsidR="00F61A07" w14:paraId="48CD22A9" w14:textId="77777777">
              <w:tc>
                <w:tcPr>
                  <w:tcW w:w="1704" w:type="dxa"/>
                  <w:vAlign w:val="center"/>
                </w:tcPr>
                <w:p w14:paraId="74675332" w14:textId="77777777" w:rsidR="00F61A07" w:rsidRDefault="00B219D2">
                  <w:pPr>
                    <w:jc w:val="center"/>
                    <w:rPr>
                      <w:rFonts w:ascii="宋体" w:hAnsi="宋体"/>
                      <w:szCs w:val="21"/>
                    </w:rPr>
                  </w:pPr>
                  <w:r>
                    <w:rPr>
                      <w:rFonts w:ascii="宋体" w:hAnsi="宋体" w:hint="eastAsia"/>
                      <w:szCs w:val="21"/>
                    </w:rPr>
                    <w:t>8</w:t>
                  </w:r>
                </w:p>
              </w:tc>
              <w:tc>
                <w:tcPr>
                  <w:tcW w:w="1704" w:type="dxa"/>
                  <w:vAlign w:val="center"/>
                </w:tcPr>
                <w:p w14:paraId="3AEF8932" w14:textId="77777777" w:rsidR="00F61A07" w:rsidRDefault="00B219D2">
                  <w:pPr>
                    <w:jc w:val="center"/>
                    <w:rPr>
                      <w:rFonts w:ascii="宋体" w:hAnsi="宋体"/>
                      <w:szCs w:val="21"/>
                    </w:rPr>
                  </w:pPr>
                  <w:r>
                    <w:rPr>
                      <w:rFonts w:ascii="宋体" w:hAnsi="宋体" w:hint="eastAsia"/>
                      <w:szCs w:val="21"/>
                    </w:rPr>
                    <w:t>500</w:t>
                  </w:r>
                  <w:r>
                    <w:rPr>
                      <w:rFonts w:ascii="宋体" w:hAnsi="宋体"/>
                      <w:szCs w:val="21"/>
                    </w:rPr>
                    <w:t>×7</w:t>
                  </w:r>
                </w:p>
              </w:tc>
              <w:tc>
                <w:tcPr>
                  <w:tcW w:w="1704" w:type="dxa"/>
                  <w:vAlign w:val="center"/>
                </w:tcPr>
                <w:p w14:paraId="126F0986" w14:textId="77777777" w:rsidR="00F61A07" w:rsidRDefault="00B219D2">
                  <w:pPr>
                    <w:jc w:val="center"/>
                    <w:rPr>
                      <w:rFonts w:ascii="宋体" w:hAnsi="宋体"/>
                      <w:szCs w:val="21"/>
                    </w:rPr>
                  </w:pPr>
                  <w:r>
                    <w:rPr>
                      <w:rFonts w:ascii="宋体" w:hAnsi="宋体" w:hint="eastAsia"/>
                      <w:szCs w:val="21"/>
                    </w:rPr>
                    <w:t>7.29</w:t>
                  </w:r>
                </w:p>
              </w:tc>
            </w:tr>
          </w:tbl>
          <w:p w14:paraId="00B78417" w14:textId="77777777" w:rsidR="00F61A07" w:rsidRDefault="00B219D2">
            <w:pPr>
              <w:rPr>
                <w:rFonts w:ascii="宋体" w:hAnsi="宋体"/>
                <w:szCs w:val="21"/>
              </w:rPr>
            </w:pPr>
            <w:r>
              <w:rPr>
                <w:rFonts w:ascii="宋体" w:hAnsi="宋体"/>
                <w:position w:val="-12"/>
                <w:szCs w:val="21"/>
              </w:rPr>
              <w:object w:dxaOrig="958" w:dyaOrig="361" w14:anchorId="6DBC7644">
                <v:shape id="_x0000_i1030" type="#_x0000_t75" style="width:48pt;height:18pt" o:ole="">
                  <v:imagedata r:id="rId27" o:title=""/>
                </v:shape>
                <o:OLEObject Type="Embed" ProgID="Equation.3" ShapeID="_x0000_i1030" DrawAspect="Content" ObjectID="_1707738863" r:id="rId28"/>
              </w:objec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w:t>
            </w:r>
            <w:r>
              <w:rPr>
                <w:rFonts w:ascii="宋体" w:hAnsi="宋体"/>
                <w:position w:val="-12"/>
                <w:szCs w:val="21"/>
              </w:rPr>
              <w:object w:dxaOrig="1018" w:dyaOrig="361" w14:anchorId="72121186">
                <v:shape id="_x0000_i1031" type="#_x0000_t75" style="width:51pt;height:18pt" o:ole="">
                  <v:imagedata r:id="rId29" o:title=""/>
                </v:shape>
                <o:OLEObject Type="Embed" ProgID="Equation.3" ShapeID="_x0000_i1031" DrawAspect="Content" ObjectID="_1707738864" r:id="rId30"/>
              </w:object>
            </w:r>
            <w:r>
              <w:rPr>
                <w:rFonts w:ascii="宋体" w:hAnsi="宋体" w:hint="eastAsia"/>
                <w:szCs w:val="21"/>
              </w:rPr>
              <w:t>，</w:t>
            </w:r>
            <w:r>
              <w:rPr>
                <w:rFonts w:ascii="宋体" w:hAnsi="宋体" w:hint="eastAsia"/>
                <w:szCs w:val="21"/>
              </w:rPr>
              <w:t xml:space="preserve"> </w:t>
            </w:r>
            <w:r>
              <w:rPr>
                <w:rFonts w:ascii="宋体" w:hAnsi="宋体"/>
                <w:position w:val="-12"/>
                <w:szCs w:val="21"/>
              </w:rPr>
              <w:object w:dxaOrig="997" w:dyaOrig="361" w14:anchorId="3A374794">
                <v:shape id="_x0000_i1032" type="#_x0000_t75" style="width:49.5pt;height:18pt" o:ole="">
                  <v:imagedata r:id="rId31" o:title=""/>
                </v:shape>
                <o:OLEObject Type="Embed" ProgID="Equation.3" ShapeID="_x0000_i1032" DrawAspect="Content" ObjectID="_1707738865" r:id="rId32"/>
              </w:object>
            </w:r>
            <w:r>
              <w:rPr>
                <w:rFonts w:ascii="宋体" w:hAnsi="宋体" w:hint="eastAsia"/>
                <w:szCs w:val="21"/>
              </w:rPr>
              <w:t>，</w:t>
            </w:r>
            <w:r>
              <w:rPr>
                <w:rFonts w:ascii="宋体" w:hAnsi="宋体" w:hint="eastAsia"/>
                <w:szCs w:val="21"/>
              </w:rPr>
              <w:t xml:space="preserve"> </w:t>
            </w:r>
            <w:r>
              <w:rPr>
                <w:rFonts w:ascii="宋体" w:hAnsi="宋体"/>
                <w:position w:val="-12"/>
                <w:szCs w:val="21"/>
              </w:rPr>
              <w:object w:dxaOrig="997" w:dyaOrig="361" w14:anchorId="75C1C304">
                <v:shape id="_x0000_i1033" type="#_x0000_t75" style="width:49.5pt;height:18pt" o:ole="">
                  <v:imagedata r:id="rId33" o:title=""/>
                </v:shape>
                <o:OLEObject Type="Embed" ProgID="Equation.3" ShapeID="_x0000_i1033" DrawAspect="Content" ObjectID="_1707738866" r:id="rId34"/>
              </w:object>
            </w:r>
          </w:p>
          <w:tbl>
            <w:tblPr>
              <w:tblStyle w:val="a6"/>
              <w:tblW w:w="8204" w:type="dxa"/>
              <w:tblLayout w:type="fixed"/>
              <w:tblLook w:val="04A0" w:firstRow="1" w:lastRow="0" w:firstColumn="1" w:lastColumn="0" w:noHBand="0" w:noVBand="1"/>
            </w:tblPr>
            <w:tblGrid>
              <w:gridCol w:w="1367"/>
              <w:gridCol w:w="1367"/>
              <w:gridCol w:w="1367"/>
              <w:gridCol w:w="1367"/>
              <w:gridCol w:w="1368"/>
              <w:gridCol w:w="1368"/>
            </w:tblGrid>
            <w:tr w:rsidR="00F61A07" w14:paraId="2CF26599" w14:textId="77777777">
              <w:trPr>
                <w:trHeight w:val="221"/>
              </w:trPr>
              <w:tc>
                <w:tcPr>
                  <w:tcW w:w="1367" w:type="dxa"/>
                </w:tcPr>
                <w:p w14:paraId="1B531FE7" w14:textId="77777777" w:rsidR="00F61A07" w:rsidRDefault="00F61A07">
                  <w:pPr>
                    <w:rPr>
                      <w:rFonts w:ascii="宋体" w:hAnsi="宋体"/>
                      <w:szCs w:val="21"/>
                    </w:rPr>
                  </w:pPr>
                </w:p>
              </w:tc>
              <w:tc>
                <w:tcPr>
                  <w:tcW w:w="1367" w:type="dxa"/>
                </w:tcPr>
                <w:p w14:paraId="5EFBA793" w14:textId="77777777" w:rsidR="00F61A07" w:rsidRDefault="00B219D2">
                  <w:pPr>
                    <w:jc w:val="center"/>
                    <w:rPr>
                      <w:rFonts w:ascii="宋体" w:hAnsi="宋体"/>
                      <w:szCs w:val="21"/>
                    </w:rPr>
                  </w:pPr>
                  <w:r>
                    <w:rPr>
                      <w:rFonts w:ascii="宋体" w:hAnsi="宋体" w:hint="eastAsia"/>
                      <w:szCs w:val="21"/>
                    </w:rPr>
                    <w:t>1</w:t>
                  </w:r>
                </w:p>
              </w:tc>
              <w:tc>
                <w:tcPr>
                  <w:tcW w:w="1367" w:type="dxa"/>
                </w:tcPr>
                <w:p w14:paraId="7758A2C1" w14:textId="77777777" w:rsidR="00F61A07" w:rsidRDefault="00B219D2">
                  <w:pPr>
                    <w:jc w:val="center"/>
                    <w:rPr>
                      <w:rFonts w:ascii="宋体" w:hAnsi="宋体"/>
                      <w:szCs w:val="21"/>
                    </w:rPr>
                  </w:pPr>
                  <w:r>
                    <w:rPr>
                      <w:rFonts w:ascii="宋体" w:hAnsi="宋体" w:hint="eastAsia"/>
                      <w:szCs w:val="21"/>
                    </w:rPr>
                    <w:t>2</w:t>
                  </w:r>
                </w:p>
              </w:tc>
              <w:tc>
                <w:tcPr>
                  <w:tcW w:w="1367" w:type="dxa"/>
                </w:tcPr>
                <w:p w14:paraId="1E68C14C" w14:textId="77777777" w:rsidR="00F61A07" w:rsidRDefault="00B219D2">
                  <w:pPr>
                    <w:jc w:val="center"/>
                    <w:rPr>
                      <w:rFonts w:ascii="宋体" w:hAnsi="宋体"/>
                      <w:szCs w:val="21"/>
                    </w:rPr>
                  </w:pPr>
                  <w:r>
                    <w:rPr>
                      <w:rFonts w:ascii="宋体" w:hAnsi="宋体" w:hint="eastAsia"/>
                      <w:szCs w:val="21"/>
                    </w:rPr>
                    <w:t>3</w:t>
                  </w:r>
                </w:p>
              </w:tc>
              <w:tc>
                <w:tcPr>
                  <w:tcW w:w="1368" w:type="dxa"/>
                </w:tcPr>
                <w:p w14:paraId="33CC4BC3" w14:textId="77777777" w:rsidR="00F61A07" w:rsidRDefault="00B219D2">
                  <w:pPr>
                    <w:jc w:val="center"/>
                    <w:rPr>
                      <w:rFonts w:ascii="宋体" w:hAnsi="宋体"/>
                      <w:szCs w:val="21"/>
                    </w:rPr>
                  </w:pPr>
                  <w:r>
                    <w:rPr>
                      <w:rFonts w:ascii="宋体" w:hAnsi="宋体" w:hint="eastAsia"/>
                      <w:szCs w:val="21"/>
                    </w:rPr>
                    <w:t>4</w:t>
                  </w:r>
                </w:p>
              </w:tc>
              <w:tc>
                <w:tcPr>
                  <w:tcW w:w="1368" w:type="dxa"/>
                </w:tcPr>
                <w:p w14:paraId="3F8358CC" w14:textId="77777777" w:rsidR="00F61A07" w:rsidRDefault="00B219D2">
                  <w:pPr>
                    <w:rPr>
                      <w:rFonts w:ascii="宋体" w:hAnsi="宋体"/>
                      <w:szCs w:val="21"/>
                    </w:rPr>
                  </w:pPr>
                  <w:r>
                    <w:rPr>
                      <w:rFonts w:ascii="宋体" w:hAnsi="宋体" w:hint="eastAsia"/>
                      <w:szCs w:val="21"/>
                    </w:rPr>
                    <w:t>平</w:t>
                  </w:r>
                  <w:r>
                    <w:rPr>
                      <w:rFonts w:ascii="宋体" w:hAnsi="宋体" w:hint="eastAsia"/>
                      <w:szCs w:val="21"/>
                    </w:rPr>
                    <w:t xml:space="preserve">      </w:t>
                  </w:r>
                  <w:r>
                    <w:rPr>
                      <w:rFonts w:ascii="宋体" w:hAnsi="宋体" w:hint="eastAsia"/>
                      <w:szCs w:val="21"/>
                    </w:rPr>
                    <w:t>均</w:t>
                  </w:r>
                </w:p>
              </w:tc>
            </w:tr>
            <w:tr w:rsidR="00F61A07" w14:paraId="2E8339A6" w14:textId="77777777">
              <w:trPr>
                <w:trHeight w:val="438"/>
              </w:trPr>
              <w:tc>
                <w:tcPr>
                  <w:tcW w:w="1367" w:type="dxa"/>
                </w:tcPr>
                <w:p w14:paraId="6A30701A" w14:textId="77777777" w:rsidR="00F61A07" w:rsidRDefault="00B219D2">
                  <w:pPr>
                    <w:jc w:val="center"/>
                    <w:rPr>
                      <w:rFonts w:ascii="宋体" w:hAnsi="宋体"/>
                      <w:szCs w:val="21"/>
                    </w:rPr>
                  </w:pPr>
                  <w:r>
                    <w:rPr>
                      <w:rFonts w:ascii="宋体" w:hAnsi="宋体"/>
                      <w:position w:val="-10"/>
                      <w:szCs w:val="21"/>
                    </w:rPr>
                    <w:object w:dxaOrig="181" w:dyaOrig="301" w14:anchorId="256370E2">
                      <v:shape id="_x0000_i1034" type="#_x0000_t75" style="width:9pt;height:15pt" o:ole="">
                        <v:imagedata r:id="rId35" o:title=""/>
                      </v:shape>
                      <o:OLEObject Type="Embed" ProgID="Equation.3" ShapeID="_x0000_i1034" DrawAspect="Content" ObjectID="_1707738867" r:id="rId36"/>
                    </w:object>
                  </w:r>
                </w:p>
              </w:tc>
              <w:tc>
                <w:tcPr>
                  <w:tcW w:w="1367" w:type="dxa"/>
                </w:tcPr>
                <w:p w14:paraId="5F498743" w14:textId="77777777" w:rsidR="00F61A07" w:rsidRDefault="00B219D2">
                  <w:pPr>
                    <w:jc w:val="center"/>
                    <w:rPr>
                      <w:rFonts w:ascii="宋体" w:hAnsi="宋体"/>
                      <w:szCs w:val="21"/>
                    </w:rPr>
                  </w:pPr>
                  <w:r>
                    <w:rPr>
                      <w:rFonts w:ascii="宋体" w:hAnsi="宋体"/>
                      <w:szCs w:val="21"/>
                    </w:rPr>
                    <w:t>4.13</w:t>
                  </w:r>
                </w:p>
              </w:tc>
              <w:tc>
                <w:tcPr>
                  <w:tcW w:w="1367" w:type="dxa"/>
                </w:tcPr>
                <w:p w14:paraId="22D6EBCF" w14:textId="77777777" w:rsidR="00F61A07" w:rsidRDefault="00B219D2">
                  <w:pPr>
                    <w:jc w:val="center"/>
                    <w:rPr>
                      <w:rFonts w:ascii="宋体" w:hAnsi="宋体"/>
                      <w:szCs w:val="21"/>
                    </w:rPr>
                  </w:pPr>
                  <w:r>
                    <w:rPr>
                      <w:rFonts w:ascii="宋体" w:hAnsi="宋体"/>
                      <w:szCs w:val="21"/>
                    </w:rPr>
                    <w:t>4.18</w:t>
                  </w:r>
                </w:p>
              </w:tc>
              <w:tc>
                <w:tcPr>
                  <w:tcW w:w="1367" w:type="dxa"/>
                </w:tcPr>
                <w:p w14:paraId="2A212F34" w14:textId="77777777" w:rsidR="00F61A07" w:rsidRDefault="00B219D2">
                  <w:pPr>
                    <w:jc w:val="center"/>
                    <w:rPr>
                      <w:rFonts w:ascii="宋体" w:hAnsi="宋体"/>
                      <w:szCs w:val="21"/>
                    </w:rPr>
                  </w:pPr>
                  <w:r>
                    <w:rPr>
                      <w:rFonts w:ascii="宋体" w:hAnsi="宋体"/>
                      <w:szCs w:val="21"/>
                    </w:rPr>
                    <w:t>4.14</w:t>
                  </w:r>
                </w:p>
              </w:tc>
              <w:tc>
                <w:tcPr>
                  <w:tcW w:w="1368" w:type="dxa"/>
                </w:tcPr>
                <w:p w14:paraId="561CB0E9" w14:textId="77777777" w:rsidR="00F61A07" w:rsidRDefault="00B219D2">
                  <w:pPr>
                    <w:jc w:val="center"/>
                    <w:rPr>
                      <w:rFonts w:ascii="宋体" w:hAnsi="宋体"/>
                      <w:szCs w:val="21"/>
                    </w:rPr>
                  </w:pPr>
                  <w:r>
                    <w:rPr>
                      <w:rFonts w:ascii="宋体" w:hAnsi="宋体"/>
                      <w:szCs w:val="21"/>
                    </w:rPr>
                    <w:t>4.19</w:t>
                  </w:r>
                </w:p>
              </w:tc>
              <w:tc>
                <w:tcPr>
                  <w:tcW w:w="1368" w:type="dxa"/>
                </w:tcPr>
                <w:p w14:paraId="25BBBE60" w14:textId="77777777" w:rsidR="00F61A07" w:rsidRDefault="00B219D2">
                  <w:pPr>
                    <w:jc w:val="center"/>
                    <w:rPr>
                      <w:rFonts w:ascii="Batang" w:hAnsi="Batang"/>
                      <w:szCs w:val="21"/>
                    </w:rPr>
                  </w:pPr>
                  <w:r>
                    <w:rPr>
                      <w:rFonts w:ascii="宋体" w:hAnsi="宋体"/>
                      <w:szCs w:val="21"/>
                    </w:rPr>
                    <w:t>4.16</w:t>
                  </w:r>
                  <w:r>
                    <w:rPr>
                      <w:rFonts w:ascii="Batang" w:hAnsi="Batang" w:hint="eastAsia"/>
                      <w:szCs w:val="21"/>
                    </w:rPr>
                    <w:t>cm</w:t>
                  </w:r>
                </w:p>
              </w:tc>
            </w:tr>
          </w:tbl>
          <w:p w14:paraId="7B4767CC" w14:textId="77777777" w:rsidR="00F61A07" w:rsidRDefault="00F61A07">
            <w:pPr>
              <w:rPr>
                <w:b/>
                <w:sz w:val="24"/>
              </w:rPr>
            </w:pPr>
          </w:p>
          <w:p w14:paraId="7D65FCC9" w14:textId="77777777" w:rsidR="00F61A07" w:rsidRDefault="00B219D2">
            <w:pPr>
              <w:numPr>
                <w:ilvl w:val="0"/>
                <w:numId w:val="3"/>
              </w:numPr>
              <w:spacing w:line="360" w:lineRule="auto"/>
            </w:pPr>
            <w:r>
              <w:rPr>
                <w:rFonts w:hint="eastAsia"/>
              </w:rPr>
              <w:t>杨氏模量</w:t>
            </w:r>
            <w:r>
              <w:rPr>
                <w:rFonts w:hint="eastAsia"/>
                <w:i/>
              </w:rPr>
              <w:t>E</w:t>
            </w:r>
            <w:r>
              <w:rPr>
                <w:rFonts w:hint="eastAsia"/>
              </w:rPr>
              <w:t>的测量值：</w:t>
            </w:r>
          </w:p>
          <w:p w14:paraId="4C9F98A4" w14:textId="77777777" w:rsidR="00F61A07" w:rsidRDefault="00B219D2">
            <w:pPr>
              <w:spacing w:line="360" w:lineRule="auto"/>
              <w:ind w:left="7350" w:hangingChars="3500" w:hanging="7350"/>
            </w:pPr>
            <w:r>
              <w:rPr>
                <w:rFonts w:hint="eastAsia"/>
              </w:rPr>
              <w:t>将各测量量代入公式</w:t>
            </w:r>
          </w:p>
          <w:p w14:paraId="21AF9B87" w14:textId="77777777" w:rsidR="00F61A07" w:rsidRDefault="00B219D2">
            <w:pPr>
              <w:spacing w:line="360" w:lineRule="auto"/>
              <w:ind w:left="9800" w:hangingChars="3500" w:hanging="9800"/>
            </w:pPr>
            <m:oMath>
              <m:r>
                <w:rPr>
                  <w:rFonts w:ascii="Cambria Math"/>
                  <w:sz w:val="28"/>
                  <w:szCs w:val="36"/>
                </w:rPr>
                <m:t>E</m:t>
              </m:r>
              <m:r>
                <w:rPr>
                  <w:rFonts w:ascii="Cambria Math"/>
                  <w:sz w:val="28"/>
                  <w:szCs w:val="36"/>
                </w:rPr>
                <m:t>=</m:t>
              </m:r>
              <m:f>
                <m:fPr>
                  <m:ctrlPr>
                    <w:rPr>
                      <w:rFonts w:ascii="Cambria Math" w:hAnsi="Cambria Math"/>
                      <w:i/>
                      <w:sz w:val="28"/>
                      <w:szCs w:val="36"/>
                    </w:rPr>
                  </m:ctrlPr>
                </m:fPr>
                <m:num>
                  <m:r>
                    <w:rPr>
                      <w:rFonts w:ascii="Cambria Math"/>
                      <w:sz w:val="28"/>
                      <w:szCs w:val="36"/>
                    </w:rPr>
                    <m:t>8</m:t>
                  </m:r>
                  <m:r>
                    <w:rPr>
                      <w:rFonts w:ascii="Cambria Math"/>
                      <w:sz w:val="28"/>
                      <w:szCs w:val="36"/>
                    </w:rPr>
                    <m:t>FLD</m:t>
                  </m:r>
                </m:num>
                <m:den>
                  <m:r>
                    <w:rPr>
                      <w:rFonts w:ascii="Cambria Math"/>
                      <w:sz w:val="28"/>
                      <w:szCs w:val="36"/>
                    </w:rPr>
                    <m:t>π</m:t>
                  </m:r>
                  <m:sSup>
                    <m:sSupPr>
                      <m:ctrlPr>
                        <w:rPr>
                          <w:rFonts w:ascii="Cambria Math" w:hAnsi="Cambria Math"/>
                          <w:i/>
                          <w:sz w:val="28"/>
                          <w:szCs w:val="36"/>
                        </w:rPr>
                      </m:ctrlPr>
                    </m:sSupPr>
                    <m:e>
                      <m:r>
                        <w:rPr>
                          <w:rFonts w:ascii="Cambria Math"/>
                          <w:sz w:val="28"/>
                          <w:szCs w:val="36"/>
                        </w:rPr>
                        <m:t>d</m:t>
                      </m:r>
                    </m:e>
                    <m:sup>
                      <m:r>
                        <w:rPr>
                          <w:rFonts w:ascii="Cambria Math"/>
                          <w:sz w:val="28"/>
                          <w:szCs w:val="36"/>
                        </w:rPr>
                        <m:t>2</m:t>
                      </m:r>
                    </m:sup>
                  </m:sSup>
                  <m:r>
                    <w:rPr>
                      <w:rFonts w:ascii="Cambria Math"/>
                      <w:sz w:val="28"/>
                      <w:szCs w:val="36"/>
                    </w:rPr>
                    <m:t>bl</m:t>
                  </m:r>
                </m:den>
              </m:f>
            </m:oMath>
            <w:r>
              <w:rPr>
                <w:rFonts w:hint="eastAsia"/>
                <w:sz w:val="28"/>
                <w:szCs w:val="36"/>
              </w:rPr>
              <w:t>=</w:t>
            </w:r>
            <m:oMath>
              <m:f>
                <m:fPr>
                  <m:ctrlPr>
                    <w:rPr>
                      <w:rFonts w:ascii="Cambria Math" w:hAnsi="Cambria Math"/>
                      <w:i/>
                      <w:sz w:val="28"/>
                      <w:szCs w:val="36"/>
                    </w:rPr>
                  </m:ctrlPr>
                </m:fPr>
                <m:num>
                  <m:r>
                    <w:rPr>
                      <w:rFonts w:ascii="Cambria Math"/>
                      <w:sz w:val="28"/>
                      <w:szCs w:val="36"/>
                    </w:rPr>
                    <m:t>8</m:t>
                  </m:r>
                  <m:r>
                    <w:rPr>
                      <w:rFonts w:ascii="Cambria Math"/>
                      <w:sz w:val="28"/>
                      <w:szCs w:val="36"/>
                    </w:rPr>
                    <m:t>×</m:t>
                  </m:r>
                  <m:r>
                    <w:rPr>
                      <w:rFonts w:ascii="Cambria Math"/>
                      <w:sz w:val="28"/>
                      <w:szCs w:val="36"/>
                    </w:rPr>
                    <m:t>0.</m:t>
                  </m:r>
                  <m:r>
                    <w:rPr>
                      <w:rFonts w:ascii="Cambria Math" w:hint="eastAsia"/>
                      <w:sz w:val="28"/>
                      <w:szCs w:val="36"/>
                    </w:rPr>
                    <m:t>5</m:t>
                  </m:r>
                  <m:r>
                    <w:rPr>
                      <w:rFonts w:ascii="Cambria Math"/>
                      <w:sz w:val="28"/>
                      <w:szCs w:val="36"/>
                    </w:rPr>
                    <m:t>×</m:t>
                  </m:r>
                  <m:r>
                    <w:rPr>
                      <w:rFonts w:ascii="Cambria Math"/>
                      <w:sz w:val="28"/>
                      <w:szCs w:val="36"/>
                    </w:rPr>
                    <m:t>4</m:t>
                  </m:r>
                  <m:r>
                    <w:rPr>
                      <w:rFonts w:ascii="Cambria Math"/>
                      <w:sz w:val="28"/>
                      <w:szCs w:val="36"/>
                    </w:rPr>
                    <m:t>×</m:t>
                  </m:r>
                  <m:r>
                    <w:rPr>
                      <w:rFonts w:ascii="Cambria Math"/>
                      <w:sz w:val="28"/>
                      <w:szCs w:val="36"/>
                    </w:rPr>
                    <m:t>9.8</m:t>
                  </m:r>
                  <m:r>
                    <w:rPr>
                      <w:rFonts w:ascii="Cambria Math"/>
                      <w:sz w:val="28"/>
                      <w:szCs w:val="36"/>
                    </w:rPr>
                    <m:t>×</m:t>
                  </m:r>
                  <m:r>
                    <w:rPr>
                      <w:rFonts w:ascii="Cambria Math" w:hint="eastAsia"/>
                      <w:sz w:val="28"/>
                      <w:szCs w:val="36"/>
                    </w:rPr>
                    <m:t>1.0045</m:t>
                  </m:r>
                  <m:r>
                    <w:rPr>
                      <w:rFonts w:ascii="Cambria Math"/>
                      <w:sz w:val="28"/>
                      <w:szCs w:val="36"/>
                    </w:rPr>
                    <m:t>×</m:t>
                  </m:r>
                  <m:r>
                    <w:rPr>
                      <w:rFonts w:ascii="Cambria Math"/>
                      <w:sz w:val="28"/>
                      <w:szCs w:val="36"/>
                    </w:rPr>
                    <m:t>1.</m:t>
                  </m:r>
                  <m:r>
                    <w:rPr>
                      <w:rFonts w:ascii="Cambria Math" w:hint="eastAsia"/>
                      <w:sz w:val="28"/>
                      <w:szCs w:val="36"/>
                    </w:rPr>
                    <m:t>2191</m:t>
                  </m:r>
                </m:num>
                <m:den>
                  <m:r>
                    <w:rPr>
                      <w:rFonts w:ascii="Cambria Math"/>
                      <w:sz w:val="28"/>
                      <w:szCs w:val="36"/>
                    </w:rPr>
                    <m:t>3.14</m:t>
                  </m:r>
                  <m:r>
                    <w:rPr>
                      <w:rFonts w:ascii="Cambria Math"/>
                      <w:sz w:val="28"/>
                      <w:szCs w:val="36"/>
                    </w:rPr>
                    <m:t>×</m:t>
                  </m:r>
                  <m:r>
                    <w:rPr>
                      <w:rFonts w:ascii="Cambria Math"/>
                      <w:sz w:val="28"/>
                      <w:szCs w:val="36"/>
                    </w:rPr>
                    <m:t>0.</m:t>
                  </m:r>
                  <m:sSup>
                    <m:sSupPr>
                      <m:ctrlPr>
                        <w:rPr>
                          <w:rFonts w:ascii="Cambria Math" w:hAnsi="Cambria Math"/>
                          <w:i/>
                          <w:sz w:val="28"/>
                          <w:szCs w:val="36"/>
                        </w:rPr>
                      </m:ctrlPr>
                    </m:sSupPr>
                    <m:e>
                      <m:r>
                        <w:rPr>
                          <w:rFonts w:ascii="Cambria Math" w:hint="eastAsia"/>
                          <w:sz w:val="28"/>
                          <w:szCs w:val="36"/>
                        </w:rPr>
                        <m:t>2</m:t>
                      </m:r>
                      <m:r>
                        <w:rPr>
                          <w:rFonts w:ascii="Cambria Math"/>
                          <w:sz w:val="28"/>
                          <w:szCs w:val="36"/>
                        </w:rPr>
                        <m:t>9</m:t>
                      </m:r>
                      <m:r>
                        <w:rPr>
                          <w:rFonts w:ascii="Cambria Math" w:hint="eastAsia"/>
                          <w:sz w:val="28"/>
                          <w:szCs w:val="36"/>
                        </w:rPr>
                        <m:t>8</m:t>
                      </m:r>
                    </m:e>
                    <m:sup>
                      <m:r>
                        <w:rPr>
                          <w:rFonts w:ascii="Cambria Math"/>
                          <w:sz w:val="28"/>
                          <w:szCs w:val="36"/>
                        </w:rPr>
                        <m:t>2</m:t>
                      </m:r>
                    </m:sup>
                  </m:sSup>
                  <m:r>
                    <w:rPr>
                      <w:rFonts w:ascii="Cambria Math"/>
                      <w:sz w:val="28"/>
                      <w:szCs w:val="36"/>
                    </w:rPr>
                    <m:t>×</m:t>
                  </m:r>
                  <m:r>
                    <w:rPr>
                      <w:rFonts w:ascii="Cambria Math"/>
                      <w:sz w:val="28"/>
                      <w:szCs w:val="36"/>
                    </w:rPr>
                    <m:t>1</m:t>
                  </m:r>
                  <m:sSup>
                    <m:sSupPr>
                      <m:ctrlPr>
                        <w:rPr>
                          <w:rFonts w:ascii="Cambria Math" w:hAnsi="Cambria Math"/>
                          <w:i/>
                          <w:sz w:val="28"/>
                          <w:szCs w:val="36"/>
                        </w:rPr>
                      </m:ctrlPr>
                    </m:sSupPr>
                    <m:e>
                      <m:r>
                        <w:rPr>
                          <w:rFonts w:ascii="Cambria Math"/>
                          <w:sz w:val="28"/>
                          <w:szCs w:val="36"/>
                        </w:rPr>
                        <m:t>0</m:t>
                      </m:r>
                    </m:e>
                    <m:sup>
                      <m:r>
                        <w:rPr>
                          <w:rFonts w:ascii="Cambria Math"/>
                          <w:sz w:val="28"/>
                          <w:szCs w:val="36"/>
                        </w:rPr>
                        <m:t>-</m:t>
                      </m:r>
                      <m:r>
                        <w:rPr>
                          <w:rFonts w:ascii="Cambria Math"/>
                          <w:sz w:val="28"/>
                          <w:szCs w:val="36"/>
                        </w:rPr>
                        <m:t>6</m:t>
                      </m:r>
                    </m:sup>
                  </m:sSup>
                  <m:r>
                    <w:rPr>
                      <w:rFonts w:ascii="Cambria Math"/>
                      <w:sz w:val="28"/>
                      <w:szCs w:val="36"/>
                    </w:rPr>
                    <m:t>×</m:t>
                  </m:r>
                  <m:r>
                    <w:rPr>
                      <w:rFonts w:ascii="Cambria Math" w:hint="eastAsia"/>
                      <w:sz w:val="28"/>
                      <w:szCs w:val="36"/>
                    </w:rPr>
                    <m:t>7</m:t>
                  </m:r>
                  <m:r>
                    <w:rPr>
                      <w:rFonts w:ascii="Cambria Math"/>
                      <w:sz w:val="28"/>
                      <w:szCs w:val="36"/>
                    </w:rPr>
                    <m:t>.4</m:t>
                  </m:r>
                  <m:r>
                    <w:rPr>
                      <w:rFonts w:ascii="Cambria Math" w:hint="eastAsia"/>
                      <w:sz w:val="28"/>
                      <w:szCs w:val="36"/>
                    </w:rPr>
                    <m:t>2</m:t>
                  </m:r>
                  <m:r>
                    <w:rPr>
                      <w:rFonts w:ascii="Cambria Math"/>
                      <w:sz w:val="28"/>
                      <w:szCs w:val="36"/>
                    </w:rPr>
                    <m:t>×</m:t>
                  </m:r>
                  <m:r>
                    <w:rPr>
                      <w:rFonts w:ascii="Cambria Math"/>
                      <w:sz w:val="28"/>
                      <w:szCs w:val="36"/>
                    </w:rPr>
                    <m:t>1</m:t>
                  </m:r>
                  <m:sSup>
                    <m:sSupPr>
                      <m:ctrlPr>
                        <w:rPr>
                          <w:rFonts w:ascii="Cambria Math" w:hAnsi="Cambria Math"/>
                          <w:i/>
                          <w:sz w:val="28"/>
                          <w:szCs w:val="36"/>
                        </w:rPr>
                      </m:ctrlPr>
                    </m:sSupPr>
                    <m:e>
                      <m:r>
                        <w:rPr>
                          <w:rFonts w:ascii="Cambria Math"/>
                          <w:sz w:val="28"/>
                          <w:szCs w:val="36"/>
                        </w:rPr>
                        <m:t>0</m:t>
                      </m:r>
                    </m:e>
                    <m:sup>
                      <m:r>
                        <w:rPr>
                          <w:rFonts w:ascii="Cambria Math"/>
                          <w:sz w:val="28"/>
                          <w:szCs w:val="36"/>
                        </w:rPr>
                        <m:t>-</m:t>
                      </m:r>
                      <m:r>
                        <w:rPr>
                          <w:rFonts w:ascii="Cambria Math"/>
                          <w:sz w:val="28"/>
                          <w:szCs w:val="36"/>
                        </w:rPr>
                        <m:t>2</m:t>
                      </m:r>
                    </m:sup>
                  </m:sSup>
                  <m:r>
                    <w:rPr>
                      <w:rFonts w:ascii="Cambria Math"/>
                      <w:sz w:val="28"/>
                      <w:szCs w:val="36"/>
                    </w:rPr>
                    <m:t>×</m:t>
                  </m:r>
                  <m:r>
                    <w:rPr>
                      <w:rFonts w:ascii="Cambria Math"/>
                      <w:sz w:val="28"/>
                      <w:szCs w:val="36"/>
                    </w:rPr>
                    <m:t>4.16</m:t>
                  </m:r>
                  <m:r>
                    <w:rPr>
                      <w:rFonts w:ascii="Cambria Math"/>
                      <w:sz w:val="28"/>
                      <w:szCs w:val="36"/>
                    </w:rPr>
                    <m:t>×</m:t>
                  </m:r>
                  <m:r>
                    <w:rPr>
                      <w:rFonts w:ascii="Cambria Math"/>
                      <w:sz w:val="28"/>
                      <w:szCs w:val="36"/>
                    </w:rPr>
                    <m:t>1</m:t>
                  </m:r>
                  <m:sSup>
                    <m:sSupPr>
                      <m:ctrlPr>
                        <w:rPr>
                          <w:rFonts w:ascii="Cambria Math" w:hAnsi="Cambria Math"/>
                          <w:i/>
                          <w:sz w:val="28"/>
                          <w:szCs w:val="36"/>
                        </w:rPr>
                      </m:ctrlPr>
                    </m:sSupPr>
                    <m:e>
                      <m:r>
                        <w:rPr>
                          <w:rFonts w:ascii="Cambria Math"/>
                          <w:sz w:val="28"/>
                          <w:szCs w:val="36"/>
                        </w:rPr>
                        <m:t>0</m:t>
                      </m:r>
                    </m:e>
                    <m:sup>
                      <m:r>
                        <w:rPr>
                          <w:rFonts w:ascii="Cambria Math"/>
                          <w:sz w:val="28"/>
                          <w:szCs w:val="36"/>
                        </w:rPr>
                        <m:t>-</m:t>
                      </m:r>
                      <m:r>
                        <w:rPr>
                          <w:rFonts w:ascii="Cambria Math"/>
                          <w:sz w:val="28"/>
                          <w:szCs w:val="36"/>
                        </w:rPr>
                        <m:t>2</m:t>
                      </m:r>
                    </m:sup>
                  </m:sSup>
                </m:den>
              </m:f>
              <m:r>
                <w:rPr>
                  <w:rFonts w:ascii="Cambria Math"/>
                  <w:sz w:val="28"/>
                  <w:szCs w:val="36"/>
                </w:rPr>
                <m:t>=</m:t>
              </m:r>
              <m:r>
                <w:rPr>
                  <w:rFonts w:ascii="Cambria Math" w:hint="eastAsia"/>
                  <w:sz w:val="28"/>
                  <w:szCs w:val="36"/>
                </w:rPr>
                <m:t>2.</m:t>
              </m:r>
              <m:r>
                <w:rPr>
                  <w:rFonts w:ascii="Cambria Math"/>
                  <w:sz w:val="28"/>
                  <w:szCs w:val="36"/>
                </w:rPr>
                <m:t>23088</m:t>
              </m:r>
              <m:r>
                <w:rPr>
                  <w:rFonts w:ascii="Cambria Math"/>
                  <w:sz w:val="28"/>
                  <w:szCs w:val="36"/>
                </w:rPr>
                <m:t>×</m:t>
              </m:r>
              <m:r>
                <w:rPr>
                  <w:rFonts w:ascii="Cambria Math"/>
                  <w:sz w:val="28"/>
                  <w:szCs w:val="36"/>
                </w:rPr>
                <m:t>1</m:t>
              </m:r>
              <m:sSup>
                <m:sSupPr>
                  <m:ctrlPr>
                    <w:rPr>
                      <w:rFonts w:ascii="Cambria Math" w:hAnsi="Cambria Math"/>
                      <w:i/>
                      <w:sz w:val="28"/>
                      <w:szCs w:val="36"/>
                    </w:rPr>
                  </m:ctrlPr>
                </m:sSupPr>
                <m:e>
                  <m:r>
                    <w:rPr>
                      <w:rFonts w:ascii="Cambria Math"/>
                      <w:sz w:val="28"/>
                      <w:szCs w:val="36"/>
                    </w:rPr>
                    <m:t>0</m:t>
                  </m:r>
                </m:e>
                <m:sup>
                  <m:r>
                    <w:rPr>
                      <w:rFonts w:ascii="Cambria Math"/>
                      <w:sz w:val="28"/>
                      <w:szCs w:val="36"/>
                    </w:rPr>
                    <m:t>11</m:t>
                  </m:r>
                </m:sup>
              </m:sSup>
              <m:r>
                <m:rPr>
                  <m:nor/>
                </m:rPr>
                <w:rPr>
                  <w:rFonts w:ascii="Cambria Math"/>
                  <w:sz w:val="28"/>
                  <w:szCs w:val="36"/>
                </w:rPr>
                <m:t>Ρ</m:t>
              </m:r>
              <m:r>
                <m:rPr>
                  <m:nor/>
                </m:rPr>
                <w:rPr>
                  <w:rFonts w:ascii="Cambria Math"/>
                  <w:sz w:val="28"/>
                  <w:szCs w:val="36"/>
                </w:rPr>
                <m:t>a</m:t>
              </m:r>
            </m:oMath>
            <w:r>
              <w:rPr>
                <w:rFonts w:hint="eastAsia"/>
                <w:sz w:val="28"/>
                <w:szCs w:val="36"/>
              </w:rPr>
              <w:t xml:space="preserve"> </w:t>
            </w:r>
            <w:r>
              <w:rPr>
                <w:rFonts w:hint="eastAsia"/>
              </w:rPr>
              <w:t xml:space="preserve"> </w:t>
            </w:r>
          </w:p>
          <w:p w14:paraId="68EE5C9D" w14:textId="77777777" w:rsidR="00F61A07" w:rsidRDefault="00B219D2">
            <w:pPr>
              <w:spacing w:line="360" w:lineRule="auto"/>
              <w:ind w:left="7350" w:hangingChars="3500" w:hanging="7350"/>
            </w:pPr>
            <w:r>
              <w:rPr>
                <w:rFonts w:hint="eastAsia"/>
              </w:rPr>
              <w:t xml:space="preserve">  </w:t>
            </w:r>
          </w:p>
          <w:p w14:paraId="1B63D352" w14:textId="77777777" w:rsidR="00F61A07" w:rsidRDefault="00F61A07">
            <w:pPr>
              <w:spacing w:line="360" w:lineRule="auto"/>
              <w:ind w:left="7350" w:hangingChars="3500" w:hanging="7350"/>
            </w:pPr>
          </w:p>
          <w:p w14:paraId="5FAEB3EC" w14:textId="77777777" w:rsidR="00F61A07" w:rsidRDefault="00B219D2">
            <w:pPr>
              <w:spacing w:line="360" w:lineRule="auto"/>
            </w:pPr>
            <w:r>
              <w:rPr>
                <w:rFonts w:hint="eastAsia"/>
              </w:rPr>
              <w:t>由不却定度传递公式</w:t>
            </w:r>
            <w:r>
              <w:rPr>
                <w:rFonts w:ascii="宋体" w:hAnsi="宋体" w:hint="eastAsia"/>
              </w:rPr>
              <w:t>:</w:t>
            </w:r>
            <m:oMath>
              <m:f>
                <m:fPr>
                  <m:ctrlPr>
                    <w:rPr>
                      <w:rFonts w:ascii="Cambria Math" w:hAnsi="Cambria Math"/>
                      <w:i/>
                    </w:rPr>
                  </m:ctrlPr>
                </m:fPr>
                <m:num>
                  <m:r>
                    <w:rPr>
                      <w:rFonts w:ascii="Cambria Math"/>
                    </w:rPr>
                    <m:t>ΔE</m:t>
                  </m:r>
                </m:num>
                <m:den>
                  <m:r>
                    <w:rPr>
                      <w:rFonts w:ascii="Cambria Math"/>
                    </w:rPr>
                    <m:t>E</m:t>
                  </m:r>
                </m:den>
              </m:f>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ΔF</m:t>
                              </m:r>
                            </m:num>
                            <m:den>
                              <m:r>
                                <w:rPr>
                                  <w:rFonts w:ascii="Cambria Math"/>
                                </w:rPr>
                                <m:t>F</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ΔL</m:t>
                              </m:r>
                            </m:num>
                            <m:den>
                              <m:r>
                                <w:rPr>
                                  <w:rFonts w:ascii="Cambria Math"/>
                                </w:rPr>
                                <m:t>L</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ΔD</m:t>
                              </m:r>
                            </m:num>
                            <m:den>
                              <m:r>
                                <w:rPr>
                                  <w:rFonts w:ascii="Cambria Math"/>
                                </w:rPr>
                                <m:t>D</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2</m:t>
                              </m:r>
                              <m:r>
                                <w:rPr>
                                  <w:rFonts w:ascii="Cambria Math"/>
                                </w:rPr>
                                <m:t>Δd</m:t>
                              </m:r>
                            </m:num>
                            <m:den>
                              <m:r>
                                <w:rPr>
                                  <w:rFonts w:ascii="Cambria Math"/>
                                </w:rPr>
                                <m:t>d</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Δb</m:t>
                              </m:r>
                            </m:num>
                            <m:den>
                              <m:r>
                                <w:rPr>
                                  <w:rFonts w:ascii="Cambria Math"/>
                                </w:rPr>
                                <m:t>b</m:t>
                              </m: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Δl</m:t>
                              </m:r>
                            </m:num>
                            <m:den>
                              <m:r>
                                <w:rPr>
                                  <w:rFonts w:ascii="Cambria Math"/>
                                </w:rPr>
                                <m:t>l</m:t>
                              </m:r>
                            </m:den>
                          </m:f>
                        </m:e>
                      </m:d>
                    </m:e>
                    <m:sup>
                      <m:r>
                        <w:rPr>
                          <w:rFonts w:ascii="Cambria Math"/>
                        </w:rPr>
                        <m:t>2</m:t>
                      </m:r>
                    </m:sup>
                  </m:sSup>
                </m:e>
              </m:rad>
            </m:oMath>
            <w:r>
              <w:rPr>
                <w:rFonts w:hint="eastAsia"/>
              </w:rPr>
              <w:t xml:space="preserve">  </w:t>
            </w:r>
          </w:p>
          <w:p w14:paraId="4C395B58" w14:textId="77777777" w:rsidR="00F61A07" w:rsidRDefault="00B219D2">
            <w:pPr>
              <w:spacing w:line="360" w:lineRule="auto"/>
              <w:rPr>
                <w:rFonts w:ascii="宋体" w:hAnsi="宋体"/>
              </w:rPr>
            </w:pPr>
            <m:oMath>
              <m:r>
                <w:rPr>
                  <w:rFonts w:ascii="Cambria Math" w:hAnsi="宋体"/>
                </w:rPr>
                <m:t>ΔF</m:t>
              </m:r>
              <m:r>
                <w:rPr>
                  <w:rFonts w:ascii="Cambria Math" w:hAnsi="宋体"/>
                </w:rPr>
                <m:t>=4</m:t>
              </m:r>
              <m:r>
                <w:rPr>
                  <w:rFonts w:ascii="Cambria Math" w:hAnsi="宋体"/>
                </w:rPr>
                <m:t>×</m:t>
              </m:r>
              <m:r>
                <w:rPr>
                  <w:rFonts w:ascii="Cambria Math" w:hAnsi="宋体"/>
                </w:rPr>
                <m:t>1</m:t>
              </m:r>
              <m:r>
                <w:rPr>
                  <w:rFonts w:ascii="Cambria Math" w:hAnsi="宋体"/>
                </w:rPr>
                <m:t>×</m:t>
              </m:r>
              <m:r>
                <w:rPr>
                  <w:rFonts w:ascii="Cambria Math" w:hAnsi="宋体"/>
                </w:rPr>
                <m:t>1</m:t>
              </m:r>
              <m:sSup>
                <m:sSupPr>
                  <m:ctrlPr>
                    <w:rPr>
                      <w:rFonts w:ascii="Cambria Math" w:hAnsi="宋体"/>
                      <w:i/>
                    </w:rPr>
                  </m:ctrlPr>
                </m:sSupPr>
                <m:e>
                  <m:r>
                    <w:rPr>
                      <w:rFonts w:ascii="Cambria Math" w:hAnsi="宋体"/>
                    </w:rPr>
                    <m:t>0</m:t>
                  </m:r>
                </m:e>
                <m:sup>
                  <m:r>
                    <w:rPr>
                      <w:rFonts w:ascii="Cambria Math" w:eastAsia="微软雅黑" w:hAnsi="Cambria Math" w:cs="微软雅黑" w:hint="eastAsia"/>
                    </w:rPr>
                    <m:t>-</m:t>
                  </m:r>
                  <m:r>
                    <w:rPr>
                      <w:rFonts w:ascii="Cambria Math" w:hAnsi="宋体"/>
                    </w:rPr>
                    <m:t>3</m:t>
                  </m:r>
                </m:sup>
              </m:sSup>
              <m:r>
                <w:rPr>
                  <w:rFonts w:ascii="Cambria Math" w:hAnsi="宋体"/>
                </w:rPr>
                <m:t>×</m:t>
              </m:r>
              <m:r>
                <w:rPr>
                  <w:rFonts w:ascii="Cambria Math" w:hAnsi="宋体"/>
                </w:rPr>
                <m:t>9.8</m:t>
              </m:r>
              <m:r>
                <w:rPr>
                  <w:rFonts w:ascii="Cambria Math" w:hAnsi="宋体"/>
                </w:rPr>
                <m:t>×</m:t>
              </m:r>
              <m:f>
                <m:fPr>
                  <m:ctrlPr>
                    <w:rPr>
                      <w:rFonts w:ascii="Cambria Math" w:hAnsi="宋体"/>
                      <w:i/>
                    </w:rPr>
                  </m:ctrlPr>
                </m:fPr>
                <m:num>
                  <m:r>
                    <w:rPr>
                      <w:rFonts w:ascii="Cambria Math" w:hAnsi="宋体"/>
                    </w:rPr>
                    <m:t>1</m:t>
                  </m:r>
                </m:num>
                <m:den>
                  <m:rad>
                    <m:radPr>
                      <m:degHide m:val="1"/>
                      <m:ctrlPr>
                        <w:rPr>
                          <w:rFonts w:ascii="Cambria Math" w:hAnsi="宋体"/>
                          <w:i/>
                        </w:rPr>
                      </m:ctrlPr>
                    </m:radPr>
                    <m:deg/>
                    <m:e>
                      <m:r>
                        <w:rPr>
                          <w:rFonts w:ascii="Cambria Math" w:hAnsi="宋体"/>
                        </w:rPr>
                        <m:t>3</m:t>
                      </m:r>
                    </m:e>
                  </m:rad>
                  <m:ctrlPr>
                    <w:rPr>
                      <w:rFonts w:ascii="Cambria Math" w:hAnsi="Cambria Math"/>
                      <w:i/>
                    </w:rPr>
                  </m:ctrlPr>
                </m:den>
              </m:f>
              <m:r>
                <w:rPr>
                  <w:rFonts w:ascii="Cambria Math" w:hAnsi="宋体"/>
                </w:rPr>
                <m:t>=0.03(</m:t>
              </m:r>
              <m:r>
                <w:rPr>
                  <w:rFonts w:ascii="Cambria Math" w:hAnsi="宋体"/>
                </w:rPr>
                <m:t>牛</m:t>
              </m:r>
              <m:r>
                <w:rPr>
                  <w:rFonts w:ascii="Cambria Math" w:hAnsi="宋体"/>
                </w:rPr>
                <m:t>)</m:t>
              </m:r>
              <m:r>
                <w:rPr>
                  <w:rFonts w:ascii="Cambria Math" w:hAnsi="宋体"/>
                </w:rPr>
                <m:t>F</m:t>
              </m:r>
              <m:r>
                <w:rPr>
                  <w:rFonts w:ascii="Cambria Math" w:hAnsi="宋体"/>
                </w:rPr>
                <m:t>=4</m:t>
              </m:r>
              <m:r>
                <w:rPr>
                  <w:rFonts w:ascii="Cambria Math" w:hAnsi="宋体"/>
                </w:rPr>
                <m:t>×</m:t>
              </m:r>
              <m:r>
                <w:rPr>
                  <w:rFonts w:ascii="Cambria Math" w:hAnsi="宋体"/>
                </w:rPr>
                <m:t>0.5</m:t>
              </m:r>
              <m:r>
                <w:rPr>
                  <w:rFonts w:ascii="Cambria Math" w:hAnsi="宋体"/>
                </w:rPr>
                <m:t>×</m:t>
              </m:r>
              <m:r>
                <w:rPr>
                  <w:rFonts w:ascii="Cambria Math" w:hAnsi="宋体"/>
                </w:rPr>
                <m:t>9.8=19.60(</m:t>
              </m:r>
              <m:r>
                <w:rPr>
                  <w:rFonts w:ascii="Cambria Math" w:hAnsi="宋体"/>
                </w:rPr>
                <m:t>牛</m:t>
              </m:r>
              <m:r>
                <w:rPr>
                  <w:rFonts w:ascii="Cambria Math" w:hAnsi="宋体"/>
                </w:rPr>
                <m:t>)</m:t>
              </m:r>
            </m:oMath>
            <w:r>
              <w:rPr>
                <w:rFonts w:ascii="宋体" w:hAnsi="宋体" w:hint="eastAsia"/>
              </w:rPr>
              <w:t xml:space="preserve">   </w:t>
            </w:r>
          </w:p>
          <w:p w14:paraId="4F722D6A" w14:textId="77777777" w:rsidR="00F61A07" w:rsidRDefault="00B219D2">
            <w:pPr>
              <w:spacing w:line="360" w:lineRule="auto"/>
            </w:pPr>
            <m:oMath>
              <m:f>
                <m:fPr>
                  <m:ctrlPr>
                    <w:rPr>
                      <w:rFonts w:ascii="Cambria Math" w:hAnsi="Cambria Math"/>
                      <w:i/>
                    </w:rPr>
                  </m:ctrlPr>
                </m:fPr>
                <m:num>
                  <m:r>
                    <w:rPr>
                      <w:rFonts w:ascii="Cambria Math"/>
                    </w:rPr>
                    <m:t>ΔF</m:t>
                  </m:r>
                </m:num>
                <m:den>
                  <m:r>
                    <w:rPr>
                      <w:rFonts w:ascii="Cambria Math"/>
                    </w:rPr>
                    <m:t>F</m:t>
                  </m:r>
                </m:den>
              </m:f>
              <m:r>
                <w:rPr>
                  <w:rFonts w:ascii="Cambria Math"/>
                </w:rPr>
                <m:t>=</m:t>
              </m:r>
              <m:f>
                <m:fPr>
                  <m:ctrlPr>
                    <w:rPr>
                      <w:rFonts w:ascii="Cambria Math" w:hAnsi="Cambria Math"/>
                      <w:i/>
                    </w:rPr>
                  </m:ctrlPr>
                </m:fPr>
                <m:num>
                  <m:r>
                    <w:rPr>
                      <w:rFonts w:ascii="Cambria Math"/>
                    </w:rPr>
                    <m:t>0.03</m:t>
                  </m:r>
                </m:num>
                <m:den>
                  <m:r>
                    <w:rPr>
                      <w:rFonts w:ascii="Cambria Math"/>
                    </w:rPr>
                    <m:t>19.60</m:t>
                  </m:r>
                </m:den>
              </m:f>
              <m:r>
                <w:rPr>
                  <w:rFonts w:ascii="Cambria Math"/>
                </w:rPr>
                <m:t>=0.15%</m:t>
              </m:r>
            </m:oMath>
            <w:r>
              <w:rPr>
                <w:rFonts w:hint="eastAsia"/>
              </w:rPr>
              <w:t xml:space="preserve">                                                       </w:t>
            </w:r>
          </w:p>
          <w:p w14:paraId="6A450B4E" w14:textId="77777777" w:rsidR="00F61A07" w:rsidRDefault="00B219D2">
            <w:pPr>
              <w:spacing w:line="360" w:lineRule="auto"/>
            </w:pPr>
            <m:oMath>
              <m:r>
                <w:rPr>
                  <w:rFonts w:ascii="Cambria Math"/>
                </w:rPr>
                <m:t>ΔL</m:t>
              </m:r>
              <m:r>
                <w:rPr>
                  <w:rFonts w:ascii="Cambria Math"/>
                </w:rPr>
                <m:t>=0.1</m:t>
              </m:r>
              <m:r>
                <w:rPr>
                  <w:rFonts w:ascii="Cambria Math"/>
                </w:rPr>
                <m:t>×</m:t>
              </m:r>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3</m:t>
                      </m:r>
                    </m:e>
                  </m:rad>
                </m:den>
              </m:f>
              <m:r>
                <w:rPr>
                  <w:rFonts w:ascii="Cambria Math"/>
                </w:rPr>
                <m:t>=0.06</m:t>
              </m:r>
              <m:r>
                <w:rPr>
                  <w:rFonts w:ascii="Cambria Math"/>
                </w:rPr>
                <m:t>cm</m:t>
              </m:r>
            </m:oMath>
            <w:r>
              <w:rPr>
                <w:rFonts w:hint="eastAsia"/>
              </w:rPr>
              <w:t xml:space="preserve">         </w:t>
            </w:r>
            <m:oMath>
              <m:f>
                <m:fPr>
                  <m:ctrlPr>
                    <w:rPr>
                      <w:rFonts w:ascii="Cambria Math" w:hAnsi="Cambria Math"/>
                      <w:i/>
                    </w:rPr>
                  </m:ctrlPr>
                </m:fPr>
                <m:num>
                  <m:r>
                    <w:rPr>
                      <w:rFonts w:ascii="Cambria Math"/>
                    </w:rPr>
                    <m:t>ΔL</m:t>
                  </m:r>
                </m:num>
                <m:den>
                  <m:r>
                    <w:rPr>
                      <w:rFonts w:ascii="Cambria Math"/>
                    </w:rPr>
                    <m:t>L</m:t>
                  </m:r>
                </m:den>
              </m:f>
              <m:r>
                <w:rPr>
                  <w:rFonts w:ascii="Cambria Math"/>
                </w:rPr>
                <m:t>=</m:t>
              </m:r>
              <m:f>
                <m:fPr>
                  <m:ctrlPr>
                    <w:rPr>
                      <w:rFonts w:ascii="Cambria Math" w:hAnsi="Cambria Math"/>
                      <w:i/>
                    </w:rPr>
                  </m:ctrlPr>
                </m:fPr>
                <m:num>
                  <m:r>
                    <w:rPr>
                      <w:rFonts w:ascii="Cambria Math"/>
                    </w:rPr>
                    <m:t>0.06</m:t>
                  </m:r>
                </m:num>
                <m:den>
                  <m:r>
                    <w:rPr>
                      <w:rFonts w:ascii="Cambria Math"/>
                    </w:rPr>
                    <m:t>100.45</m:t>
                  </m:r>
                </m:den>
              </m:f>
              <m:r>
                <w:rPr>
                  <w:rFonts w:ascii="Cambria Math"/>
                </w:rPr>
                <m:t>=0.060%</m:t>
              </m:r>
            </m:oMath>
            <w:r>
              <w:rPr>
                <w:rFonts w:hint="eastAsia"/>
              </w:rPr>
              <w:t xml:space="preserve">                </w:t>
            </w:r>
          </w:p>
          <w:p w14:paraId="75CF9A55" w14:textId="77777777" w:rsidR="00F61A07" w:rsidRDefault="00B219D2">
            <w:pPr>
              <w:spacing w:line="360" w:lineRule="auto"/>
            </w:pPr>
            <m:oMath>
              <m:r>
                <w:rPr>
                  <w:rFonts w:ascii="Cambria Math"/>
                </w:rPr>
                <m:t>ΔD</m:t>
              </m:r>
              <m:r>
                <w:rPr>
                  <w:rFonts w:ascii="Cambria Math"/>
                </w:rPr>
                <m:t>=0.1</m:t>
              </m:r>
              <m:r>
                <w:rPr>
                  <w:rFonts w:ascii="Cambria Math"/>
                </w:rPr>
                <m:t>×</m:t>
              </m:r>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3</m:t>
                      </m:r>
                    </m:e>
                  </m:rad>
                </m:den>
              </m:f>
              <m:r>
                <w:rPr>
                  <w:rFonts w:ascii="Cambria Math"/>
                </w:rPr>
                <m:t>=0.06</m:t>
              </m:r>
              <m:r>
                <w:rPr>
                  <w:rFonts w:ascii="Cambria Math"/>
                </w:rPr>
                <m:t>cm</m:t>
              </m:r>
            </m:oMath>
            <w:r>
              <w:rPr>
                <w:rFonts w:hint="eastAsia"/>
              </w:rPr>
              <w:t xml:space="preserve"> </w:t>
            </w:r>
            <w:r>
              <w:tab/>
            </w:r>
            <w:r>
              <w:tab/>
            </w:r>
            <w:r>
              <w:rPr>
                <w:rFonts w:hint="eastAsia"/>
              </w:rPr>
              <w:t xml:space="preserve"> </w:t>
            </w:r>
            <m:oMath>
              <m:f>
                <m:fPr>
                  <m:ctrlPr>
                    <w:rPr>
                      <w:rFonts w:ascii="Cambria Math" w:hAnsi="Cambria Math"/>
                      <w:i/>
                    </w:rPr>
                  </m:ctrlPr>
                </m:fPr>
                <m:num>
                  <m:r>
                    <w:rPr>
                      <w:rFonts w:ascii="Cambria Math"/>
                    </w:rPr>
                    <m:t>ΔD</m:t>
                  </m:r>
                </m:num>
                <m:den>
                  <m:r>
                    <w:rPr>
                      <w:rFonts w:ascii="Cambria Math"/>
                    </w:rPr>
                    <m:t>D</m:t>
                  </m:r>
                </m:den>
              </m:f>
              <m:r>
                <w:rPr>
                  <w:rFonts w:ascii="Cambria Math"/>
                </w:rPr>
                <m:t>=</m:t>
              </m:r>
              <m:f>
                <m:fPr>
                  <m:ctrlPr>
                    <w:rPr>
                      <w:rFonts w:ascii="Cambria Math" w:hAnsi="Cambria Math"/>
                      <w:i/>
                    </w:rPr>
                  </m:ctrlPr>
                </m:fPr>
                <m:num>
                  <m:r>
                    <w:rPr>
                      <w:rFonts w:ascii="Cambria Math"/>
                    </w:rPr>
                    <m:t>0.06</m:t>
                  </m:r>
                </m:num>
                <m:den>
                  <m:r>
                    <w:rPr>
                      <w:rFonts w:ascii="Cambria Math"/>
                    </w:rPr>
                    <m:t>121.91</m:t>
                  </m:r>
                </m:den>
              </m:f>
              <m:r>
                <w:rPr>
                  <w:rFonts w:ascii="Cambria Math"/>
                </w:rPr>
                <m:t>=0.049%</m:t>
              </m:r>
            </m:oMath>
            <w:r>
              <w:rPr>
                <w:rFonts w:hint="eastAsia"/>
              </w:rPr>
              <w:t xml:space="preserve">                         </w:t>
            </w:r>
          </w:p>
          <w:p w14:paraId="38609768" w14:textId="77777777" w:rsidR="00F61A07" w:rsidRDefault="00B219D2">
            <w:pPr>
              <w:spacing w:line="360" w:lineRule="auto"/>
            </w:pPr>
            <m:oMath>
              <m:r>
                <w:rPr>
                  <w:rFonts w:ascii="Cambria Math"/>
                </w:rPr>
                <m:t>Δb</m:t>
              </m:r>
              <m:r>
                <w:rPr>
                  <w:rFonts w:ascii="Cambria Math"/>
                </w:rPr>
                <m:t>=0.1</m:t>
              </m:r>
              <m:r>
                <w:rPr>
                  <w:rFonts w:ascii="Cambria Math"/>
                </w:rPr>
                <m:t>×</m:t>
              </m:r>
              <m:f>
                <m:fPr>
                  <m:ctrlPr>
                    <w:rPr>
                      <w:rFonts w:ascii="Cambria Math" w:hAnsi="Cambria Math"/>
                      <w:i/>
                    </w:rPr>
                  </m:ctrlPr>
                </m:fPr>
                <m:num>
                  <m:r>
                    <w:rPr>
                      <w:rFonts w:ascii="Cambria Math"/>
                    </w:rPr>
                    <m:t>1</m:t>
                  </m:r>
                </m:num>
                <m:den>
                  <m:rad>
                    <m:radPr>
                      <m:degHide m:val="1"/>
                      <m:ctrlPr>
                        <w:rPr>
                          <w:rFonts w:ascii="Cambria Math" w:hAnsi="Cambria Math"/>
                          <w:i/>
                        </w:rPr>
                      </m:ctrlPr>
                    </m:radPr>
                    <m:deg/>
                    <m:e>
                      <m:r>
                        <w:rPr>
                          <w:rFonts w:ascii="Cambria Math"/>
                        </w:rPr>
                        <m:t>3</m:t>
                      </m:r>
                    </m:e>
                  </m:rad>
                </m:den>
              </m:f>
              <m:r>
                <w:rPr>
                  <w:rFonts w:ascii="Cambria Math"/>
                </w:rPr>
                <m:t>=0.06</m:t>
              </m:r>
              <m:r>
                <w:rPr>
                  <w:rFonts w:ascii="Cambria Math"/>
                </w:rPr>
                <m:t>cm</m:t>
              </m:r>
            </m:oMath>
            <w:r>
              <w:rPr>
                <w:rFonts w:hint="eastAsia"/>
              </w:rPr>
              <w:t xml:space="preserve">         </w:t>
            </w:r>
            <m:oMath>
              <m:f>
                <m:fPr>
                  <m:ctrlPr>
                    <w:rPr>
                      <w:rFonts w:ascii="Cambria Math" w:hAnsi="Cambria Math"/>
                      <w:i/>
                    </w:rPr>
                  </m:ctrlPr>
                </m:fPr>
                <m:num>
                  <m:r>
                    <w:rPr>
                      <w:rFonts w:ascii="Cambria Math"/>
                    </w:rPr>
                    <m:t>Δb</m:t>
                  </m:r>
                </m:num>
                <m:den>
                  <m:r>
                    <w:rPr>
                      <w:rFonts w:ascii="Cambria Math"/>
                    </w:rPr>
                    <m:t>b</m:t>
                  </m:r>
                </m:den>
              </m:f>
              <m:r>
                <w:rPr>
                  <w:rFonts w:ascii="Cambria Math"/>
                </w:rPr>
                <m:t>=</m:t>
              </m:r>
              <m:f>
                <m:fPr>
                  <m:ctrlPr>
                    <w:rPr>
                      <w:rFonts w:ascii="Cambria Math" w:hAnsi="Cambria Math"/>
                      <w:i/>
                    </w:rPr>
                  </m:ctrlPr>
                </m:fPr>
                <m:num>
                  <m:r>
                    <w:rPr>
                      <w:rFonts w:ascii="Cambria Math"/>
                    </w:rPr>
                    <m:t>0.06</m:t>
                  </m:r>
                </m:num>
                <m:den>
                  <m:r>
                    <w:rPr>
                      <w:rFonts w:ascii="Cambria Math"/>
                    </w:rPr>
                    <m:t>84.00</m:t>
                  </m:r>
                </m:den>
              </m:f>
              <m:r>
                <w:rPr>
                  <w:rFonts w:ascii="Cambria Math"/>
                </w:rPr>
                <m:t>=0.071%</m:t>
              </m:r>
            </m:oMath>
            <w:r>
              <w:rPr>
                <w:rFonts w:hint="eastAsia"/>
              </w:rPr>
              <w:t xml:space="preserve">    </w:t>
            </w:r>
            <w:r>
              <w:rPr>
                <w:rFonts w:hint="eastAsia"/>
              </w:rPr>
              <w:t xml:space="preserve">          </w:t>
            </w:r>
          </w:p>
          <w:p w14:paraId="6C9D333E" w14:textId="77777777" w:rsidR="00F61A07" w:rsidRDefault="00B219D2">
            <w:pPr>
              <w:spacing w:line="360" w:lineRule="auto"/>
              <w:rPr>
                <w:szCs w:val="21"/>
              </w:rPr>
            </w:pPr>
            <w:r>
              <w:rPr>
                <w:rFonts w:hint="eastAsia"/>
              </w:rPr>
              <w:t xml:space="preserve"> </w:t>
            </w:r>
            <m:oMath>
              <m:r>
                <w:rPr>
                  <w:rFonts w:ascii="Cambria Math"/>
                  <w:szCs w:val="21"/>
                </w:rPr>
                <m:t>Δ</m:t>
              </m:r>
              <m:sSub>
                <m:sSubPr>
                  <m:ctrlPr>
                    <w:rPr>
                      <w:rFonts w:ascii="Cambria Math" w:hAnsi="Cambria Math"/>
                      <w:i/>
                      <w:szCs w:val="21"/>
                    </w:rPr>
                  </m:ctrlPr>
                </m:sSubPr>
                <m:e>
                  <m:r>
                    <w:rPr>
                      <w:rFonts w:ascii="Cambria Math"/>
                      <w:szCs w:val="21"/>
                    </w:rPr>
                    <m:t>l</m:t>
                  </m:r>
                </m:e>
                <m:sub>
                  <m:r>
                    <w:rPr>
                      <w:rFonts w:ascii="Cambria Math"/>
                      <w:szCs w:val="21"/>
                    </w:rPr>
                    <m:t>A</m:t>
                  </m:r>
                </m:sub>
              </m:sSub>
              <m:r>
                <w:rPr>
                  <w:rFonts w:ascii="Cambria Math"/>
                  <w:szCs w:val="21"/>
                </w:rPr>
                <m:t>=</m:t>
              </m:r>
              <m:rad>
                <m:radPr>
                  <m:degHide m:val="1"/>
                  <m:ctrlPr>
                    <w:rPr>
                      <w:rFonts w:ascii="Cambria Math" w:hAnsi="Cambria Math"/>
                      <w:i/>
                      <w:szCs w:val="21"/>
                    </w:rPr>
                  </m:ctrlPr>
                </m:radPr>
                <m:deg/>
                <m:e>
                  <m:f>
                    <m:fPr>
                      <m:ctrlPr>
                        <w:rPr>
                          <w:rFonts w:ascii="Cambria Math" w:hAnsi="Cambria Math"/>
                          <w:i/>
                          <w:szCs w:val="21"/>
                        </w:rPr>
                      </m:ctrlPr>
                    </m:fPr>
                    <m:num>
                      <m:r>
                        <w:rPr>
                          <w:rFonts w:ascii="Cambria Math"/>
                          <w:szCs w:val="21"/>
                        </w:rPr>
                        <m:t>(4.16</m:t>
                      </m:r>
                      <m:r>
                        <w:rPr>
                          <w:rFonts w:ascii="Cambria Math"/>
                          <w:szCs w:val="21"/>
                        </w:rPr>
                        <m:t>-</m:t>
                      </m:r>
                      <m:r>
                        <m:rPr>
                          <m:sty m:val="p"/>
                        </m:rPr>
                        <w:rPr>
                          <w:rFonts w:ascii="Cambria Math" w:hAnsi="Cambria Math"/>
                          <w:szCs w:val="21"/>
                        </w:rPr>
                        <m:t>4.13</m:t>
                      </m:r>
                      <m:sSup>
                        <m:sSupPr>
                          <m:ctrlPr>
                            <w:rPr>
                              <w:rFonts w:ascii="Cambria Math" w:hAnsi="Cambria Math"/>
                              <w:i/>
                              <w:szCs w:val="21"/>
                            </w:rPr>
                          </m:ctrlPr>
                        </m:sSupPr>
                        <m:e>
                          <m:r>
                            <w:rPr>
                              <w:rFonts w:ascii="Cambria Math"/>
                              <w:szCs w:val="21"/>
                            </w:rPr>
                            <m:t>)</m:t>
                          </m:r>
                        </m:e>
                        <m:sup>
                          <m:r>
                            <w:rPr>
                              <w:rFonts w:ascii="Cambria Math"/>
                              <w:szCs w:val="21"/>
                            </w:rPr>
                            <m:t>2</m:t>
                          </m:r>
                        </m:sup>
                      </m:sSup>
                      <m:r>
                        <w:rPr>
                          <w:rFonts w:ascii="Cambria Math"/>
                          <w:szCs w:val="21"/>
                        </w:rPr>
                        <m:t>+(4.16</m:t>
                      </m:r>
                      <m:r>
                        <w:rPr>
                          <w:rFonts w:ascii="Cambria Math"/>
                          <w:szCs w:val="21"/>
                        </w:rPr>
                        <m:t>-</m:t>
                      </m:r>
                      <m:r>
                        <m:rPr>
                          <m:sty m:val="p"/>
                        </m:rPr>
                        <w:rPr>
                          <w:rFonts w:ascii="Cambria Math" w:hAnsi="Cambria Math"/>
                          <w:szCs w:val="21"/>
                        </w:rPr>
                        <m:t>4.18</m:t>
                      </m:r>
                      <m:sSup>
                        <m:sSupPr>
                          <m:ctrlPr>
                            <w:rPr>
                              <w:rFonts w:ascii="Cambria Math" w:hAnsi="Cambria Math"/>
                              <w:i/>
                              <w:szCs w:val="21"/>
                            </w:rPr>
                          </m:ctrlPr>
                        </m:sSupPr>
                        <m:e>
                          <m:r>
                            <w:rPr>
                              <w:rFonts w:ascii="Cambria Math"/>
                              <w:szCs w:val="21"/>
                            </w:rPr>
                            <m:t>)</m:t>
                          </m:r>
                        </m:e>
                        <m:sup>
                          <m:r>
                            <w:rPr>
                              <w:rFonts w:ascii="Cambria Math"/>
                              <w:szCs w:val="21"/>
                            </w:rPr>
                            <m:t>2</m:t>
                          </m:r>
                        </m:sup>
                      </m:sSup>
                      <m:r>
                        <w:rPr>
                          <w:rFonts w:ascii="Cambria Math"/>
                          <w:szCs w:val="21"/>
                        </w:rPr>
                        <m:t>+(4.16</m:t>
                      </m:r>
                      <m:r>
                        <w:rPr>
                          <w:rFonts w:ascii="Cambria Math"/>
                          <w:szCs w:val="21"/>
                        </w:rPr>
                        <m:t>-</m:t>
                      </m:r>
                      <m:r>
                        <m:rPr>
                          <m:sty m:val="p"/>
                        </m:rPr>
                        <w:rPr>
                          <w:rFonts w:ascii="Cambria Math" w:hAnsi="Cambria Math"/>
                          <w:szCs w:val="21"/>
                        </w:rPr>
                        <m:t>4.14</m:t>
                      </m:r>
                      <m:sSup>
                        <m:sSupPr>
                          <m:ctrlPr>
                            <w:rPr>
                              <w:rFonts w:ascii="Cambria Math" w:hAnsi="Cambria Math"/>
                              <w:i/>
                              <w:szCs w:val="21"/>
                            </w:rPr>
                          </m:ctrlPr>
                        </m:sSupPr>
                        <m:e>
                          <m:r>
                            <w:rPr>
                              <w:rFonts w:ascii="Cambria Math"/>
                              <w:szCs w:val="21"/>
                            </w:rPr>
                            <m:t>)</m:t>
                          </m:r>
                        </m:e>
                        <m:sup>
                          <m:r>
                            <w:rPr>
                              <w:rFonts w:ascii="Cambria Math"/>
                              <w:szCs w:val="21"/>
                            </w:rPr>
                            <m:t>2</m:t>
                          </m:r>
                        </m:sup>
                      </m:sSup>
                      <m:r>
                        <w:rPr>
                          <w:rFonts w:ascii="Cambria Math"/>
                          <w:szCs w:val="21"/>
                        </w:rPr>
                        <m:t>+(4.16</m:t>
                      </m:r>
                      <m:r>
                        <w:rPr>
                          <w:rFonts w:ascii="Cambria Math"/>
                          <w:szCs w:val="21"/>
                        </w:rPr>
                        <m:t>-</m:t>
                      </m:r>
                      <m:r>
                        <m:rPr>
                          <m:sty m:val="p"/>
                        </m:rPr>
                        <w:rPr>
                          <w:rFonts w:ascii="Cambria Math" w:hAnsi="Cambria Math"/>
                          <w:szCs w:val="21"/>
                        </w:rPr>
                        <m:t>4.19</m:t>
                      </m:r>
                      <m:sSup>
                        <m:sSupPr>
                          <m:ctrlPr>
                            <w:rPr>
                              <w:rFonts w:ascii="Cambria Math" w:hAnsi="Cambria Math"/>
                              <w:i/>
                              <w:szCs w:val="21"/>
                            </w:rPr>
                          </m:ctrlPr>
                        </m:sSupPr>
                        <m:e>
                          <m:r>
                            <w:rPr>
                              <w:rFonts w:ascii="Cambria Math"/>
                              <w:szCs w:val="21"/>
                            </w:rPr>
                            <m:t>)</m:t>
                          </m:r>
                        </m:e>
                        <m:sup>
                          <m:r>
                            <w:rPr>
                              <w:rFonts w:ascii="Cambria Math"/>
                              <w:szCs w:val="21"/>
                            </w:rPr>
                            <m:t>2</m:t>
                          </m:r>
                        </m:sup>
                      </m:sSup>
                    </m:num>
                    <m:den>
                      <m:r>
                        <w:rPr>
                          <w:rFonts w:ascii="Cambria Math"/>
                          <w:szCs w:val="21"/>
                        </w:rPr>
                        <m:t>4</m:t>
                      </m:r>
                      <m:r>
                        <w:rPr>
                          <w:rFonts w:ascii="Cambria Math"/>
                          <w:szCs w:val="21"/>
                        </w:rPr>
                        <m:t>×</m:t>
                      </m:r>
                      <m:r>
                        <w:rPr>
                          <w:rFonts w:ascii="Cambria Math"/>
                          <w:szCs w:val="21"/>
                        </w:rPr>
                        <m:t>3</m:t>
                      </m:r>
                    </m:den>
                  </m:f>
                </m:e>
              </m:rad>
              <m:r>
                <w:rPr>
                  <w:rFonts w:ascii="Cambria Math"/>
                  <w:szCs w:val="21"/>
                </w:rPr>
                <m:t>=0.015</m:t>
              </m:r>
              <m:r>
                <m:rPr>
                  <m:nor/>
                </m:rPr>
                <w:rPr>
                  <w:rFonts w:ascii="Cambria Math"/>
                  <w:szCs w:val="21"/>
                </w:rPr>
                <m:t>cm</m:t>
              </m:r>
            </m:oMath>
            <w:r>
              <w:rPr>
                <w:rFonts w:hint="eastAsia"/>
              </w:rPr>
              <w:t xml:space="preserve"> </w:t>
            </w:r>
          </w:p>
          <w:p w14:paraId="65C3AFC8" w14:textId="77777777" w:rsidR="00F61A07" w:rsidRDefault="00B219D2">
            <w:pPr>
              <w:spacing w:line="360" w:lineRule="auto"/>
              <w:rPr>
                <w:b/>
                <w:bCs/>
              </w:rPr>
            </w:pPr>
            <m:oMath>
              <m:r>
                <m:rPr>
                  <m:sty m:val="bi"/>
                </m:rPr>
                <w:rPr>
                  <w:rFonts w:ascii="Cambria Math"/>
                </w:rPr>
                <m:t>Δ</m:t>
              </m:r>
              <m:r>
                <m:rPr>
                  <m:sty m:val="bi"/>
                </m:rPr>
                <w:rPr>
                  <w:rFonts w:ascii="Cambria Math"/>
                </w:rPr>
                <m:t>​</m:t>
              </m:r>
              <m:sSub>
                <m:sSubPr>
                  <m:ctrlPr>
                    <w:rPr>
                      <w:rFonts w:ascii="Cambria Math" w:hAnsi="Cambria Math"/>
                      <w:b/>
                      <w:bCs/>
                      <w:i/>
                    </w:rPr>
                  </m:ctrlPr>
                </m:sSubPr>
                <m:e>
                  <m:r>
                    <m:rPr>
                      <m:sty m:val="bi"/>
                    </m:rPr>
                    <w:rPr>
                      <w:rFonts w:ascii="Cambria Math"/>
                    </w:rPr>
                    <m:t>l</m:t>
                  </m:r>
                </m:e>
                <m:sub>
                  <m:r>
                    <m:rPr>
                      <m:sty m:val="bi"/>
                    </m:rPr>
                    <w:rPr>
                      <w:rFonts w:ascii="Cambria Math"/>
                    </w:rPr>
                    <m:t>B</m:t>
                  </m:r>
                </m:sub>
              </m:sSub>
              <m:r>
                <m:rPr>
                  <m:sty m:val="bi"/>
                </m:rPr>
                <w:rPr>
                  <w:rFonts w:ascii="Cambria Math"/>
                </w:rPr>
                <m:t>)=</m:t>
              </m:r>
              <m:f>
                <m:fPr>
                  <m:ctrlPr>
                    <w:rPr>
                      <w:rFonts w:ascii="Cambria Math" w:hAnsi="Cambria Math"/>
                      <w:b/>
                      <w:bCs/>
                      <w:i/>
                    </w:rPr>
                  </m:ctrlPr>
                </m:fPr>
                <m:num>
                  <m:r>
                    <m:rPr>
                      <m:sty m:val="bi"/>
                    </m:rPr>
                    <w:rPr>
                      <w:rFonts w:ascii="Cambria Math"/>
                    </w:rPr>
                    <m:t>0</m:t>
                  </m:r>
                  <m:r>
                    <m:rPr>
                      <m:sty m:val="bi"/>
                    </m:rPr>
                    <w:rPr>
                      <w:rFonts w:ascii="Cambria Math"/>
                    </w:rPr>
                    <m:t>.</m:t>
                  </m:r>
                  <m:r>
                    <m:rPr>
                      <m:sty m:val="bi"/>
                    </m:rPr>
                    <w:rPr>
                      <w:rFonts w:ascii="Cambria Math"/>
                    </w:rPr>
                    <m:t>1</m:t>
                  </m:r>
                </m:num>
                <m:den>
                  <m:rad>
                    <m:radPr>
                      <m:degHide m:val="1"/>
                      <m:ctrlPr>
                        <w:rPr>
                          <w:rFonts w:ascii="Cambria Math" w:hAnsi="Cambria Math"/>
                          <w:b/>
                          <w:bCs/>
                          <w:i/>
                        </w:rPr>
                      </m:ctrlPr>
                    </m:radPr>
                    <m:deg/>
                    <m:e>
                      <m:r>
                        <m:rPr>
                          <m:sty m:val="bi"/>
                        </m:rPr>
                        <w:rPr>
                          <w:rFonts w:ascii="Cambria Math"/>
                        </w:rPr>
                        <m:t>3</m:t>
                      </m:r>
                    </m:e>
                  </m:rad>
                </m:den>
              </m:f>
              <m:r>
                <m:rPr>
                  <m:sty m:val="bi"/>
                </m:rPr>
                <w:rPr>
                  <w:rFonts w:ascii="Cambria Math"/>
                </w:rPr>
                <m:t>=</m:t>
              </m:r>
              <m:r>
                <m:rPr>
                  <m:sty m:val="bi"/>
                </m:rPr>
                <w:rPr>
                  <w:rFonts w:ascii="Cambria Math"/>
                </w:rPr>
                <m:t>0</m:t>
              </m:r>
              <m:r>
                <m:rPr>
                  <m:sty m:val="bi"/>
                </m:rPr>
                <w:rPr>
                  <w:rFonts w:ascii="Cambria Math"/>
                </w:rPr>
                <m:t>.</m:t>
              </m:r>
              <m:r>
                <m:rPr>
                  <m:sty m:val="bi"/>
                </m:rPr>
                <w:rPr>
                  <w:rFonts w:ascii="Cambria Math"/>
                </w:rPr>
                <m:t>058</m:t>
              </m:r>
              <m:r>
                <m:rPr>
                  <m:nor/>
                </m:rPr>
                <w:rPr>
                  <w:rFonts w:ascii="Cambria Math"/>
                  <w:b/>
                  <w:bCs/>
                </w:rPr>
                <m:t>cm</m:t>
              </m:r>
            </m:oMath>
            <w:r>
              <w:rPr>
                <w:rFonts w:hint="eastAsia"/>
                <w:b/>
                <w:bCs/>
              </w:rPr>
              <w:t xml:space="preserve">                                       </w:t>
            </w:r>
          </w:p>
          <w:p w14:paraId="1F3B78FB" w14:textId="77777777" w:rsidR="00F61A07" w:rsidRDefault="00B219D2">
            <w:pPr>
              <w:spacing w:line="360" w:lineRule="auto"/>
              <w:rPr>
                <w:b/>
                <w:bCs/>
              </w:rPr>
            </w:pPr>
            <m:oMath>
              <m:r>
                <m:rPr>
                  <m:sty m:val="bi"/>
                </m:rPr>
                <w:rPr>
                  <w:rFonts w:ascii="Cambria Math"/>
                </w:rPr>
                <m:t>Δl</m:t>
              </m:r>
              <m:r>
                <m:rPr>
                  <m:sty m:val="bi"/>
                </m:rPr>
                <w:rPr>
                  <w:rFonts w:ascii="Cambria Math"/>
                </w:rPr>
                <m:t>=</m:t>
              </m:r>
              <m:rad>
                <m:radPr>
                  <m:degHide m:val="1"/>
                  <m:ctrlPr>
                    <w:rPr>
                      <w:rFonts w:ascii="Cambria Math" w:hAnsi="Cambria Math"/>
                      <w:b/>
                      <w:bCs/>
                      <w:i/>
                    </w:rPr>
                  </m:ctrlPr>
                </m:radPr>
                <m:deg/>
                <m:e>
                  <m:r>
                    <m:rPr>
                      <m:sty m:val="bi"/>
                    </m:rPr>
                    <w:rPr>
                      <w:rFonts w:ascii="Cambria Math"/>
                    </w:rPr>
                    <m:t>Δ</m:t>
                  </m:r>
                  <m:sSubSup>
                    <m:sSubSupPr>
                      <m:ctrlPr>
                        <w:rPr>
                          <w:rFonts w:ascii="Cambria Math" w:hAnsi="Cambria Math"/>
                          <w:b/>
                          <w:bCs/>
                          <w:i/>
                        </w:rPr>
                      </m:ctrlPr>
                    </m:sSubSupPr>
                    <m:e>
                      <m:r>
                        <m:rPr>
                          <m:sty m:val="bi"/>
                        </m:rPr>
                        <w:rPr>
                          <w:rFonts w:ascii="Cambria Math"/>
                        </w:rPr>
                        <m:t>l</m:t>
                      </m:r>
                    </m:e>
                    <m:sub>
                      <m:r>
                        <m:rPr>
                          <m:sty m:val="bi"/>
                        </m:rPr>
                        <w:rPr>
                          <w:rFonts w:ascii="Cambria Math"/>
                        </w:rPr>
                        <m:t>A</m:t>
                      </m:r>
                    </m:sub>
                    <m:sup>
                      <m:r>
                        <m:rPr>
                          <m:sty m:val="bi"/>
                        </m:rPr>
                        <w:rPr>
                          <w:rFonts w:ascii="Cambria Math"/>
                        </w:rPr>
                        <m:t>2</m:t>
                      </m:r>
                    </m:sup>
                  </m:sSubSup>
                  <m:r>
                    <m:rPr>
                      <m:sty m:val="bi"/>
                    </m:rPr>
                    <w:rPr>
                      <w:rFonts w:ascii="Cambria Math"/>
                    </w:rPr>
                    <m:t>+</m:t>
                  </m:r>
                  <m:r>
                    <m:rPr>
                      <m:sty m:val="bi"/>
                    </m:rPr>
                    <w:rPr>
                      <w:rFonts w:ascii="Cambria Math"/>
                    </w:rPr>
                    <m:t>Δ</m:t>
                  </m:r>
                  <m:sSubSup>
                    <m:sSubSupPr>
                      <m:ctrlPr>
                        <w:rPr>
                          <w:rFonts w:ascii="Cambria Math" w:hAnsi="Cambria Math"/>
                          <w:b/>
                          <w:bCs/>
                          <w:i/>
                        </w:rPr>
                      </m:ctrlPr>
                    </m:sSubSupPr>
                    <m:e>
                      <m:r>
                        <m:rPr>
                          <m:sty m:val="bi"/>
                        </m:rPr>
                        <w:rPr>
                          <w:rFonts w:ascii="Cambria Math"/>
                        </w:rPr>
                        <m:t>l</m:t>
                      </m:r>
                    </m:e>
                    <m:sub>
                      <m:r>
                        <m:rPr>
                          <m:sty m:val="bi"/>
                        </m:rPr>
                        <w:rPr>
                          <w:rFonts w:ascii="Cambria Math"/>
                        </w:rPr>
                        <m:t>B</m:t>
                      </m:r>
                    </m:sub>
                    <m:sup>
                      <m:r>
                        <m:rPr>
                          <m:sty m:val="bi"/>
                        </m:rPr>
                        <w:rPr>
                          <w:rFonts w:ascii="Cambria Math"/>
                        </w:rPr>
                        <m:t>2</m:t>
                      </m:r>
                    </m:sup>
                  </m:sSubSup>
                </m:e>
              </m:rad>
              <m:r>
                <m:rPr>
                  <m:sty m:val="bi"/>
                </m:rPr>
                <w:rPr>
                  <w:rFonts w:ascii="Cambria Math"/>
                </w:rPr>
                <m:t>=</m:t>
              </m:r>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rPr>
                        <m:t>0</m:t>
                      </m:r>
                      <m:r>
                        <m:rPr>
                          <m:sty m:val="bi"/>
                        </m:rPr>
                        <w:rPr>
                          <w:rFonts w:ascii="Cambria Math"/>
                        </w:rPr>
                        <m:t>.</m:t>
                      </m:r>
                      <m:r>
                        <m:rPr>
                          <m:sty m:val="bi"/>
                        </m:rPr>
                        <w:rPr>
                          <w:rFonts w:ascii="Cambria Math"/>
                        </w:rPr>
                        <m:t>015</m:t>
                      </m:r>
                    </m:e>
                    <m:sup>
                      <m:r>
                        <m:rPr>
                          <m:sty m:val="bi"/>
                        </m:rPr>
                        <w:rPr>
                          <w:rFonts w:ascii="Cambria Math"/>
                        </w:rPr>
                        <m:t>2</m:t>
                      </m:r>
                    </m:sup>
                  </m:sSup>
                  <m:r>
                    <m:rPr>
                      <m:sty m:val="bi"/>
                    </m:rPr>
                    <w:rPr>
                      <w:rFonts w:ascii="Cambria Math"/>
                    </w:rPr>
                    <m:t>+</m:t>
                  </m:r>
                  <m:r>
                    <m:rPr>
                      <m:sty m:val="bi"/>
                    </m:rPr>
                    <w:rPr>
                      <w:rFonts w:ascii="Cambria Math"/>
                    </w:rPr>
                    <m:t>0</m:t>
                  </m:r>
                  <m:r>
                    <m:rPr>
                      <m:sty m:val="bi"/>
                    </m:rPr>
                    <w:rPr>
                      <w:rFonts w:ascii="Cambria Math"/>
                    </w:rPr>
                    <m:t>.</m:t>
                  </m:r>
                  <m:r>
                    <m:rPr>
                      <m:sty m:val="bi"/>
                    </m:rPr>
                    <w:rPr>
                      <w:rFonts w:ascii="Cambria Math"/>
                    </w:rPr>
                    <m:t>05</m:t>
                  </m:r>
                  <m:sSup>
                    <m:sSupPr>
                      <m:ctrlPr>
                        <w:rPr>
                          <w:rFonts w:ascii="Cambria Math" w:hAnsi="Cambria Math"/>
                          <w:b/>
                          <w:bCs/>
                          <w:i/>
                        </w:rPr>
                      </m:ctrlPr>
                    </m:sSupPr>
                    <m:e>
                      <m:r>
                        <m:rPr>
                          <m:sty m:val="bi"/>
                        </m:rPr>
                        <w:rPr>
                          <w:rFonts w:ascii="Cambria Math"/>
                        </w:rPr>
                        <m:t>8</m:t>
                      </m:r>
                    </m:e>
                    <m:sup>
                      <m:r>
                        <m:rPr>
                          <m:sty m:val="bi"/>
                        </m:rPr>
                        <w:rPr>
                          <w:rFonts w:ascii="Cambria Math"/>
                        </w:rPr>
                        <m:t>2</m:t>
                      </m:r>
                    </m:sup>
                  </m:sSup>
                </m:e>
              </m:rad>
              <m:r>
                <m:rPr>
                  <m:sty m:val="bi"/>
                </m:rPr>
                <w:rPr>
                  <w:rFonts w:ascii="Cambria Math"/>
                </w:rPr>
                <m:t>=</m:t>
              </m:r>
              <m:r>
                <m:rPr>
                  <m:sty m:val="bi"/>
                </m:rPr>
                <w:rPr>
                  <w:rFonts w:ascii="Cambria Math"/>
                </w:rPr>
                <m:t>0</m:t>
              </m:r>
              <m:r>
                <m:rPr>
                  <m:sty m:val="bi"/>
                </m:rPr>
                <w:rPr>
                  <w:rFonts w:ascii="Cambria Math"/>
                </w:rPr>
                <m:t>.</m:t>
              </m:r>
              <m:r>
                <m:rPr>
                  <m:sty m:val="bi"/>
                </m:rPr>
                <w:rPr>
                  <w:rFonts w:ascii="Cambria Math"/>
                </w:rPr>
                <m:t>06</m:t>
              </m:r>
              <m:r>
                <m:rPr>
                  <m:nor/>
                </m:rPr>
                <w:rPr>
                  <w:rFonts w:ascii="Cambria Math"/>
                  <w:b/>
                  <w:bCs/>
                </w:rPr>
                <m:t>cm</m:t>
              </m:r>
            </m:oMath>
            <w:r>
              <w:rPr>
                <w:rFonts w:hint="eastAsia"/>
                <w:b/>
                <w:bCs/>
              </w:rPr>
              <w:t xml:space="preserve">                </w:t>
            </w:r>
          </w:p>
          <w:p w14:paraId="479CE92F" w14:textId="77777777" w:rsidR="00F61A07" w:rsidRDefault="00B219D2">
            <w:pPr>
              <w:spacing w:line="360" w:lineRule="auto"/>
              <w:rPr>
                <w:b/>
                <w:bCs/>
              </w:rPr>
            </w:pPr>
            <m:oMath>
              <m:f>
                <m:fPr>
                  <m:ctrlPr>
                    <w:rPr>
                      <w:rFonts w:ascii="Cambria Math" w:hAnsi="Cambria Math"/>
                      <w:b/>
                      <w:bCs/>
                      <w:i/>
                    </w:rPr>
                  </m:ctrlPr>
                </m:fPr>
                <m:num>
                  <m:r>
                    <m:rPr>
                      <m:sty m:val="bi"/>
                    </m:rPr>
                    <w:rPr>
                      <w:rFonts w:ascii="Cambria Math"/>
                    </w:rPr>
                    <m:t>Δl</m:t>
                  </m:r>
                </m:num>
                <m:den>
                  <m:r>
                    <m:rPr>
                      <m:sty m:val="bi"/>
                    </m:rPr>
                    <w:rPr>
                      <w:rFonts w:ascii="Cambria Math"/>
                    </w:rPr>
                    <m:t>l</m:t>
                  </m:r>
                </m:den>
              </m:f>
              <m:r>
                <m:rPr>
                  <m:sty m:val="bi"/>
                </m:rPr>
                <w:rPr>
                  <w:rFonts w:ascii="Cambria Math"/>
                </w:rPr>
                <m:t>=</m:t>
              </m:r>
              <m:f>
                <m:fPr>
                  <m:ctrlPr>
                    <w:rPr>
                      <w:rFonts w:ascii="Cambria Math" w:hAnsi="Cambria Math"/>
                      <w:b/>
                      <w:bCs/>
                      <w:i/>
                    </w:rPr>
                  </m:ctrlPr>
                </m:fPr>
                <m:num>
                  <m:r>
                    <m:rPr>
                      <m:sty m:val="bi"/>
                    </m:rPr>
                    <w:rPr>
                      <w:rFonts w:ascii="Cambria Math"/>
                    </w:rPr>
                    <m:t>0</m:t>
                  </m:r>
                  <m:r>
                    <m:rPr>
                      <m:sty m:val="bi"/>
                    </m:rPr>
                    <w:rPr>
                      <w:rFonts w:ascii="Cambria Math"/>
                    </w:rPr>
                    <m:t>.</m:t>
                  </m:r>
                  <m:r>
                    <m:rPr>
                      <m:sty m:val="bi"/>
                    </m:rPr>
                    <w:rPr>
                      <w:rFonts w:ascii="Cambria Math"/>
                    </w:rPr>
                    <m:t>06</m:t>
                  </m:r>
                </m:num>
                <m:den>
                  <m:r>
                    <m:rPr>
                      <m:sty m:val="bi"/>
                    </m:rPr>
                    <w:rPr>
                      <w:rFonts w:ascii="Cambria Math"/>
                    </w:rPr>
                    <m:t>4</m:t>
                  </m:r>
                  <m:r>
                    <m:rPr>
                      <m:sty m:val="bi"/>
                    </m:rPr>
                    <w:rPr>
                      <w:rFonts w:ascii="Cambria Math"/>
                    </w:rPr>
                    <m:t>.</m:t>
                  </m:r>
                  <m:r>
                    <m:rPr>
                      <m:sty m:val="bi"/>
                    </m:rPr>
                    <w:rPr>
                      <w:rFonts w:ascii="Cambria Math"/>
                    </w:rPr>
                    <m:t>16</m:t>
                  </m:r>
                </m:den>
              </m:f>
              <m:r>
                <m:rPr>
                  <m:sty m:val="bi"/>
                </m:rPr>
                <w:rPr>
                  <w:rFonts w:ascii="Cambria Math"/>
                </w:rPr>
                <m:t>=</m:t>
              </m:r>
              <m:r>
                <m:rPr>
                  <m:sty m:val="bi"/>
                </m:rPr>
                <w:rPr>
                  <w:rFonts w:ascii="Cambria Math"/>
                </w:rPr>
                <m:t>1</m:t>
              </m:r>
              <m:r>
                <m:rPr>
                  <m:sty m:val="bi"/>
                </m:rPr>
                <w:rPr>
                  <w:rFonts w:ascii="Cambria Math"/>
                </w:rPr>
                <m:t>.</m:t>
              </m:r>
              <m:r>
                <m:rPr>
                  <m:sty m:val="bi"/>
                </m:rPr>
                <w:rPr>
                  <w:rFonts w:ascii="Cambria Math"/>
                </w:rPr>
                <m:t>4</m:t>
              </m:r>
              <m:r>
                <m:rPr>
                  <m:sty m:val="bi"/>
                </m:rPr>
                <w:rPr>
                  <w:rFonts w:ascii="Cambria Math"/>
                </w:rPr>
                <m:t>%</m:t>
              </m:r>
            </m:oMath>
            <w:r>
              <w:rPr>
                <w:rFonts w:hint="eastAsia"/>
                <w:b/>
                <w:bCs/>
              </w:rPr>
              <w:t xml:space="preserve">    </w:t>
            </w:r>
            <w:r>
              <w:rPr>
                <w:rFonts w:hint="eastAsia"/>
                <w:b/>
                <w:bCs/>
              </w:rPr>
              <w:t xml:space="preserve">                                       </w:t>
            </w:r>
          </w:p>
          <w:p w14:paraId="69AA8C29" w14:textId="77777777" w:rsidR="00F61A07" w:rsidRDefault="00B219D2">
            <m:oMath>
              <m:r>
                <w:rPr>
                  <w:rFonts w:ascii="Cambria Math"/>
                </w:rPr>
                <m:t>Δ</m:t>
              </m:r>
              <m:sSub>
                <m:sSubPr>
                  <m:ctrlPr>
                    <w:rPr>
                      <w:rFonts w:ascii="Cambria Math" w:hAnsi="Cambria Math"/>
                      <w:i/>
                    </w:rPr>
                  </m:ctrlPr>
                </m:sSubPr>
                <m:e>
                  <m:r>
                    <w:rPr>
                      <w:rFonts w:ascii="Cambria Math"/>
                    </w:rPr>
                    <m:t>d</m:t>
                  </m:r>
                </m:e>
                <m:sub>
                  <m:r>
                    <w:rPr>
                      <w:rFonts w:ascii="Cambria Math"/>
                    </w:rPr>
                    <m:t>A</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(0.298</m:t>
                      </m:r>
                      <m:r>
                        <w:rPr>
                          <w:rFonts w:ascii="Cambria Math"/>
                        </w:rPr>
                        <m:t>-</m:t>
                      </m:r>
                      <m:r>
                        <w:rPr>
                          <w:rFonts w:ascii="Cambria Math"/>
                        </w:rPr>
                        <m:t>0.296</m:t>
                      </m:r>
                      <m:sSup>
                        <m:sSupPr>
                          <m:ctrlPr>
                            <w:rPr>
                              <w:rFonts w:ascii="Cambria Math" w:hAnsi="Cambria Math"/>
                              <w:i/>
                            </w:rPr>
                          </m:ctrlPr>
                        </m:sSupPr>
                        <m:e>
                          <m:r>
                            <w:rPr>
                              <w:rFonts w:ascii="Cambria Math"/>
                            </w:rPr>
                            <m:t>)</m:t>
                          </m:r>
                        </m:e>
                        <m:sup>
                          <m:r>
                            <w:rPr>
                              <w:rFonts w:ascii="Cambria Math"/>
                            </w:rPr>
                            <m:t>2</m:t>
                          </m:r>
                        </m:sup>
                      </m:sSup>
                      <m:r>
                        <w:rPr>
                          <w:rFonts w:ascii="Cambria Math"/>
                        </w:rPr>
                        <m:t>+(0.298</m:t>
                      </m:r>
                      <m:r>
                        <w:rPr>
                          <w:rFonts w:ascii="Cambria Math"/>
                        </w:rPr>
                        <m:t>-</m:t>
                      </m:r>
                      <m:r>
                        <w:rPr>
                          <w:rFonts w:ascii="Cambria Math"/>
                        </w:rPr>
                        <m:t>0.307</m:t>
                      </m:r>
                      <m:sSup>
                        <m:sSupPr>
                          <m:ctrlPr>
                            <w:rPr>
                              <w:rFonts w:ascii="Cambria Math" w:hAnsi="Cambria Math"/>
                              <w:i/>
                            </w:rPr>
                          </m:ctrlPr>
                        </m:sSupPr>
                        <m:e>
                          <m:r>
                            <w:rPr>
                              <w:rFonts w:ascii="Cambria Math"/>
                            </w:rPr>
                            <m:t>)</m:t>
                          </m:r>
                        </m:e>
                        <m:sup>
                          <m:r>
                            <w:rPr>
                              <w:rFonts w:ascii="Cambria Math"/>
                            </w:rPr>
                            <m:t>2</m:t>
                          </m:r>
                        </m:sup>
                      </m:sSup>
                      <m:r>
                        <w:rPr>
                          <w:rFonts w:ascii="Cambria Math"/>
                        </w:rPr>
                        <m:t>+(0.298</m:t>
                      </m:r>
                      <m:r>
                        <w:rPr>
                          <w:rFonts w:ascii="Cambria Math"/>
                        </w:rPr>
                        <m:t>-</m:t>
                      </m:r>
                      <m:r>
                        <w:rPr>
                          <w:rFonts w:ascii="Cambria Math"/>
                        </w:rPr>
                        <m:t>0.298</m:t>
                      </m:r>
                      <m:sSup>
                        <m:sSupPr>
                          <m:ctrlPr>
                            <w:rPr>
                              <w:rFonts w:ascii="Cambria Math" w:hAnsi="Cambria Math"/>
                              <w:i/>
                            </w:rPr>
                          </m:ctrlPr>
                        </m:sSupPr>
                        <m:e>
                          <m:r>
                            <w:rPr>
                              <w:rFonts w:ascii="Cambria Math"/>
                            </w:rPr>
                            <m:t>)</m:t>
                          </m:r>
                        </m:e>
                        <m:sup>
                          <m:r>
                            <w:rPr>
                              <w:rFonts w:ascii="Cambria Math"/>
                            </w:rPr>
                            <m:t>2</m:t>
                          </m:r>
                        </m:sup>
                      </m:sSup>
                      <m:r>
                        <w:rPr>
                          <w:rFonts w:ascii="Cambria Math"/>
                        </w:rPr>
                        <m:t>+(0.298</m:t>
                      </m:r>
                      <m:r>
                        <w:rPr>
                          <w:rFonts w:ascii="Cambria Math"/>
                        </w:rPr>
                        <m:t>-</m:t>
                      </m:r>
                      <m:r>
                        <w:rPr>
                          <w:rFonts w:ascii="Cambria Math"/>
                        </w:rPr>
                        <m:t>0.292</m:t>
                      </m:r>
                      <m:sSup>
                        <m:sSupPr>
                          <m:ctrlPr>
                            <w:rPr>
                              <w:rFonts w:ascii="Cambria Math" w:hAnsi="Cambria Math"/>
                              <w:i/>
                            </w:rPr>
                          </m:ctrlPr>
                        </m:sSupPr>
                        <m:e>
                          <m:r>
                            <w:rPr>
                              <w:rFonts w:ascii="Cambria Math"/>
                            </w:rPr>
                            <m:t>)</m:t>
                          </m:r>
                        </m:e>
                        <m:sup>
                          <m:r>
                            <w:rPr>
                              <w:rFonts w:ascii="Cambria Math"/>
                            </w:rPr>
                            <m:t>2</m:t>
                          </m:r>
                        </m:sup>
                      </m:sSup>
                      <m:r>
                        <w:rPr>
                          <w:rFonts w:ascii="Cambria Math"/>
                        </w:rPr>
                        <m:t>+(0.298</m:t>
                      </m:r>
                      <m:r>
                        <w:rPr>
                          <w:rFonts w:ascii="Cambria Math"/>
                        </w:rPr>
                        <m:t>-</m:t>
                      </m:r>
                      <m:r>
                        <w:rPr>
                          <w:rFonts w:ascii="Cambria Math"/>
                        </w:rPr>
                        <m:t>0.291</m:t>
                      </m:r>
                      <m:sSup>
                        <m:sSupPr>
                          <m:ctrlPr>
                            <w:rPr>
                              <w:rFonts w:ascii="Cambria Math" w:hAnsi="Cambria Math"/>
                              <w:i/>
                            </w:rPr>
                          </m:ctrlPr>
                        </m:sSupPr>
                        <m:e>
                          <m:r>
                            <w:rPr>
                              <w:rFonts w:ascii="Cambria Math"/>
                            </w:rPr>
                            <m:t>)</m:t>
                          </m:r>
                        </m:e>
                        <m:sup>
                          <m:r>
                            <w:rPr>
                              <w:rFonts w:ascii="Cambria Math"/>
                            </w:rPr>
                            <m:t>2</m:t>
                          </m:r>
                        </m:sup>
                      </m:sSup>
                      <m:r>
                        <w:rPr>
                          <w:rFonts w:ascii="Cambria Math" w:hAnsi="Cambria Math"/>
                        </w:rPr>
                        <m:t>+</m:t>
                      </m:r>
                      <m:r>
                        <w:rPr>
                          <w:rFonts w:ascii="Cambria Math"/>
                        </w:rPr>
                        <m:t>(0.298</m:t>
                      </m:r>
                      <m:r>
                        <w:rPr>
                          <w:rFonts w:ascii="Cambria Math"/>
                        </w:rPr>
                        <m:t>-</m:t>
                      </m:r>
                      <m:r>
                        <w:rPr>
                          <w:rFonts w:ascii="Cambria Math"/>
                        </w:rPr>
                        <m:t>0.309</m:t>
                      </m:r>
                      <m:sSup>
                        <m:sSupPr>
                          <m:ctrlPr>
                            <w:rPr>
                              <w:rFonts w:ascii="Cambria Math" w:hAnsi="Cambria Math"/>
                              <w:i/>
                            </w:rPr>
                          </m:ctrlPr>
                        </m:sSupPr>
                        <m:e>
                          <m:r>
                            <w:rPr>
                              <w:rFonts w:ascii="Cambria Math"/>
                            </w:rPr>
                            <m:t>)</m:t>
                          </m:r>
                        </m:e>
                        <m:sup>
                          <m:r>
                            <w:rPr>
                              <w:rFonts w:ascii="Cambria Math"/>
                            </w:rPr>
                            <m:t>2</m:t>
                          </m:r>
                        </m:sup>
                      </m:sSup>
                    </m:num>
                    <m:den>
                      <m:r>
                        <w:rPr>
                          <w:rFonts w:ascii="Cambria Math"/>
                        </w:rPr>
                        <m:t>6</m:t>
                      </m:r>
                      <m:r>
                        <w:rPr>
                          <w:rFonts w:ascii="Cambria Math"/>
                        </w:rPr>
                        <m:t>×</m:t>
                      </m:r>
                      <m:r>
                        <w:rPr>
                          <w:rFonts w:ascii="Cambria Math"/>
                        </w:rPr>
                        <m:t>4</m:t>
                      </m:r>
                    </m:den>
                  </m:f>
                </m:e>
              </m:rad>
              <m:r>
                <w:rPr>
                  <w:rFonts w:ascii="Cambria Math"/>
                </w:rPr>
                <m:t>=0.003</m:t>
              </m:r>
              <m:r>
                <w:rPr>
                  <w:rFonts w:ascii="Cambria Math"/>
                </w:rPr>
                <m:t>mm</m:t>
              </m:r>
            </m:oMath>
            <w:r>
              <w:rPr>
                <w:rFonts w:hint="eastAsia"/>
              </w:rPr>
              <w:t xml:space="preserve">                                                </w:t>
            </w:r>
          </w:p>
          <w:p w14:paraId="4ECFE3CD" w14:textId="77777777" w:rsidR="00F61A07" w:rsidRDefault="00B219D2">
            <m:oMath>
              <m:r>
                <w:rPr>
                  <w:rFonts w:ascii="Cambria Math"/>
                </w:rPr>
                <m:t>Δ</m:t>
              </m:r>
              <m:sSub>
                <m:sSubPr>
                  <m:ctrlPr>
                    <w:rPr>
                      <w:rFonts w:ascii="Cambria Math" w:hAnsi="Cambria Math"/>
                      <w:i/>
                    </w:rPr>
                  </m:ctrlPr>
                </m:sSubPr>
                <m:e>
                  <m:r>
                    <w:rPr>
                      <w:rFonts w:ascii="Cambria Math"/>
                    </w:rPr>
                    <m:t>d</m:t>
                  </m:r>
                </m:e>
                <m:sub>
                  <m:r>
                    <w:rPr>
                      <w:rFonts w:ascii="Cambria Math"/>
                    </w:rPr>
                    <m:t>B</m:t>
                  </m:r>
                </m:sub>
              </m:sSub>
              <m:r>
                <w:rPr>
                  <w:rFonts w:ascii="Cambria Math"/>
                </w:rPr>
                <m:t>=</m:t>
              </m:r>
              <m:f>
                <m:fPr>
                  <m:ctrlPr>
                    <w:rPr>
                      <w:rFonts w:ascii="Cambria Math" w:hAnsi="Cambria Math"/>
                      <w:i/>
                    </w:rPr>
                  </m:ctrlPr>
                </m:fPr>
                <m:num>
                  <m:r>
                    <w:rPr>
                      <w:rFonts w:ascii="Cambria Math"/>
                    </w:rPr>
                    <m:t>0.004</m:t>
                  </m:r>
                </m:num>
                <m:den>
                  <m:rad>
                    <m:radPr>
                      <m:degHide m:val="1"/>
                      <m:ctrlPr>
                        <w:rPr>
                          <w:rFonts w:ascii="Cambria Math" w:hAnsi="Cambria Math"/>
                          <w:i/>
                        </w:rPr>
                      </m:ctrlPr>
                    </m:radPr>
                    <m:deg/>
                    <m:e>
                      <m:r>
                        <w:rPr>
                          <w:rFonts w:ascii="Cambria Math"/>
                        </w:rPr>
                        <m:t>3</m:t>
                      </m:r>
                    </m:e>
                  </m:rad>
                </m:den>
              </m:f>
              <m:r>
                <w:rPr>
                  <w:rFonts w:ascii="Cambria Math"/>
                </w:rPr>
                <m:t>=0.002</m:t>
              </m:r>
              <m:r>
                <w:rPr>
                  <w:rFonts w:ascii="Cambria Math"/>
                </w:rPr>
                <m:t>mm</m:t>
              </m:r>
            </m:oMath>
            <w:r>
              <w:rPr>
                <w:rFonts w:hint="eastAsia"/>
              </w:rPr>
              <w:t xml:space="preserve">       </w:t>
            </w:r>
            <w:r>
              <w:rPr>
                <w:rFonts w:hint="eastAsia"/>
                <w:b/>
                <w:bCs/>
              </w:rPr>
              <w:t xml:space="preserve">                            </w:t>
            </w:r>
            <w:r>
              <w:rPr>
                <w:rFonts w:hint="eastAsia"/>
                <w:b/>
                <w:bCs/>
              </w:rPr>
              <w:t xml:space="preserve">       </w:t>
            </w:r>
            <w:r>
              <w:rPr>
                <w:rFonts w:hint="eastAsia"/>
              </w:rPr>
              <w:t xml:space="preserve"> </w:t>
            </w:r>
          </w:p>
          <w:p w14:paraId="18630053" w14:textId="77777777" w:rsidR="00F61A07" w:rsidRDefault="00B219D2">
            <m:oMath>
              <m:r>
                <w:rPr>
                  <w:rFonts w:ascii="Cambria Math"/>
                </w:rPr>
                <m:t>Δd</m:t>
              </m:r>
              <m:r>
                <w:rPr>
                  <w:rFonts w:ascii="Cambria Math"/>
                </w:rPr>
                <m:t>=</m:t>
              </m:r>
              <m:rad>
                <m:radPr>
                  <m:degHide m:val="1"/>
                  <m:ctrlPr>
                    <w:rPr>
                      <w:rFonts w:ascii="Cambria Math" w:hAnsi="Cambria Math"/>
                      <w:i/>
                    </w:rPr>
                  </m:ctrlPr>
                </m:radPr>
                <m:deg/>
                <m:e>
                  <m:r>
                    <w:rPr>
                      <w:rFonts w:ascii="Cambria Math"/>
                    </w:rPr>
                    <m:t>(</m:t>
                  </m:r>
                  <m:r>
                    <w:rPr>
                      <w:rFonts w:ascii="Cambria Math"/>
                    </w:rPr>
                    <m:t>Δ</m:t>
                  </m:r>
                  <m:sSub>
                    <m:sSubPr>
                      <m:ctrlPr>
                        <w:rPr>
                          <w:rFonts w:ascii="Cambria Math" w:hAnsi="Cambria Math"/>
                          <w:i/>
                        </w:rPr>
                      </m:ctrlPr>
                    </m:sSubPr>
                    <m:e>
                      <m:r>
                        <w:rPr>
                          <w:rFonts w:ascii="Cambria Math"/>
                        </w:rPr>
                        <m:t>d</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r>
                    <w:rPr>
                      <w:rFonts w:ascii="Cambria Math"/>
                    </w:rPr>
                    <m:t>+(</m:t>
                  </m:r>
                  <m:r>
                    <w:rPr>
                      <w:rFonts w:ascii="Cambria Math"/>
                    </w:rPr>
                    <m:t>Δ</m:t>
                  </m:r>
                  <m:sSub>
                    <m:sSubPr>
                      <m:ctrlPr>
                        <w:rPr>
                          <w:rFonts w:ascii="Cambria Math" w:hAnsi="Cambria Math"/>
                          <w:i/>
                        </w:rPr>
                      </m:ctrlPr>
                    </m:sSubPr>
                    <m:e>
                      <m:r>
                        <w:rPr>
                          <w:rFonts w:ascii="Cambria Math"/>
                        </w:rPr>
                        <m:t>d</m:t>
                      </m:r>
                    </m:e>
                    <m:sub>
                      <m:r>
                        <w:rPr>
                          <w:rFonts w:ascii="Cambria Math"/>
                        </w:rPr>
                        <m:t>B</m:t>
                      </m:r>
                    </m:sub>
                  </m:sSub>
                  <m:sSup>
                    <m:sSupPr>
                      <m:ctrlPr>
                        <w:rPr>
                          <w:rFonts w:ascii="Cambria Math" w:hAnsi="Cambria Math"/>
                          <w:i/>
                        </w:rPr>
                      </m:ctrlPr>
                    </m:sSupPr>
                    <m:e>
                      <m:r>
                        <w:rPr>
                          <w:rFonts w:ascii="Cambria Math"/>
                        </w:rPr>
                        <m:t>)</m:t>
                      </m:r>
                    </m:e>
                    <m:sup>
                      <m:r>
                        <w:rPr>
                          <w:rFonts w:ascii="Cambria Math"/>
                        </w:rPr>
                        <m:t>2</m:t>
                      </m:r>
                    </m:sup>
                  </m:sSup>
                </m:e>
              </m:rad>
              <m:r>
                <w:rPr>
                  <w:rFonts w:ascii="Cambria Math"/>
                </w:rPr>
                <m:t>=</m:t>
              </m:r>
              <m:rad>
                <m:radPr>
                  <m:degHide m:val="1"/>
                  <m:ctrlPr>
                    <w:rPr>
                      <w:rFonts w:ascii="Cambria Math" w:hAnsi="Cambria Math"/>
                      <w:i/>
                    </w:rPr>
                  </m:ctrlPr>
                </m:radPr>
                <m:deg/>
                <m:e>
                  <m:r>
                    <w:rPr>
                      <w:rFonts w:ascii="Cambria Math"/>
                    </w:rPr>
                    <m:t>0.00</m:t>
                  </m:r>
                  <m:sSup>
                    <m:sSupPr>
                      <m:ctrlPr>
                        <w:rPr>
                          <w:rFonts w:ascii="Cambria Math" w:hAnsi="Cambria Math"/>
                          <w:i/>
                        </w:rPr>
                      </m:ctrlPr>
                    </m:sSupPr>
                    <m:e>
                      <m:r>
                        <w:rPr>
                          <w:rFonts w:ascii="Cambria Math"/>
                        </w:rPr>
                        <m:t>3</m:t>
                      </m:r>
                    </m:e>
                    <m:sup>
                      <m:r>
                        <w:rPr>
                          <w:rFonts w:ascii="Cambria Math"/>
                        </w:rPr>
                        <m:t>2</m:t>
                      </m:r>
                    </m:sup>
                  </m:sSup>
                  <m:r>
                    <w:rPr>
                      <w:rFonts w:ascii="Cambria Math"/>
                    </w:rPr>
                    <m:t>+0.00</m:t>
                  </m:r>
                  <m:sSup>
                    <m:sSupPr>
                      <m:ctrlPr>
                        <w:rPr>
                          <w:rFonts w:ascii="Cambria Math" w:hAnsi="Cambria Math"/>
                          <w:i/>
                        </w:rPr>
                      </m:ctrlPr>
                    </m:sSupPr>
                    <m:e>
                      <m:r>
                        <w:rPr>
                          <w:rFonts w:ascii="Cambria Math"/>
                        </w:rPr>
                        <m:t>2</m:t>
                      </m:r>
                    </m:e>
                    <m:sup>
                      <m:r>
                        <w:rPr>
                          <w:rFonts w:ascii="Cambria Math"/>
                        </w:rPr>
                        <m:t>2</m:t>
                      </m:r>
                    </m:sup>
                  </m:sSup>
                </m:e>
              </m:rad>
              <m:r>
                <w:rPr>
                  <w:rFonts w:ascii="Cambria Math"/>
                </w:rPr>
                <m:t>=0.004</m:t>
              </m:r>
              <m:r>
                <w:rPr>
                  <w:rFonts w:ascii="Cambria Math"/>
                </w:rPr>
                <m:t>mm</m:t>
              </m:r>
            </m:oMath>
            <w:r>
              <w:rPr>
                <w:rFonts w:hint="eastAsia"/>
              </w:rPr>
              <w:t xml:space="preserve">         </w:t>
            </w:r>
            <m:oMath>
              <m:f>
                <m:fPr>
                  <m:ctrlPr>
                    <w:rPr>
                      <w:rFonts w:ascii="Cambria Math" w:hAnsi="Cambria Math"/>
                      <w:i/>
                    </w:rPr>
                  </m:ctrlPr>
                </m:fPr>
                <m:num>
                  <m:r>
                    <w:rPr>
                      <w:rFonts w:ascii="Cambria Math"/>
                    </w:rPr>
                    <m:t>Δd</m:t>
                  </m:r>
                </m:num>
                <m:den>
                  <m:r>
                    <w:rPr>
                      <w:rFonts w:ascii="Cambria Math"/>
                    </w:rPr>
                    <m:t>d</m:t>
                  </m:r>
                </m:den>
              </m:f>
              <m:r>
                <w:rPr>
                  <w:rFonts w:ascii="Cambria Math"/>
                </w:rPr>
                <m:t>=</m:t>
              </m:r>
              <m:f>
                <m:fPr>
                  <m:ctrlPr>
                    <w:rPr>
                      <w:rFonts w:ascii="Cambria Math" w:hAnsi="Cambria Math"/>
                      <w:i/>
                    </w:rPr>
                  </m:ctrlPr>
                </m:fPr>
                <m:num>
                  <m:r>
                    <w:rPr>
                      <w:rFonts w:ascii="Cambria Math"/>
                    </w:rPr>
                    <m:t>0.004</m:t>
                  </m:r>
                </m:num>
                <m:den>
                  <m:r>
                    <w:rPr>
                      <w:rFonts w:ascii="Cambria Math"/>
                    </w:rPr>
                    <m:t>0.298</m:t>
                  </m:r>
                </m:den>
              </m:f>
              <m:r>
                <w:rPr>
                  <w:rFonts w:ascii="Cambria Math"/>
                </w:rPr>
                <m:t>=1.34%</m:t>
              </m:r>
            </m:oMath>
            <w:r>
              <w:rPr>
                <w:rFonts w:hint="eastAsia"/>
              </w:rPr>
              <w:t xml:space="preserve">                                              </w:t>
            </w:r>
          </w:p>
          <w:p w14:paraId="29102341" w14:textId="77777777" w:rsidR="00F61A07" w:rsidRDefault="00B219D2">
            <w:pPr>
              <w:spacing w:line="360" w:lineRule="auto"/>
              <w:rPr>
                <w:b/>
                <w:bCs/>
              </w:rPr>
            </w:pPr>
            <m:oMath>
              <m:f>
                <m:fPr>
                  <m:ctrlPr>
                    <w:rPr>
                      <w:rFonts w:ascii="Cambria Math" w:hAnsi="Cambria Math"/>
                      <w:b/>
                      <w:bCs/>
                      <w:i/>
                    </w:rPr>
                  </m:ctrlPr>
                </m:fPr>
                <m:num>
                  <m:r>
                    <m:rPr>
                      <m:sty m:val="bi"/>
                    </m:rPr>
                    <w:rPr>
                      <w:rFonts w:ascii="Cambria Math"/>
                    </w:rPr>
                    <m:t>ΔE</m:t>
                  </m:r>
                </m:num>
                <m:den>
                  <m:r>
                    <m:rPr>
                      <m:sty m:val="bi"/>
                    </m:rPr>
                    <w:rPr>
                      <w:rFonts w:ascii="Cambria Math"/>
                    </w:rPr>
                    <m:t>E</m:t>
                  </m:r>
                </m:den>
              </m:f>
              <m:r>
                <m:rPr>
                  <m:sty m:val="bi"/>
                </m:rPr>
                <w:rPr>
                  <w:rFonts w:ascii="Cambria Math"/>
                </w:rPr>
                <m:t>=</m:t>
              </m:r>
              <m:rad>
                <m:radPr>
                  <m:degHide m:val="1"/>
                  <m:ctrlPr>
                    <w:rPr>
                      <w:rFonts w:ascii="Cambria Math" w:hAnsi="Cambria Math"/>
                      <w:b/>
                      <w:bCs/>
                      <w:i/>
                    </w:rPr>
                  </m:ctrlPr>
                </m:radPr>
                <m:deg/>
                <m:e>
                  <m:r>
                    <m:rPr>
                      <m:sty m:val="bi"/>
                    </m:rPr>
                    <w:rPr>
                      <w:rFonts w:ascii="Cambria Math"/>
                    </w:rPr>
                    <m:t>(</m:t>
                  </m:r>
                  <m:f>
                    <m:fPr>
                      <m:ctrlPr>
                        <w:rPr>
                          <w:rFonts w:ascii="Cambria Math" w:hAnsi="Cambria Math"/>
                          <w:b/>
                          <w:bCs/>
                          <w:i/>
                        </w:rPr>
                      </m:ctrlPr>
                    </m:fPr>
                    <m:num>
                      <m:r>
                        <m:rPr>
                          <m:sty m:val="bi"/>
                        </m:rPr>
                        <w:rPr>
                          <w:rFonts w:ascii="Cambria Math"/>
                        </w:rPr>
                        <m:t>ΔF</m:t>
                      </m:r>
                    </m:num>
                    <m:den>
                      <m:r>
                        <m:rPr>
                          <m:sty m:val="bi"/>
                        </m:rPr>
                        <w:rPr>
                          <w:rFonts w:ascii="Cambria Math"/>
                        </w:rPr>
                        <m:t>F</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f>
                    <m:fPr>
                      <m:ctrlPr>
                        <w:rPr>
                          <w:rFonts w:ascii="Cambria Math" w:hAnsi="Cambria Math"/>
                          <w:b/>
                          <w:bCs/>
                          <w:i/>
                        </w:rPr>
                      </m:ctrlPr>
                    </m:fPr>
                    <m:num>
                      <m:r>
                        <m:rPr>
                          <m:sty m:val="bi"/>
                        </m:rPr>
                        <w:rPr>
                          <w:rFonts w:ascii="Cambria Math"/>
                        </w:rPr>
                        <m:t>ΔL</m:t>
                      </m:r>
                    </m:num>
                    <m:den>
                      <m:r>
                        <m:rPr>
                          <m:sty m:val="bi"/>
                        </m:rPr>
                        <w:rPr>
                          <w:rFonts w:ascii="Cambria Math"/>
                        </w:rPr>
                        <m:t>L</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f>
                    <m:fPr>
                      <m:ctrlPr>
                        <w:rPr>
                          <w:rFonts w:ascii="Cambria Math" w:hAnsi="Cambria Math"/>
                          <w:b/>
                          <w:bCs/>
                          <w:i/>
                        </w:rPr>
                      </m:ctrlPr>
                    </m:fPr>
                    <m:num>
                      <m:r>
                        <m:rPr>
                          <m:sty m:val="bi"/>
                        </m:rPr>
                        <w:rPr>
                          <w:rFonts w:ascii="Cambria Math"/>
                        </w:rPr>
                        <m:t>ΔD</m:t>
                      </m:r>
                    </m:num>
                    <m:den>
                      <m:r>
                        <m:rPr>
                          <m:sty m:val="bi"/>
                        </m:rPr>
                        <w:rPr>
                          <w:rFonts w:ascii="Cambria Math"/>
                        </w:rPr>
                        <m:t>D</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f>
                    <m:fPr>
                      <m:ctrlPr>
                        <w:rPr>
                          <w:rFonts w:ascii="Cambria Math" w:hAnsi="Cambria Math"/>
                          <w:b/>
                          <w:bCs/>
                          <w:i/>
                        </w:rPr>
                      </m:ctrlPr>
                    </m:fPr>
                    <m:num>
                      <m:r>
                        <m:rPr>
                          <m:sty m:val="bi"/>
                        </m:rPr>
                        <w:rPr>
                          <w:rFonts w:ascii="Cambria Math"/>
                        </w:rPr>
                        <m:t>2</m:t>
                      </m:r>
                      <m:r>
                        <m:rPr>
                          <m:sty m:val="bi"/>
                        </m:rPr>
                        <w:rPr>
                          <w:rFonts w:ascii="Cambria Math"/>
                        </w:rPr>
                        <m:t>Δd</m:t>
                      </m:r>
                    </m:num>
                    <m:den>
                      <m:r>
                        <m:rPr>
                          <m:sty m:val="bi"/>
                        </m:rPr>
                        <w:rPr>
                          <w:rFonts w:ascii="Cambria Math"/>
                        </w:rPr>
                        <m:t>d</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f>
                    <m:fPr>
                      <m:ctrlPr>
                        <w:rPr>
                          <w:rFonts w:ascii="Cambria Math" w:hAnsi="Cambria Math"/>
                          <w:b/>
                          <w:bCs/>
                          <w:i/>
                        </w:rPr>
                      </m:ctrlPr>
                    </m:fPr>
                    <m:num>
                      <m:r>
                        <m:rPr>
                          <m:sty m:val="bi"/>
                        </m:rPr>
                        <w:rPr>
                          <w:rFonts w:ascii="Cambria Math"/>
                        </w:rPr>
                        <m:t>Δb</m:t>
                      </m:r>
                    </m:num>
                    <m:den>
                      <m:r>
                        <m:rPr>
                          <m:sty m:val="bi"/>
                        </m:rPr>
                        <w:rPr>
                          <w:rFonts w:ascii="Cambria Math"/>
                        </w:rPr>
                        <m:t>b</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f>
                    <m:fPr>
                      <m:ctrlPr>
                        <w:rPr>
                          <w:rFonts w:ascii="Cambria Math" w:hAnsi="Cambria Math"/>
                          <w:b/>
                          <w:bCs/>
                          <w:i/>
                        </w:rPr>
                      </m:ctrlPr>
                    </m:fPr>
                    <m:num>
                      <m:r>
                        <m:rPr>
                          <m:sty m:val="bi"/>
                        </m:rPr>
                        <w:rPr>
                          <w:rFonts w:ascii="Cambria Math"/>
                        </w:rPr>
                        <m:t>Δl</m:t>
                      </m:r>
                    </m:num>
                    <m:den>
                      <m:r>
                        <m:rPr>
                          <m:sty m:val="bi"/>
                        </m:rPr>
                        <w:rPr>
                          <w:rFonts w:ascii="Cambria Math"/>
                        </w:rPr>
                        <m:t>l</m:t>
                      </m:r>
                    </m:den>
                  </m:f>
                  <m:sSup>
                    <m:sSupPr>
                      <m:ctrlPr>
                        <w:rPr>
                          <w:rFonts w:ascii="Cambria Math" w:hAnsi="Cambria Math"/>
                          <w:b/>
                          <w:bCs/>
                          <w:i/>
                        </w:rPr>
                      </m:ctrlPr>
                    </m:sSupPr>
                    <m:e>
                      <m:r>
                        <m:rPr>
                          <m:sty m:val="bi"/>
                        </m:rPr>
                        <w:rPr>
                          <w:rFonts w:ascii="Cambria Math"/>
                        </w:rPr>
                        <m:t>)</m:t>
                      </m:r>
                    </m:e>
                    <m:sup>
                      <m:r>
                        <m:rPr>
                          <m:sty m:val="bi"/>
                        </m:rPr>
                        <w:rPr>
                          <w:rFonts w:ascii="Cambria Math"/>
                        </w:rPr>
                        <m:t>2</m:t>
                      </m:r>
                    </m:sup>
                  </m:sSup>
                </m:e>
              </m:rad>
              <m:r>
                <m:rPr>
                  <m:sty m:val="bi"/>
                </m:rPr>
                <w:rPr>
                  <w:rFonts w:ascii="Cambria Math"/>
                </w:rPr>
                <m:t>=</m:t>
              </m:r>
              <m:rad>
                <m:radPr>
                  <m:degHide m:val="1"/>
                  <m:ctrlPr>
                    <w:rPr>
                      <w:rFonts w:ascii="Cambria Math" w:hAnsi="Cambria Math"/>
                      <w:b/>
                      <w:bCs/>
                      <w:i/>
                    </w:rPr>
                  </m:ctrlPr>
                </m:radPr>
                <m:deg/>
                <m:e>
                  <m:r>
                    <m:rPr>
                      <m:sty m:val="bi"/>
                    </m:rPr>
                    <w:rPr>
                      <w:rFonts w:ascii="Cambria Math"/>
                    </w:rPr>
                    <m:t>(</m:t>
                  </m:r>
                  <m:r>
                    <m:rPr>
                      <m:sty m:val="bi"/>
                    </m:rPr>
                    <w:rPr>
                      <w:rFonts w:ascii="Cambria Math"/>
                    </w:rPr>
                    <m:t>0</m:t>
                  </m:r>
                  <m:r>
                    <m:rPr>
                      <m:sty m:val="bi"/>
                    </m:rPr>
                    <w:rPr>
                      <w:rFonts w:ascii="Cambria Math"/>
                    </w:rPr>
                    <m:t>.</m:t>
                  </m:r>
                  <m:r>
                    <m:rPr>
                      <m:sty m:val="bi"/>
                    </m:rPr>
                    <w:rPr>
                      <w:rFonts w:ascii="Cambria Math"/>
                    </w:rPr>
                    <m:t>15</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r>
                    <m:rPr>
                      <m:sty m:val="bi"/>
                    </m:rPr>
                    <w:rPr>
                      <w:rFonts w:ascii="Cambria Math"/>
                    </w:rPr>
                    <m:t>0</m:t>
                  </m:r>
                  <m:r>
                    <m:rPr>
                      <m:sty m:val="bi"/>
                    </m:rPr>
                    <w:rPr>
                      <w:rFonts w:ascii="Cambria Math"/>
                    </w:rPr>
                    <m:t>.</m:t>
                  </m:r>
                  <m:r>
                    <m:rPr>
                      <m:sty m:val="bi"/>
                    </m:rPr>
                    <w:rPr>
                      <w:rFonts w:ascii="Cambria Math"/>
                    </w:rPr>
                    <m:t>060</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r>
                    <m:rPr>
                      <m:sty m:val="bi"/>
                    </m:rPr>
                    <w:rPr>
                      <w:rFonts w:ascii="Cambria Math"/>
                    </w:rPr>
                    <m:t>0</m:t>
                  </m:r>
                  <m:r>
                    <m:rPr>
                      <m:sty m:val="bi"/>
                    </m:rPr>
                    <w:rPr>
                      <w:rFonts w:ascii="Cambria Math"/>
                    </w:rPr>
                    <m:t>.</m:t>
                  </m:r>
                  <m:r>
                    <m:rPr>
                      <m:sty m:val="bi"/>
                    </m:rPr>
                    <w:rPr>
                      <w:rFonts w:ascii="Cambria Math"/>
                    </w:rPr>
                    <m:t>049</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r>
                    <m:rPr>
                      <m:sty m:val="bi"/>
                    </m:rPr>
                    <w:rPr>
                      <w:rFonts w:ascii="Cambria Math"/>
                    </w:rPr>
                    <m:t>2</m:t>
                  </m:r>
                  <m:r>
                    <m:rPr>
                      <m:sty m:val="bi"/>
                    </m:rPr>
                    <w:rPr>
                      <w:rFonts w:ascii="Cambria Math"/>
                    </w:rPr>
                    <m:t>.</m:t>
                  </m:r>
                  <m:r>
                    <m:rPr>
                      <m:sty m:val="bi"/>
                    </m:rPr>
                    <w:rPr>
                      <w:rFonts w:ascii="Cambria Math"/>
                    </w:rPr>
                    <m:t>68</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r>
                    <m:rPr>
                      <m:sty m:val="bi"/>
                    </m:rPr>
                    <w:rPr>
                      <w:rFonts w:ascii="Cambria Math"/>
                    </w:rPr>
                    <m:t>0</m:t>
                  </m:r>
                  <m:r>
                    <m:rPr>
                      <m:sty m:val="bi"/>
                    </m:rPr>
                    <w:rPr>
                      <w:rFonts w:ascii="Cambria Math"/>
                    </w:rPr>
                    <m:t>.</m:t>
                  </m:r>
                  <m:r>
                    <m:rPr>
                      <m:sty m:val="bi"/>
                    </m:rPr>
                    <w:rPr>
                      <w:rFonts w:ascii="Cambria Math"/>
                    </w:rPr>
                    <m:t>071</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r>
                    <m:rPr>
                      <m:sty m:val="bi"/>
                    </m:rPr>
                    <w:rPr>
                      <w:rFonts w:ascii="Cambria Math"/>
                    </w:rPr>
                    <m:t>+(</m:t>
                  </m:r>
                  <m:r>
                    <m:rPr>
                      <m:sty m:val="bi"/>
                    </m:rPr>
                    <w:rPr>
                      <w:rFonts w:ascii="Cambria Math"/>
                    </w:rPr>
                    <m:t>1</m:t>
                  </m:r>
                  <m:r>
                    <m:rPr>
                      <m:sty m:val="bi"/>
                    </m:rPr>
                    <w:rPr>
                      <w:rFonts w:ascii="Cambria Math"/>
                    </w:rPr>
                    <m:t>.</m:t>
                  </m:r>
                  <m:r>
                    <m:rPr>
                      <m:sty m:val="bi"/>
                    </m:rPr>
                    <w:rPr>
                      <w:rFonts w:ascii="Cambria Math"/>
                    </w:rPr>
                    <m:t>4</m:t>
                  </m:r>
                  <m:r>
                    <m:rPr>
                      <m:sty m:val="bi"/>
                    </m:rPr>
                    <w:rPr>
                      <w:rFonts w:ascii="Cambria Math"/>
                    </w:rPr>
                    <m:t>%</m:t>
                  </m:r>
                  <m:sSup>
                    <m:sSupPr>
                      <m:ctrlPr>
                        <w:rPr>
                          <w:rFonts w:ascii="Cambria Math" w:hAnsi="Cambria Math"/>
                          <w:b/>
                          <w:bCs/>
                          <w:i/>
                        </w:rPr>
                      </m:ctrlPr>
                    </m:sSupPr>
                    <m:e>
                      <m:r>
                        <m:rPr>
                          <m:sty m:val="bi"/>
                        </m:rPr>
                        <w:rPr>
                          <w:rFonts w:ascii="Cambria Math"/>
                        </w:rPr>
                        <m:t>)</m:t>
                      </m:r>
                    </m:e>
                    <m:sup>
                      <m:r>
                        <m:rPr>
                          <m:sty m:val="bi"/>
                        </m:rPr>
                        <w:rPr>
                          <w:rFonts w:ascii="Cambria Math"/>
                        </w:rPr>
                        <m:t>2</m:t>
                      </m:r>
                    </m:sup>
                  </m:sSup>
                </m:e>
              </m:rad>
              <m:r>
                <m:rPr>
                  <m:sty m:val="bi"/>
                </m:rPr>
                <w:rPr>
                  <w:rFonts w:ascii="Cambria Math"/>
                </w:rPr>
                <m:t>=</m:t>
              </m:r>
              <m:r>
                <m:rPr>
                  <m:sty m:val="bi"/>
                </m:rPr>
                <w:rPr>
                  <w:rFonts w:ascii="Cambria Math"/>
                </w:rPr>
                <m:t>3</m:t>
              </m:r>
              <m:r>
                <m:rPr>
                  <m:sty m:val="bi"/>
                </m:rPr>
                <w:rPr>
                  <w:rFonts w:ascii="Cambria Math"/>
                </w:rPr>
                <m:t>.</m:t>
              </m:r>
              <m:r>
                <m:rPr>
                  <m:sty m:val="bi"/>
                </m:rPr>
                <w:rPr>
                  <w:rFonts w:ascii="Cambria Math"/>
                </w:rPr>
                <m:t>0</m:t>
              </m:r>
              <m:r>
                <m:rPr>
                  <m:sty m:val="bi"/>
                </m:rPr>
                <w:rPr>
                  <w:rFonts w:ascii="Cambria Math"/>
                </w:rPr>
                <m:t>%</m:t>
              </m:r>
            </m:oMath>
            <w:r>
              <w:rPr>
                <w:rFonts w:hint="eastAsia"/>
                <w:b/>
                <w:bCs/>
              </w:rPr>
              <w:t xml:space="preserve">   </w:t>
            </w:r>
          </w:p>
          <w:p w14:paraId="6B2549CE" w14:textId="77777777" w:rsidR="00F61A07" w:rsidRDefault="00B219D2">
            <w:pPr>
              <w:spacing w:line="360" w:lineRule="auto"/>
              <w:rPr>
                <w:b/>
                <w:bCs/>
              </w:rPr>
            </w:pPr>
            <m:oMath>
              <m:r>
                <m:rPr>
                  <m:sty m:val="bi"/>
                </m:rPr>
                <w:rPr>
                  <w:rFonts w:ascii="Cambria Math"/>
                </w:rPr>
                <m:t>ΔE</m:t>
              </m:r>
              <m:r>
                <m:rPr>
                  <m:sty m:val="bi"/>
                </m:rPr>
                <w:rPr>
                  <w:rFonts w:ascii="Cambria Math"/>
                </w:rPr>
                <m:t>=</m:t>
              </m:r>
              <m:r>
                <m:rPr>
                  <m:sty m:val="bi"/>
                </m:rPr>
                <w:rPr>
                  <w:rFonts w:ascii="Cambria Math"/>
                </w:rPr>
                <m:t>E</m:t>
              </m:r>
              <m:r>
                <m:rPr>
                  <m:sty m:val="bi"/>
                </m:rPr>
                <w:rPr>
                  <w:rFonts w:ascii="Cambria Math"/>
                </w:rPr>
                <m:t>×</m:t>
              </m:r>
              <m:r>
                <m:rPr>
                  <m:sty m:val="bi"/>
                </m:rPr>
                <w:rPr>
                  <w:rFonts w:ascii="Cambria Math"/>
                </w:rPr>
                <m:t>3</m:t>
              </m:r>
              <m:r>
                <m:rPr>
                  <m:sty m:val="bi"/>
                </m:rPr>
                <w:rPr>
                  <w:rFonts w:ascii="Cambria Math"/>
                </w:rPr>
                <m:t>.</m:t>
              </m:r>
              <m:r>
                <m:rPr>
                  <m:sty m:val="bi"/>
                </m:rPr>
                <w:rPr>
                  <w:rFonts w:ascii="Cambria Math"/>
                </w:rPr>
                <m:t>0</m:t>
              </m:r>
              <m:r>
                <m:rPr>
                  <m:sty m:val="bi"/>
                </m:rPr>
                <w:rPr>
                  <w:rFonts w:ascii="Cambria Math"/>
                </w:rPr>
                <m:t>%=</m:t>
              </m:r>
              <m:r>
                <m:rPr>
                  <m:sty m:val="bi"/>
                </m:rPr>
                <w:rPr>
                  <w:rFonts w:ascii="Cambria Math"/>
                </w:rPr>
                <m:t>2</m:t>
              </m:r>
              <m:r>
                <m:rPr>
                  <m:sty m:val="bi"/>
                </m:rPr>
                <w:rPr>
                  <w:rFonts w:ascii="Cambria Math"/>
                </w:rPr>
                <m:t>.</m:t>
              </m:r>
              <m:r>
                <m:rPr>
                  <m:sty m:val="bi"/>
                </m:rPr>
                <w:rPr>
                  <w:rFonts w:ascii="Cambria Math"/>
                </w:rPr>
                <m:t>23</m:t>
              </m:r>
              <m:r>
                <m:rPr>
                  <m:sty m:val="bi"/>
                </m:rPr>
                <w:rPr>
                  <w:rFonts w:ascii="Cambria Math"/>
                </w:rPr>
                <m:t>×</m:t>
              </m:r>
              <m:r>
                <m:rPr>
                  <m:sty m:val="bi"/>
                </m:rPr>
                <w:rPr>
                  <w:rFonts w:ascii="Cambria Math"/>
                </w:rPr>
                <m:t>1</m:t>
              </m:r>
              <m:sSup>
                <m:sSupPr>
                  <m:ctrlPr>
                    <w:rPr>
                      <w:rFonts w:ascii="Cambria Math" w:hAnsi="Cambria Math"/>
                      <w:b/>
                      <w:bCs/>
                      <w:i/>
                    </w:rPr>
                  </m:ctrlPr>
                </m:sSupPr>
                <m:e>
                  <m:r>
                    <m:rPr>
                      <m:sty m:val="bi"/>
                    </m:rPr>
                    <w:rPr>
                      <w:rFonts w:ascii="Cambria Math"/>
                    </w:rPr>
                    <m:t>0</m:t>
                  </m:r>
                </m:e>
                <m:sup>
                  <m:r>
                    <m:rPr>
                      <m:sty m:val="bi"/>
                    </m:rPr>
                    <w:rPr>
                      <w:rFonts w:ascii="Cambria Math"/>
                    </w:rPr>
                    <m:t>11</m:t>
                  </m:r>
                </m:sup>
              </m:sSup>
              <m:r>
                <m:rPr>
                  <m:sty m:val="bi"/>
                </m:rPr>
                <w:rPr>
                  <w:rFonts w:ascii="Cambria Math"/>
                </w:rPr>
                <m:t>×</m:t>
              </m:r>
              <m:r>
                <m:rPr>
                  <m:sty m:val="bi"/>
                </m:rPr>
                <w:rPr>
                  <w:rFonts w:ascii="Cambria Math"/>
                </w:rPr>
                <m:t>3</m:t>
              </m:r>
              <m:r>
                <m:rPr>
                  <m:sty m:val="bi"/>
                </m:rPr>
                <w:rPr>
                  <w:rFonts w:ascii="Cambria Math"/>
                </w:rPr>
                <m:t>.</m:t>
              </m:r>
              <m:r>
                <m:rPr>
                  <m:sty m:val="bi"/>
                </m:rPr>
                <w:rPr>
                  <w:rFonts w:ascii="Cambria Math"/>
                </w:rPr>
                <m:t>0</m:t>
              </m:r>
              <m:r>
                <m:rPr>
                  <m:sty m:val="bi"/>
                </m:rPr>
                <w:rPr>
                  <w:rFonts w:ascii="Cambria Math"/>
                </w:rPr>
                <m:t>%=</m:t>
              </m:r>
              <m:r>
                <m:rPr>
                  <m:sty m:val="bi"/>
                </m:rPr>
                <w:rPr>
                  <w:rFonts w:ascii="Cambria Math"/>
                </w:rPr>
                <m:t>0</m:t>
              </m:r>
              <m:r>
                <m:rPr>
                  <m:sty m:val="bi"/>
                </m:rPr>
                <w:rPr>
                  <w:rFonts w:ascii="Cambria Math"/>
                </w:rPr>
                <m:t>.</m:t>
              </m:r>
              <m:r>
                <m:rPr>
                  <m:sty m:val="bi"/>
                </m:rPr>
                <w:rPr>
                  <w:rFonts w:ascii="Cambria Math"/>
                </w:rPr>
                <m:t>07</m:t>
              </m:r>
              <m:r>
                <m:rPr>
                  <m:sty m:val="bi"/>
                </m:rPr>
                <w:rPr>
                  <w:rFonts w:ascii="Cambria Math"/>
                </w:rPr>
                <m:t>×</m:t>
              </m:r>
              <m:r>
                <m:rPr>
                  <m:sty m:val="bi"/>
                </m:rPr>
                <w:rPr>
                  <w:rFonts w:ascii="Cambria Math"/>
                </w:rPr>
                <m:t>1</m:t>
              </m:r>
              <m:sSup>
                <m:sSupPr>
                  <m:ctrlPr>
                    <w:rPr>
                      <w:rFonts w:ascii="Cambria Math" w:hAnsi="Cambria Math"/>
                      <w:b/>
                      <w:bCs/>
                      <w:i/>
                    </w:rPr>
                  </m:ctrlPr>
                </m:sSupPr>
                <m:e>
                  <m:r>
                    <m:rPr>
                      <m:sty m:val="bi"/>
                    </m:rPr>
                    <w:rPr>
                      <w:rFonts w:ascii="Cambria Math"/>
                    </w:rPr>
                    <m:t>0</m:t>
                  </m:r>
                </m:e>
                <m:sup>
                  <m:r>
                    <m:rPr>
                      <m:sty m:val="bi"/>
                    </m:rPr>
                    <w:rPr>
                      <w:rFonts w:ascii="Cambria Math"/>
                    </w:rPr>
                    <m:t>11</m:t>
                  </m:r>
                </m:sup>
              </m:sSup>
            </m:oMath>
            <w:r>
              <w:rPr>
                <w:rFonts w:hint="eastAsia"/>
                <w:bCs/>
              </w:rPr>
              <w:t xml:space="preserve">Pa                         </w:t>
            </w:r>
          </w:p>
          <w:p w14:paraId="108D51D5" w14:textId="77777777" w:rsidR="00F61A07" w:rsidRDefault="00B219D2">
            <w:pPr>
              <w:spacing w:line="360" w:lineRule="auto"/>
              <w:rPr>
                <w:b/>
                <w:bCs/>
              </w:rPr>
            </w:pPr>
            <w:r>
              <w:rPr>
                <w:rFonts w:hint="eastAsia"/>
                <w:b/>
                <w:bCs/>
              </w:rPr>
              <w:t>实验结果表示：</w:t>
            </w:r>
            <m:oMath>
              <m:r>
                <m:rPr>
                  <m:sty m:val="bi"/>
                </m:rPr>
                <w:rPr>
                  <w:rFonts w:ascii="Cambria Math"/>
                </w:rPr>
                <m:t>E</m:t>
              </m:r>
              <m:r>
                <m:rPr>
                  <m:sty m:val="bi"/>
                </m:rPr>
                <w:rPr>
                  <w:rFonts w:ascii="Cambria Math"/>
                </w:rPr>
                <m:t>=(</m:t>
              </m:r>
              <m:r>
                <m:rPr>
                  <m:sty m:val="bi"/>
                </m:rPr>
                <w:rPr>
                  <w:rFonts w:ascii="Cambria Math"/>
                </w:rPr>
                <m:t>2</m:t>
              </m:r>
              <m:r>
                <m:rPr>
                  <m:sty m:val="bi"/>
                </m:rPr>
                <w:rPr>
                  <w:rFonts w:ascii="Cambria Math"/>
                </w:rPr>
                <m:t>.</m:t>
              </m:r>
              <m:r>
                <m:rPr>
                  <m:sty m:val="bi"/>
                </m:rPr>
                <w:rPr>
                  <w:rFonts w:ascii="Cambria Math"/>
                </w:rPr>
                <m:t>23</m:t>
              </m:r>
              <m:r>
                <m:rPr>
                  <m:sty m:val="bi"/>
                </m:rPr>
                <w:rPr>
                  <w:rFonts w:ascii="Cambria Math"/>
                </w:rPr>
                <m:t>±</m:t>
              </m:r>
              <m:r>
                <m:rPr>
                  <m:sty m:val="bi"/>
                </m:rPr>
                <w:rPr>
                  <w:rFonts w:ascii="Cambria Math"/>
                </w:rPr>
                <m:t>0</m:t>
              </m:r>
              <m:r>
                <m:rPr>
                  <m:sty m:val="bi"/>
                </m:rPr>
                <w:rPr>
                  <w:rFonts w:ascii="Cambria Math"/>
                </w:rPr>
                <m:t>.</m:t>
              </m:r>
              <m:r>
                <m:rPr>
                  <m:sty m:val="bi"/>
                </m:rPr>
                <w:rPr>
                  <w:rFonts w:ascii="Cambria Math"/>
                </w:rPr>
                <m:t>07</m:t>
              </m:r>
              <m:r>
                <m:rPr>
                  <m:sty m:val="bi"/>
                </m:rPr>
                <w:rPr>
                  <w:rFonts w:ascii="Cambria Math"/>
                </w:rPr>
                <m:t>)</m:t>
              </m:r>
              <m:r>
                <m:rPr>
                  <m:sty m:val="bi"/>
                </m:rPr>
                <w:rPr>
                  <w:rFonts w:ascii="Cambria Math"/>
                </w:rPr>
                <m:t>×</m:t>
              </m:r>
              <m:r>
                <m:rPr>
                  <m:sty m:val="bi"/>
                </m:rPr>
                <w:rPr>
                  <w:rFonts w:ascii="Cambria Math"/>
                </w:rPr>
                <m:t>1</m:t>
              </m:r>
              <m:sSup>
                <m:sSupPr>
                  <m:ctrlPr>
                    <w:rPr>
                      <w:rFonts w:ascii="Cambria Math" w:hAnsi="Cambria Math"/>
                      <w:b/>
                      <w:bCs/>
                      <w:i/>
                    </w:rPr>
                  </m:ctrlPr>
                </m:sSupPr>
                <m:e>
                  <m:r>
                    <m:rPr>
                      <m:sty m:val="bi"/>
                    </m:rPr>
                    <w:rPr>
                      <w:rFonts w:ascii="Cambria Math"/>
                    </w:rPr>
                    <m:t>0</m:t>
                  </m:r>
                </m:e>
                <m:sup>
                  <m:r>
                    <m:rPr>
                      <m:sty m:val="bi"/>
                    </m:rPr>
                    <w:rPr>
                      <w:rFonts w:ascii="Cambria Math"/>
                    </w:rPr>
                    <m:t>11</m:t>
                  </m:r>
                </m:sup>
              </m:sSup>
              <m:r>
                <m:rPr>
                  <m:sty m:val="bi"/>
                </m:rPr>
                <w:rPr>
                  <w:rFonts w:ascii="Cambria Math"/>
                </w:rPr>
                <m:t>Ρa</m:t>
              </m:r>
            </m:oMath>
            <w:r>
              <w:rPr>
                <w:rFonts w:hint="eastAsia"/>
                <w:b/>
                <w:bCs/>
              </w:rPr>
              <w:t xml:space="preserve">      </w:t>
            </w:r>
            <m:oMath>
              <m:f>
                <m:fPr>
                  <m:ctrlPr>
                    <w:rPr>
                      <w:rFonts w:ascii="Cambria Math" w:hAnsi="Cambria Math"/>
                      <w:b/>
                      <w:bCs/>
                      <w:i/>
                    </w:rPr>
                  </m:ctrlPr>
                </m:fPr>
                <m:num>
                  <m:r>
                    <m:rPr>
                      <m:sty m:val="bi"/>
                    </m:rPr>
                    <w:rPr>
                      <w:rFonts w:ascii="Cambria Math"/>
                    </w:rPr>
                    <m:t>ΔE</m:t>
                  </m:r>
                </m:num>
                <m:den>
                  <m:r>
                    <m:rPr>
                      <m:sty m:val="bi"/>
                    </m:rPr>
                    <w:rPr>
                      <w:rFonts w:ascii="Cambria Math"/>
                    </w:rPr>
                    <m:t>E</m:t>
                  </m:r>
                </m:den>
              </m:f>
              <m:r>
                <m:rPr>
                  <m:sty m:val="bi"/>
                </m:rPr>
                <w:rPr>
                  <w:rFonts w:ascii="Cambria Math"/>
                </w:rPr>
                <m:t>=</m:t>
              </m:r>
              <m:r>
                <m:rPr>
                  <m:sty m:val="bi"/>
                </m:rPr>
                <w:rPr>
                  <w:rFonts w:ascii="Cambria Math"/>
                </w:rPr>
                <m:t>3</m:t>
              </m:r>
              <m:r>
                <m:rPr>
                  <m:sty m:val="bi"/>
                </m:rPr>
                <w:rPr>
                  <w:rFonts w:ascii="Cambria Math"/>
                </w:rPr>
                <m:t>.</m:t>
              </m:r>
              <m:r>
                <m:rPr>
                  <m:sty m:val="bi"/>
                </m:rPr>
                <w:rPr>
                  <w:rFonts w:ascii="Cambria Math"/>
                </w:rPr>
                <m:t>0</m:t>
              </m:r>
              <m:r>
                <m:rPr>
                  <m:sty m:val="bi"/>
                </m:rPr>
                <w:rPr>
                  <w:rFonts w:ascii="Cambria Math"/>
                </w:rPr>
                <m:t>%</m:t>
              </m:r>
            </m:oMath>
            <w:r>
              <w:rPr>
                <w:rFonts w:hint="eastAsia"/>
                <w:b/>
                <w:bCs/>
              </w:rPr>
              <w:t xml:space="preserve">    </w:t>
            </w:r>
            <m:oMath>
              <m:r>
                <m:rPr>
                  <m:sty m:val="bi"/>
                </m:rPr>
                <w:rPr>
                  <w:rFonts w:ascii="Cambria Math"/>
                </w:rPr>
                <m:t>Ρ</m:t>
              </m:r>
              <m:r>
                <m:rPr>
                  <m:sty m:val="bi"/>
                </m:rPr>
                <w:rPr>
                  <w:rFonts w:ascii="Cambria Math"/>
                </w:rPr>
                <m:t>=</m:t>
              </m:r>
              <m:r>
                <m:rPr>
                  <m:sty m:val="bi"/>
                </m:rPr>
                <w:rPr>
                  <w:rFonts w:ascii="Cambria Math"/>
                </w:rPr>
                <m:t>0</m:t>
              </m:r>
              <m:r>
                <m:rPr>
                  <m:sty m:val="bi"/>
                </m:rPr>
                <w:rPr>
                  <w:rFonts w:ascii="Cambria Math"/>
                </w:rPr>
                <m:t>.</m:t>
              </m:r>
              <m:r>
                <m:rPr>
                  <m:sty m:val="bi"/>
                </m:rPr>
                <w:rPr>
                  <w:rFonts w:ascii="Cambria Math"/>
                </w:rPr>
                <m:t>683</m:t>
              </m:r>
            </m:oMath>
            <w:r>
              <w:rPr>
                <w:rFonts w:hint="eastAsia"/>
                <w:b/>
                <w:bCs/>
              </w:rPr>
              <w:t xml:space="preserve">        </w:t>
            </w:r>
          </w:p>
          <w:p w14:paraId="188924BC" w14:textId="77777777" w:rsidR="00F61A07" w:rsidRDefault="00F61A07">
            <w:pPr>
              <w:rPr>
                <w:b/>
                <w:sz w:val="24"/>
              </w:rPr>
            </w:pPr>
          </w:p>
        </w:tc>
      </w:tr>
      <w:tr w:rsidR="00F61A07" w14:paraId="476987B0" w14:textId="77777777">
        <w:trPr>
          <w:trHeight w:val="585"/>
        </w:trPr>
        <w:tc>
          <w:tcPr>
            <w:tcW w:w="8364" w:type="dxa"/>
            <w:shd w:val="clear" w:color="auto" w:fill="auto"/>
          </w:tcPr>
          <w:p w14:paraId="69E5DE85" w14:textId="77777777" w:rsidR="00F61A07" w:rsidRDefault="00B219D2">
            <w:pPr>
              <w:rPr>
                <w:b/>
                <w:sz w:val="24"/>
              </w:rPr>
            </w:pPr>
            <w:r>
              <w:rPr>
                <w:b/>
                <w:sz w:val="24"/>
              </w:rPr>
              <w:t>七、结果陈述：</w:t>
            </w:r>
          </w:p>
          <w:p w14:paraId="32969232" w14:textId="77777777" w:rsidR="00F61A07" w:rsidRDefault="00B219D2">
            <w:pPr>
              <w:rPr>
                <w:szCs w:val="21"/>
              </w:rPr>
            </w:pPr>
            <w:r>
              <w:rPr>
                <w:rFonts w:hint="eastAsia"/>
                <w:szCs w:val="21"/>
              </w:rPr>
              <w:t>测量出的金属丝杨氏模量为：</w:t>
            </w:r>
            <m:oMath>
              <m:r>
                <m:rPr>
                  <m:sty m:val="bi"/>
                </m:rPr>
                <w:rPr>
                  <w:rFonts w:ascii="Cambria Math"/>
                  <w:szCs w:val="21"/>
                </w:rPr>
                <m:t>E</m:t>
              </m:r>
              <m:r>
                <m:rPr>
                  <m:sty m:val="p"/>
                </m:rPr>
                <w:rPr>
                  <w:rFonts w:ascii="Cambria Math"/>
                  <w:szCs w:val="21"/>
                </w:rPr>
                <m:t>=(</m:t>
              </m:r>
              <m:r>
                <m:rPr>
                  <m:sty m:val="b"/>
                </m:rPr>
                <w:rPr>
                  <w:rFonts w:ascii="Cambria Math"/>
                  <w:szCs w:val="21"/>
                </w:rPr>
                <m:t>2</m:t>
              </m:r>
              <m:r>
                <m:rPr>
                  <m:sty m:val="p"/>
                </m:rPr>
                <w:rPr>
                  <w:rFonts w:ascii="Cambria Math"/>
                  <w:szCs w:val="21"/>
                </w:rPr>
                <m:t>.</m:t>
              </m:r>
              <m:r>
                <m:rPr>
                  <m:sty m:val="b"/>
                </m:rPr>
                <w:rPr>
                  <w:rFonts w:ascii="Cambria Math"/>
                  <w:szCs w:val="21"/>
                </w:rPr>
                <m:t>23</m:t>
              </m:r>
              <m:r>
                <m:rPr>
                  <m:sty m:val="p"/>
                </m:rPr>
                <w:rPr>
                  <w:rFonts w:ascii="Cambria Math"/>
                  <w:szCs w:val="21"/>
                </w:rPr>
                <m:t>±</m:t>
              </m:r>
              <m:r>
                <m:rPr>
                  <m:sty m:val="b"/>
                </m:rPr>
                <w:rPr>
                  <w:rFonts w:ascii="Cambria Math"/>
                  <w:szCs w:val="21"/>
                </w:rPr>
                <m:t>0</m:t>
              </m:r>
              <m:r>
                <m:rPr>
                  <m:sty m:val="p"/>
                </m:rPr>
                <w:rPr>
                  <w:rFonts w:ascii="Cambria Math"/>
                  <w:szCs w:val="21"/>
                </w:rPr>
                <m:t>.</m:t>
              </m:r>
              <m:r>
                <m:rPr>
                  <m:sty m:val="b"/>
                </m:rPr>
                <w:rPr>
                  <w:rFonts w:ascii="Cambria Math"/>
                  <w:szCs w:val="21"/>
                </w:rPr>
                <m:t>07</m:t>
              </m:r>
              <m:r>
                <m:rPr>
                  <m:sty m:val="p"/>
                </m:rPr>
                <w:rPr>
                  <w:rFonts w:ascii="Cambria Math"/>
                  <w:szCs w:val="21"/>
                </w:rPr>
                <m:t>)</m:t>
              </m:r>
              <m:r>
                <m:rPr>
                  <m:sty m:val="p"/>
                </m:rPr>
                <w:rPr>
                  <w:rFonts w:ascii="Cambria Math"/>
                  <w:szCs w:val="21"/>
                </w:rPr>
                <m:t>×</m:t>
              </m:r>
              <m:r>
                <m:rPr>
                  <m:sty m:val="b"/>
                </m:rPr>
                <w:rPr>
                  <w:rFonts w:ascii="Cambria Math"/>
                  <w:szCs w:val="21"/>
                </w:rPr>
                <m:t>1</m:t>
              </m:r>
              <m:sSup>
                <m:sSupPr>
                  <m:ctrlPr>
                    <w:rPr>
                      <w:rFonts w:ascii="Cambria Math" w:hAnsi="Cambria Math"/>
                      <w:szCs w:val="21"/>
                    </w:rPr>
                  </m:ctrlPr>
                </m:sSupPr>
                <m:e>
                  <m:r>
                    <m:rPr>
                      <m:sty m:val="b"/>
                    </m:rPr>
                    <w:rPr>
                      <w:rFonts w:ascii="Cambria Math"/>
                      <w:szCs w:val="21"/>
                    </w:rPr>
                    <m:t>0</m:t>
                  </m:r>
                </m:e>
                <m:sup>
                  <m:r>
                    <m:rPr>
                      <m:sty m:val="b"/>
                    </m:rPr>
                    <w:rPr>
                      <w:rFonts w:ascii="Cambria Math"/>
                      <w:szCs w:val="21"/>
                    </w:rPr>
                    <m:t>11</m:t>
                  </m:r>
                </m:sup>
              </m:sSup>
              <m:r>
                <m:rPr>
                  <m:sty m:val="bi"/>
                </m:rPr>
                <w:rPr>
                  <w:rFonts w:ascii="Cambria Math"/>
                  <w:szCs w:val="21"/>
                </w:rPr>
                <m:t>Ρa</m:t>
              </m:r>
            </m:oMath>
            <w:r>
              <w:rPr>
                <w:rFonts w:hint="eastAsia"/>
                <w:szCs w:val="21"/>
              </w:rPr>
              <w:t>，其不确定度为</w:t>
            </w:r>
            <w:r>
              <w:rPr>
                <w:rFonts w:hint="eastAsia"/>
                <w:szCs w:val="21"/>
              </w:rPr>
              <w:t>3.0%</w:t>
            </w:r>
            <w:r>
              <w:rPr>
                <w:rFonts w:hint="eastAsia"/>
                <w:szCs w:val="21"/>
              </w:rPr>
              <w:t>。</w:t>
            </w:r>
          </w:p>
          <w:p w14:paraId="557367FF" w14:textId="77777777" w:rsidR="00F61A07" w:rsidRDefault="00B219D2">
            <w:pPr>
              <w:rPr>
                <w:b/>
                <w:sz w:val="24"/>
              </w:rPr>
            </w:pPr>
            <w:r>
              <w:rPr>
                <w:rFonts w:hint="eastAsia"/>
                <w:szCs w:val="21"/>
              </w:rPr>
              <w:t>利用光杠杆可以放大微小变化情况。</w:t>
            </w:r>
          </w:p>
        </w:tc>
      </w:tr>
      <w:tr w:rsidR="00F61A07" w14:paraId="06BF7C18" w14:textId="77777777">
        <w:trPr>
          <w:trHeight w:val="770"/>
        </w:trPr>
        <w:tc>
          <w:tcPr>
            <w:tcW w:w="8364" w:type="dxa"/>
            <w:shd w:val="clear" w:color="auto" w:fill="auto"/>
          </w:tcPr>
          <w:p w14:paraId="368753EA" w14:textId="77777777" w:rsidR="00F61A07" w:rsidRDefault="00B219D2">
            <w:pPr>
              <w:rPr>
                <w:b/>
                <w:sz w:val="24"/>
              </w:rPr>
            </w:pPr>
            <w:r>
              <w:rPr>
                <w:b/>
                <w:sz w:val="24"/>
              </w:rPr>
              <w:t>八、实验总结与思考题</w:t>
            </w:r>
          </w:p>
          <w:p w14:paraId="00AAFDD8" w14:textId="77777777" w:rsidR="00F61A07" w:rsidRDefault="00B219D2">
            <w:pPr>
              <w:ind w:firstLineChars="250" w:firstLine="600"/>
              <w:rPr>
                <w:sz w:val="24"/>
              </w:rPr>
            </w:pPr>
            <w:r>
              <w:rPr>
                <w:rFonts w:hint="eastAsia"/>
                <w:sz w:val="24"/>
              </w:rPr>
              <w:t>实验总结：</w:t>
            </w:r>
          </w:p>
          <w:p w14:paraId="3AD90609" w14:textId="77777777" w:rsidR="00F61A07" w:rsidRDefault="00B219D2">
            <w:pPr>
              <w:ind w:firstLineChars="250" w:firstLine="525"/>
              <w:rPr>
                <w:szCs w:val="21"/>
              </w:rPr>
            </w:pPr>
            <w:r>
              <w:rPr>
                <w:rFonts w:hint="eastAsia"/>
                <w:szCs w:val="21"/>
              </w:rPr>
              <w:t>杨氏模量的值可看出十分的大，可说明金属丝的延展性比较的差，抗延展性好。网络上的模拟实验与现实中真实的实验相比较而言是比较简单的。不需要过多的进行繁杂的操作，也不会出现一些因为操作不当而产生的误差。整个实验操作比较简单，但是数据处理比较繁琐，计算不确定度时平方开方比较多。多次测量取平均值可以相应的减小实验误差。</w:t>
            </w:r>
          </w:p>
          <w:p w14:paraId="32C95473" w14:textId="77777777" w:rsidR="00F61A07" w:rsidRDefault="00B219D2">
            <w:pPr>
              <w:ind w:firstLineChars="250" w:firstLine="600"/>
              <w:rPr>
                <w:sz w:val="24"/>
              </w:rPr>
            </w:pPr>
            <w:r>
              <w:rPr>
                <w:rFonts w:hint="eastAsia"/>
                <w:sz w:val="24"/>
              </w:rPr>
              <w:t>思考题：</w:t>
            </w:r>
          </w:p>
          <w:p w14:paraId="70B98229" w14:textId="77777777" w:rsidR="00F61A07" w:rsidRDefault="00B219D2">
            <w:pPr>
              <w:ind w:firstLineChars="250" w:firstLine="600"/>
              <w:rPr>
                <w:sz w:val="24"/>
              </w:rPr>
            </w:pPr>
            <w:r>
              <w:rPr>
                <w:rFonts w:hint="eastAsia"/>
                <w:sz w:val="24"/>
              </w:rPr>
              <w:t>本实验中哪个物理量的测量误差对实验结果影响最大？</w:t>
            </w:r>
          </w:p>
          <w:p w14:paraId="17C35C8D" w14:textId="77777777" w:rsidR="00F61A07" w:rsidRDefault="00B219D2">
            <w:pPr>
              <w:ind w:firstLineChars="250" w:firstLine="525"/>
              <w:rPr>
                <w:szCs w:val="21"/>
              </w:rPr>
            </w:pPr>
            <w:r>
              <w:rPr>
                <w:rFonts w:hint="eastAsia"/>
                <w:szCs w:val="21"/>
              </w:rPr>
              <w:t>影响较大的测量误差应该是在望远镜中对标尺的读数。金属丝的伸长量时十分微小的，而且任何干扰都会影响他的数值。由于十分微小且伸长量是在分母位置，</w:t>
            </w:r>
            <w:r>
              <w:rPr>
                <w:rFonts w:hint="eastAsia"/>
                <w:szCs w:val="21"/>
              </w:rPr>
              <w:t>若有一点误差则反映在公式中就会产生极大的误差。而望远镜中标尺的读数就是反映出金属丝的伸长量，所以误差最大的应该是在望远镜中对标尺的读数。</w:t>
            </w:r>
          </w:p>
          <w:p w14:paraId="3CC2583A" w14:textId="77777777" w:rsidR="00F61A07" w:rsidRDefault="00B219D2">
            <w:pPr>
              <w:ind w:firstLineChars="250" w:firstLine="525"/>
              <w:rPr>
                <w:szCs w:val="21"/>
              </w:rPr>
            </w:pPr>
            <w:r>
              <w:rPr>
                <w:szCs w:val="21"/>
              </w:rPr>
              <w:t xml:space="preserve">  </w:t>
            </w:r>
          </w:p>
        </w:tc>
      </w:tr>
      <w:tr w:rsidR="00F61A07" w14:paraId="045C4E03" w14:textId="77777777">
        <w:trPr>
          <w:trHeight w:val="70"/>
        </w:trPr>
        <w:tc>
          <w:tcPr>
            <w:tcW w:w="8364" w:type="dxa"/>
            <w:shd w:val="clear" w:color="auto" w:fill="auto"/>
          </w:tcPr>
          <w:p w14:paraId="7B086215" w14:textId="77777777" w:rsidR="00F61A07" w:rsidRDefault="00B219D2">
            <w:r>
              <w:t>指导教师批阅意见：</w:t>
            </w:r>
          </w:p>
          <w:p w14:paraId="0BA7B6C5" w14:textId="77777777" w:rsidR="00F61A07" w:rsidRDefault="00F61A07">
            <w:pPr>
              <w:ind w:firstLineChars="149" w:firstLine="313"/>
              <w:rPr>
                <w:color w:val="FF0000"/>
                <w:szCs w:val="21"/>
              </w:rPr>
            </w:pPr>
          </w:p>
          <w:p w14:paraId="3C1B4FD9" w14:textId="77777777" w:rsidR="00F61A07" w:rsidRDefault="00F61A07">
            <w:pPr>
              <w:ind w:firstLineChars="149" w:firstLine="313"/>
              <w:rPr>
                <w:color w:val="FF0000"/>
                <w:szCs w:val="21"/>
              </w:rPr>
            </w:pPr>
          </w:p>
          <w:p w14:paraId="7ED31F14" w14:textId="77777777" w:rsidR="00F61A07" w:rsidRDefault="00F61A07">
            <w:pPr>
              <w:ind w:firstLineChars="149" w:firstLine="313"/>
              <w:rPr>
                <w:color w:val="FF0000"/>
                <w:szCs w:val="21"/>
              </w:rPr>
            </w:pPr>
          </w:p>
        </w:tc>
      </w:tr>
      <w:tr w:rsidR="00F61A07" w14:paraId="47AB6FE0" w14:textId="77777777">
        <w:trPr>
          <w:trHeight w:val="2595"/>
        </w:trPr>
        <w:tc>
          <w:tcPr>
            <w:tcW w:w="8364" w:type="dxa"/>
            <w:shd w:val="clear" w:color="auto" w:fill="auto"/>
          </w:tcPr>
          <w:p w14:paraId="6429736C" w14:textId="77777777" w:rsidR="00F61A07" w:rsidRDefault="00F61A07"/>
          <w:p w14:paraId="253DE821" w14:textId="77777777" w:rsidR="00F61A07" w:rsidRDefault="00B219D2">
            <w:r>
              <w:t>成绩评定：</w:t>
            </w:r>
          </w:p>
          <w:tbl>
            <w:tblPr>
              <w:tblpPr w:leftFromText="180" w:rightFromText="180" w:vertAnchor="text" w:horzAnchor="page" w:tblpX="219" w:tblpY="298"/>
              <w:tblOverlap w:val="never"/>
              <w:tblW w:w="8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179"/>
              <w:gridCol w:w="2359"/>
              <w:gridCol w:w="1011"/>
              <w:gridCol w:w="1233"/>
              <w:gridCol w:w="1462"/>
            </w:tblGrid>
            <w:tr w:rsidR="00F61A07" w14:paraId="4BE355F1" w14:textId="77777777">
              <w:trPr>
                <w:trHeight w:val="556"/>
              </w:trPr>
              <w:tc>
                <w:tcPr>
                  <w:tcW w:w="814" w:type="dxa"/>
                  <w:shd w:val="clear" w:color="auto" w:fill="auto"/>
                  <w:vAlign w:val="center"/>
                </w:tcPr>
                <w:p w14:paraId="52FEF10F" w14:textId="77777777" w:rsidR="00F61A07" w:rsidRDefault="00B219D2">
                  <w:pPr>
                    <w:jc w:val="center"/>
                    <w:rPr>
                      <w:b/>
                      <w:sz w:val="18"/>
                      <w:szCs w:val="18"/>
                    </w:rPr>
                  </w:pPr>
                  <w:r>
                    <w:rPr>
                      <w:b/>
                      <w:sz w:val="18"/>
                      <w:szCs w:val="18"/>
                    </w:rPr>
                    <w:t>预习</w:t>
                  </w:r>
                </w:p>
                <w:p w14:paraId="1972B9B3" w14:textId="77777777" w:rsidR="00F61A07" w:rsidRDefault="00B219D2">
                  <w:pPr>
                    <w:jc w:val="center"/>
                    <w:rPr>
                      <w:sz w:val="18"/>
                      <w:szCs w:val="18"/>
                    </w:rPr>
                  </w:pPr>
                  <w:r>
                    <w:rPr>
                      <w:sz w:val="18"/>
                      <w:szCs w:val="18"/>
                    </w:rPr>
                    <w:t>（</w:t>
                  </w:r>
                  <w:r>
                    <w:rPr>
                      <w:sz w:val="18"/>
                      <w:szCs w:val="18"/>
                    </w:rPr>
                    <w:t>20</w:t>
                  </w:r>
                  <w:r>
                    <w:rPr>
                      <w:sz w:val="18"/>
                      <w:szCs w:val="18"/>
                    </w:rPr>
                    <w:t>分）</w:t>
                  </w:r>
                </w:p>
              </w:tc>
              <w:tc>
                <w:tcPr>
                  <w:tcW w:w="1179" w:type="dxa"/>
                  <w:shd w:val="clear" w:color="auto" w:fill="auto"/>
                  <w:vAlign w:val="center"/>
                </w:tcPr>
                <w:p w14:paraId="614AB50F" w14:textId="77777777" w:rsidR="00F61A07" w:rsidRDefault="00B219D2">
                  <w:pPr>
                    <w:jc w:val="center"/>
                    <w:rPr>
                      <w:b/>
                      <w:sz w:val="18"/>
                      <w:szCs w:val="18"/>
                    </w:rPr>
                  </w:pPr>
                  <w:r>
                    <w:rPr>
                      <w:b/>
                      <w:sz w:val="18"/>
                      <w:szCs w:val="18"/>
                    </w:rPr>
                    <w:t>操作及记录</w:t>
                  </w:r>
                </w:p>
                <w:p w14:paraId="0A10E0A9" w14:textId="77777777" w:rsidR="00F61A07" w:rsidRDefault="00B219D2">
                  <w:pPr>
                    <w:jc w:val="center"/>
                    <w:rPr>
                      <w:sz w:val="18"/>
                      <w:szCs w:val="18"/>
                    </w:rPr>
                  </w:pPr>
                  <w:r>
                    <w:rPr>
                      <w:sz w:val="18"/>
                      <w:szCs w:val="18"/>
                    </w:rPr>
                    <w:t>（</w:t>
                  </w:r>
                  <w:r>
                    <w:rPr>
                      <w:sz w:val="18"/>
                      <w:szCs w:val="18"/>
                    </w:rPr>
                    <w:t>40</w:t>
                  </w:r>
                  <w:r>
                    <w:rPr>
                      <w:sz w:val="18"/>
                      <w:szCs w:val="18"/>
                    </w:rPr>
                    <w:t>分）</w:t>
                  </w:r>
                </w:p>
              </w:tc>
              <w:tc>
                <w:tcPr>
                  <w:tcW w:w="2359" w:type="dxa"/>
                  <w:tcBorders>
                    <w:bottom w:val="nil"/>
                    <w:right w:val="single" w:sz="4" w:space="0" w:color="auto"/>
                  </w:tcBorders>
                  <w:shd w:val="clear" w:color="auto" w:fill="auto"/>
                  <w:vAlign w:val="center"/>
                </w:tcPr>
                <w:p w14:paraId="44876F90" w14:textId="77777777" w:rsidR="00F61A07" w:rsidRDefault="00B219D2">
                  <w:pPr>
                    <w:rPr>
                      <w:sz w:val="18"/>
                      <w:szCs w:val="18"/>
                    </w:rPr>
                  </w:pPr>
                  <w:r>
                    <w:rPr>
                      <w:sz w:val="18"/>
                      <w:szCs w:val="18"/>
                    </w:rPr>
                    <w:t>数据处理与结果陈述</w:t>
                  </w:r>
                  <w:r>
                    <w:rPr>
                      <w:sz w:val="18"/>
                      <w:szCs w:val="18"/>
                    </w:rPr>
                    <w:t>30</w:t>
                  </w:r>
                  <w:r>
                    <w:rPr>
                      <w:sz w:val="18"/>
                      <w:szCs w:val="18"/>
                    </w:rPr>
                    <w:t>分</w:t>
                  </w:r>
                </w:p>
              </w:tc>
              <w:tc>
                <w:tcPr>
                  <w:tcW w:w="1011" w:type="dxa"/>
                  <w:tcBorders>
                    <w:bottom w:val="nil"/>
                    <w:right w:val="single" w:sz="4" w:space="0" w:color="auto"/>
                  </w:tcBorders>
                  <w:shd w:val="clear" w:color="auto" w:fill="auto"/>
                </w:tcPr>
                <w:p w14:paraId="1ACFBBAF" w14:textId="77777777" w:rsidR="00F61A07" w:rsidRDefault="00B219D2">
                  <w:pPr>
                    <w:ind w:firstLineChars="100" w:firstLine="180"/>
                    <w:rPr>
                      <w:sz w:val="18"/>
                      <w:szCs w:val="18"/>
                    </w:rPr>
                  </w:pPr>
                  <w:r>
                    <w:rPr>
                      <w:sz w:val="18"/>
                      <w:szCs w:val="18"/>
                    </w:rPr>
                    <w:t>思考题</w:t>
                  </w:r>
                </w:p>
                <w:p w14:paraId="2E5FF048" w14:textId="77777777" w:rsidR="00F61A07" w:rsidRDefault="00B219D2">
                  <w:pPr>
                    <w:jc w:val="center"/>
                    <w:rPr>
                      <w:sz w:val="18"/>
                      <w:szCs w:val="18"/>
                    </w:rPr>
                  </w:pPr>
                  <w:r>
                    <w:rPr>
                      <w:sz w:val="18"/>
                      <w:szCs w:val="18"/>
                    </w:rPr>
                    <w:t>10</w:t>
                  </w:r>
                  <w:r>
                    <w:rPr>
                      <w:sz w:val="18"/>
                      <w:szCs w:val="18"/>
                    </w:rPr>
                    <w:t>分</w:t>
                  </w:r>
                </w:p>
              </w:tc>
              <w:tc>
                <w:tcPr>
                  <w:tcW w:w="1233" w:type="dxa"/>
                  <w:tcBorders>
                    <w:top w:val="single" w:sz="4" w:space="0" w:color="auto"/>
                    <w:right w:val="single" w:sz="4" w:space="0" w:color="auto"/>
                  </w:tcBorders>
                  <w:shd w:val="clear" w:color="auto" w:fill="auto"/>
                  <w:vAlign w:val="center"/>
                </w:tcPr>
                <w:p w14:paraId="3191CD7A" w14:textId="77777777" w:rsidR="00F61A07" w:rsidRDefault="00B219D2">
                  <w:pPr>
                    <w:jc w:val="center"/>
                    <w:rPr>
                      <w:b/>
                      <w:sz w:val="18"/>
                      <w:szCs w:val="18"/>
                    </w:rPr>
                  </w:pPr>
                  <w:r>
                    <w:rPr>
                      <w:b/>
                      <w:sz w:val="18"/>
                      <w:szCs w:val="18"/>
                    </w:rPr>
                    <w:t>报告整体</w:t>
                  </w:r>
                </w:p>
                <w:p w14:paraId="41849A8F" w14:textId="77777777" w:rsidR="00F61A07" w:rsidRDefault="00B219D2">
                  <w:pPr>
                    <w:jc w:val="center"/>
                    <w:rPr>
                      <w:b/>
                      <w:sz w:val="18"/>
                      <w:szCs w:val="18"/>
                    </w:rPr>
                  </w:pPr>
                  <w:r>
                    <w:rPr>
                      <w:b/>
                      <w:sz w:val="18"/>
                      <w:szCs w:val="18"/>
                    </w:rPr>
                    <w:t>印</w:t>
                  </w:r>
                  <w:r>
                    <w:rPr>
                      <w:b/>
                      <w:sz w:val="18"/>
                      <w:szCs w:val="18"/>
                    </w:rPr>
                    <w:t xml:space="preserve"> </w:t>
                  </w:r>
                  <w:r>
                    <w:rPr>
                      <w:b/>
                      <w:sz w:val="18"/>
                      <w:szCs w:val="18"/>
                    </w:rPr>
                    <w:t>象</w:t>
                  </w:r>
                </w:p>
              </w:tc>
              <w:tc>
                <w:tcPr>
                  <w:tcW w:w="1462" w:type="dxa"/>
                  <w:tcBorders>
                    <w:top w:val="single" w:sz="4" w:space="0" w:color="auto"/>
                    <w:right w:val="single" w:sz="4" w:space="0" w:color="auto"/>
                  </w:tcBorders>
                  <w:shd w:val="clear" w:color="auto" w:fill="auto"/>
                  <w:vAlign w:val="center"/>
                </w:tcPr>
                <w:p w14:paraId="172A469B" w14:textId="77777777" w:rsidR="00F61A07" w:rsidRDefault="00B219D2">
                  <w:pPr>
                    <w:jc w:val="center"/>
                    <w:rPr>
                      <w:b/>
                      <w:sz w:val="18"/>
                      <w:szCs w:val="18"/>
                    </w:rPr>
                  </w:pPr>
                  <w:r>
                    <w:rPr>
                      <w:b/>
                      <w:sz w:val="18"/>
                      <w:szCs w:val="18"/>
                    </w:rPr>
                    <w:t>总分</w:t>
                  </w:r>
                </w:p>
              </w:tc>
            </w:tr>
            <w:tr w:rsidR="00F61A07" w14:paraId="7DB65B8E" w14:textId="77777777">
              <w:trPr>
                <w:trHeight w:val="579"/>
              </w:trPr>
              <w:tc>
                <w:tcPr>
                  <w:tcW w:w="814" w:type="dxa"/>
                  <w:shd w:val="clear" w:color="auto" w:fill="auto"/>
                </w:tcPr>
                <w:p w14:paraId="6B64C9C7" w14:textId="6DAF6556" w:rsidR="00F61A07" w:rsidRDefault="00F61A07">
                  <w:pPr>
                    <w:jc w:val="center"/>
                    <w:rPr>
                      <w:sz w:val="18"/>
                      <w:szCs w:val="18"/>
                    </w:rPr>
                  </w:pPr>
                </w:p>
              </w:tc>
              <w:tc>
                <w:tcPr>
                  <w:tcW w:w="1179" w:type="dxa"/>
                  <w:shd w:val="clear" w:color="auto" w:fill="auto"/>
                </w:tcPr>
                <w:p w14:paraId="149DBF39" w14:textId="4250AD3B" w:rsidR="00F61A07" w:rsidRDefault="00F61A07">
                  <w:pPr>
                    <w:jc w:val="center"/>
                    <w:rPr>
                      <w:sz w:val="18"/>
                      <w:szCs w:val="18"/>
                    </w:rPr>
                  </w:pPr>
                </w:p>
              </w:tc>
              <w:tc>
                <w:tcPr>
                  <w:tcW w:w="2359" w:type="dxa"/>
                  <w:tcBorders>
                    <w:right w:val="nil"/>
                  </w:tcBorders>
                  <w:shd w:val="clear" w:color="auto" w:fill="auto"/>
                </w:tcPr>
                <w:p w14:paraId="02BD9ECA" w14:textId="5DAE7858" w:rsidR="00F61A07" w:rsidRDefault="00F61A07">
                  <w:pPr>
                    <w:jc w:val="center"/>
                    <w:rPr>
                      <w:sz w:val="18"/>
                      <w:szCs w:val="18"/>
                    </w:rPr>
                  </w:pPr>
                </w:p>
              </w:tc>
              <w:tc>
                <w:tcPr>
                  <w:tcW w:w="1011" w:type="dxa"/>
                  <w:tcBorders>
                    <w:right w:val="single" w:sz="4" w:space="0" w:color="auto"/>
                  </w:tcBorders>
                  <w:shd w:val="clear" w:color="auto" w:fill="auto"/>
                </w:tcPr>
                <w:p w14:paraId="3F815DE3" w14:textId="094BA1F6" w:rsidR="00F61A07" w:rsidRDefault="00F61A07">
                  <w:pPr>
                    <w:jc w:val="center"/>
                    <w:rPr>
                      <w:sz w:val="18"/>
                      <w:szCs w:val="18"/>
                    </w:rPr>
                  </w:pPr>
                </w:p>
              </w:tc>
              <w:tc>
                <w:tcPr>
                  <w:tcW w:w="1233" w:type="dxa"/>
                  <w:tcBorders>
                    <w:left w:val="single" w:sz="4" w:space="0" w:color="auto"/>
                  </w:tcBorders>
                  <w:shd w:val="clear" w:color="auto" w:fill="auto"/>
                </w:tcPr>
                <w:p w14:paraId="60FB9147" w14:textId="77777777" w:rsidR="00F61A07" w:rsidRDefault="00F61A07">
                  <w:pPr>
                    <w:jc w:val="center"/>
                    <w:rPr>
                      <w:sz w:val="18"/>
                      <w:szCs w:val="18"/>
                    </w:rPr>
                  </w:pPr>
                </w:p>
              </w:tc>
              <w:tc>
                <w:tcPr>
                  <w:tcW w:w="1462" w:type="dxa"/>
                  <w:tcBorders>
                    <w:left w:val="single" w:sz="4" w:space="0" w:color="auto"/>
                  </w:tcBorders>
                  <w:shd w:val="clear" w:color="auto" w:fill="auto"/>
                </w:tcPr>
                <w:p w14:paraId="2E012A09" w14:textId="19AA3F2F" w:rsidR="00F61A07" w:rsidRDefault="00F61A07">
                  <w:pPr>
                    <w:jc w:val="center"/>
                    <w:rPr>
                      <w:sz w:val="18"/>
                      <w:szCs w:val="18"/>
                    </w:rPr>
                  </w:pPr>
                </w:p>
              </w:tc>
            </w:tr>
          </w:tbl>
          <w:p w14:paraId="57E350F1" w14:textId="77777777" w:rsidR="00F61A07" w:rsidRDefault="00B219D2">
            <w:r>
              <w:t xml:space="preserve">                                                                                              </w:t>
            </w:r>
          </w:p>
          <w:p w14:paraId="46A51F38" w14:textId="77777777" w:rsidR="00F61A07" w:rsidRDefault="00F61A07"/>
        </w:tc>
      </w:tr>
    </w:tbl>
    <w:p w14:paraId="16EFB7A0" w14:textId="77777777" w:rsidR="00F61A07" w:rsidRDefault="00F61A07"/>
    <w:sectPr w:rsidR="00F61A07">
      <w:footerReference w:type="even" r:id="rId37"/>
      <w:footerReference w:type="default" r:id="rId3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4434" w14:textId="77777777" w:rsidR="00B219D2" w:rsidRDefault="00B219D2">
      <w:r>
        <w:separator/>
      </w:r>
    </w:p>
  </w:endnote>
  <w:endnote w:type="continuationSeparator" w:id="0">
    <w:p w14:paraId="7EC7DD1C" w14:textId="77777777" w:rsidR="00B219D2" w:rsidRDefault="00B2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18222" w14:textId="77777777" w:rsidR="00F61A07" w:rsidRDefault="00B219D2">
    <w:pPr>
      <w:pStyle w:val="a4"/>
      <w:framePr w:wrap="around" w:vAnchor="text" w:hAnchor="margin" w:xAlign="right" w:y="1"/>
      <w:rPr>
        <w:rStyle w:val="a9"/>
      </w:rPr>
    </w:pPr>
    <w:r>
      <w:fldChar w:fldCharType="begin"/>
    </w:r>
    <w:r>
      <w:rPr>
        <w:rStyle w:val="a9"/>
      </w:rPr>
      <w:instrText xml:space="preserve">PAGE  </w:instrText>
    </w:r>
    <w:r>
      <w:fldChar w:fldCharType="end"/>
    </w:r>
  </w:p>
  <w:p w14:paraId="6F7A1D21" w14:textId="77777777" w:rsidR="00F61A07" w:rsidRDefault="00F61A0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74865" w14:textId="77777777" w:rsidR="00F61A07" w:rsidRDefault="00B219D2">
    <w:pPr>
      <w:pStyle w:val="a4"/>
      <w:framePr w:wrap="around" w:vAnchor="text" w:hAnchor="margin" w:xAlign="right" w:y="1"/>
      <w:rPr>
        <w:rStyle w:val="a9"/>
      </w:rPr>
    </w:pPr>
    <w:r>
      <w:fldChar w:fldCharType="begin"/>
    </w:r>
    <w:r>
      <w:rPr>
        <w:rStyle w:val="a9"/>
      </w:rPr>
      <w:instrText xml:space="preserve">PAGE  </w:instrText>
    </w:r>
    <w:r>
      <w:fldChar w:fldCharType="separate"/>
    </w:r>
    <w:r>
      <w:rPr>
        <w:rStyle w:val="a9"/>
      </w:rPr>
      <w:t>4</w:t>
    </w:r>
    <w:r>
      <w:fldChar w:fldCharType="end"/>
    </w:r>
  </w:p>
  <w:p w14:paraId="179147AD" w14:textId="77777777" w:rsidR="00F61A07" w:rsidRDefault="00F61A0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BEEB4" w14:textId="77777777" w:rsidR="00B219D2" w:rsidRDefault="00B219D2">
      <w:r>
        <w:separator/>
      </w:r>
    </w:p>
  </w:footnote>
  <w:footnote w:type="continuationSeparator" w:id="0">
    <w:p w14:paraId="2E68C257" w14:textId="77777777" w:rsidR="00B219D2" w:rsidRDefault="00B21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F3B"/>
    <w:multiLevelType w:val="multilevel"/>
    <w:tmpl w:val="13D46F3B"/>
    <w:lvl w:ilvl="0">
      <w:start w:val="1"/>
      <w:numFmt w:val="decimal"/>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D21E59"/>
    <w:multiLevelType w:val="multilevel"/>
    <w:tmpl w:val="43D21E5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5230ACB"/>
    <w:multiLevelType w:val="multilevel"/>
    <w:tmpl w:val="75230ACB"/>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167CE"/>
    <w:rsid w:val="00022E0D"/>
    <w:rsid w:val="000A1742"/>
    <w:rsid w:val="000D0D73"/>
    <w:rsid w:val="0010722F"/>
    <w:rsid w:val="00124710"/>
    <w:rsid w:val="00134E83"/>
    <w:rsid w:val="001541BF"/>
    <w:rsid w:val="00165C88"/>
    <w:rsid w:val="001D5204"/>
    <w:rsid w:val="002239FE"/>
    <w:rsid w:val="00271FA7"/>
    <w:rsid w:val="00277501"/>
    <w:rsid w:val="00277546"/>
    <w:rsid w:val="00347D46"/>
    <w:rsid w:val="00364452"/>
    <w:rsid w:val="00365EC1"/>
    <w:rsid w:val="00381B52"/>
    <w:rsid w:val="003D1EE0"/>
    <w:rsid w:val="004140B1"/>
    <w:rsid w:val="00426206"/>
    <w:rsid w:val="00434606"/>
    <w:rsid w:val="004411B5"/>
    <w:rsid w:val="00453E3D"/>
    <w:rsid w:val="004626A1"/>
    <w:rsid w:val="004B69BF"/>
    <w:rsid w:val="004F151D"/>
    <w:rsid w:val="0051323E"/>
    <w:rsid w:val="00516F43"/>
    <w:rsid w:val="00576A09"/>
    <w:rsid w:val="005B397A"/>
    <w:rsid w:val="006260F0"/>
    <w:rsid w:val="006B17CE"/>
    <w:rsid w:val="006E2F37"/>
    <w:rsid w:val="00725916"/>
    <w:rsid w:val="007618AF"/>
    <w:rsid w:val="007A20A4"/>
    <w:rsid w:val="007D0CBE"/>
    <w:rsid w:val="007D6F6E"/>
    <w:rsid w:val="007D76FC"/>
    <w:rsid w:val="00810058"/>
    <w:rsid w:val="00826A76"/>
    <w:rsid w:val="00836142"/>
    <w:rsid w:val="008E3A96"/>
    <w:rsid w:val="008F6432"/>
    <w:rsid w:val="009822E3"/>
    <w:rsid w:val="00982720"/>
    <w:rsid w:val="009C0085"/>
    <w:rsid w:val="00A01717"/>
    <w:rsid w:val="00A31868"/>
    <w:rsid w:val="00AA144B"/>
    <w:rsid w:val="00AB4BD1"/>
    <w:rsid w:val="00B219D2"/>
    <w:rsid w:val="00B76F35"/>
    <w:rsid w:val="00B84D1A"/>
    <w:rsid w:val="00BB447E"/>
    <w:rsid w:val="00BE3E2C"/>
    <w:rsid w:val="00C33FEA"/>
    <w:rsid w:val="00C353B4"/>
    <w:rsid w:val="00C37E9E"/>
    <w:rsid w:val="00C40077"/>
    <w:rsid w:val="00C52C6F"/>
    <w:rsid w:val="00C84783"/>
    <w:rsid w:val="00CF426C"/>
    <w:rsid w:val="00D50E72"/>
    <w:rsid w:val="00D95248"/>
    <w:rsid w:val="00D95676"/>
    <w:rsid w:val="00DC5A47"/>
    <w:rsid w:val="00E02D9C"/>
    <w:rsid w:val="00E041C4"/>
    <w:rsid w:val="00E07627"/>
    <w:rsid w:val="00E4567F"/>
    <w:rsid w:val="00E543F9"/>
    <w:rsid w:val="00E96152"/>
    <w:rsid w:val="00EB6AA3"/>
    <w:rsid w:val="00F10EA1"/>
    <w:rsid w:val="00F270DF"/>
    <w:rsid w:val="00F4107F"/>
    <w:rsid w:val="00F61A07"/>
    <w:rsid w:val="00F622F1"/>
    <w:rsid w:val="00FA0BE1"/>
    <w:rsid w:val="3B110503"/>
    <w:rsid w:val="7328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2241B4"/>
  <w15:docId w15:val="{2934FE10-1ACF-494B-8404-82DF040D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exact"/>
      <w:ind w:firstLineChars="200" w:firstLine="420"/>
      <w:jc w:val="left"/>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Elegant"/>
    <w:basedOn w:val="a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2">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Char">
    <w:name w:val="Char"/>
    <w:basedOn w:val="a"/>
    <w:pPr>
      <w:tabs>
        <w:tab w:val="left" w:pos="432"/>
      </w:tabs>
      <w:spacing w:beforeLines="50" w:before="50" w:afterLines="50" w:after="50"/>
      <w:ind w:left="432" w:hanging="432"/>
    </w:pPr>
    <w:rPr>
      <w:sz w:val="24"/>
    </w:rPr>
  </w:style>
  <w:style w:type="character" w:styleId="a9">
    <w:name w:val="page number"/>
    <w:basedOn w:val="a0"/>
  </w:style>
  <w:style w:type="character" w:styleId="aa">
    <w:name w:val="Placeholder Text"/>
    <w:basedOn w:val="a0"/>
    <w:uiPriority w:val="99"/>
    <w:unhideWhenUsed/>
    <w:rPr>
      <w:color w:val="808080"/>
    </w:rPr>
  </w:style>
  <w:style w:type="character" w:customStyle="1" w:styleId="wrong-dom-ele">
    <w:name w:val="wrong-dom-e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course.tju.edu.cn/physics/syjx/jxnr/cha3/s5/gs2-2.gif"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course.tju.edu.cn/physics/syjx/jxnr/cha3/s5/gs4.gif" TargetMode="External"/><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course.tju.edu.cn/physics/syjx/jxnr/cha3/s5/gs2-1.gif" TargetMode="External"/><Relationship Id="rId24" Type="http://schemas.openxmlformats.org/officeDocument/2006/relationships/image" Target="media/image12.png"/><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course.tju.edu.cn/physics/syjx/jxnr/cha3/s5/2.JPG" TargetMode="External"/><Relationship Id="rId23" Type="http://schemas.openxmlformats.org/officeDocument/2006/relationships/image" Target="media/image11.wmf"/><Relationship Id="rId28" Type="http://schemas.openxmlformats.org/officeDocument/2006/relationships/oleObject" Target="embeddings/oleObject1.bin"/><Relationship Id="rId36"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http://course.tju.edu.cn/physics/syjx/jxnr/cha3/s5/gs1.gif" TargetMode="External"/><Relationship Id="rId14" Type="http://schemas.openxmlformats.org/officeDocument/2006/relationships/image" Target="media/image4.jpe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oleObject" Target="embeddings/oleObject2.bin"/><Relationship Id="rId35"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920</Words>
  <Characters>5246</Characters>
  <Application>Microsoft Office Word</Application>
  <DocSecurity>0</DocSecurity>
  <Lines>43</Lines>
  <Paragraphs>12</Paragraphs>
  <ScaleCrop>false</ScaleCrop>
  <Company>China</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Anakin Skywalker</cp:lastModifiedBy>
  <cp:revision>11</cp:revision>
  <dcterms:created xsi:type="dcterms:W3CDTF">2020-05-12T08:16:00Z</dcterms:created>
  <dcterms:modified xsi:type="dcterms:W3CDTF">2022-03-02T07:08:00Z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