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tyle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</w:t>
            </w:r>
            <w:r>
              <w:rPr>
                <w:szCs w:val="16"/>
              </w:rPr>
              <w:br/>
              <w:t>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Кбе</w:t>
            </w:r>
            <w:proofErr w:type="spellEnd"/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АО Банк </w:t>
            </w:r>
            <w:proofErr w:type="spellStart"/>
            <w:r>
              <w:rPr>
                <w:sz w:val="18"/>
                <w:szCs w:val="18"/>
              </w:rPr>
              <w:t>ЦентрКредит</w:t>
            </w:r>
            <w:proofErr w:type="spellEnd"/>
            <w:r>
              <w:rPr>
                <w:sz w:val="18"/>
                <w:szCs w:val="18"/>
              </w:rPr>
              <w:t xml:space="preserve">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</w:t>
            </w:r>
            <w:r w:rsidR="00CB5CEB">
              <w:rPr>
                <w:b/>
                <w:sz w:val="28"/>
                <w:szCs w:val="28"/>
              </w:rPr>
              <w:t>[[</w:t>
            </w:r>
            <w:proofErr w:type="spellStart"/>
            <w:r w:rsidR="00CB5CEB">
              <w:rPr>
                <w:b/>
                <w:sz w:val="28"/>
                <w:szCs w:val="28"/>
                <w:lang w:val="en-US"/>
              </w:rPr>
              <w:t>num</w:t>
            </w:r>
            <w:proofErr w:type="spellEnd"/>
            <w:r w:rsidR="00CB5CEB">
              <w:rPr>
                <w:b/>
                <w:sz w:val="28"/>
                <w:szCs w:val="28"/>
              </w:rPr>
              <w:t>]]</w:t>
            </w:r>
            <w:r>
              <w:rPr>
                <w:b/>
                <w:sz w:val="28"/>
                <w:szCs w:val="28"/>
              </w:rPr>
              <w:t xml:space="preserve"> от </w:t>
            </w:r>
            <w:r w:rsidR="00CB5CEB">
              <w:rPr>
                <w:b/>
                <w:sz w:val="28"/>
                <w:szCs w:val="28"/>
              </w:rPr>
              <w:t>[[</w:t>
            </w:r>
            <w:r w:rsidR="00CB5CEB">
              <w:rPr>
                <w:b/>
                <w:sz w:val="28"/>
                <w:szCs w:val="28"/>
                <w:lang w:val="en-US"/>
              </w:rPr>
              <w:t>date</w:t>
            </w:r>
            <w:r w:rsidR="00CB5CEB">
              <w:rPr>
                <w:b/>
                <w:sz w:val="28"/>
                <w:szCs w:val="28"/>
              </w:rPr>
              <w:t>]]</w:t>
            </w:r>
            <w:r>
              <w:rPr>
                <w:b/>
                <w:sz w:val="28"/>
                <w:szCs w:val="28"/>
              </w:rPr>
              <w:t> г.</w:t>
            </w:r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</w:t>
            </w:r>
            <w:proofErr w:type="spellStart"/>
            <w:r>
              <w:rPr>
                <w:b/>
                <w:sz w:val="18"/>
                <w:szCs w:val="18"/>
              </w:rPr>
              <w:t>ПВ",Республика</w:t>
            </w:r>
            <w:proofErr w:type="spellEnd"/>
            <w:r>
              <w:rPr>
                <w:b/>
                <w:sz w:val="18"/>
                <w:szCs w:val="18"/>
              </w:rPr>
              <w:t xml:space="preserve"> Казахстан, Павлодарская, г. Павлодар, </w:t>
            </w:r>
            <w:proofErr w:type="spellStart"/>
            <w:r>
              <w:rPr>
                <w:b/>
                <w:sz w:val="18"/>
                <w:szCs w:val="18"/>
              </w:rPr>
              <w:t>Торайгырова</w:t>
            </w:r>
            <w:proofErr w:type="spellEnd"/>
            <w:r>
              <w:rPr>
                <w:b/>
                <w:sz w:val="18"/>
                <w:szCs w:val="18"/>
              </w:rPr>
              <w:t>, дом № 95, корпус 1, к.3</w:t>
            </w:r>
          </w:p>
        </w:tc>
      </w:tr>
      <w:tr w:rsidR="00143F11"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1143D4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БИН</w:t>
            </w:r>
            <w:r w:rsidRPr="00CB5CEB">
              <w:rPr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b/>
                <w:sz w:val="18"/>
                <w:szCs w:val="18"/>
              </w:rPr>
              <w:t>ИИН</w:t>
            </w:r>
            <w:r w:rsidR="00CB5CEB">
              <w:rPr>
                <w:b/>
                <w:sz w:val="18"/>
                <w:szCs w:val="18"/>
                <w:lang w:val="en-US"/>
              </w:rPr>
              <w:t xml:space="preserve"> [[inn]]</w:t>
            </w:r>
            <w:r w:rsidRPr="00CB5CEB">
              <w:rPr>
                <w:b/>
                <w:sz w:val="18"/>
                <w:szCs w:val="18"/>
                <w:lang w:val="en-US"/>
              </w:rPr>
              <w:t>,</w:t>
            </w:r>
            <w:r w:rsidR="00CB5CEB" w:rsidRPr="00CB5CEB">
              <w:rPr>
                <w:b/>
                <w:sz w:val="18"/>
                <w:szCs w:val="18"/>
                <w:lang w:val="en-US"/>
              </w:rPr>
              <w:t xml:space="preserve"> </w:t>
            </w:r>
            <w:r w:rsidR="00CB5CEB">
              <w:rPr>
                <w:b/>
                <w:sz w:val="18"/>
                <w:szCs w:val="18"/>
                <w:lang w:val="en-US"/>
              </w:rPr>
              <w:t>[[</w:t>
            </w:r>
            <w:proofErr w:type="spellStart"/>
            <w:r w:rsidR="00CB5CEB">
              <w:rPr>
                <w:b/>
                <w:sz w:val="18"/>
                <w:szCs w:val="18"/>
                <w:lang w:val="en-US"/>
              </w:rPr>
              <w:t>company</w:t>
            </w:r>
            <w:r w:rsidR="00CB5CEB" w:rsidRPr="00CB5CEB">
              <w:rPr>
                <w:b/>
                <w:sz w:val="18"/>
                <w:szCs w:val="18"/>
                <w:lang w:val="en-US"/>
              </w:rPr>
              <w:t>_</w:t>
            </w:r>
            <w:r w:rsidR="00CB5CEB">
              <w:rPr>
                <w:b/>
                <w:sz w:val="18"/>
                <w:szCs w:val="18"/>
                <w:lang w:val="en-US"/>
              </w:rPr>
              <w:t>name</w:t>
            </w:r>
            <w:proofErr w:type="spellEnd"/>
            <w:r w:rsidR="00CB5CEB">
              <w:rPr>
                <w:b/>
                <w:sz w:val="18"/>
                <w:szCs w:val="18"/>
                <w:lang w:val="en-US"/>
              </w:rPr>
              <w:t>]]</w:t>
            </w:r>
            <w:r w:rsidR="00CB5CEB" w:rsidRPr="00CB5CEB">
              <w:rPr>
                <w:b/>
                <w:sz w:val="18"/>
                <w:szCs w:val="18"/>
                <w:lang w:val="en-US"/>
              </w:rPr>
              <w:t xml:space="preserve">, </w:t>
            </w:r>
            <w:r w:rsidR="00CB5CEB">
              <w:rPr>
                <w:b/>
                <w:sz w:val="18"/>
                <w:szCs w:val="18"/>
                <w:lang w:val="en-US"/>
              </w:rPr>
              <w:t>[[</w:t>
            </w:r>
            <w:proofErr w:type="spellStart"/>
            <w:r w:rsidR="00CB5CEB">
              <w:rPr>
                <w:b/>
                <w:sz w:val="18"/>
                <w:szCs w:val="18"/>
                <w:lang w:val="en-US"/>
              </w:rPr>
              <w:t>ur_address</w:t>
            </w:r>
            <w:proofErr w:type="spellEnd"/>
            <w:r w:rsidR="00CB5CEB">
              <w:rPr>
                <w:b/>
                <w:sz w:val="18"/>
                <w:szCs w:val="18"/>
                <w:lang w:val="en-US"/>
              </w:rPr>
              <w:t>]]</w:t>
            </w:r>
          </w:p>
        </w:tc>
      </w:tr>
      <w:tr w:rsidR="00143F11" w:rsidRPr="001143D4"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</w:tr>
      <w:tr w:rsidR="00143F11"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  <w:lang w:val="en-US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[[</w:t>
            </w:r>
            <w:r>
              <w:rPr>
                <w:szCs w:val="16"/>
                <w:lang w:val="en-US"/>
              </w:rPr>
              <w:t>n:cell(products)</w:t>
            </w:r>
            <w:r>
              <w:rPr>
                <w:szCs w:val="16"/>
              </w:rPr>
              <w:t>]]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>[[</w:t>
            </w:r>
            <w:proofErr w:type="spellStart"/>
            <w:r>
              <w:rPr>
                <w:szCs w:val="16"/>
                <w:lang w:val="en-US"/>
              </w:rPr>
              <w:t>article:cell</w:t>
            </w:r>
            <w:proofErr w:type="spellEnd"/>
            <w:r>
              <w:rPr>
                <w:szCs w:val="16"/>
                <w:lang w:val="en-US"/>
              </w:rPr>
              <w:t>(products)</w:t>
            </w:r>
            <w:r>
              <w:rPr>
                <w:szCs w:val="16"/>
              </w:rPr>
              <w:t>]]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>[[</w:t>
            </w:r>
            <w:proofErr w:type="spellStart"/>
            <w:r>
              <w:rPr>
                <w:szCs w:val="16"/>
                <w:lang w:val="en-US"/>
              </w:rPr>
              <w:t>name:cell</w:t>
            </w:r>
            <w:proofErr w:type="spellEnd"/>
            <w:r>
              <w:rPr>
                <w:szCs w:val="16"/>
                <w:lang w:val="en-US"/>
              </w:rPr>
              <w:t>(products)</w:t>
            </w:r>
            <w:r>
              <w:rPr>
                <w:szCs w:val="16"/>
              </w:rPr>
              <w:t>]]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[[</w:t>
            </w:r>
            <w:proofErr w:type="spellStart"/>
            <w:r>
              <w:rPr>
                <w:szCs w:val="16"/>
                <w:lang w:val="en-US"/>
              </w:rPr>
              <w:t>count:cell</w:t>
            </w:r>
            <w:proofErr w:type="spellEnd"/>
            <w:r>
              <w:rPr>
                <w:szCs w:val="16"/>
                <w:lang w:val="en-US"/>
              </w:rPr>
              <w:t>(products)</w:t>
            </w:r>
            <w:r>
              <w:rPr>
                <w:szCs w:val="16"/>
              </w:rPr>
              <w:t>]]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шт</w:t>
            </w:r>
            <w:proofErr w:type="spellEnd"/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[[</w:t>
            </w:r>
            <w:proofErr w:type="spellStart"/>
            <w:r>
              <w:rPr>
                <w:szCs w:val="16"/>
                <w:lang w:val="en-US"/>
              </w:rPr>
              <w:t>price:cell</w:t>
            </w:r>
            <w:proofErr w:type="spellEnd"/>
            <w:r>
              <w:rPr>
                <w:szCs w:val="16"/>
                <w:lang w:val="en-US"/>
              </w:rPr>
              <w:t>(products)</w:t>
            </w:r>
            <w:r>
              <w:rPr>
                <w:szCs w:val="16"/>
              </w:rPr>
              <w:t>]]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[[</w:t>
            </w:r>
            <w:proofErr w:type="spellStart"/>
            <w:r>
              <w:rPr>
                <w:szCs w:val="16"/>
                <w:lang w:val="en-US"/>
              </w:rPr>
              <w:t>total:cell</w:t>
            </w:r>
            <w:proofErr w:type="spellEnd"/>
            <w:r>
              <w:rPr>
                <w:szCs w:val="16"/>
                <w:lang w:val="en-US"/>
              </w:rPr>
              <w:t>(products)</w:t>
            </w:r>
            <w:r>
              <w:rPr>
                <w:szCs w:val="16"/>
              </w:rPr>
              <w:t>]]</w:t>
            </w:r>
          </w:p>
        </w:tc>
      </w:tr>
      <w:tr w:rsidR="00143F11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[[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total_sum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]]</w:t>
            </w:r>
          </w:p>
        </w:tc>
      </w:tr>
      <w:tr w:rsidR="00143F11"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[[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nds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]]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</w:t>
            </w:r>
            <w:r w:rsidR="00CB5CEB">
              <w:rPr>
                <w:sz w:val="18"/>
                <w:szCs w:val="18"/>
              </w:rPr>
              <w:t>[[</w:t>
            </w:r>
            <w:r w:rsidR="00CB5CEB">
              <w:rPr>
                <w:sz w:val="18"/>
                <w:szCs w:val="18"/>
                <w:lang w:val="en-US"/>
              </w:rPr>
              <w:t>count</w:t>
            </w:r>
            <w:r w:rsidR="00CB5CEB" w:rsidRPr="00CB5CEB">
              <w:rPr>
                <w:sz w:val="18"/>
                <w:szCs w:val="18"/>
              </w:rPr>
              <w:t>_</w:t>
            </w:r>
            <w:r w:rsidR="00CB5CEB">
              <w:rPr>
                <w:sz w:val="18"/>
                <w:szCs w:val="18"/>
                <w:lang w:val="en-US"/>
              </w:rPr>
              <w:t>products</w:t>
            </w:r>
            <w:r w:rsidR="00CB5CEB">
              <w:rPr>
                <w:sz w:val="18"/>
                <w:szCs w:val="18"/>
              </w:rPr>
              <w:t>]]</w:t>
            </w:r>
            <w:r>
              <w:rPr>
                <w:sz w:val="18"/>
                <w:szCs w:val="18"/>
              </w:rPr>
              <w:t xml:space="preserve">, на сумму </w:t>
            </w:r>
            <w:r w:rsidR="00CB5CEB">
              <w:rPr>
                <w:sz w:val="18"/>
                <w:szCs w:val="18"/>
              </w:rPr>
              <w:t>[[</w:t>
            </w:r>
            <w:r w:rsidR="00CB5CEB">
              <w:rPr>
                <w:sz w:val="18"/>
                <w:szCs w:val="18"/>
                <w:lang w:val="en-US"/>
              </w:rPr>
              <w:t>total</w:t>
            </w:r>
            <w:r w:rsidR="00CB5CEB" w:rsidRPr="00CB5CEB">
              <w:rPr>
                <w:sz w:val="18"/>
                <w:szCs w:val="18"/>
              </w:rPr>
              <w:t>_</w:t>
            </w:r>
            <w:r w:rsidR="00CB5CEB">
              <w:rPr>
                <w:sz w:val="18"/>
                <w:szCs w:val="18"/>
                <w:lang w:val="en-US"/>
              </w:rPr>
              <w:t>sum</w:t>
            </w:r>
            <w:r w:rsidR="00CB5CEB">
              <w:rPr>
                <w:sz w:val="18"/>
                <w:szCs w:val="18"/>
              </w:rPr>
              <w:t>]]</w:t>
            </w:r>
            <w:r>
              <w:rPr>
                <w:sz w:val="18"/>
                <w:szCs w:val="18"/>
              </w:rPr>
              <w:t xml:space="preserve"> KZT</w:t>
            </w:r>
          </w:p>
        </w:tc>
      </w:tr>
      <w:tr w:rsidR="00143F11" w:rsidRPr="00CB5CEB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1143D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Всего</w:t>
            </w:r>
            <w:r w:rsidRPr="00CB5CEB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к</w:t>
            </w:r>
            <w:r w:rsidRPr="00CB5CEB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оплате</w:t>
            </w:r>
            <w:r w:rsidRPr="00CB5CEB">
              <w:rPr>
                <w:b/>
                <w:sz w:val="18"/>
                <w:szCs w:val="18"/>
              </w:rPr>
              <w:t xml:space="preserve">: </w:t>
            </w:r>
            <w:r w:rsidR="00CB5CEB">
              <w:rPr>
                <w:b/>
                <w:sz w:val="18"/>
                <w:szCs w:val="18"/>
              </w:rPr>
              <w:t>[[</w:t>
            </w:r>
            <w:r w:rsidR="00CB5CEB">
              <w:rPr>
                <w:b/>
                <w:sz w:val="18"/>
                <w:szCs w:val="18"/>
                <w:lang w:val="en-US"/>
              </w:rPr>
              <w:t>total</w:t>
            </w:r>
            <w:r w:rsidR="00CB5CEB" w:rsidRPr="00CB5CEB">
              <w:rPr>
                <w:b/>
                <w:sz w:val="18"/>
                <w:szCs w:val="18"/>
              </w:rPr>
              <w:t>_</w:t>
            </w:r>
            <w:r w:rsidR="00CB5CEB">
              <w:rPr>
                <w:b/>
                <w:sz w:val="18"/>
                <w:szCs w:val="18"/>
                <w:lang w:val="en-US"/>
              </w:rPr>
              <w:t>sum</w:t>
            </w:r>
            <w:r w:rsidR="00CB5CEB" w:rsidRPr="00CB5CEB">
              <w:rPr>
                <w:b/>
                <w:sz w:val="18"/>
                <w:szCs w:val="18"/>
              </w:rPr>
              <w:t>_</w:t>
            </w:r>
            <w:r w:rsidR="00CB5CEB">
              <w:rPr>
                <w:b/>
                <w:sz w:val="18"/>
                <w:szCs w:val="18"/>
                <w:lang w:val="en-US"/>
              </w:rPr>
              <w:t>text</w:t>
            </w:r>
            <w:r w:rsidR="00CB5CEB">
              <w:rPr>
                <w:b/>
                <w:sz w:val="18"/>
                <w:szCs w:val="18"/>
              </w:rPr>
              <w:t>]]</w:t>
            </w:r>
            <w:r w:rsidRPr="00CB5CEB">
              <w:rPr>
                <w:b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CB5CEB" w:rsidRPr="00CB5CEB">
              <w:rPr>
                <w:b/>
                <w:sz w:val="18"/>
                <w:szCs w:val="18"/>
              </w:rPr>
              <w:t>00</w:t>
            </w:r>
            <w:r w:rsidRPr="00CB5CEB"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тиын</w:t>
            </w:r>
            <w:proofErr w:type="spellEnd"/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</w:t>
            </w:r>
            <w:proofErr w:type="spellStart"/>
            <w:r>
              <w:rPr>
                <w:szCs w:val="16"/>
              </w:rPr>
              <w:t>Сластенко</w:t>
            </w:r>
            <w:proofErr w:type="spellEnd"/>
            <w:r>
              <w:rPr>
                <w:szCs w:val="16"/>
              </w:rPr>
              <w:t xml:space="preserve">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