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Inter" w:hAnsi="Inter" w:cs="Inter"/>
          <w:b/>
          <w:i w:val="0"/>
          <w:caps/>
          <w:color w:val="0D9488"/>
          <w:sz w:val="17"/>
          <w:spacing w:val="20"/>
        </w:rPr>
        <w:t>VISITENKARTE</w:t>
      </w:r>
    </w:p>
    <w:p>
      <w:pPr>
        <w:spacing w:after="80" w:before="4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44"/>
        </w:rPr>
        <w:t>Visitenkarte 85 × 55 mm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475569"/>
          <w:sz w:val="20"/>
        </w:rPr>
        <w:t>Vorder- und Rückseite im Standardformat. Zum Druck an Dienstleister: 3 mm Beschnitt ergänzen.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Vorderseite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</w:tblGrid>
      <w:tr>
        <w:tc>
          <w:tcPr>
            <w:tcW w:type="dxa" w:w="4819"/>
            <w:shd w:val="clear" w:color="auto" w:fill="0F172A"/>
            <w:tcMar>
              <w:top w:w="240" w:type="dxa"/>
              <w:bottom w:w="240" w:type="dxa"/>
              <w:start w:w="300" w:type="dxa"/>
              <w:end w:w="300" w:type="dxa"/>
            </w:tcMar>
          </w:tcPr>
          <w:p>
            <w:pPr>
              <w:spacing w:after="0"/>
            </w:pPr>
            <w:r>
              <w:rPr>
                <w:rFonts w:ascii="Hanken Grotesk" w:hAnsi="Hanken Grotesk" w:cs="Hanken Grotesk"/>
                <w:b/>
                <w:i w:val="0"/>
                <w:color w:val="FFFFFF"/>
                <w:sz w:val="36"/>
              </w:rPr>
              <w:t>WirkVektor</w:t>
            </w:r>
          </w:p>
          <w:p>
            <w:r>
              <w:rPr>
                <w:rFonts w:ascii="Inter" w:hAnsi="Inter" w:cs="Inter"/>
                <w:b/>
                <w:i w:val="0"/>
                <w:color w:val="22D3EE"/>
                <w:sz w:val="17"/>
              </w:rPr>
              <w:t>Ihr Vektor zur wirkungsvollen KI.</w:t>
            </w:r>
          </w:p>
          <w:p/>
          <w:p/>
          <w:p>
            <w:pPr>
              <w:spacing w:after="0"/>
            </w:pPr>
            <w:r>
              <w:rPr>
                <w:rFonts w:ascii="Hanken Grotesk" w:hAnsi="Hanken Grotesk" w:cs="Hanken Grotesk"/>
                <w:b/>
                <w:i w:val="0"/>
                <w:color w:val="FFFFFF"/>
                <w:sz w:val="24"/>
              </w:rPr>
              <w:t>Sebastian Schucht</w:t>
            </w:r>
          </w:p>
          <w:p>
            <w:r>
              <w:rPr>
                <w:rFonts w:ascii="Inter" w:hAnsi="Inter" w:cs="Inter"/>
                <w:b w:val="0"/>
                <w:i w:val="0"/>
                <w:color w:val="C7D0DE"/>
                <w:sz w:val="18"/>
              </w:rPr>
              <w:t>Gründer &amp; Geschäftsführer</w:t>
            </w:r>
          </w:p>
        </w:tc>
      </w:tr>
    </w:tbl>
    <w:p>
      <w:pPr>
        <w:spacing w:after="12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Rückseite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</w:tblGrid>
      <w:tr>
        <w:tc>
          <w:tcPr>
            <w:tcW w:type="dxa" w:w="4819"/>
            <w:shd w:val="clear" w:color="auto" w:fill="F7F9FB"/>
            <w:tcMar>
              <w:top w:w="240" w:type="dxa"/>
              <w:bottom w:w="240" w:type="dxa"/>
              <w:start w:w="300" w:type="dxa"/>
              <w:end w:w="300" w:type="dxa"/>
            </w:tcMar>
          </w:tcPr>
          <w:p>
            <w:pPr>
              <w:spacing w:after="4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T  [Telefon]</w:t>
            </w:r>
          </w:p>
          <w:p>
            <w:pPr>
              <w:spacing w:after="4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E  kontakt@wirkvektor.de</w:t>
            </w:r>
          </w:p>
          <w:p>
            <w:pPr>
              <w:spacing w:after="4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W  wirkvektor.de</w:t>
            </w:r>
          </w:p>
          <w:p>
            <w:pPr>
              <w:spacing w:after="40"/>
            </w:pPr>
            <w:r>
              <w:rPr>
                <w:rFonts w:ascii="Inter" w:hAnsi="Inter" w:cs="Inter"/>
                <w:b w:val="0"/>
                <w:i w:val="0"/>
                <w:color w:val="475569"/>
                <w:sz w:val="18"/>
              </w:rPr>
              <w:t xml:space="preserve">   linkedin.com/in/sebastianschucht</w:t>
            </w:r>
          </w:p>
        </w:tc>
      </w:tr>
    </w:tbl>
    <w:p>
      <w:pPr>
        <w:spacing w:after="0" w:before="200" w:line="276" w:lineRule="auto"/>
        <w:jc w:val="left"/>
      </w:pPr>
      <w:r>
        <w:rPr>
          <w:rFonts w:ascii="Inter" w:hAnsi="Inter" w:cs="Inter"/>
          <w:b w:val="0"/>
          <w:i/>
          <w:color w:val="94A3B8"/>
          <w:sz w:val="17"/>
        </w:rPr>
        <w:t>Hinweis: Felder in [eckigen Klammern] vor dem Versand ersetzen.</w:t>
      </w:r>
    </w:p>
    <w:sectPr w:rsidR="00FC693F" w:rsidRPr="0006063C" w:rsidSect="00034616">
      <w:pgSz w:w="12240" w:h="15840"/>
      <w:pgMar w:top="1134" w:right="1361" w:bottom="1020" w:left="1361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Inter" w:hAnsi="Inter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