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E-MAIL-SIGNATUR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Signatur-Vorlage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20"/>
        </w:rPr>
        <w:t>Einheitliche E-Mail-Signatur für alle WirkVektor-Postfächer. Unten als formatierter Block sowie als reine Textvariante.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Variante A — formatiert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</w:tcPr>
          <w:p>
            <w:pPr>
              <w:pBdr>
                <w:left w:val="single" w:sz="18" w:space="8" w:color="0D9488"/>
              </w:pBdr>
              <w:ind w:left="170"/>
            </w:pPr>
            <w:r>
              <w:rPr>
                <w:rFonts w:ascii="Hanken Grotesk" w:hAnsi="Hanken Grotesk" w:cs="Hanken Grotesk"/>
                <w:b/>
                <w:i w:val="0"/>
                <w:color w:val="0F172A"/>
                <w:sz w:val="24"/>
              </w:rPr>
              <w:t>Sebastian Schucht</w:t>
            </w:r>
          </w:p>
          <w:p>
            <w:pPr>
              <w:spacing w:after="0"/>
              <w:ind w:left="170"/>
            </w:pPr>
            <w:r>
              <w:rPr>
                <w:rFonts w:ascii="Inter" w:hAnsi="Inter" w:cs="Inter"/>
                <w:b w:val="0"/>
                <w:i w:val="0"/>
                <w:color w:val="475569"/>
                <w:sz w:val="19"/>
              </w:rPr>
              <w:t>Gründer &amp; Geschäftsführer · WirkVektor</w:t>
            </w:r>
          </w:p>
          <w:p>
            <w:pPr>
              <w:spacing w:after="0"/>
              <w:ind w:left="170"/>
            </w:pPr>
          </w:p>
          <w:p>
            <w:pPr>
              <w:spacing w:after="0"/>
              <w:ind w:left="170"/>
            </w:pPr>
            <w:r>
              <w:rPr>
                <w:rFonts w:ascii="Inter" w:hAnsi="Inter" w:cs="Inter"/>
                <w:b/>
                <w:i w:val="0"/>
                <w:color w:val="0D9488"/>
                <w:sz w:val="19"/>
              </w:rPr>
              <w:t>Ihr Vektor zur wirkungsvollen KI.</w:t>
            </w:r>
          </w:p>
          <w:p>
            <w:pPr>
              <w:spacing w:after="0"/>
              <w:ind w:left="170"/>
            </w:pPr>
          </w:p>
          <w:p>
            <w:pPr>
              <w:spacing w:after="0"/>
              <w:ind w:left="170"/>
            </w:pPr>
            <w:r>
              <w:rPr>
                <w:rFonts w:ascii="Inter" w:hAnsi="Inter" w:cs="Inter"/>
                <w:b w:val="0"/>
                <w:i w:val="0"/>
                <w:color w:val="334155"/>
                <w:sz w:val="19"/>
              </w:rPr>
              <w:t>T  [Telefon]   ·   E  kontakt@wirkvektor.de</w:t>
            </w:r>
          </w:p>
          <w:p>
            <w:pPr>
              <w:spacing w:after="0"/>
              <w:ind w:left="170"/>
            </w:pPr>
            <w:r>
              <w:rPr>
                <w:rFonts w:ascii="Inter" w:hAnsi="Inter" w:cs="Inter"/>
                <w:b w:val="0"/>
                <w:i w:val="0"/>
                <w:color w:val="334155"/>
                <w:sz w:val="19"/>
              </w:rPr>
              <w:t>W  wirkvektor.de   ·   linkedin.com/in/sebastianschucht</w:t>
            </w:r>
          </w:p>
        </w:tc>
      </w:tr>
    </w:tbl>
    <w:p>
      <w:pPr>
        <w:spacing w:after="12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Variante B — reiner Text</w:t>
      </w:r>
    </w:p>
    <w:p>
      <w:pPr>
        <w:spacing w:after="120" w:before="0" w:line="312" w:lineRule="auto"/>
        <w:jc w:val="left"/>
      </w:pPr>
      <w:r>
        <w:rPr>
          <w:rFonts w:ascii="Inter" w:hAnsi="Inter" w:cs="Inter"/>
          <w:b w:val="0"/>
          <w:i w:val="0"/>
          <w:color w:val="334155"/>
          <w:sz w:val="20"/>
        </w:rPr>
        <w:t>Sebastian Schucht</w:t>
        <w:br/>
        <w:t>Gründer &amp; Geschäftsführer | WirkVektor</w:t>
        <w:br/>
        <w:t>Ihr Vektor zur wirkungsvollen KI.</w:t>
        <w:br/>
        <w:br/>
        <w:t>Tel: [Telefon]</w:t>
        <w:br/>
        <w:t>E-Mail: kontakt@wirkvektor.de</w:t>
        <w:br/>
        <w:t>Web: wirkvektor.de</w:t>
        <w:br/>
        <w:t>LinkedIn: linkedin.com/in/sebastianschucht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pgSz w:w="12240" w:h="15840"/>
      <w:pgMar w:top="1134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