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1F4E78"/>
          <w:sz w:val="40"/>
        </w:rPr>
        <w:t>졸업 요건 자가 진단 서비스</w:t>
        <w:br/>
        <w:t>기능 요구 사항 정의서 (FRD)</w:t>
      </w:r>
    </w:p>
    <w:p>
      <w:pPr>
        <w:spacing w:after="480"/>
        <w:jc w:val="right"/>
      </w:pPr>
      <w:r>
        <w:rPr>
          <w:sz w:val="19"/>
        </w:rPr>
        <w:t>작성일: 2026년 5월 21일</w:t>
        <w:br/>
        <w:t>버전: v2.0 (기능 병합 및 날짜 수정)</w:t>
      </w:r>
    </w:p>
    <w:p>
      <w:pPr>
        <w:pStyle w:val="Heading2"/>
        <w:spacing w:before="120" w:after="120"/>
      </w:pPr>
      <w:r>
        <w:rPr>
          <w:rFonts w:ascii="Malgun Gothic" w:hAnsi="Malgun Gothic"/>
          <w:b/>
          <w:color w:val="1F4E78"/>
          <w:sz w:val="24"/>
        </w:rPr>
        <w:t>문서 개정 이력 (Revision History)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0A0A0"/>
          <w:insideH w:val="single" w:sz="4" w:space="0" w:color="E0E0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버전 (Version)</w:t>
            </w:r>
          </w:p>
        </w:tc>
        <w:tc>
          <w:tcPr>
            <w:tcW w:type="dxa" w:w="2160"/>
            <w:shd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일자 (Date)</w:t>
            </w:r>
          </w:p>
        </w:tc>
        <w:tc>
          <w:tcPr>
            <w:tcW w:type="dxa" w:w="6192"/>
            <w:shd w:fill="1F4E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변경 사유 및 내용 (Description)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v1.0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2026-05-21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최초 초안 작성 (일반 대상, 수동 입력 방식)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v2.0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2026-05-21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b/>
              </w:rPr>
              <w:t>[핵심 피벗 및 기능 병합 반영]</w:t>
            </w:r>
            <w:r>
              <w:br/>
              <w:t>- 수동 학점 입력 방식 삭제.</w:t>
              <w:br/>
              <w:t xml:space="preserve">- 성적표/졸업현황 </w:t>
            </w:r>
            <w:r>
              <w:rPr>
                <w:b/>
              </w:rPr>
              <w:t>이미지 분석 AI 진단 방식</w:t>
            </w:r>
            <w:r>
              <w:t xml:space="preserve"> 도입.</w:t>
              <w:br/>
              <w:t xml:space="preserve">- </w:t>
            </w:r>
            <w:r>
              <w:rPr>
                <w:b/>
              </w:rPr>
              <w:t>특정 대학교 전용</w:t>
            </w:r>
            <w:r>
              <w:t xml:space="preserve"> 졸업 규정 구체화.</w:t>
              <w:br/>
              <w:t xml:space="preserve">- 결과 화면에 통합 </w:t>
            </w:r>
            <w:r>
              <w:rPr>
                <w:b/>
              </w:rPr>
              <w:t>상세 체크리스트</w:t>
            </w:r>
            <w:r>
              <w:t>(필수과목 + 교양 영역 병합) 시각화 반영.</w:t>
              <w:br/>
              <w:t>- 최초 초안 날짜 오류 수정.</w:t>
            </w:r>
          </w:p>
        </w:tc>
      </w:tr>
    </w:tbl>
    <w:p>
      <w:pPr>
        <w:spacing w:after="480"/>
      </w:pPr>
    </w:p>
    <w:p>
      <w:pPr>
        <w:pStyle w:val="Heading1"/>
        <w:spacing w:before="240" w:after="120"/>
      </w:pPr>
      <w:r>
        <w:rPr>
          <w:rFonts w:ascii="Malgun Gothic" w:hAnsi="Malgun Gothic"/>
          <w:b/>
          <w:color w:val="1F4E78"/>
          <w:sz w:val="28"/>
        </w:rPr>
        <w:t>1. 개요 및 목적</w:t>
      </w:r>
    </w:p>
    <w:p>
      <w:pPr>
        <w:spacing w:line="312" w:lineRule="auto" w:after="240"/>
      </w:pPr>
      <w:r>
        <w:t>본 문서는 사용자가 업로드한 성적표 및 졸업 요건 현황 캡처 이미지를 바탕으로 AI가 기이수 과목 및 학점 정보를 자동으로 추출하여 졸업 요건 충족 여부를 실시간으로 진단하고 분기별 계획을 수립하도록 돕는 '졸업 요건 자가 진단 서비스'의 기능적 요구사항을 정의한다.</w:t>
        <w:br/>
        <w:br/>
        <w:t xml:space="preserve">본 시스템은 </w:t>
      </w:r>
      <w:r>
        <w:rPr>
          <w:b/>
        </w:rPr>
        <w:t>우리 학교 재학생</w:t>
      </w:r>
      <w:r>
        <w:t>을 대상으로 하며, 학교 고유의 복잡한 학업 규정(예: 필수 교과목 체크리스트, 교양 영역 '드래곤 볼 모으기')을 시스템이 자동으로 매핑하여 데이터 분석을 단순화함으로써 사용자 편의성을 극대화하는 데 목적이 있다.</w:t>
        <w:br/>
        <w:br/>
        <w:t xml:space="preserve">본 서비스는 </w:t>
      </w:r>
      <w:r>
        <w:rPr>
          <w:b/>
        </w:rPr>
        <w:t>Stateless(무상태) 세션 방식으로 작동</w:t>
      </w:r>
      <w:r>
        <w:t>하여 사용자 입력 데이터를 저장하지 않으며, 해당 세션이 종료되면 데이터는 폐기된다.</w:t>
      </w:r>
    </w:p>
    <w:p>
      <w:pPr>
        <w:pStyle w:val="Heading1"/>
        <w:spacing w:before="360" w:after="120"/>
      </w:pPr>
      <w:r>
        <w:rPr>
          <w:rFonts w:ascii="Malgun Gothic" w:hAnsi="Malgun Gothic"/>
          <w:b/>
          <w:color w:val="1F4E78"/>
          <w:sz w:val="28"/>
        </w:rPr>
        <w:t>2. 기능 요구사항 총괄 요약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A0A0A0"/>
          <w:insideH w:val="single" w:sz="4" w:space="0" w:color="E0E0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요구사항 ID</w:t>
            </w:r>
          </w:p>
        </w:tc>
        <w:tc>
          <w:tcPr>
            <w:tcW w:type="dxa" w:w="259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기능명</w:t>
            </w:r>
          </w:p>
        </w:tc>
        <w:tc>
          <w:tcPr>
            <w:tcW w:type="dxa" w:w="4896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상세 설명</w:t>
            </w:r>
          </w:p>
        </w:tc>
        <w:tc>
          <w:tcPr>
            <w:tcW w:type="dxa" w:w="1152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중요도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FR-01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사용자 정보 입력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학번, 소속(단과대/학과), 입학년도 등 학적 기준 입력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center"/>
            </w:pPr>
            <w:r>
              <w:t>FR-02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/>
            <w:r>
              <w:rPr>
                <w:b/>
              </w:rPr>
              <w:t>이수 내역 이미지 분석</w:t>
            </w:r>
            <w:r/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/>
            <w:r>
              <w:rPr>
                <w:b/>
              </w:rPr>
              <w:t>성적표/졸업 현황 캡처 이미지</w:t>
            </w:r>
            <w:r>
              <w:t>에서 AI를 통해 학점 및 과목 정보 자동 추출 및 데이터화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FR-03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추가 자격 입력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어학 성적, 졸업 논문/시험 등 이미지 분석 대상이 아닌 요건 입력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중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center"/>
            </w:pPr>
            <w:r>
              <w:t>FR-04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졸업 요건 검사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/>
            <w:r>
              <w:rPr>
                <w:b/>
              </w:rPr>
              <w:t>분석된 데이터</w:t>
            </w:r>
            <w:r>
              <w:t>와 특정 대학 학과/학번별 기준 DB를 연산하여 검증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FR-05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결과 요약 및 </w:t>
            </w:r>
            <w:r>
              <w:rPr>
                <w:b/>
              </w:rPr>
              <w:t>통합 체크리스트</w:t>
            </w:r>
            <w:r>
              <w:t xml:space="preserve"> 제공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전체 충족률 시각화 및 </w:t>
            </w:r>
            <w:r>
              <w:rPr>
                <w:b/>
              </w:rPr>
              <w:t>필수 과목/교양 영역 상세 체크리스트 병합</w:t>
            </w:r>
            <w:r>
              <w:t xml:space="preserve"> 생성 및 시각화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center"/>
            </w:pPr>
            <w:r>
              <w:t>FR-06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부족 영역 안내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미충족 영역 및 미이수 필수 과목 명칭 명시 및 보완 대책 제안 (FR-06)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pPr>
              <w:jc w:val="center"/>
            </w:pPr>
            <w:r>
              <w:t>상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FR-07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결과 내보내기</w:t>
            </w:r>
          </w:p>
        </w:tc>
        <w:tc>
          <w:tcPr>
            <w:tcW w:type="dxa" w:w="489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자가 진단 보고서를 PDF 파일 포맷으로 저장 및 인쇄 기능 제공 (FR-07)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하</w:t>
            </w:r>
          </w:p>
        </w:tc>
      </w:tr>
    </w:tbl>
    <w:p>
      <w:pPr>
        <w:spacing w:after="480"/>
      </w:pPr>
    </w:p>
    <w:p>
      <w:pPr>
        <w:pStyle w:val="Heading1"/>
        <w:spacing w:before="360" w:after="120"/>
      </w:pPr>
      <w:r>
        <w:rPr>
          <w:rFonts w:ascii="Malgun Gothic" w:hAnsi="Malgun Gothic"/>
          <w:b/>
          <w:color w:val="1F4E78"/>
          <w:sz w:val="28"/>
        </w:rPr>
        <w:t>3. 상세 기능 요구사항 명세</w:t>
      </w:r>
    </w:p>
    <w:p>
      <w:pPr>
        <w:spacing w:before="280" w:after="80"/>
      </w:pPr>
      <w:r>
        <w:rPr>
          <w:b/>
          <w:color w:val="1F4E78"/>
          <w:sz w:val="22"/>
        </w:rPr>
        <w:t>■ FR-01 : 사용자 정보 입력</w:t>
        <w:br/>
      </w:r>
    </w:p>
    <w:p>
      <w:pPr>
        <w:spacing w:after="120"/>
        <w:ind w:left="288"/>
      </w:pPr>
      <w:r>
        <w:rPr>
          <w:color w:val="555555"/>
        </w:rPr>
        <w:t>설명: 사용자가 졸업 검사를 수행하기 전, 정확한 우리 학교 졸업 규정을 매핑하기 위해 자신의 기본 학적 정보를 시스템에 입력하는 기능이다.</w:t>
      </w:r>
    </w:p>
    <w:p>
      <w:pPr>
        <w:pStyle w:val="ListBullet"/>
        <w:spacing w:after="60" w:line="288" w:lineRule="auto"/>
        <w:ind w:left="576"/>
      </w:pPr>
      <w:r>
        <w:t>단과대학 및 학과(부) 선택: 학교 DB에 등록된 드롭다운 메뉴를 통해 소속 학과를 필수 선택함.</w:t>
      </w:r>
    </w:p>
    <w:p>
      <w:pPr>
        <w:pStyle w:val="ListBullet"/>
        <w:spacing w:after="60" w:line="288" w:lineRule="auto"/>
        <w:ind w:left="576"/>
      </w:pPr>
      <w:r>
        <w:t>입학년도(학번) 입력: 학번에 따른 졸업 규정 변동(특히 교양 영역 규정)을 반영하기 위해 입학년도를 필수 선택함.</w:t>
      </w:r>
    </w:p>
    <w:p>
      <w:pPr>
        <w:pStyle w:val="ListBullet"/>
        <w:spacing w:after="60" w:line="288" w:lineRule="auto"/>
        <w:ind w:left="576"/>
      </w:pPr>
      <w:r>
        <w:t>다중 전공 여부 선택: 주전공 외 심화전공, 복수전공, 부전공, 연계전공 여부를 선택하고 해당 전공을 추가 지정할 수 있어야 함.</w:t>
      </w:r>
    </w:p>
    <w:p>
      <w:pPr>
        <w:spacing w:before="280" w:after="80"/>
      </w:pPr>
      <w:r>
        <w:rPr>
          <w:b/>
          <w:color w:val="1F4E78"/>
          <w:sz w:val="22"/>
        </w:rPr>
        <w:t>■ FR-02 : **이수 내역 이미지 분석**</w:t>
        <w:br/>
      </w:r>
    </w:p>
    <w:p>
      <w:pPr>
        <w:spacing w:after="120"/>
        <w:ind w:left="288"/>
      </w:pPr>
      <w:r>
        <w:rPr>
          <w:color w:val="555555"/>
        </w:rPr>
        <w:t>설명: 사용자가 업로드한 성적표/졸업 현황 캡처 이미지에서 학점 및 과목 정보를 AI를 통해 자동으로 추출하고 데이터화하는 핵심 기능이다. 수동 입력 방식은 제공하지 않는다.</w:t>
      </w:r>
    </w:p>
    <w:p>
      <w:pPr>
        <w:pStyle w:val="ListBullet"/>
        <w:spacing w:after="60" w:line="288" w:lineRule="auto"/>
        <w:ind w:left="576"/>
      </w:pPr>
      <w:r>
        <w:t>성적 이미지 업로드: 졸업 요건 현황 또는 성적 조회 화면을 캡처한 이미지 파일을 업로드할 수 있는 기능을 제공함 (JPG, PNG, PDF 지원).</w:t>
      </w:r>
    </w:p>
    <w:p>
      <w:pPr>
        <w:pStyle w:val="ListBullet"/>
        <w:spacing w:after="60" w:line="288" w:lineRule="auto"/>
        <w:ind w:left="576"/>
      </w:pPr>
      <w:r>
        <w:t>OCR 및 정보 추출: 업로드된 이미지에서 영역명(예: 전공필수, 교양선택), 학점, 과목명, 취득 여부를 AI(OCR 및 정보 추출 모델)를 통해 데이터로 추출함.</w:t>
      </w:r>
    </w:p>
    <w:p>
      <w:pPr>
        <w:pStyle w:val="ListBullet"/>
        <w:spacing w:after="60" w:line="288" w:lineRule="auto"/>
        <w:ind w:left="576"/>
      </w:pPr>
      <w:r>
        <w:t>분석 진행 대기 화면: AI가 이미지를 분석하고 학과 DB와 매핑하는 동안 'AI가 성적을 분석하고 있습니다' 등의 안내 메시지를 표시함.</w:t>
      </w:r>
    </w:p>
    <w:p>
      <w:pPr>
        <w:spacing w:before="280" w:after="80"/>
      </w:pPr>
      <w:r>
        <w:rPr>
          <w:b/>
          <w:color w:val="1F4E78"/>
          <w:sz w:val="22"/>
        </w:rPr>
        <w:t>■ FR-03 : 추가 자격 입력</w:t>
        <w:br/>
      </w:r>
    </w:p>
    <w:p>
      <w:pPr>
        <w:spacing w:after="120"/>
        <w:ind w:left="288"/>
      </w:pPr>
      <w:r>
        <w:rPr>
          <w:color w:val="555555"/>
        </w:rPr>
        <w:t>설명: 정규 교과과정 학점 외에 이미지 분석 대상이 아니거나 성적표에 명시되지 않는 비교과 졸업 인증 요건을 수동으로 입력받는 기능이다.</w:t>
      </w:r>
    </w:p>
    <w:p>
      <w:pPr>
        <w:pStyle w:val="ListBullet"/>
        <w:spacing w:after="60" w:line="288" w:lineRule="auto"/>
        <w:ind w:left="576"/>
      </w:pPr>
      <w:r>
        <w:t>어학 성적: TOEIC, OPIc 등 공인어학시험 종류를 선택하고 취득 점수를 입력함.</w:t>
      </w:r>
    </w:p>
    <w:p>
      <w:pPr>
        <w:pStyle w:val="ListBullet"/>
        <w:spacing w:after="60" w:line="288" w:lineRule="auto"/>
        <w:ind w:left="576"/>
      </w:pPr>
      <w:r>
        <w:t>졸업 논문 / 졸업 시험: Pass 또는 Fail(진행중) 상태를 선택할 수 있는 토글 또는 라디오 버튼 제공.</w:t>
      </w:r>
    </w:p>
    <w:p>
      <w:pPr>
        <w:pStyle w:val="ListBullet"/>
        <w:spacing w:after="60" w:line="288" w:lineRule="auto"/>
        <w:ind w:left="576"/>
      </w:pPr>
      <w:r>
        <w:t>사회봉사 및 기타 수료: 필수 봉사 시간 수료 여부 또는 특정 교육 이수 여부를 숫자로 입력함.</w:t>
      </w:r>
    </w:p>
    <w:p>
      <w:pPr>
        <w:spacing w:before="280" w:after="80"/>
      </w:pPr>
      <w:r>
        <w:rPr>
          <w:b/>
          <w:color w:val="1F4E78"/>
          <w:sz w:val="22"/>
        </w:rPr>
        <w:t>■ FR-04 : 졸업 요건 검사 엔진</w:t>
        <w:br/>
      </w:r>
    </w:p>
    <w:p>
      <w:pPr>
        <w:spacing w:after="120"/>
        <w:ind w:left="288"/>
      </w:pPr>
      <w:r>
        <w:rPr>
          <w:color w:val="555555"/>
        </w:rPr>
        <w:t>설명: 사용자가 분석한 이미지 데이터(FR-02) 및 수동 입력 정보(FR-01, 03)와 시스템 데이터베이스에 저장된 '우리 학교의 학과별/학번별 표준 졸업 요건 기준'을 매핑하여 계산을 수행하는 핵심 로직이다.</w:t>
      </w:r>
    </w:p>
    <w:p>
      <w:pPr>
        <w:pStyle w:val="ListBullet"/>
        <w:spacing w:after="60" w:line="288" w:lineRule="auto"/>
        <w:ind w:left="576"/>
      </w:pPr>
      <w:r>
        <w:t>학과별 필수 과목 매칭: 교양 필수 및 전공 필수 필수 지정 과목 리스트와 사용자가 분석한 과목 데이터를 대조하여 미이수 과목을 판별함.</w:t>
      </w:r>
    </w:p>
    <w:p>
      <w:pPr>
        <w:pStyle w:val="ListBullet"/>
        <w:spacing w:after="60" w:line="288" w:lineRule="auto"/>
        <w:ind w:left="576"/>
      </w:pPr>
      <w:r>
        <w:t>교양 영역(Dragon Ball) 체크: 7개 교양 영역 중 우리 학교 규정에 따라 영역당 1과목 이상 이수해야 하는 영역을 매칭함 (FR-08 병합 내용).</w:t>
      </w:r>
    </w:p>
    <w:p>
      <w:pPr>
        <w:pStyle w:val="ListBullet"/>
        <w:spacing w:after="60" w:line="288" w:lineRule="auto"/>
        <w:ind w:left="576"/>
      </w:pPr>
      <w:r>
        <w:t>총 학점 및 어학 기준 연산: 총 이수 학점 및 어학 점수 달성 여부를 대조함.</w:t>
      </w:r>
    </w:p>
    <w:p>
      <w:pPr>
        <w:spacing w:before="280" w:after="80"/>
      </w:pPr>
      <w:r>
        <w:rPr>
          <w:b/>
          <w:color w:val="1F4E78"/>
          <w:sz w:val="22"/>
        </w:rPr>
        <w:t>■ FR-05 : 결과 요약 및 **통합 체크리스트** 제공</w:t>
        <w:br/>
      </w:r>
    </w:p>
    <w:p>
      <w:pPr>
        <w:spacing w:after="120"/>
        <w:ind w:left="288"/>
      </w:pPr>
      <w:r>
        <w:rPr>
          <w:color w:val="555555"/>
        </w:rPr>
        <w:t>설명: 검사 결과를 사용자가 한눈에 파악하고, 구체적인 필수 요건 달성 현황을 **필수 교과목과 교양 영역 체크리스트가 병합된 형태**로 시각화하여 출력하는 기능이다.</w:t>
      </w:r>
    </w:p>
    <w:p>
      <w:pPr>
        <w:pStyle w:val="ListBullet"/>
        <w:spacing w:after="60" w:line="288" w:lineRule="auto"/>
        <w:ind w:left="576"/>
      </w:pPr>
      <w:r>
        <w:t>필수 교과목 체크리스트: 전공 필수, 교양 필수 중 미이수된 과목 명칭을 '취득', '예정', '미취득' 상태로 직관적인 체크리스트 형태로 시각화함.</w:t>
      </w:r>
    </w:p>
    <w:p>
      <w:pPr>
        <w:pStyle w:val="ListBullet"/>
        <w:spacing w:after="60" w:line="288" w:lineRule="auto"/>
        <w:ind w:left="576"/>
      </w:pPr>
      <w:r>
        <w:t>GE 영역별 달성 현황 (Dragon Ball): 7개 교양 영역 중 이수하지 않은 영역을 시각적으로 명시하여 수강 신청 시 고려하도록 유도함.</w:t>
      </w:r>
    </w:p>
    <w:p>
      <w:pPr>
        <w:spacing w:before="280" w:after="80"/>
      </w:pPr>
      <w:r>
        <w:rPr>
          <w:b/>
          <w:color w:val="1F4E78"/>
          <w:sz w:val="22"/>
        </w:rPr>
        <w:t>■ FR-06 : 부족 영역 및 미이수 과목 안내</w:t>
        <w:br/>
      </w:r>
    </w:p>
    <w:p>
      <w:pPr>
        <w:spacing w:after="120"/>
        <w:ind w:left="288"/>
      </w:pPr>
      <w:r>
        <w:rPr>
          <w:color w:val="555555"/>
        </w:rPr>
        <w:t>설명: 미충족된 요건이 있을 경우, 어떤 과목이나 학점, 어학 점수가 얼마나 부족한지 구체적이고 명확하게 안내하여 사용자의 후속 액션을 유도하는 기능이다.</w:t>
      </w:r>
    </w:p>
    <w:p>
      <w:pPr>
        <w:pStyle w:val="ListBullet"/>
        <w:spacing w:after="60" w:line="288" w:lineRule="auto"/>
        <w:ind w:left="576"/>
      </w:pPr>
      <w:r>
        <w:t>미이수 필수과목 명칭 노출: '공학설계입문', '논리적글쓰기' 등 학과 규정상 반드시 들어야 하지만 미취득 상태인 과목의 실제 명칭을 직접 리스트로 열거함.</w:t>
      </w:r>
    </w:p>
    <w:p>
      <w:pPr>
        <w:pStyle w:val="ListBullet"/>
        <w:spacing w:after="60" w:line="288" w:lineRule="auto"/>
        <w:ind w:left="576"/>
      </w:pPr>
      <w:r>
        <w:t>부족 학점 및 기준 명시: '전공 선택 학점이 [6학점] 부족합니다.', 'TOEIC 기준 점수 대비 [50점] 부족합니다.' 등 메시지 제공.</w:t>
      </w:r>
    </w:p>
    <w:p>
      <w:pPr>
        <w:spacing w:before="280" w:after="80"/>
      </w:pPr>
      <w:r>
        <w:rPr>
          <w:b/>
          <w:color w:val="1F4E78"/>
          <w:sz w:val="22"/>
        </w:rPr>
        <w:t>■ FR-07 : 진단 결과 내보내기</w:t>
        <w:br/>
      </w:r>
    </w:p>
    <w:p>
      <w:pPr>
        <w:spacing w:after="120"/>
        <w:ind w:left="288"/>
      </w:pPr>
      <w:r>
        <w:rPr>
          <w:color w:val="555555"/>
        </w:rPr>
        <w:t>설명: Stateless 방식으로 작동하는 서비스 특성상, 사용자가 분석된 결과 화면을 저장하거나 상담용 자료로 활용할 수 있도록 파일 형태로 저장 및 출력하는 기능이다.</w:t>
      </w:r>
    </w:p>
    <w:p>
      <w:pPr>
        <w:pStyle w:val="ListBullet"/>
        <w:spacing w:after="60" w:line="288" w:lineRule="auto"/>
        <w:ind w:left="576"/>
      </w:pPr>
      <w:r>
        <w:t>PDF 다운로드: 결과 대시보드와 통합 체크리스트 레이아웃을 유지한 채 깔끔한 표준 A4 규격의 PDF 문서로 변환 및 다운로드 기능 지원.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