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DB93661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BD15CC">
        <w:rPr>
          <w:rFonts w:ascii="Arial" w:hAnsi="Arial" w:cs="Arial"/>
          <w:b/>
          <w:bCs/>
          <w:sz w:val="45"/>
          <w:szCs w:val="45"/>
        </w:rPr>
        <w:t>Cat Bred Library</w:t>
      </w:r>
      <w:r>
        <w:rPr>
          <w:rFonts w:ascii="Arial" w:hAnsi="Arial" w:cs="Arial"/>
          <w:b/>
          <w:bCs/>
          <w:sz w:val="45"/>
          <w:szCs w:val="45"/>
        </w:rPr>
        <w:t>&gt;</w:t>
      </w:r>
    </w:p>
    <w:p w14:paraId="695D8930" w14:textId="7404C99D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BD15CC" w:rsidRPr="00BD15CC">
        <w:rPr>
          <w:rFonts w:ascii="Arial" w:hAnsi="Arial" w:cs="Arial"/>
          <w:b/>
          <w:bCs/>
          <w:sz w:val="45"/>
          <w:szCs w:val="45"/>
        </w:rPr>
        <w:t xml:space="preserve"> </w:t>
      </w:r>
      <w:r w:rsidR="00BD15CC">
        <w:rPr>
          <w:rFonts w:ascii="Arial" w:hAnsi="Arial" w:cs="Arial"/>
          <w:b/>
          <w:bCs/>
          <w:sz w:val="45"/>
          <w:szCs w:val="45"/>
        </w:rPr>
        <w:t>Cat Bred Library</w:t>
      </w:r>
      <w:r w:rsidR="00BD15CC">
        <w:rPr>
          <w:rFonts w:ascii="Arial" w:hAnsi="Arial" w:cs="Arial"/>
          <w:b/>
          <w:bCs/>
          <w:sz w:val="45"/>
          <w:szCs w:val="45"/>
        </w:rPr>
        <w:t xml:space="preserve"> </w:t>
      </w:r>
      <w:r>
        <w:rPr>
          <w:rFonts w:ascii="Arial" w:hAnsi="Arial" w:cs="Arial"/>
          <w:b/>
          <w:bCs/>
          <w:sz w:val="45"/>
          <w:szCs w:val="45"/>
        </w:rPr>
        <w:t>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36B1DCD0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</w:t>
      </w:r>
      <w:r w:rsidR="00EC16DA">
        <w:rPr>
          <w:rFonts w:ascii="Arial" w:hAnsi="Arial" w:cs="Arial"/>
          <w:b/>
          <w:bCs/>
          <w:sz w:val="45"/>
          <w:szCs w:val="45"/>
        </w:rPr>
        <w:t>rocedure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8A6E5B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36F5ED29" w:rsidR="008A6E5B" w:rsidRDefault="008A6E5B" w:rsidP="008A6E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Salvador Delgado</w:t>
            </w:r>
          </w:p>
        </w:tc>
        <w:tc>
          <w:tcPr>
            <w:tcW w:w="6097" w:type="dxa"/>
            <w:vAlign w:val="center"/>
          </w:tcPr>
          <w:p w14:paraId="48EA06FC" w14:textId="3A32A8DA" w:rsidR="008A6E5B" w:rsidRDefault="008A6E5B" w:rsidP="008A6E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E5B">
              <w:rPr>
                <w:rFonts w:ascii="Times New Roman" w:hAnsi="Times New Roman" w:cs="Times New Roman"/>
                <w:sz w:val="24"/>
                <w:szCs w:val="24"/>
              </w:rPr>
              <w:t>A-Z Filter Functionality Verification</w:t>
            </w:r>
          </w:p>
        </w:tc>
        <w:tc>
          <w:tcPr>
            <w:tcW w:w="1260" w:type="dxa"/>
            <w:vAlign w:val="center"/>
          </w:tcPr>
          <w:p w14:paraId="551ADAAC" w14:textId="44848D69" w:rsidR="008A6E5B" w:rsidRDefault="008A6E5B" w:rsidP="008A6E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0243CC42" w14:textId="2C31C34C" w:rsidR="008A6E5B" w:rsidRDefault="008A6E5B" w:rsidP="008A6E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7DFFB64C" w14:textId="346D850A" w:rsidR="008A6E5B" w:rsidRPr="00116E1B" w:rsidRDefault="008A6E5B" w:rsidP="008A6E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6E5B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4252DDA9" w:rsidR="008A6E5B" w:rsidRDefault="008A6E5B" w:rsidP="008A6E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Salvador Delgado</w:t>
            </w:r>
          </w:p>
        </w:tc>
        <w:tc>
          <w:tcPr>
            <w:tcW w:w="6097" w:type="dxa"/>
            <w:vAlign w:val="center"/>
          </w:tcPr>
          <w:p w14:paraId="69C39CBC" w14:textId="010728B6" w:rsidR="008A6E5B" w:rsidRDefault="003F1025" w:rsidP="008A6E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1025">
              <w:rPr>
                <w:rFonts w:ascii="Times New Roman" w:hAnsi="Times New Roman" w:cs="Times New Roman"/>
                <w:sz w:val="24"/>
                <w:szCs w:val="24"/>
              </w:rPr>
              <w:t>Detailed Cat Breed Information Accessibility</w:t>
            </w:r>
          </w:p>
        </w:tc>
        <w:tc>
          <w:tcPr>
            <w:tcW w:w="1260" w:type="dxa"/>
            <w:vAlign w:val="center"/>
          </w:tcPr>
          <w:p w14:paraId="1060DAC0" w14:textId="345A869D" w:rsidR="008A6E5B" w:rsidRDefault="008A6E5B" w:rsidP="008A6E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vAlign w:val="center"/>
          </w:tcPr>
          <w:p w14:paraId="6EB4B44A" w14:textId="60969F6E" w:rsidR="008A6E5B" w:rsidRDefault="008A6E5B" w:rsidP="008A6E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74460B77" w:rsidR="008A6E5B" w:rsidRDefault="008A6E5B" w:rsidP="008A6E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11-11-2023</w:t>
            </w:r>
          </w:p>
        </w:tc>
      </w:tr>
      <w:tr w:rsidR="0067100D" w:rsidRPr="00A819E7" w14:paraId="3B44D455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63D0E4D0" w14:textId="5BAFC6A2" w:rsidR="0067100D" w:rsidRDefault="0067100D" w:rsidP="006710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100D">
              <w:rPr>
                <w:rFonts w:ascii="Times New Roman" w:hAnsi="Times New Roman" w:cs="Times New Roman"/>
                <w:sz w:val="24"/>
                <w:szCs w:val="24"/>
              </w:rPr>
              <w:t>Salvador Delgado</w:t>
            </w:r>
          </w:p>
        </w:tc>
        <w:tc>
          <w:tcPr>
            <w:tcW w:w="6097" w:type="dxa"/>
            <w:vAlign w:val="center"/>
          </w:tcPr>
          <w:p w14:paraId="5FE6F041" w14:textId="1131E574" w:rsidR="0067100D" w:rsidRPr="003F1025" w:rsidRDefault="0067100D" w:rsidP="0067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00D">
              <w:rPr>
                <w:rFonts w:ascii="Times New Roman" w:hAnsi="Times New Roman" w:cs="Times New Roman"/>
                <w:sz w:val="24"/>
                <w:szCs w:val="24"/>
              </w:rPr>
              <w:t>Chatbot Functionality and Visibility Verification</w:t>
            </w:r>
          </w:p>
        </w:tc>
        <w:tc>
          <w:tcPr>
            <w:tcW w:w="1260" w:type="dxa"/>
            <w:vAlign w:val="center"/>
          </w:tcPr>
          <w:p w14:paraId="399BCEA5" w14:textId="01640DDF" w:rsidR="0067100D" w:rsidRDefault="0067100D" w:rsidP="006710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14:paraId="29537266" w14:textId="7674CF64" w:rsidR="0067100D" w:rsidRDefault="0067100D" w:rsidP="006710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01588076" w14:textId="1C7DAA91" w:rsidR="0067100D" w:rsidRDefault="0067100D" w:rsidP="0067100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11-11-2023</w:t>
            </w:r>
          </w:p>
        </w:tc>
      </w:tr>
    </w:tbl>
    <w:p w14:paraId="0D5CAC24" w14:textId="77777777" w:rsidR="00A2708A" w:rsidRDefault="00A2708A" w:rsidP="00A2708A"/>
    <w:p w14:paraId="3744A497" w14:textId="6895A899" w:rsidR="00A2708A" w:rsidRDefault="00A2708A" w:rsidP="00A2708A">
      <w:r>
        <w:br w:type="page"/>
      </w:r>
      <w:r w:rsidR="008A6E5B">
        <w:lastRenderedPageBreak/>
        <w:t>t</w:t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t>Table of Contents</w:t>
      </w:r>
    </w:p>
    <w:p w14:paraId="4FE1EEAF" w14:textId="52C538D9" w:rsidR="00EC16DA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6186" w:history="1">
        <w:r w:rsidR="00EC16DA" w:rsidRPr="00404C63">
          <w:rPr>
            <w:rStyle w:val="Hyperlink"/>
            <w:noProof/>
          </w:rPr>
          <w:t>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Team Description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_Toc509916186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98E9D32" w14:textId="0D096CBD" w:rsidR="00EC16DA" w:rsidRDefault="00000000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7" w:history="1">
        <w:r w:rsidR="00EC16DA" w:rsidRPr="00404C63">
          <w:rPr>
            <w:rStyle w:val="Hyperlink"/>
            <w:noProof/>
          </w:rPr>
          <w:t>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Introduction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_Toc509916187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5F315709" w14:textId="5681D76F" w:rsidR="00EC16DA" w:rsidRDefault="0000000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88" w:history="1">
        <w:r w:rsidR="00EC16DA" w:rsidRPr="00404C63">
          <w:rPr>
            <w:rStyle w:val="Hyperlink"/>
            <w:noProof/>
          </w:rPr>
          <w:t>2.1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Identification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_Toc509916188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02E4E63D" w14:textId="24643986" w:rsidR="00EC16DA" w:rsidRDefault="00000000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9" w:history="1">
        <w:r w:rsidR="00EC16DA" w:rsidRPr="00404C63">
          <w:rPr>
            <w:rStyle w:val="Hyperlink"/>
            <w:noProof/>
          </w:rPr>
          <w:t>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Procedures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_Toc509916189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2617034" w14:textId="2E7543E5" w:rsidR="00EC16DA" w:rsidRDefault="0000000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0" w:history="1">
        <w:r w:rsidR="00EC16DA" w:rsidRPr="00404C63">
          <w:rPr>
            <w:rStyle w:val="Hyperlink"/>
            <w:noProof/>
          </w:rPr>
          <w:t>3.1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1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_Toc509916190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5</w:t>
        </w:r>
        <w:r w:rsidR="00EC16DA">
          <w:rPr>
            <w:noProof/>
            <w:webHidden/>
          </w:rPr>
          <w:fldChar w:fldCharType="end"/>
        </w:r>
      </w:hyperlink>
    </w:p>
    <w:p w14:paraId="0F1A3DA8" w14:textId="33392AB3" w:rsidR="00EC16DA" w:rsidRDefault="0000000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1" w:history="1">
        <w:r w:rsidR="00EC16DA" w:rsidRPr="00404C63">
          <w:rPr>
            <w:rStyle w:val="Hyperlink"/>
            <w:noProof/>
          </w:rPr>
          <w:t>3.2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2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_Toc509916191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6</w:t>
        </w:r>
        <w:r w:rsidR="00EC16DA">
          <w:rPr>
            <w:noProof/>
            <w:webHidden/>
          </w:rPr>
          <w:fldChar w:fldCharType="end"/>
        </w:r>
      </w:hyperlink>
    </w:p>
    <w:p w14:paraId="7CBC1A70" w14:textId="44D05EE4" w:rsidR="00EC16DA" w:rsidRDefault="0000000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2" w:history="1">
        <w:r w:rsidR="00EC16DA" w:rsidRPr="00404C63">
          <w:rPr>
            <w:rStyle w:val="Hyperlink"/>
            <w:noProof/>
          </w:rPr>
          <w:t>3.3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3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_Toc509916192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7</w:t>
        </w:r>
        <w:r w:rsidR="00EC16DA">
          <w:rPr>
            <w:noProof/>
            <w:webHidden/>
          </w:rPr>
          <w:fldChar w:fldCharType="end"/>
        </w:r>
      </w:hyperlink>
    </w:p>
    <w:p w14:paraId="574F34AB" w14:textId="5BFDE21E" w:rsidR="00EC16DA" w:rsidRDefault="00000000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93" w:history="1">
        <w:r w:rsidR="00EC16DA" w:rsidRPr="00404C63">
          <w:rPr>
            <w:rStyle w:val="Hyperlink"/>
            <w:noProof/>
          </w:rPr>
          <w:t>4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Verification Cross Reference Matrix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_Toc509916193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8</w:t>
        </w:r>
        <w:r w:rsidR="00EC16DA">
          <w:rPr>
            <w:noProof/>
            <w:webHidden/>
          </w:rPr>
          <w:fldChar w:fldCharType="end"/>
        </w:r>
      </w:hyperlink>
    </w:p>
    <w:p w14:paraId="200EB2B6" w14:textId="18DF76EC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9916186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2330" w:type="dxa"/>
        <w:tblInd w:w="198" w:type="dxa"/>
        <w:tblLook w:val="04A0" w:firstRow="1" w:lastRow="0" w:firstColumn="1" w:lastColumn="0" w:noHBand="0" w:noVBand="1"/>
      </w:tblPr>
      <w:tblGrid>
        <w:gridCol w:w="2330"/>
      </w:tblGrid>
      <w:tr w:rsidR="0089025B" w14:paraId="0AD8AF8D" w14:textId="77777777" w:rsidTr="0089025B">
        <w:trPr>
          <w:trHeight w:val="502"/>
        </w:trPr>
        <w:tc>
          <w:tcPr>
            <w:tcW w:w="2330" w:type="dxa"/>
          </w:tcPr>
          <w:p w14:paraId="36D4BD73" w14:textId="13596583" w:rsidR="0089025B" w:rsidRPr="00A5303B" w:rsidRDefault="0089025B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</w:tr>
      <w:tr w:rsidR="0089025B" w14:paraId="0C315ACE" w14:textId="77777777" w:rsidTr="0089025B">
        <w:trPr>
          <w:trHeight w:val="487"/>
        </w:trPr>
        <w:tc>
          <w:tcPr>
            <w:tcW w:w="2330" w:type="dxa"/>
          </w:tcPr>
          <w:p w14:paraId="35D35BC9" w14:textId="5B60FEAE" w:rsidR="0089025B" w:rsidRPr="00FC39FF" w:rsidRDefault="0089025B" w:rsidP="004F0F19">
            <w:pPr>
              <w:spacing w:before="120" w:after="120"/>
            </w:pPr>
            <w:r>
              <w:t>Salvador Delgado</w:t>
            </w: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0E7D3550" w14:textId="77777777" w:rsidR="00EC16DA" w:rsidRDefault="00EC16DA" w:rsidP="00EC16DA">
      <w:pPr>
        <w:pStyle w:val="Heading1"/>
      </w:pPr>
      <w:bookmarkStart w:id="1" w:name="_Toc442697200"/>
      <w:bookmarkStart w:id="2" w:name="_Toc509916187"/>
      <w:r>
        <w:t>Introduction</w:t>
      </w:r>
      <w:bookmarkEnd w:id="1"/>
      <w:bookmarkEnd w:id="2"/>
    </w:p>
    <w:p w14:paraId="72729B33" w14:textId="77777777" w:rsidR="00444EDD" w:rsidRDefault="00444EDD" w:rsidP="00444EDD">
      <w:r>
        <w:t>The Cat Breed Library is an interactive web-based platform designed to engage and educate users about the wide variety of cat breeds around the globe. This digital library presents a comprehensive and user-friendly interface where cat enthusiasts can explore breeds alphabetically and discover detailed information about the characteristics, history, and care requirements for each breed.</w:t>
      </w:r>
    </w:p>
    <w:p w14:paraId="31B8DEE7" w14:textId="77777777" w:rsidR="00444EDD" w:rsidRDefault="00444EDD" w:rsidP="00444EDD"/>
    <w:p w14:paraId="53EE424A" w14:textId="1C4C02A3" w:rsidR="00444EDD" w:rsidRPr="00444EDD" w:rsidRDefault="00444EDD" w:rsidP="00444EDD">
      <w:r>
        <w:t>The aim of this webpage is to simplify the process of learning about and comparing different cat breeds, making it an invaluable tool for potential pet owners to find a breed that matches their lifestyle and preferences. It serves as a resource for both casual cat lovers and serious breed researchers by providing an easy-to-navigate repository of feline data.</w:t>
      </w:r>
    </w:p>
    <w:p w14:paraId="78CE6B1F" w14:textId="31D51214" w:rsidR="00EC16DA" w:rsidRDefault="00EC16DA" w:rsidP="00EC16DA">
      <w:pPr>
        <w:pStyle w:val="Heading2"/>
      </w:pPr>
      <w:bookmarkStart w:id="3" w:name="_Toc442697201"/>
      <w:bookmarkStart w:id="4" w:name="_Toc509916188"/>
      <w:r>
        <w:t>Identification</w:t>
      </w:r>
      <w:bookmarkEnd w:id="3"/>
      <w:bookmarkEnd w:id="4"/>
    </w:p>
    <w:p w14:paraId="21F074E2" w14:textId="45B38819" w:rsidR="00EC16DA" w:rsidRDefault="00EC16DA" w:rsidP="00EC16DA">
      <w:r>
        <w:t xml:space="preserve">  </w:t>
      </w:r>
    </w:p>
    <w:tbl>
      <w:tblPr>
        <w:tblStyle w:val="TableGrid"/>
        <w:tblW w:w="7897" w:type="dxa"/>
        <w:tblInd w:w="198" w:type="dxa"/>
        <w:tblLook w:val="04A0" w:firstRow="1" w:lastRow="0" w:firstColumn="1" w:lastColumn="0" w:noHBand="0" w:noVBand="1"/>
      </w:tblPr>
      <w:tblGrid>
        <w:gridCol w:w="3307"/>
        <w:gridCol w:w="4590"/>
      </w:tblGrid>
      <w:tr w:rsidR="00D66A0F" w:rsidRPr="00E815FF" w14:paraId="1029A914" w14:textId="77777777" w:rsidTr="00D66A0F">
        <w:tc>
          <w:tcPr>
            <w:tcW w:w="3307" w:type="dxa"/>
          </w:tcPr>
          <w:p w14:paraId="5082A462" w14:textId="1754574E" w:rsidR="00D66A0F" w:rsidRPr="00A5303B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Tested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EE91DD1" w14:textId="27541044" w:rsidR="00D66A0F" w:rsidRPr="00E815FF" w:rsidRDefault="008A6E5B" w:rsidP="008A6E5B">
            <w:pPr>
              <w:spacing w:before="120" w:after="120"/>
            </w:pPr>
            <w:r>
              <w:t>11-11-2023</w:t>
            </w:r>
          </w:p>
        </w:tc>
      </w:tr>
      <w:tr w:rsidR="008A6E5B" w:rsidRPr="00E815FF" w14:paraId="3C9066E4" w14:textId="77777777" w:rsidTr="00D66A0F">
        <w:tc>
          <w:tcPr>
            <w:tcW w:w="3307" w:type="dxa"/>
          </w:tcPr>
          <w:p w14:paraId="15E61EF2" w14:textId="242981AB" w:rsidR="008A6E5B" w:rsidRDefault="008A6E5B" w:rsidP="008A6E5B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Revision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83DF944" w14:textId="1E0CDCBB" w:rsidR="008A6E5B" w:rsidRPr="00E815FF" w:rsidRDefault="008A6E5B" w:rsidP="008A6E5B">
            <w:pPr>
              <w:spacing w:before="120" w:after="120"/>
            </w:pPr>
            <w:r>
              <w:t>11-11-2023</w:t>
            </w:r>
          </w:p>
        </w:tc>
      </w:tr>
      <w:tr w:rsidR="008A6E5B" w:rsidRPr="00E815FF" w14:paraId="674203CB" w14:textId="77777777" w:rsidTr="00D66A0F">
        <w:tc>
          <w:tcPr>
            <w:tcW w:w="3307" w:type="dxa"/>
          </w:tcPr>
          <w:p w14:paraId="2948290D" w14:textId="77777777" w:rsidR="008A6E5B" w:rsidRPr="00A5303B" w:rsidRDefault="008A6E5B" w:rsidP="008A6E5B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4590" w:type="dxa"/>
          </w:tcPr>
          <w:p w14:paraId="505BA7D2" w14:textId="6A5EC257" w:rsidR="008A6E5B" w:rsidRPr="00E815FF" w:rsidRDefault="008A6E5B" w:rsidP="008A6E5B">
            <w:pPr>
              <w:spacing w:before="120" w:after="120"/>
            </w:pPr>
            <w:r>
              <w:t>11-11-2023</w:t>
            </w:r>
          </w:p>
        </w:tc>
      </w:tr>
    </w:tbl>
    <w:p w14:paraId="04330217" w14:textId="77777777" w:rsidR="008B36E8" w:rsidRDefault="008B36E8" w:rsidP="00EC16DA"/>
    <w:p w14:paraId="20C0B5E1" w14:textId="77777777" w:rsidR="00EC16DA" w:rsidRDefault="00EC16DA" w:rsidP="00EC16DA">
      <w:pPr>
        <w:pStyle w:val="Heading1"/>
      </w:pPr>
      <w:bookmarkStart w:id="5" w:name="_Toc442697202"/>
      <w:bookmarkStart w:id="6" w:name="_Toc509916189"/>
      <w:r>
        <w:lastRenderedPageBreak/>
        <w:t>Test Procedures</w:t>
      </w:r>
      <w:bookmarkEnd w:id="5"/>
      <w:bookmarkEnd w:id="6"/>
    </w:p>
    <w:p w14:paraId="43AAE254" w14:textId="03FF7EB6" w:rsidR="005B002D" w:rsidRDefault="005B002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4167C1" w14:textId="0142AED6" w:rsidR="00DB19F5" w:rsidRDefault="00DB19F5" w:rsidP="00EC16DA">
      <w:pPr>
        <w:pStyle w:val="Heading2"/>
      </w:pPr>
      <w:bookmarkStart w:id="7" w:name="_Toc509916190"/>
      <w:r>
        <w:t xml:space="preserve">Test </w:t>
      </w:r>
      <w:r w:rsidR="00EC16DA">
        <w:t>Case 1</w:t>
      </w:r>
      <w:bookmarkEnd w:id="7"/>
    </w:p>
    <w:p w14:paraId="7639FF09" w14:textId="29F9FE6C" w:rsidR="00EC16DA" w:rsidRDefault="00EC16DA" w:rsidP="00EC16DA"/>
    <w:p w14:paraId="76A247E1" w14:textId="1FBC5338" w:rsidR="00EC16DA" w:rsidRDefault="00EC16DA" w:rsidP="00EC16DA">
      <w:r>
        <w:t>Description:</w:t>
      </w:r>
      <w:r w:rsidR="00761BBB" w:rsidRPr="00761BBB">
        <w:rPr>
          <w:rFonts w:ascii="Segoe UI" w:hAnsi="Segoe UI" w:cs="Segoe UI"/>
          <w:color w:val="0F0F0F"/>
        </w:rPr>
        <w:t xml:space="preserve"> </w:t>
      </w:r>
      <w:r w:rsidR="00761BBB" w:rsidRPr="00761BBB">
        <w:t>This test case ensures that the A-Z filter on the cat breed library webpage correctly filters the list of cat breeds based on the selected letter.</w:t>
      </w:r>
    </w:p>
    <w:p w14:paraId="3D9BEA1B" w14:textId="5E0DCE3A" w:rsidR="00EC16DA" w:rsidRDefault="00EC16DA" w:rsidP="00EC16DA">
      <w:r>
        <w:t>Precondition:</w:t>
      </w:r>
    </w:p>
    <w:p w14:paraId="52AD5D63" w14:textId="6C18EA88" w:rsidR="00EC16DA" w:rsidRDefault="00EC16DA" w:rsidP="00444EDD">
      <w:pPr>
        <w:tabs>
          <w:tab w:val="left" w:pos="720"/>
          <w:tab w:val="left" w:pos="1670"/>
        </w:tabs>
      </w:pPr>
      <w:r>
        <w:tab/>
        <w:t xml:space="preserve">1) </w:t>
      </w:r>
      <w:r w:rsidR="00444EDD" w:rsidRPr="00444EDD">
        <w:t>The webpage must be fully loaded and operational.</w:t>
      </w:r>
      <w:r w:rsidR="00444EDD">
        <w:tab/>
      </w:r>
    </w:p>
    <w:p w14:paraId="77A1801B" w14:textId="223D8A7C" w:rsidR="00EC16DA" w:rsidRDefault="00EC16DA" w:rsidP="00EC16DA">
      <w:r>
        <w:tab/>
        <w:t>2)</w:t>
      </w:r>
      <w:r w:rsidR="00444EDD" w:rsidRPr="00444EDD">
        <w:t xml:space="preserve"> </w:t>
      </w:r>
      <w:r w:rsidR="00444EDD" w:rsidRPr="00444EDD">
        <w:t>The list of cat breeds should be populated and visible on the webpage.</w:t>
      </w:r>
    </w:p>
    <w:p w14:paraId="054DE7A4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4D42B65" w14:textId="6148A3D1" w:rsidTr="00EC16DA">
        <w:tc>
          <w:tcPr>
            <w:tcW w:w="1976" w:type="dxa"/>
            <w:shd w:val="clear" w:color="auto" w:fill="8DB3E2" w:themeFill="text2" w:themeFillTint="66"/>
          </w:tcPr>
          <w:p w14:paraId="54F68205" w14:textId="1ADEB7EA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0FE6D05D" w14:textId="0DB6B5D6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2208886F" w14:textId="289C48AF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2EDAABB4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C173A0" w14:textId="2E773936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604AAE9E" w14:textId="2A7D8DC7" w:rsidTr="00EC16DA">
        <w:tc>
          <w:tcPr>
            <w:tcW w:w="1976" w:type="dxa"/>
          </w:tcPr>
          <w:p w14:paraId="7A91909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3D64D4F6" w14:textId="10E652B7" w:rsidR="00EC16DA" w:rsidRPr="00444EDD" w:rsidRDefault="00444EDD" w:rsidP="00DA002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Open the cat breed library webpage.</w:t>
            </w:r>
          </w:p>
        </w:tc>
        <w:tc>
          <w:tcPr>
            <w:tcW w:w="4591" w:type="dxa"/>
          </w:tcPr>
          <w:p w14:paraId="4411654D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webpage loads successfully showing the list of cat breeds and the A-Z filter.</w:t>
            </w:r>
          </w:p>
          <w:p w14:paraId="511B3EA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2DB4DE2A" w14:textId="48E1EF27" w:rsidR="00EC16DA" w:rsidRDefault="00444EDD" w:rsidP="00DA0022">
            <w:pPr>
              <w:rPr>
                <w:rFonts w:ascii="Calibri" w:hAnsi="Calibri"/>
                <w:color w:val="000000"/>
              </w:rPr>
            </w:pPr>
            <w:r w:rsidRPr="00444EDD">
              <w:rPr>
                <w:rFonts w:ascii="Calibri" w:hAnsi="Calibri"/>
                <w:color w:val="000000"/>
              </w:rPr>
              <w:t>Page load functionality</w:t>
            </w:r>
          </w:p>
        </w:tc>
      </w:tr>
      <w:tr w:rsidR="00EC16DA" w14:paraId="387EA992" w14:textId="0EBBC70E" w:rsidTr="00EC16DA">
        <w:tc>
          <w:tcPr>
            <w:tcW w:w="1976" w:type="dxa"/>
          </w:tcPr>
          <w:p w14:paraId="2C19C7A7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2C36E6CF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Locate and select the letter 'S' in the A-Z filter.</w:t>
            </w:r>
          </w:p>
          <w:p w14:paraId="740D2CD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7E1313D1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page updates to only display cat breeds that start with the letter 'S'.</w:t>
            </w:r>
          </w:p>
          <w:p w14:paraId="0F754AEE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54D016BD" w14:textId="0CA27720" w:rsidR="00EC16DA" w:rsidRDefault="00444EDD" w:rsidP="00DA0022">
            <w:pPr>
              <w:rPr>
                <w:rFonts w:ascii="Calibri" w:hAnsi="Calibri"/>
                <w:color w:val="000000"/>
              </w:rPr>
            </w:pPr>
            <w:r w:rsidRPr="00444EDD">
              <w:rPr>
                <w:rFonts w:ascii="Calibri" w:hAnsi="Calibri"/>
                <w:color w:val="000000"/>
              </w:rPr>
              <w:t>Filter accuracy</w:t>
            </w:r>
          </w:p>
        </w:tc>
      </w:tr>
      <w:tr w:rsidR="00EC16DA" w14:paraId="042546A0" w14:textId="4E052268" w:rsidTr="00EC16DA">
        <w:tc>
          <w:tcPr>
            <w:tcW w:w="1976" w:type="dxa"/>
          </w:tcPr>
          <w:p w14:paraId="6E3C21F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5F2CA037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Review the list of cat breeds displayed.</w:t>
            </w:r>
          </w:p>
          <w:p w14:paraId="13F048CB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7C350B44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Only breeds starting with 'S', such as "Siamese", "Sphynx", or "Scottish Fold" are shown.</w:t>
            </w:r>
          </w:p>
          <w:p w14:paraId="1C6053C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3605D024" w14:textId="2F6EC959" w:rsidR="00EC16DA" w:rsidRDefault="00444EDD" w:rsidP="00DA0022">
            <w:pPr>
              <w:rPr>
                <w:rFonts w:ascii="Calibri" w:hAnsi="Calibri"/>
                <w:color w:val="000000"/>
              </w:rPr>
            </w:pPr>
            <w:r w:rsidRPr="00444EDD">
              <w:rPr>
                <w:rFonts w:ascii="Calibri" w:hAnsi="Calibri"/>
                <w:color w:val="000000"/>
              </w:rPr>
              <w:t>Correct data filtering</w:t>
            </w:r>
          </w:p>
        </w:tc>
      </w:tr>
      <w:tr w:rsidR="00EC16DA" w14:paraId="5024A617" w14:textId="180EBF2F" w:rsidTr="00EC16DA">
        <w:tc>
          <w:tcPr>
            <w:tcW w:w="1976" w:type="dxa"/>
          </w:tcPr>
          <w:p w14:paraId="2513286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60948A69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Select a different letter, such as 'M'.</w:t>
            </w:r>
          </w:p>
          <w:p w14:paraId="6B023E8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259DA3EA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page updates to only display cat breeds that start with the letter 'M'.</w:t>
            </w:r>
          </w:p>
          <w:p w14:paraId="494C410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8C93A34" w14:textId="6CCF1757" w:rsidR="00EC16DA" w:rsidRDefault="00444EDD" w:rsidP="00DA0022">
            <w:pPr>
              <w:rPr>
                <w:rFonts w:ascii="Calibri" w:hAnsi="Calibri"/>
                <w:color w:val="000000"/>
              </w:rPr>
            </w:pPr>
            <w:r w:rsidRPr="00444EDD">
              <w:rPr>
                <w:rFonts w:ascii="Calibri" w:hAnsi="Calibri"/>
                <w:color w:val="000000"/>
              </w:rPr>
              <w:t>Filter functionality</w:t>
            </w:r>
          </w:p>
        </w:tc>
      </w:tr>
      <w:tr w:rsidR="00EC16DA" w14:paraId="714C4B93" w14:textId="2ACAA559" w:rsidTr="00EC16DA">
        <w:tc>
          <w:tcPr>
            <w:tcW w:w="1976" w:type="dxa"/>
          </w:tcPr>
          <w:p w14:paraId="2904A848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7E4A5CCE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Review the list of cat breeds displayed again.</w:t>
            </w:r>
          </w:p>
          <w:p w14:paraId="32B8A986" w14:textId="77777777" w:rsidR="00EC16DA" w:rsidRDefault="00EC16DA" w:rsidP="00DA0022"/>
        </w:tc>
        <w:tc>
          <w:tcPr>
            <w:tcW w:w="4591" w:type="dxa"/>
          </w:tcPr>
          <w:p w14:paraId="2C0AEE62" w14:textId="77777777" w:rsidR="00444EDD" w:rsidRDefault="00444EDD" w:rsidP="00444E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Only breeds starting with 'M', such as "Maine Coon", "Manx", or "Munchkin" are shown.</w:t>
            </w:r>
          </w:p>
          <w:p w14:paraId="322002CB" w14:textId="77777777" w:rsidR="00EC16DA" w:rsidRDefault="00EC16DA" w:rsidP="00DA0022"/>
        </w:tc>
        <w:tc>
          <w:tcPr>
            <w:tcW w:w="2695" w:type="dxa"/>
          </w:tcPr>
          <w:p w14:paraId="3B36139C" w14:textId="45A4A0F4" w:rsidR="00EC16DA" w:rsidRDefault="00444EDD" w:rsidP="00DA0022">
            <w:r w:rsidRPr="00444EDD">
              <w:t>Correct data filtering</w:t>
            </w:r>
          </w:p>
        </w:tc>
      </w:tr>
    </w:tbl>
    <w:p w14:paraId="52AD5CD9" w14:textId="5FCFE4AB" w:rsidR="00EC16DA" w:rsidRDefault="00EC16DA" w:rsidP="00EC16DA"/>
    <w:p w14:paraId="45846D48" w14:textId="1CAA83E6" w:rsidR="00EC16DA" w:rsidRDefault="00EC16DA">
      <w:r>
        <w:br w:type="page"/>
      </w:r>
    </w:p>
    <w:p w14:paraId="5492C075" w14:textId="77777777" w:rsidR="00EC16DA" w:rsidRPr="00EC16DA" w:rsidRDefault="00EC16DA" w:rsidP="00EC16DA"/>
    <w:p w14:paraId="22A0CD21" w14:textId="76801D73" w:rsidR="00EC16DA" w:rsidRDefault="00EC16DA" w:rsidP="00EC16DA">
      <w:pPr>
        <w:pStyle w:val="Heading2"/>
      </w:pPr>
      <w:bookmarkStart w:id="8" w:name="_Toc509916191"/>
      <w:r>
        <w:t>Test Case 2</w:t>
      </w:r>
      <w:bookmarkEnd w:id="8"/>
    </w:p>
    <w:p w14:paraId="0DEA1F5E" w14:textId="77777777" w:rsidR="00EC16DA" w:rsidRDefault="00EC16DA" w:rsidP="00EC16DA"/>
    <w:p w14:paraId="69C20B59" w14:textId="77777777" w:rsidR="00EC16DA" w:rsidRDefault="00EC16DA" w:rsidP="00EC16DA">
      <w:r>
        <w:t>Description:</w:t>
      </w:r>
    </w:p>
    <w:p w14:paraId="543A49FF" w14:textId="77777777" w:rsidR="00EC16DA" w:rsidRDefault="00EC16DA" w:rsidP="00EC16DA">
      <w:r>
        <w:t>Precondition:</w:t>
      </w:r>
    </w:p>
    <w:p w14:paraId="5B358E5B" w14:textId="2D38C278" w:rsidR="00EC16DA" w:rsidRDefault="00EC16DA" w:rsidP="00EC16DA">
      <w:r>
        <w:tab/>
        <w:t xml:space="preserve">1) </w:t>
      </w:r>
      <w:r w:rsidR="003F1025" w:rsidRPr="003F1025">
        <w:t>The webpage is fully loaded and operational.</w:t>
      </w:r>
    </w:p>
    <w:p w14:paraId="30A32748" w14:textId="0F246D1C" w:rsidR="00EC16DA" w:rsidRDefault="00EC16DA" w:rsidP="00EC16DA">
      <w:r>
        <w:tab/>
        <w:t>2)</w:t>
      </w:r>
      <w:r w:rsidR="003F1025" w:rsidRPr="003F1025">
        <w:t xml:space="preserve"> </w:t>
      </w:r>
      <w:r w:rsidR="003F1025" w:rsidRPr="003F1025">
        <w:t>The list of cat breeds is populated and visible.</w:t>
      </w:r>
    </w:p>
    <w:p w14:paraId="7E26B00C" w14:textId="3BC2E1DD" w:rsidR="00EC16DA" w:rsidRDefault="00EC16DA" w:rsidP="00EC16DA">
      <w:r>
        <w:tab/>
        <w:t>3)</w:t>
      </w:r>
      <w:r w:rsidR="003F1025" w:rsidRPr="003F1025">
        <w:t xml:space="preserve"> </w:t>
      </w:r>
      <w:r w:rsidR="003F1025" w:rsidRPr="003F1025">
        <w:t>Detailed information for each cat breed is available and can be accessed from the list.</w:t>
      </w:r>
    </w:p>
    <w:p w14:paraId="2D3CB3B9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339C22FD" w14:textId="77777777" w:rsidTr="00DA0022">
        <w:tc>
          <w:tcPr>
            <w:tcW w:w="1976" w:type="dxa"/>
            <w:shd w:val="clear" w:color="auto" w:fill="8DB3E2" w:themeFill="text2" w:themeFillTint="66"/>
          </w:tcPr>
          <w:p w14:paraId="0CC78153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5CB8FAB5" w14:textId="77777777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3F76DC61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4DF13AEC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6E46B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14AA21BC" w14:textId="77777777" w:rsidTr="00DA0022">
        <w:tc>
          <w:tcPr>
            <w:tcW w:w="1976" w:type="dxa"/>
          </w:tcPr>
          <w:p w14:paraId="07F7207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499DD1C1" w14:textId="77777777" w:rsidR="0035246D" w:rsidRDefault="0035246D" w:rsidP="0035246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Navigate to the cat breed library webpage.</w:t>
            </w:r>
          </w:p>
          <w:p w14:paraId="2EA49BC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334C0D8C" w14:textId="77777777" w:rsidR="0035246D" w:rsidRDefault="0035246D" w:rsidP="0035246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webpage loads successfully, displaying the list of cat breeds.</w:t>
            </w:r>
          </w:p>
          <w:p w14:paraId="7BF88CA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93A17A7" w14:textId="5EAD33C3" w:rsidR="00EC16DA" w:rsidRDefault="0035246D" w:rsidP="00DA0022">
            <w:pPr>
              <w:rPr>
                <w:rFonts w:ascii="Calibri" w:hAnsi="Calibri"/>
                <w:color w:val="000000"/>
              </w:rPr>
            </w:pPr>
            <w:r w:rsidRPr="0035246D">
              <w:rPr>
                <w:rFonts w:ascii="Calibri" w:hAnsi="Calibri"/>
                <w:color w:val="000000"/>
              </w:rPr>
              <w:t>Page Load</w:t>
            </w:r>
          </w:p>
        </w:tc>
      </w:tr>
      <w:tr w:rsidR="00EC16DA" w14:paraId="2D9A9C9E" w14:textId="77777777" w:rsidTr="00DA0022">
        <w:tc>
          <w:tcPr>
            <w:tcW w:w="1976" w:type="dxa"/>
          </w:tcPr>
          <w:p w14:paraId="5DDCE86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37363AAE" w14:textId="77777777" w:rsidR="0035246D" w:rsidRDefault="0035246D" w:rsidP="0035246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Scroll or navigate to a specific cat breed from the list (e.g., "Maine Coon").</w:t>
            </w:r>
          </w:p>
          <w:p w14:paraId="7ECBF58D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485A0BCE" w14:textId="77777777" w:rsidR="0035246D" w:rsidRDefault="0035246D" w:rsidP="0035246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selected cat breed is visible on the list.</w:t>
            </w:r>
          </w:p>
          <w:p w14:paraId="71982F6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765ECAE5" w14:textId="785E1E19" w:rsidR="00EC16DA" w:rsidRDefault="0035246D" w:rsidP="00DA0022">
            <w:pPr>
              <w:rPr>
                <w:rFonts w:ascii="Calibri" w:hAnsi="Calibri"/>
                <w:color w:val="000000"/>
              </w:rPr>
            </w:pPr>
            <w:r w:rsidRPr="0035246D">
              <w:rPr>
                <w:rFonts w:ascii="Calibri" w:hAnsi="Calibri"/>
                <w:color w:val="000000"/>
              </w:rPr>
              <w:t>List Navigation</w:t>
            </w:r>
          </w:p>
        </w:tc>
      </w:tr>
      <w:tr w:rsidR="00EC16DA" w14:paraId="52299952" w14:textId="77777777" w:rsidTr="00DA0022">
        <w:tc>
          <w:tcPr>
            <w:tcW w:w="1976" w:type="dxa"/>
          </w:tcPr>
          <w:p w14:paraId="1F7722C1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548942D5" w14:textId="77777777" w:rsidR="0035246D" w:rsidRDefault="0035246D" w:rsidP="0035246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Click on the selected cat breed.</w:t>
            </w:r>
          </w:p>
          <w:p w14:paraId="387D194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323FD0D3" w14:textId="395278A6" w:rsidR="00EC16DA" w:rsidRDefault="0035246D" w:rsidP="00DA0022">
            <w:pPr>
              <w:rPr>
                <w:rFonts w:ascii="Calibri" w:hAnsi="Calibri"/>
                <w:color w:val="000000"/>
              </w:rPr>
            </w:pPr>
            <w:r w:rsidRPr="0035246D">
              <w:rPr>
                <w:rFonts w:ascii="Calibri" w:hAnsi="Calibri"/>
                <w:color w:val="000000"/>
              </w:rPr>
              <w:t>The webpage transitions to a detailed view of the selected cat breed.</w:t>
            </w:r>
            <w:r w:rsidRPr="0035246D">
              <w:rPr>
                <w:rFonts w:ascii="Calibri" w:hAnsi="Calibri"/>
                <w:color w:val="000000"/>
              </w:rPr>
              <w:tab/>
            </w:r>
          </w:p>
        </w:tc>
        <w:tc>
          <w:tcPr>
            <w:tcW w:w="2695" w:type="dxa"/>
          </w:tcPr>
          <w:p w14:paraId="553AF72F" w14:textId="3B8E3E11" w:rsidR="00EC16DA" w:rsidRDefault="0035246D" w:rsidP="00DA0022">
            <w:pPr>
              <w:rPr>
                <w:rFonts w:ascii="Calibri" w:hAnsi="Calibri"/>
                <w:color w:val="000000"/>
              </w:rPr>
            </w:pPr>
            <w:r w:rsidRPr="0035246D">
              <w:rPr>
                <w:rFonts w:ascii="Calibri" w:hAnsi="Calibri"/>
                <w:color w:val="000000"/>
              </w:rPr>
              <w:t>Breed Detail Access</w:t>
            </w:r>
          </w:p>
        </w:tc>
      </w:tr>
      <w:tr w:rsidR="00EC16DA" w14:paraId="3739D8DF" w14:textId="77777777" w:rsidTr="00DA0022">
        <w:tc>
          <w:tcPr>
            <w:tcW w:w="1976" w:type="dxa"/>
          </w:tcPr>
          <w:p w14:paraId="20EBB11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6104E8B6" w14:textId="77777777" w:rsidR="0035246D" w:rsidRDefault="0035246D" w:rsidP="0035246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Review the detailed information provided.</w:t>
            </w:r>
          </w:p>
          <w:p w14:paraId="0CF4773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198E9954" w14:textId="3D3EDD1C" w:rsidR="00EC16DA" w:rsidRDefault="0035246D" w:rsidP="00DA0022">
            <w:pPr>
              <w:rPr>
                <w:rFonts w:ascii="Calibri" w:hAnsi="Calibri"/>
                <w:color w:val="000000"/>
              </w:rPr>
            </w:pPr>
            <w:r w:rsidRPr="0035246D">
              <w:rPr>
                <w:rFonts w:ascii="Calibri" w:hAnsi="Calibri"/>
                <w:color w:val="000000"/>
              </w:rPr>
              <w:t>Detailed information such as breed characteristics, temperament, care requirements, and images are displayed.</w:t>
            </w:r>
            <w:r w:rsidRPr="0035246D">
              <w:rPr>
                <w:rFonts w:ascii="Calibri" w:hAnsi="Calibri"/>
                <w:color w:val="000000"/>
              </w:rPr>
              <w:tab/>
            </w:r>
          </w:p>
        </w:tc>
        <w:tc>
          <w:tcPr>
            <w:tcW w:w="2695" w:type="dxa"/>
          </w:tcPr>
          <w:p w14:paraId="0E9CFA45" w14:textId="43A6BAFB" w:rsidR="00EC16DA" w:rsidRDefault="0035246D" w:rsidP="00DA0022">
            <w:pPr>
              <w:rPr>
                <w:rFonts w:ascii="Calibri" w:hAnsi="Calibri"/>
                <w:color w:val="000000"/>
              </w:rPr>
            </w:pPr>
            <w:r w:rsidRPr="0035246D">
              <w:rPr>
                <w:rFonts w:ascii="Calibri" w:hAnsi="Calibri"/>
                <w:color w:val="000000"/>
              </w:rPr>
              <w:t>Information Display</w:t>
            </w:r>
          </w:p>
        </w:tc>
      </w:tr>
      <w:tr w:rsidR="00EC16DA" w14:paraId="51CA6746" w14:textId="77777777" w:rsidTr="00DA0022">
        <w:tc>
          <w:tcPr>
            <w:tcW w:w="1976" w:type="dxa"/>
          </w:tcPr>
          <w:p w14:paraId="4141B881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0F728A60" w14:textId="77777777" w:rsidR="0035246D" w:rsidRDefault="0035246D" w:rsidP="0035246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Navigate back to the list of breeds.</w:t>
            </w:r>
          </w:p>
          <w:p w14:paraId="1150105F" w14:textId="77777777" w:rsidR="00EC16DA" w:rsidRDefault="00EC16DA" w:rsidP="00DA0022"/>
        </w:tc>
        <w:tc>
          <w:tcPr>
            <w:tcW w:w="4591" w:type="dxa"/>
          </w:tcPr>
          <w:p w14:paraId="1B966C92" w14:textId="77777777" w:rsidR="0035246D" w:rsidRDefault="0035246D" w:rsidP="0035246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webpage returns to the list of cat breeds without errors.</w:t>
            </w:r>
          </w:p>
          <w:p w14:paraId="4790C861" w14:textId="77777777" w:rsidR="00EC16DA" w:rsidRDefault="00EC16DA" w:rsidP="00DA0022"/>
        </w:tc>
        <w:tc>
          <w:tcPr>
            <w:tcW w:w="2695" w:type="dxa"/>
          </w:tcPr>
          <w:p w14:paraId="1864101A" w14:textId="70F2CF09" w:rsidR="00EC16DA" w:rsidRDefault="0035246D" w:rsidP="00DA0022">
            <w:r w:rsidRPr="0035246D">
              <w:t>Navigation Functionality</w:t>
            </w:r>
          </w:p>
        </w:tc>
      </w:tr>
    </w:tbl>
    <w:p w14:paraId="64B9CC04" w14:textId="2C535AF6" w:rsidR="00FC39FF" w:rsidRDefault="00FC39FF">
      <w:r>
        <w:lastRenderedPageBreak/>
        <w:br w:type="page"/>
      </w:r>
    </w:p>
    <w:p w14:paraId="2BF6B180" w14:textId="64B20BD1" w:rsidR="00EC16DA" w:rsidRDefault="00EC16DA" w:rsidP="00EC16DA">
      <w:pPr>
        <w:pStyle w:val="Heading2"/>
      </w:pPr>
      <w:bookmarkStart w:id="9" w:name="_Toc509916192"/>
      <w:r>
        <w:lastRenderedPageBreak/>
        <w:t>Test Case 3</w:t>
      </w:r>
      <w:bookmarkEnd w:id="9"/>
    </w:p>
    <w:p w14:paraId="3204448E" w14:textId="77777777" w:rsidR="00EC16DA" w:rsidRDefault="00EC16DA" w:rsidP="00EC16DA"/>
    <w:p w14:paraId="68C6D93E" w14:textId="72672F21" w:rsidR="00EC16DA" w:rsidRDefault="00EC16DA" w:rsidP="00EC16DA">
      <w:r>
        <w:t>Description:</w:t>
      </w:r>
      <w:r w:rsidR="004E4ECE" w:rsidRPr="004E4ECE">
        <w:t xml:space="preserve"> </w:t>
      </w:r>
      <w:r w:rsidR="004E4ECE" w:rsidRPr="004E4ECE">
        <w:t>This test case checks if the chatbot is operational and visible on the cat breed library webpage, ensuring users can interact with it to get assistance or information.</w:t>
      </w:r>
    </w:p>
    <w:p w14:paraId="2F8921AD" w14:textId="77777777" w:rsidR="00EC16DA" w:rsidRDefault="00EC16DA" w:rsidP="00EC16DA">
      <w:r>
        <w:t>Precondition:</w:t>
      </w:r>
    </w:p>
    <w:p w14:paraId="3ADDB0E1" w14:textId="0BB641EF" w:rsidR="00EC16DA" w:rsidRDefault="00EC16DA" w:rsidP="00EC16DA">
      <w:r>
        <w:tab/>
        <w:t xml:space="preserve">1) </w:t>
      </w:r>
      <w:r w:rsidR="004E4ECE" w:rsidRPr="004E4ECE">
        <w:t>The cat breed library webpage is fully loaded.</w:t>
      </w:r>
    </w:p>
    <w:p w14:paraId="65D78911" w14:textId="2D2E23D9" w:rsidR="00EC16DA" w:rsidRDefault="00EC16DA" w:rsidP="00EC16DA">
      <w:r>
        <w:tab/>
        <w:t>2)</w:t>
      </w:r>
      <w:r w:rsidR="004E4ECE" w:rsidRPr="004E4ECE">
        <w:t xml:space="preserve"> </w:t>
      </w:r>
      <w:r w:rsidR="004E4ECE" w:rsidRPr="004E4ECE">
        <w:t>The chatbot widget is integrated into the webpage.</w:t>
      </w:r>
    </w:p>
    <w:p w14:paraId="18B24F82" w14:textId="0D1AE0DA" w:rsidR="00EC16DA" w:rsidRDefault="00EC16DA" w:rsidP="00EC16DA">
      <w:r>
        <w:tab/>
        <w:t>3)</w:t>
      </w:r>
      <w:r w:rsidR="004E4ECE" w:rsidRPr="004E4ECE">
        <w:t xml:space="preserve"> </w:t>
      </w:r>
      <w:r w:rsidR="004E4ECE" w:rsidRPr="004E4ECE">
        <w:t>Internet connection is stable to allow chatbot-server communication.</w:t>
      </w:r>
    </w:p>
    <w:p w14:paraId="0BA0EB26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932BA11" w14:textId="77777777" w:rsidTr="00DA0022">
        <w:tc>
          <w:tcPr>
            <w:tcW w:w="1976" w:type="dxa"/>
            <w:shd w:val="clear" w:color="auto" w:fill="8DB3E2" w:themeFill="text2" w:themeFillTint="66"/>
          </w:tcPr>
          <w:p w14:paraId="3769B7C5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6DBBC56C" w14:textId="77777777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5791BDA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0D25FF4C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05BFC69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02B56E31" w14:textId="77777777" w:rsidTr="00DA0022">
        <w:tc>
          <w:tcPr>
            <w:tcW w:w="1976" w:type="dxa"/>
          </w:tcPr>
          <w:p w14:paraId="1A18F9E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6A124F9A" w14:textId="77777777" w:rsidR="004E4ECE" w:rsidRDefault="004E4ECE" w:rsidP="004E4EC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Navigate to the cat breed library webpage.</w:t>
            </w:r>
          </w:p>
          <w:p w14:paraId="4B375FE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025C8ADB" w14:textId="77777777" w:rsidR="004E4ECE" w:rsidRDefault="004E4ECE" w:rsidP="004E4EC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webpage loads successfully with the chatbot icon visible on the page.</w:t>
            </w:r>
          </w:p>
          <w:p w14:paraId="26669348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482D08BF" w14:textId="6818E598" w:rsidR="00EC16DA" w:rsidRDefault="004E4ECE" w:rsidP="00DA0022">
            <w:pPr>
              <w:rPr>
                <w:rFonts w:ascii="Calibri" w:hAnsi="Calibri"/>
                <w:color w:val="000000"/>
              </w:rPr>
            </w:pPr>
            <w:r w:rsidRPr="004E4ECE">
              <w:rPr>
                <w:rFonts w:ascii="Calibri" w:hAnsi="Calibri"/>
                <w:color w:val="000000"/>
              </w:rPr>
              <w:t>Chatbot Visibility</w:t>
            </w:r>
          </w:p>
        </w:tc>
      </w:tr>
      <w:tr w:rsidR="00EC16DA" w14:paraId="7FDD51B1" w14:textId="77777777" w:rsidTr="00DA0022">
        <w:tc>
          <w:tcPr>
            <w:tcW w:w="1976" w:type="dxa"/>
          </w:tcPr>
          <w:p w14:paraId="0551095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4A8009AA" w14:textId="77777777" w:rsidR="004E4ECE" w:rsidRDefault="004E4ECE" w:rsidP="004E4EC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Observe the chatbot icon for any indications of activity (e.g., blinking or animation).</w:t>
            </w:r>
          </w:p>
          <w:p w14:paraId="10E14481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2D0DBBC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2EAAC36" w14:textId="3CBCD583" w:rsidR="00EC16DA" w:rsidRDefault="004E4ECE" w:rsidP="00DA0022">
            <w:pPr>
              <w:rPr>
                <w:rFonts w:ascii="Calibri" w:hAnsi="Calibri"/>
                <w:color w:val="000000"/>
              </w:rPr>
            </w:pPr>
            <w:r w:rsidRPr="004E4ECE">
              <w:rPr>
                <w:rFonts w:ascii="Calibri" w:hAnsi="Calibri"/>
                <w:color w:val="000000"/>
              </w:rPr>
              <w:t>Chatbot Activity Indicator</w:t>
            </w:r>
          </w:p>
        </w:tc>
      </w:tr>
      <w:tr w:rsidR="00EC16DA" w14:paraId="65B90809" w14:textId="77777777" w:rsidTr="00DA0022">
        <w:tc>
          <w:tcPr>
            <w:tcW w:w="1976" w:type="dxa"/>
          </w:tcPr>
          <w:p w14:paraId="6893F317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681471EC" w14:textId="77777777" w:rsidR="004E4ECE" w:rsidRDefault="004E4ECE" w:rsidP="004E4EC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Click on the chatbot icon.</w:t>
            </w:r>
          </w:p>
          <w:p w14:paraId="0EE1B55D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03F77BDE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4857A746" w14:textId="489E0DFA" w:rsidR="00EC16DA" w:rsidRDefault="004E4ECE" w:rsidP="00DA0022">
            <w:pPr>
              <w:rPr>
                <w:rFonts w:ascii="Calibri" w:hAnsi="Calibri"/>
                <w:color w:val="000000"/>
              </w:rPr>
            </w:pPr>
            <w:r w:rsidRPr="004E4ECE">
              <w:rPr>
                <w:rFonts w:ascii="Calibri" w:hAnsi="Calibri"/>
                <w:color w:val="000000"/>
              </w:rPr>
              <w:t>Chatbot Interaction</w:t>
            </w:r>
          </w:p>
        </w:tc>
      </w:tr>
      <w:tr w:rsidR="00EC16DA" w14:paraId="3DF5E638" w14:textId="77777777" w:rsidTr="00DA0022">
        <w:tc>
          <w:tcPr>
            <w:tcW w:w="1976" w:type="dxa"/>
          </w:tcPr>
          <w:p w14:paraId="067638C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4DE44A9F" w14:textId="77777777" w:rsidR="004E4ECE" w:rsidRDefault="004E4ECE" w:rsidP="004E4EC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Type a greeting message (e.g., "Hello!") into the chatbot input field and send it.</w:t>
            </w:r>
          </w:p>
          <w:p w14:paraId="006D1FA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75634E8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7DC9B371" w14:textId="20B77480" w:rsidR="00EC16DA" w:rsidRDefault="004E4ECE" w:rsidP="00DA0022">
            <w:pPr>
              <w:rPr>
                <w:rFonts w:ascii="Calibri" w:hAnsi="Calibri"/>
                <w:color w:val="000000"/>
              </w:rPr>
            </w:pPr>
            <w:r w:rsidRPr="004E4ECE">
              <w:rPr>
                <w:rFonts w:ascii="Calibri" w:hAnsi="Calibri"/>
                <w:color w:val="000000"/>
              </w:rPr>
              <w:t>Chatbot Response Functionality</w:t>
            </w:r>
          </w:p>
        </w:tc>
      </w:tr>
      <w:tr w:rsidR="00EC16DA" w14:paraId="3D3B9492" w14:textId="77777777" w:rsidTr="00DA0022">
        <w:tc>
          <w:tcPr>
            <w:tcW w:w="1976" w:type="dxa"/>
          </w:tcPr>
          <w:p w14:paraId="1D8DC90A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0E797B35" w14:textId="77777777" w:rsidR="004E4ECE" w:rsidRDefault="004E4ECE" w:rsidP="004E4EC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Ask the chatbot a specific question about cat breeds (e.g., "Tell me about the Maine Coon").</w:t>
            </w:r>
          </w:p>
          <w:p w14:paraId="63663E2D" w14:textId="77777777" w:rsidR="00EC16DA" w:rsidRDefault="00EC16DA" w:rsidP="00DA0022"/>
        </w:tc>
        <w:tc>
          <w:tcPr>
            <w:tcW w:w="4591" w:type="dxa"/>
          </w:tcPr>
          <w:p w14:paraId="646C315E" w14:textId="77777777" w:rsidR="00EC16DA" w:rsidRDefault="00EC16DA" w:rsidP="00DA0022"/>
        </w:tc>
        <w:tc>
          <w:tcPr>
            <w:tcW w:w="2695" w:type="dxa"/>
          </w:tcPr>
          <w:p w14:paraId="25AEC801" w14:textId="5FDF77D3" w:rsidR="00EC16DA" w:rsidRDefault="004E4ECE" w:rsidP="00DA0022">
            <w:r w:rsidRPr="004E4ECE">
              <w:t>Information Accuracy</w:t>
            </w:r>
          </w:p>
        </w:tc>
      </w:tr>
      <w:tr w:rsidR="00EC16DA" w14:paraId="4BCC63A8" w14:textId="77777777" w:rsidTr="00DA0022">
        <w:tc>
          <w:tcPr>
            <w:tcW w:w="1976" w:type="dxa"/>
          </w:tcPr>
          <w:p w14:paraId="31BF8672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693" w:type="dxa"/>
            <w:vAlign w:val="bottom"/>
          </w:tcPr>
          <w:p w14:paraId="5CD534B2" w14:textId="77777777" w:rsidR="004E4ECE" w:rsidRDefault="004E4ECE" w:rsidP="004E4EC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Attempt to close or minimize the chatbot interface.</w:t>
            </w:r>
          </w:p>
          <w:p w14:paraId="1B95A25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1EC46BEB" w14:textId="77777777" w:rsidR="004E4ECE" w:rsidRDefault="004E4ECE" w:rsidP="004E4EC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chatbot should either minimize or close without errors, and the user should be able to reopen it.</w:t>
            </w:r>
          </w:p>
          <w:p w14:paraId="56820F7D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56992279" w14:textId="727B96F7" w:rsidR="00EC16DA" w:rsidRDefault="004E4ECE" w:rsidP="00DA0022">
            <w:pPr>
              <w:rPr>
                <w:rFonts w:ascii="Calibri" w:hAnsi="Calibri"/>
                <w:color w:val="000000"/>
              </w:rPr>
            </w:pPr>
            <w:r w:rsidRPr="004E4ECE">
              <w:rPr>
                <w:rFonts w:ascii="Calibri" w:hAnsi="Calibri"/>
                <w:color w:val="000000"/>
              </w:rPr>
              <w:t>Chatbot Reusability</w:t>
            </w:r>
          </w:p>
        </w:tc>
      </w:tr>
    </w:tbl>
    <w:p w14:paraId="01F5A22F" w14:textId="07805A98" w:rsidR="009F4C6B" w:rsidRDefault="009F4C6B" w:rsidP="0061114E">
      <w:pPr>
        <w:pStyle w:val="Heading3"/>
        <w:numPr>
          <w:ilvl w:val="0"/>
          <w:numId w:val="0"/>
        </w:numPr>
        <w:ind w:left="720"/>
      </w:pPr>
    </w:p>
    <w:p w14:paraId="520E21E2" w14:textId="77777777" w:rsidR="00DB19F5" w:rsidRDefault="00DB19F5">
      <w:r>
        <w:br w:type="page"/>
      </w:r>
    </w:p>
    <w:p w14:paraId="0E4263FF" w14:textId="4ECC95B8" w:rsidR="00DB19F5" w:rsidRDefault="00DB19F5" w:rsidP="00EC16DA">
      <w:pPr>
        <w:pStyle w:val="Heading1"/>
      </w:pPr>
      <w:bookmarkStart w:id="10" w:name="_Toc509916193"/>
      <w:r>
        <w:lastRenderedPageBreak/>
        <w:t>Verification Cross Reference Matrix</w:t>
      </w:r>
      <w:bookmarkEnd w:id="10"/>
    </w:p>
    <w:p w14:paraId="1998A30A" w14:textId="77777777" w:rsidR="00DB19F5" w:rsidRPr="00DB19F5" w:rsidRDefault="00DB19F5" w:rsidP="00DB19F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3330"/>
      </w:tblGrid>
      <w:tr w:rsidR="00DB19F5" w:rsidRPr="009C66B2" w14:paraId="6277EC2C" w14:textId="77777777" w:rsidTr="00DB19F5">
        <w:tc>
          <w:tcPr>
            <w:tcW w:w="2700" w:type="dxa"/>
            <w:shd w:val="clear" w:color="auto" w:fill="8DB3E2" w:themeFill="text2" w:themeFillTint="66"/>
          </w:tcPr>
          <w:p w14:paraId="240BCC6F" w14:textId="3D73B90E" w:rsidR="00DB19F5" w:rsidRDefault="00DB19F5" w:rsidP="004D44F1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14:paraId="73AE79E4" w14:textId="54AA439D" w:rsidR="00DB19F5" w:rsidRPr="009C66B2" w:rsidRDefault="00DB19F5" w:rsidP="004D44F1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00DB19F5" w14:paraId="29D674B0" w14:textId="77777777" w:rsidTr="00DB19F5">
        <w:tc>
          <w:tcPr>
            <w:tcW w:w="2700" w:type="dxa"/>
          </w:tcPr>
          <w:p w14:paraId="4CC31584" w14:textId="77777777" w:rsidR="00D922F6" w:rsidRDefault="00D922F6" w:rsidP="00D922F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Chatbot Interaction and Responsiveness</w:t>
            </w:r>
          </w:p>
          <w:p w14:paraId="2DAC323F" w14:textId="6201D5D3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21061B2" w14:textId="5B85AE78" w:rsidR="00DB19F5" w:rsidRDefault="00D922F6" w:rsidP="004D44F1">
            <w:pPr>
              <w:rPr>
                <w:rFonts w:ascii="Calibri" w:hAnsi="Calibri"/>
                <w:color w:val="000000"/>
              </w:rPr>
            </w:pPr>
            <w:r w:rsidRPr="00D922F6">
              <w:rPr>
                <w:rFonts w:ascii="Calibri" w:hAnsi="Calibri"/>
                <w:color w:val="000000"/>
              </w:rPr>
              <w:t>Chatbot Functionality Verification</w:t>
            </w:r>
          </w:p>
        </w:tc>
      </w:tr>
      <w:tr w:rsidR="00DB19F5" w14:paraId="3C50E72E" w14:textId="77777777" w:rsidTr="00DB19F5">
        <w:tc>
          <w:tcPr>
            <w:tcW w:w="2700" w:type="dxa"/>
          </w:tcPr>
          <w:p w14:paraId="112C25D7" w14:textId="77777777" w:rsidR="00D922F6" w:rsidRDefault="00D922F6" w:rsidP="00D922F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A-Z Breed Filter Functionality</w:t>
            </w:r>
          </w:p>
          <w:p w14:paraId="23473FBB" w14:textId="44AE2D41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7F64C0D2" w14:textId="169080BA" w:rsidR="00DB19F5" w:rsidRDefault="00D922F6" w:rsidP="004D44F1">
            <w:pPr>
              <w:rPr>
                <w:rFonts w:ascii="Calibri" w:hAnsi="Calibri"/>
                <w:color w:val="000000"/>
              </w:rPr>
            </w:pPr>
            <w:r w:rsidRPr="00D922F6">
              <w:rPr>
                <w:rFonts w:ascii="Calibri" w:hAnsi="Calibri"/>
                <w:color w:val="000000"/>
              </w:rPr>
              <w:t>A-Z Filter Verification</w:t>
            </w:r>
          </w:p>
        </w:tc>
      </w:tr>
      <w:tr w:rsidR="00DB19F5" w14:paraId="73AD6990" w14:textId="77777777" w:rsidTr="00DB19F5">
        <w:tc>
          <w:tcPr>
            <w:tcW w:w="2700" w:type="dxa"/>
          </w:tcPr>
          <w:p w14:paraId="5B288650" w14:textId="77777777" w:rsidR="00D922F6" w:rsidRDefault="00D922F6" w:rsidP="00D922F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Breed Detail Accessibility</w:t>
            </w:r>
          </w:p>
          <w:p w14:paraId="06C19433" w14:textId="5F3B5DCA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B5F1CC1" w14:textId="3F2E978E" w:rsidR="00DB19F5" w:rsidRDefault="00D922F6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Breed Detail Verification</w:t>
            </w:r>
          </w:p>
        </w:tc>
      </w:tr>
      <w:tr w:rsidR="00DB19F5" w14:paraId="52BEE9AB" w14:textId="77777777" w:rsidTr="00DB19F5">
        <w:tc>
          <w:tcPr>
            <w:tcW w:w="2700" w:type="dxa"/>
          </w:tcPr>
          <w:p w14:paraId="5EB7B1A5" w14:textId="768E6291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826FC5B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63FDC027" w14:textId="77777777" w:rsidTr="00DB19F5">
        <w:tc>
          <w:tcPr>
            <w:tcW w:w="2700" w:type="dxa"/>
          </w:tcPr>
          <w:p w14:paraId="01172A21" w14:textId="30311B32" w:rsidR="00DB19F5" w:rsidRDefault="00DB19F5" w:rsidP="004D44F1"/>
        </w:tc>
        <w:tc>
          <w:tcPr>
            <w:tcW w:w="3330" w:type="dxa"/>
            <w:vAlign w:val="bottom"/>
          </w:tcPr>
          <w:p w14:paraId="70B7E1C4" w14:textId="77777777" w:rsidR="00DB19F5" w:rsidRDefault="00DB19F5" w:rsidP="004D44F1"/>
        </w:tc>
      </w:tr>
      <w:tr w:rsidR="00DB19F5" w14:paraId="2144D5F5" w14:textId="77777777" w:rsidTr="00DB19F5">
        <w:tc>
          <w:tcPr>
            <w:tcW w:w="2700" w:type="dxa"/>
          </w:tcPr>
          <w:p w14:paraId="18C1959A" w14:textId="495DCB29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5594EAF8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</w:tbl>
    <w:p w14:paraId="622025CD" w14:textId="77777777" w:rsidR="00DB19F5" w:rsidRPr="00DB19F5" w:rsidRDefault="00DB19F5" w:rsidP="00DB19F5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8183" w14:textId="77777777" w:rsidR="00511290" w:rsidRDefault="00511290" w:rsidP="008D1433">
      <w:pPr>
        <w:spacing w:after="0" w:line="240" w:lineRule="auto"/>
      </w:pPr>
      <w:r>
        <w:separator/>
      </w:r>
    </w:p>
  </w:endnote>
  <w:endnote w:type="continuationSeparator" w:id="0">
    <w:p w14:paraId="0BEFA809" w14:textId="77777777" w:rsidR="00511290" w:rsidRDefault="00511290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024381"/>
      <w:docPartObj>
        <w:docPartGallery w:val="Page Numbers (Bottom of Page)"/>
        <w:docPartUnique/>
      </w:docPartObj>
    </w:sdtPr>
    <w:sdtContent>
      <w:sdt>
        <w:sdtPr>
          <w:id w:val="-2011744012"/>
          <w:docPartObj>
            <w:docPartGallery w:val="Page Numbers (Top of Page)"/>
            <w:docPartUnique/>
          </w:docPartObj>
        </w:sdtPr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Content>
              <w:p w14:paraId="1BE95E62" w14:textId="0263C573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2018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297681"/>
      <w:docPartObj>
        <w:docPartGallery w:val="Page Numbers (Bottom of Page)"/>
        <w:docPartUnique/>
      </w:docPartObj>
    </w:sdtPr>
    <w:sdtContent>
      <w:sdt>
        <w:sdtPr>
          <w:id w:val="-765689189"/>
          <w:docPartObj>
            <w:docPartGallery w:val="Page Numbers (Top of Page)"/>
            <w:docPartUnique/>
          </w:docPartObj>
        </w:sdtPr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924E" w14:textId="77777777" w:rsidR="00511290" w:rsidRDefault="00511290" w:rsidP="008D1433">
      <w:pPr>
        <w:spacing w:after="0" w:line="240" w:lineRule="auto"/>
      </w:pPr>
      <w:r>
        <w:separator/>
      </w:r>
    </w:p>
  </w:footnote>
  <w:footnote w:type="continuationSeparator" w:id="0">
    <w:p w14:paraId="56BF12BA" w14:textId="77777777" w:rsidR="00511290" w:rsidRDefault="00511290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D28E" w14:textId="01E08BA0" w:rsidR="00E815FF" w:rsidRPr="007D794F" w:rsidRDefault="00DB19F5" w:rsidP="00596D3A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ab/>
      <w:t xml:space="preserve">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9919" w14:textId="51987F32" w:rsidR="00E815FF" w:rsidRPr="007D794F" w:rsidRDefault="00DB19F5" w:rsidP="00C82BE4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FC39FF">
      <w:t>&lt;</w:t>
    </w:r>
    <w:r w:rsidR="003A5E88">
      <w:t>Sal Delgado</w:t>
    </w:r>
    <w:r w:rsidR="00FC39FF">
      <w:t>&gt;</w:t>
    </w:r>
    <w:r w:rsidR="00E815FF">
      <w:t xml:space="preserve"> / Rev </w:t>
    </w:r>
    <w:r w:rsidR="00FC39FF"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864755">
    <w:abstractNumId w:val="5"/>
  </w:num>
  <w:num w:numId="2" w16cid:durableId="430900783">
    <w:abstractNumId w:val="12"/>
  </w:num>
  <w:num w:numId="3" w16cid:durableId="1820540279">
    <w:abstractNumId w:val="15"/>
  </w:num>
  <w:num w:numId="4" w16cid:durableId="119735794">
    <w:abstractNumId w:val="0"/>
  </w:num>
  <w:num w:numId="5" w16cid:durableId="205602841">
    <w:abstractNumId w:val="19"/>
  </w:num>
  <w:num w:numId="6" w16cid:durableId="849175726">
    <w:abstractNumId w:val="10"/>
  </w:num>
  <w:num w:numId="7" w16cid:durableId="81881994">
    <w:abstractNumId w:val="18"/>
  </w:num>
  <w:num w:numId="8" w16cid:durableId="1693073573">
    <w:abstractNumId w:val="23"/>
  </w:num>
  <w:num w:numId="9" w16cid:durableId="176237536">
    <w:abstractNumId w:val="13"/>
  </w:num>
  <w:num w:numId="10" w16cid:durableId="1531062958">
    <w:abstractNumId w:val="17"/>
  </w:num>
  <w:num w:numId="11" w16cid:durableId="2010597271">
    <w:abstractNumId w:val="2"/>
  </w:num>
  <w:num w:numId="12" w16cid:durableId="1464228247">
    <w:abstractNumId w:val="16"/>
  </w:num>
  <w:num w:numId="13" w16cid:durableId="2047411568">
    <w:abstractNumId w:val="8"/>
  </w:num>
  <w:num w:numId="14" w16cid:durableId="1775905075">
    <w:abstractNumId w:val="11"/>
  </w:num>
  <w:num w:numId="15" w16cid:durableId="1775975111">
    <w:abstractNumId w:val="22"/>
  </w:num>
  <w:num w:numId="16" w16cid:durableId="1288203096">
    <w:abstractNumId w:val="26"/>
  </w:num>
  <w:num w:numId="17" w16cid:durableId="1560045995">
    <w:abstractNumId w:val="25"/>
  </w:num>
  <w:num w:numId="18" w16cid:durableId="807670055">
    <w:abstractNumId w:val="14"/>
  </w:num>
  <w:num w:numId="19" w16cid:durableId="2073962964">
    <w:abstractNumId w:val="9"/>
  </w:num>
  <w:num w:numId="20" w16cid:durableId="295834732">
    <w:abstractNumId w:val="7"/>
  </w:num>
  <w:num w:numId="21" w16cid:durableId="480535975">
    <w:abstractNumId w:val="24"/>
  </w:num>
  <w:num w:numId="22" w16cid:durableId="353651511">
    <w:abstractNumId w:val="21"/>
  </w:num>
  <w:num w:numId="23" w16cid:durableId="1668240201">
    <w:abstractNumId w:val="1"/>
  </w:num>
  <w:num w:numId="24" w16cid:durableId="371616455">
    <w:abstractNumId w:val="3"/>
  </w:num>
  <w:num w:numId="25" w16cid:durableId="2037345196">
    <w:abstractNumId w:val="6"/>
  </w:num>
  <w:num w:numId="26" w16cid:durableId="1940600656">
    <w:abstractNumId w:val="4"/>
  </w:num>
  <w:num w:numId="27" w16cid:durableId="95711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110C9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246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A5E88"/>
    <w:rsid w:val="003C21ED"/>
    <w:rsid w:val="003C3312"/>
    <w:rsid w:val="003D33AA"/>
    <w:rsid w:val="003E05E9"/>
    <w:rsid w:val="003E7E4B"/>
    <w:rsid w:val="003F1025"/>
    <w:rsid w:val="003F21C5"/>
    <w:rsid w:val="00400766"/>
    <w:rsid w:val="00413986"/>
    <w:rsid w:val="00421EA5"/>
    <w:rsid w:val="00423506"/>
    <w:rsid w:val="00430978"/>
    <w:rsid w:val="00444EDD"/>
    <w:rsid w:val="004459AD"/>
    <w:rsid w:val="0044668C"/>
    <w:rsid w:val="00450DE1"/>
    <w:rsid w:val="004714AD"/>
    <w:rsid w:val="004723E5"/>
    <w:rsid w:val="004B4470"/>
    <w:rsid w:val="004C601C"/>
    <w:rsid w:val="004E4ECE"/>
    <w:rsid w:val="004F0F19"/>
    <w:rsid w:val="004F512A"/>
    <w:rsid w:val="004F65D6"/>
    <w:rsid w:val="004F6DEB"/>
    <w:rsid w:val="005061C4"/>
    <w:rsid w:val="00511290"/>
    <w:rsid w:val="00532476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23FA"/>
    <w:rsid w:val="005E483C"/>
    <w:rsid w:val="00602063"/>
    <w:rsid w:val="00603521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100D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15DCE"/>
    <w:rsid w:val="007242A4"/>
    <w:rsid w:val="00736FE2"/>
    <w:rsid w:val="00741B31"/>
    <w:rsid w:val="00742ED1"/>
    <w:rsid w:val="00761133"/>
    <w:rsid w:val="00761BBB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82C5F"/>
    <w:rsid w:val="0089025B"/>
    <w:rsid w:val="008918E2"/>
    <w:rsid w:val="008A238D"/>
    <w:rsid w:val="008A538B"/>
    <w:rsid w:val="008A6E5B"/>
    <w:rsid w:val="008B36E8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15CC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66A0F"/>
    <w:rsid w:val="00D73999"/>
    <w:rsid w:val="00D91729"/>
    <w:rsid w:val="00D922F6"/>
    <w:rsid w:val="00DB19F5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04B0-0F46-4818-AD3A-15CB24E5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sal delgado</cp:lastModifiedBy>
  <cp:revision>13</cp:revision>
  <cp:lastPrinted>2014-04-04T17:51:00Z</cp:lastPrinted>
  <dcterms:created xsi:type="dcterms:W3CDTF">2018-05-08T04:13:00Z</dcterms:created>
  <dcterms:modified xsi:type="dcterms:W3CDTF">2023-11-22T23:14:00Z</dcterms:modified>
</cp:coreProperties>
</file>