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A80" w:rsidRPr="007271BB" w:rsidRDefault="00317EC7" w:rsidP="00CE7A8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Федеральное </w:t>
      </w:r>
      <w:r w:rsidR="00CE7A80" w:rsidRPr="007271BB">
        <w:rPr>
          <w:rFonts w:ascii="Times New Roman" w:hAnsi="Times New Roman" w:cs="Times New Roman"/>
          <w:sz w:val="28"/>
        </w:rPr>
        <w:t>государственное бюджетное образовательное учреждение Высшего Образования Уфимский университет науки и технологии</w:t>
      </w:r>
    </w:p>
    <w:p w:rsidR="00CE7A80" w:rsidRPr="007271BB" w:rsidRDefault="00CE7A80" w:rsidP="00CE7A8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Уфимский авиационный техникум</w:t>
      </w:r>
    </w:p>
    <w:p w:rsidR="00CE7A80" w:rsidRPr="007271BB" w:rsidRDefault="00CE7A80" w:rsidP="00CE7A80">
      <w:pPr>
        <w:spacing w:after="0" w:line="360" w:lineRule="auto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E7A80" w:rsidRPr="007271BB" w:rsidTr="00CE7A80">
        <w:tc>
          <w:tcPr>
            <w:tcW w:w="3115" w:type="dxa"/>
          </w:tcPr>
          <w:p w:rsidR="00CE7A80" w:rsidRPr="007271BB" w:rsidRDefault="00CE7A80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271BB">
              <w:rPr>
                <w:rFonts w:ascii="Times New Roman" w:hAnsi="Times New Roman" w:cs="Times New Roman"/>
                <w:sz w:val="28"/>
              </w:rPr>
              <w:t>СОГЛАСОВАННО</w:t>
            </w:r>
          </w:p>
          <w:p w:rsidR="00CE7A80" w:rsidRPr="007271BB" w:rsidRDefault="00DE0478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Генеральный директор</w:t>
            </w:r>
          </w:p>
          <w:p w:rsidR="00CE7A80" w:rsidRPr="007271BB" w:rsidRDefault="00DE0478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271BB">
              <w:rPr>
                <w:rFonts w:ascii="Times New Roman" w:hAnsi="Times New Roman" w:cs="Times New Roman"/>
                <w:sz w:val="28"/>
              </w:rPr>
              <w:t>ИП «</w:t>
            </w:r>
            <w:proofErr w:type="spellStart"/>
            <w:r w:rsidRPr="007271BB">
              <w:rPr>
                <w:rFonts w:ascii="Times New Roman" w:hAnsi="Times New Roman" w:cs="Times New Roman"/>
                <w:sz w:val="28"/>
              </w:rPr>
              <w:t>АвтоСервисПро</w:t>
            </w:r>
            <w:proofErr w:type="spellEnd"/>
            <w:r w:rsidRPr="007271BB">
              <w:rPr>
                <w:rFonts w:ascii="Times New Roman" w:hAnsi="Times New Roman" w:cs="Times New Roman"/>
                <w:sz w:val="28"/>
              </w:rPr>
              <w:t>»</w:t>
            </w:r>
          </w:p>
          <w:p w:rsidR="00CE7A80" w:rsidRPr="007271BB" w:rsidRDefault="00CE7A80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271BB">
              <w:rPr>
                <w:rFonts w:ascii="Times New Roman" w:hAnsi="Times New Roman" w:cs="Times New Roman"/>
                <w:sz w:val="28"/>
              </w:rPr>
              <w:t>_________</w:t>
            </w:r>
            <w:proofErr w:type="spellStart"/>
            <w:r w:rsidR="00DE0478">
              <w:rPr>
                <w:rFonts w:ascii="Times New Roman" w:hAnsi="Times New Roman" w:cs="Times New Roman"/>
                <w:sz w:val="28"/>
              </w:rPr>
              <w:t>Уршеев</w:t>
            </w:r>
            <w:proofErr w:type="spellEnd"/>
            <w:r w:rsidR="00DE0478">
              <w:rPr>
                <w:rFonts w:ascii="Times New Roman" w:hAnsi="Times New Roman" w:cs="Times New Roman"/>
                <w:sz w:val="28"/>
              </w:rPr>
              <w:t xml:space="preserve"> Н.Ю.</w:t>
            </w:r>
          </w:p>
          <w:p w:rsidR="00CE7A80" w:rsidRPr="007271BB" w:rsidRDefault="00CE7A80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271BB">
              <w:rPr>
                <w:rFonts w:ascii="Times New Roman" w:hAnsi="Times New Roman" w:cs="Times New Roman"/>
                <w:sz w:val="28"/>
              </w:rPr>
              <w:t>«___»______2024г.</w:t>
            </w:r>
          </w:p>
        </w:tc>
        <w:tc>
          <w:tcPr>
            <w:tcW w:w="3115" w:type="dxa"/>
          </w:tcPr>
          <w:p w:rsidR="00CE7A80" w:rsidRPr="007271BB" w:rsidRDefault="00CE7A80" w:rsidP="00CE7A8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CE7A80" w:rsidRPr="007271BB" w:rsidRDefault="00CE7A80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271BB">
              <w:rPr>
                <w:rFonts w:ascii="Times New Roman" w:hAnsi="Times New Roman" w:cs="Times New Roman"/>
                <w:sz w:val="28"/>
              </w:rPr>
              <w:t>УТВЕРЖДАЮ</w:t>
            </w:r>
          </w:p>
          <w:p w:rsidR="00CE7A80" w:rsidRPr="007271BB" w:rsidRDefault="00C27D7F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Ректор</w:t>
            </w:r>
          </w:p>
          <w:p w:rsidR="00CE7A80" w:rsidRPr="007271BB" w:rsidRDefault="00C27D7F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ФГБОУ ВО УУНИТ</w:t>
            </w:r>
          </w:p>
          <w:p w:rsidR="00CE7A80" w:rsidRPr="007271BB" w:rsidRDefault="00CE7A80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271BB">
              <w:rPr>
                <w:rFonts w:ascii="Times New Roman" w:hAnsi="Times New Roman" w:cs="Times New Roman"/>
                <w:sz w:val="28"/>
              </w:rPr>
              <w:t>_________</w:t>
            </w:r>
            <w:r w:rsidR="00C27D7F">
              <w:rPr>
                <w:rFonts w:ascii="Times New Roman" w:hAnsi="Times New Roman" w:cs="Times New Roman"/>
                <w:sz w:val="28"/>
              </w:rPr>
              <w:t>Захаров В.П.</w:t>
            </w:r>
          </w:p>
          <w:p w:rsidR="00CE7A80" w:rsidRPr="007271BB" w:rsidRDefault="00CE7A80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271BB">
              <w:rPr>
                <w:rFonts w:ascii="Times New Roman" w:hAnsi="Times New Roman" w:cs="Times New Roman"/>
                <w:sz w:val="28"/>
              </w:rPr>
              <w:t>«___»______2024г.</w:t>
            </w:r>
          </w:p>
        </w:tc>
      </w:tr>
    </w:tbl>
    <w:p w:rsidR="00CE7A80" w:rsidRPr="007271BB" w:rsidRDefault="00CE7A80" w:rsidP="00CE7A80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CE7A80" w:rsidRPr="007271BB" w:rsidRDefault="00CE7A80" w:rsidP="00CE7A80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CE7A80" w:rsidRPr="007271BB" w:rsidRDefault="00B7590F" w:rsidP="004B728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ТЕХНИЧЕСКОЕ ЗАДАНИЕ НА РАЗРАБОТКУ ПРОГРАММНОГО МОДУЛЯ «АВТОСЕРВИС»</w:t>
      </w:r>
    </w:p>
    <w:p w:rsidR="004B7286" w:rsidRPr="007271BB" w:rsidRDefault="00DE0478" w:rsidP="00C3764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C27D7F">
        <w:rPr>
          <w:rFonts w:ascii="Times New Roman" w:hAnsi="Times New Roman" w:cs="Times New Roman"/>
          <w:sz w:val="28"/>
        </w:rPr>
        <w:t>а 28 (двадцати восьми) листах</w:t>
      </w:r>
    </w:p>
    <w:p w:rsidR="004B7286" w:rsidRPr="007271BB" w:rsidRDefault="004B7286" w:rsidP="00C3764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B7286" w:rsidRPr="007271BB" w:rsidRDefault="004B7286" w:rsidP="00C3764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B7286" w:rsidRPr="007271BB" w:rsidRDefault="004B7286" w:rsidP="00C3764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B7286" w:rsidRPr="007271BB" w:rsidRDefault="004B7286" w:rsidP="00C3764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B7286" w:rsidRPr="007271BB" w:rsidRDefault="004B7286" w:rsidP="00C3764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B7286" w:rsidRPr="007271BB" w:rsidRDefault="004B7286" w:rsidP="004B7286">
      <w:pPr>
        <w:spacing w:after="0" w:line="360" w:lineRule="auto"/>
        <w:ind w:left="6663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Разработал:</w:t>
      </w:r>
    </w:p>
    <w:p w:rsidR="004B7286" w:rsidRPr="007271BB" w:rsidRDefault="004B7286" w:rsidP="004B7286">
      <w:pPr>
        <w:spacing w:after="0" w:line="360" w:lineRule="auto"/>
        <w:ind w:left="6663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Студент УАТ</w:t>
      </w:r>
    </w:p>
    <w:p w:rsidR="004B7286" w:rsidRPr="007271BB" w:rsidRDefault="00C37649" w:rsidP="004B7286">
      <w:pPr>
        <w:spacing w:after="0" w:line="360" w:lineRule="auto"/>
        <w:ind w:left="6663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группа</w:t>
      </w:r>
      <w:r w:rsidR="004B7286" w:rsidRPr="007271BB">
        <w:rPr>
          <w:rFonts w:ascii="Times New Roman" w:hAnsi="Times New Roman" w:cs="Times New Roman"/>
          <w:sz w:val="28"/>
        </w:rPr>
        <w:t xml:space="preserve"> ИСП-3121</w:t>
      </w:r>
    </w:p>
    <w:p w:rsidR="004B7286" w:rsidRPr="007271BB" w:rsidRDefault="004B7286" w:rsidP="004B7286">
      <w:pPr>
        <w:spacing w:after="0" w:line="360" w:lineRule="auto"/>
        <w:ind w:left="6663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Исхаков А.Р.</w:t>
      </w:r>
    </w:p>
    <w:p w:rsidR="004B7286" w:rsidRPr="007271BB" w:rsidRDefault="004B7286" w:rsidP="004B728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4B7286" w:rsidRPr="007271BB" w:rsidRDefault="004B7286" w:rsidP="004B728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4B7286" w:rsidRPr="007271BB" w:rsidRDefault="004B7286" w:rsidP="004B728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7590F" w:rsidRPr="007271BB" w:rsidRDefault="00B7590F" w:rsidP="004B728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4B7286" w:rsidRPr="007271BB" w:rsidRDefault="004B7286" w:rsidP="004B728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4B7286" w:rsidRPr="007271BB" w:rsidRDefault="004B7286" w:rsidP="004B728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4B7286" w:rsidRPr="007271BB" w:rsidRDefault="004B7286" w:rsidP="00C27D7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Уфа 2024</w:t>
      </w:r>
    </w:p>
    <w:sdt>
      <w:sdtPr>
        <w:id w:val="-5561620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27D7F" w:rsidRPr="00C27D7F" w:rsidRDefault="00C27D7F">
          <w:pPr>
            <w:pStyle w:val="a6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C27D7F">
            <w:rPr>
              <w:rFonts w:ascii="Times New Roman" w:hAnsi="Times New Roman" w:cs="Times New Roman"/>
              <w:color w:val="000000" w:themeColor="text1"/>
              <w:sz w:val="28"/>
            </w:rPr>
            <w:t>Содержание</w:t>
          </w:r>
        </w:p>
        <w:p w:rsidR="00C27D7F" w:rsidRPr="00C27D7F" w:rsidRDefault="00C27D7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84852" w:history="1">
            <w:r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1.</w:t>
            </w:r>
            <w:r w:rsidRPr="00C27D7F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Общие сведения</w:t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_Toc159784852 \h </w:instrText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27D7F" w:rsidRPr="00C27D7F" w:rsidRDefault="00C27D7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9784853" w:history="1">
            <w:r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2.</w:t>
            </w:r>
            <w:r w:rsidRPr="00C27D7F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Назначение и цели создания системы.</w:t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_Toc159784853 \h </w:instrText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27D7F" w:rsidRPr="00C27D7F" w:rsidRDefault="00C27D7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9784854" w:history="1">
            <w:r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3.</w:t>
            </w:r>
            <w:r w:rsidRPr="00C27D7F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Характеристики объекта автоматизации</w:t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_Toc159784854 \h </w:instrText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27D7F" w:rsidRPr="00C27D7F" w:rsidRDefault="00C27D7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9784855" w:history="1">
            <w:r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4.</w:t>
            </w:r>
            <w:r w:rsidRPr="00C27D7F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Требования к системе</w:t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_Toc159784855 \h </w:instrText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27D7F" w:rsidRPr="00C27D7F" w:rsidRDefault="00C27D7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9784856" w:history="1">
            <w:r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5.</w:t>
            </w:r>
            <w:r w:rsidRPr="00C27D7F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Состав и содержание работ по созданию модуля</w:t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_Toc159784856 \h </w:instrText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t>20</w:t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27D7F" w:rsidRPr="00C27D7F" w:rsidRDefault="00C27D7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9784857" w:history="1">
            <w:r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6.</w:t>
            </w:r>
            <w:r w:rsidRPr="00C27D7F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Порядок контроля и приемки системы.</w:t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_Toc159784857 \h </w:instrText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t>22</w:t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27D7F" w:rsidRPr="00C27D7F" w:rsidRDefault="00C27D7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9784858" w:history="1">
            <w:r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7.</w:t>
            </w:r>
            <w:r w:rsidRPr="00C27D7F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Требования к составу и содержанию работ по подготовке объекта</w:t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_Toc159784858 \h </w:instrText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t>24</w:t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27D7F" w:rsidRPr="00C27D7F" w:rsidRDefault="00C27D7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9784859" w:history="1">
            <w:r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8.</w:t>
            </w:r>
            <w:r w:rsidRPr="00C27D7F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Требования к документированию.</w:t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_Toc159784859 \h </w:instrText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t>26</w:t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27D7F" w:rsidRDefault="00C27D7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84860" w:history="1">
            <w:r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9.</w:t>
            </w:r>
            <w:r w:rsidRPr="00C27D7F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Источники разработки</w:t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_Toc159784860 \h </w:instrText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t>28</w:t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B7286" w:rsidRPr="00C27D7F" w:rsidRDefault="00C27D7F" w:rsidP="00C27D7F">
          <w:r>
            <w:rPr>
              <w:b/>
              <w:bCs/>
            </w:rPr>
            <w:fldChar w:fldCharType="end"/>
          </w:r>
        </w:p>
      </w:sdtContent>
    </w:sdt>
    <w:p w:rsidR="004B7286" w:rsidRPr="007271BB" w:rsidRDefault="004B7286">
      <w:pPr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br w:type="page"/>
      </w:r>
    </w:p>
    <w:p w:rsidR="004B7286" w:rsidRPr="00310E2B" w:rsidRDefault="004B7286" w:rsidP="00310E2B">
      <w:pPr>
        <w:pStyle w:val="1"/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</w:rPr>
      </w:pPr>
      <w:bookmarkStart w:id="0" w:name="_Toc159784852"/>
      <w:r w:rsidRPr="00310E2B">
        <w:rPr>
          <w:rFonts w:ascii="Times New Roman" w:hAnsi="Times New Roman" w:cs="Times New Roman"/>
          <w:color w:val="000000" w:themeColor="text1"/>
        </w:rPr>
        <w:lastRenderedPageBreak/>
        <w:t>Общие сведения</w:t>
      </w:r>
      <w:bookmarkEnd w:id="0"/>
    </w:p>
    <w:p w:rsidR="00B7590F" w:rsidRPr="007271BB" w:rsidRDefault="00B7590F" w:rsidP="004F7CB0">
      <w:pPr>
        <w:pStyle w:val="a4"/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Полное наименование системы</w:t>
      </w:r>
    </w:p>
    <w:p w:rsidR="00B7590F" w:rsidRPr="007271BB" w:rsidRDefault="00B7590F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7590F" w:rsidRPr="007271BB" w:rsidRDefault="00B7590F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Программный модуль «Автосервис»</w:t>
      </w:r>
    </w:p>
    <w:p w:rsidR="00B7590F" w:rsidRPr="007271BB" w:rsidRDefault="00B7590F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Условное обозначение ПМ «Автосервис»</w:t>
      </w:r>
    </w:p>
    <w:p w:rsidR="00B7590F" w:rsidRPr="007271BB" w:rsidRDefault="00B7590F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7590F" w:rsidRPr="007271BB" w:rsidRDefault="00B7590F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7590F" w:rsidRPr="007271BB" w:rsidRDefault="00B7590F" w:rsidP="004F7CB0">
      <w:pPr>
        <w:pStyle w:val="a4"/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Номер договора</w:t>
      </w:r>
    </w:p>
    <w:p w:rsidR="00B7590F" w:rsidRPr="007271BB" w:rsidRDefault="00B7590F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7590F" w:rsidRPr="007271BB" w:rsidRDefault="00B7590F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Договор</w:t>
      </w:r>
      <w:r w:rsidR="005A2940" w:rsidRPr="007271BB">
        <w:rPr>
          <w:rFonts w:ascii="Times New Roman" w:hAnsi="Times New Roman" w:cs="Times New Roman"/>
          <w:sz w:val="28"/>
        </w:rPr>
        <w:t xml:space="preserve"> №16222 от 16.01.2024</w:t>
      </w:r>
      <w:r w:rsidR="00A06AAE" w:rsidRPr="007271BB">
        <w:rPr>
          <w:rFonts w:ascii="Times New Roman" w:hAnsi="Times New Roman" w:cs="Times New Roman"/>
          <w:sz w:val="28"/>
        </w:rPr>
        <w:t xml:space="preserve"> г.</w:t>
      </w:r>
    </w:p>
    <w:p w:rsidR="005A2940" w:rsidRPr="007271BB" w:rsidRDefault="005A2940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A2940" w:rsidRPr="007271BB" w:rsidRDefault="005A2940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A2940" w:rsidRPr="007271BB" w:rsidRDefault="005A2940" w:rsidP="004F7CB0">
      <w:pPr>
        <w:pStyle w:val="a4"/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Наименование предприятий (объединений) разработчика и заказчика (пользователя) системы и их </w:t>
      </w:r>
      <w:r w:rsidR="00BB7176" w:rsidRPr="007271BB">
        <w:rPr>
          <w:rFonts w:ascii="Times New Roman" w:hAnsi="Times New Roman" w:cs="Times New Roman"/>
          <w:sz w:val="28"/>
        </w:rPr>
        <w:t>реквизиты</w:t>
      </w:r>
    </w:p>
    <w:p w:rsidR="005A2940" w:rsidRPr="007271BB" w:rsidRDefault="005A2940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Разработчик: ведущий инженер отдела АСУ ТП </w:t>
      </w:r>
      <w:proofErr w:type="spellStart"/>
      <w:r w:rsidRPr="007271BB">
        <w:rPr>
          <w:rFonts w:ascii="Times New Roman" w:hAnsi="Times New Roman" w:cs="Times New Roman"/>
          <w:sz w:val="28"/>
        </w:rPr>
        <w:t>МиС</w:t>
      </w:r>
      <w:proofErr w:type="spellEnd"/>
      <w:r w:rsidRPr="007271BB">
        <w:rPr>
          <w:rFonts w:ascii="Times New Roman" w:hAnsi="Times New Roman" w:cs="Times New Roman"/>
          <w:sz w:val="28"/>
        </w:rPr>
        <w:t xml:space="preserve"> Исхаков А.Р.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Адрес: РБ, г. Уфа, ул. Достоевского, д. 103, оф. 54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Телефон: (8352) 38-96-51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Электронная почта: </w:t>
      </w:r>
      <w:hyperlink r:id="rId8" w:history="1">
        <w:r w:rsidRPr="007271BB">
          <w:rPr>
            <w:rStyle w:val="a5"/>
            <w:rFonts w:ascii="Times New Roman" w:hAnsi="Times New Roman" w:cs="Times New Roman"/>
            <w:sz w:val="28"/>
            <w:lang w:val="en-US"/>
          </w:rPr>
          <w:t>Sa</w:t>
        </w:r>
        <w:r w:rsidRPr="007271BB">
          <w:rPr>
            <w:rStyle w:val="a5"/>
            <w:rFonts w:ascii="Times New Roman" w:hAnsi="Times New Roman" w:cs="Times New Roman"/>
            <w:sz w:val="28"/>
          </w:rPr>
          <w:t>4</w:t>
        </w:r>
        <w:r w:rsidRPr="007271BB">
          <w:rPr>
            <w:rStyle w:val="a5"/>
            <w:rFonts w:ascii="Times New Roman" w:hAnsi="Times New Roman" w:cs="Times New Roman"/>
            <w:sz w:val="28"/>
            <w:lang w:val="en-US"/>
          </w:rPr>
          <w:t>a</w:t>
        </w:r>
        <w:r w:rsidRPr="007271BB">
          <w:rPr>
            <w:rStyle w:val="a5"/>
            <w:rFonts w:ascii="Times New Roman" w:hAnsi="Times New Roman" w:cs="Times New Roman"/>
            <w:sz w:val="28"/>
          </w:rPr>
          <w:t>1@</w:t>
        </w:r>
        <w:proofErr w:type="spellStart"/>
        <w:r w:rsidRPr="007271BB">
          <w:rPr>
            <w:rStyle w:val="a5"/>
            <w:rFonts w:ascii="Times New Roman" w:hAnsi="Times New Roman" w:cs="Times New Roman"/>
            <w:sz w:val="28"/>
            <w:lang w:val="en-US"/>
          </w:rPr>
          <w:t>gmail</w:t>
        </w:r>
        <w:proofErr w:type="spellEnd"/>
        <w:r w:rsidRPr="007271BB">
          <w:rPr>
            <w:rStyle w:val="a5"/>
            <w:rFonts w:ascii="Times New Roman" w:hAnsi="Times New Roman" w:cs="Times New Roman"/>
            <w:sz w:val="28"/>
          </w:rPr>
          <w:t>.</w:t>
        </w:r>
        <w:r w:rsidRPr="007271BB">
          <w:rPr>
            <w:rStyle w:val="a5"/>
            <w:rFonts w:ascii="Times New Roman" w:hAnsi="Times New Roman" w:cs="Times New Roman"/>
            <w:sz w:val="28"/>
            <w:lang w:val="en-US"/>
          </w:rPr>
          <w:t>com</w:t>
        </w:r>
      </w:hyperlink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Реквизиты: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ИНН: 3291038762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КПП: 329101001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Р/счет: 40508784659200038726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Наименование банка: ОАО "Промсвязьбанк"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БИК: 044788292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ОКПО: 37291047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ОКОНХ: 49004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Заказчик: генеральный директор </w:t>
      </w:r>
      <w:r w:rsidR="00BB7176" w:rsidRPr="007271BB">
        <w:rPr>
          <w:rFonts w:ascii="Times New Roman" w:hAnsi="Times New Roman" w:cs="Times New Roman"/>
          <w:sz w:val="28"/>
        </w:rPr>
        <w:t xml:space="preserve">ИП </w:t>
      </w:r>
      <w:r w:rsidRPr="007271BB">
        <w:rPr>
          <w:rFonts w:ascii="Times New Roman" w:hAnsi="Times New Roman" w:cs="Times New Roman"/>
          <w:sz w:val="28"/>
        </w:rPr>
        <w:t>«</w:t>
      </w:r>
      <w:proofErr w:type="spellStart"/>
      <w:r w:rsidR="00BB7176" w:rsidRPr="007271BB">
        <w:rPr>
          <w:rFonts w:ascii="Times New Roman" w:hAnsi="Times New Roman" w:cs="Times New Roman"/>
          <w:sz w:val="28"/>
        </w:rPr>
        <w:t>АвтоСервисПро</w:t>
      </w:r>
      <w:proofErr w:type="spellEnd"/>
      <w:r w:rsidR="00BB7176" w:rsidRPr="007271BB">
        <w:rPr>
          <w:rFonts w:ascii="Times New Roman" w:hAnsi="Times New Roman" w:cs="Times New Roman"/>
          <w:sz w:val="28"/>
        </w:rPr>
        <w:t xml:space="preserve">» </w:t>
      </w:r>
      <w:proofErr w:type="spellStart"/>
      <w:r w:rsidR="00BB7176" w:rsidRPr="007271BB">
        <w:rPr>
          <w:rFonts w:ascii="Times New Roman" w:hAnsi="Times New Roman" w:cs="Times New Roman"/>
          <w:sz w:val="28"/>
        </w:rPr>
        <w:t>Уршеев</w:t>
      </w:r>
      <w:proofErr w:type="spellEnd"/>
      <w:r w:rsidR="00BB7176" w:rsidRPr="007271BB">
        <w:rPr>
          <w:rFonts w:ascii="Times New Roman" w:hAnsi="Times New Roman" w:cs="Times New Roman"/>
          <w:sz w:val="28"/>
        </w:rPr>
        <w:t xml:space="preserve"> Н.Ю</w:t>
      </w:r>
      <w:r w:rsidRPr="007271BB">
        <w:rPr>
          <w:rFonts w:ascii="Times New Roman" w:hAnsi="Times New Roman" w:cs="Times New Roman"/>
          <w:sz w:val="28"/>
        </w:rPr>
        <w:t>.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Адрес: РБ, г. Уфа, ул. </w:t>
      </w:r>
      <w:r w:rsidR="00BB7176" w:rsidRPr="007271BB">
        <w:rPr>
          <w:rFonts w:ascii="Times New Roman" w:hAnsi="Times New Roman" w:cs="Times New Roman"/>
          <w:sz w:val="28"/>
        </w:rPr>
        <w:t xml:space="preserve">Спортивная </w:t>
      </w:r>
      <w:r w:rsidRPr="007271BB">
        <w:rPr>
          <w:rFonts w:ascii="Times New Roman" w:hAnsi="Times New Roman" w:cs="Times New Roman"/>
          <w:sz w:val="28"/>
        </w:rPr>
        <w:t>д. 6, оф. 322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Телефон: (8352) 37-95-50</w:t>
      </w:r>
      <w:bookmarkStart w:id="1" w:name="_GoBack"/>
      <w:bookmarkEnd w:id="1"/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lastRenderedPageBreak/>
        <w:t xml:space="preserve">Электронная почта: </w:t>
      </w:r>
      <w:hyperlink r:id="rId9" w:history="1">
        <w:r w:rsidR="00BB7176" w:rsidRPr="007271BB">
          <w:rPr>
            <w:rStyle w:val="a5"/>
            <w:rFonts w:ascii="Times New Roman" w:hAnsi="Times New Roman" w:cs="Times New Roman"/>
            <w:sz w:val="28"/>
            <w:lang w:val="en-US"/>
          </w:rPr>
          <w:t>Lich</w:t>
        </w:r>
        <w:r w:rsidR="00BB7176" w:rsidRPr="007271BB">
          <w:rPr>
            <w:rStyle w:val="a5"/>
            <w:rFonts w:ascii="Times New Roman" w:hAnsi="Times New Roman" w:cs="Times New Roman"/>
            <w:sz w:val="28"/>
          </w:rPr>
          <w:t>4</w:t>
        </w:r>
        <w:r w:rsidR="00BB7176" w:rsidRPr="007271BB">
          <w:rPr>
            <w:rStyle w:val="a5"/>
            <w:rFonts w:ascii="Times New Roman" w:hAnsi="Times New Roman" w:cs="Times New Roman"/>
            <w:sz w:val="28"/>
            <w:lang w:val="en-US"/>
          </w:rPr>
          <w:t>toli</w:t>
        </w:r>
        <w:r w:rsidR="00BB7176" w:rsidRPr="007271BB">
          <w:rPr>
            <w:rStyle w:val="a5"/>
            <w:rFonts w:ascii="Times New Roman" w:hAnsi="Times New Roman" w:cs="Times New Roman"/>
            <w:sz w:val="28"/>
          </w:rPr>
          <w:t>@</w:t>
        </w:r>
        <w:r w:rsidR="00BB7176" w:rsidRPr="007271BB">
          <w:rPr>
            <w:rStyle w:val="a5"/>
            <w:rFonts w:ascii="Times New Roman" w:hAnsi="Times New Roman" w:cs="Times New Roman"/>
            <w:sz w:val="28"/>
            <w:lang w:val="en-US"/>
          </w:rPr>
          <w:t>mail</w:t>
        </w:r>
        <w:r w:rsidR="00BB7176" w:rsidRPr="007271BB">
          <w:rPr>
            <w:rStyle w:val="a5"/>
            <w:rFonts w:ascii="Times New Roman" w:hAnsi="Times New Roman" w:cs="Times New Roman"/>
            <w:sz w:val="28"/>
          </w:rPr>
          <w:t>.</w:t>
        </w:r>
        <w:proofErr w:type="spellStart"/>
        <w:r w:rsidR="00BB7176" w:rsidRPr="007271BB">
          <w:rPr>
            <w:rStyle w:val="a5"/>
            <w:rFonts w:ascii="Times New Roman" w:hAnsi="Times New Roman" w:cs="Times New Roman"/>
            <w:sz w:val="28"/>
            <w:lang w:val="en-US"/>
          </w:rPr>
          <w:t>ru</w:t>
        </w:r>
        <w:proofErr w:type="spellEnd"/>
      </w:hyperlink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Реквизиты: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ИНН: 3291038462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КПП: 329101001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Р/счет: 40508784612200038726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Наименование банка: ОАО "Сбербанк"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БИК: 033388292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ОКПО: 33391047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ОКОНХ: 49002</w:t>
      </w:r>
    </w:p>
    <w:p w:rsidR="00BB7176" w:rsidRPr="007271BB" w:rsidRDefault="00BB7176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BB7176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BB7176" w:rsidP="004F7CB0">
      <w:pPr>
        <w:pStyle w:val="a4"/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Перечень документов, на основе который создается «Автосервис»</w:t>
      </w:r>
    </w:p>
    <w:p w:rsidR="00BB7176" w:rsidRPr="007271BB" w:rsidRDefault="00BB7176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BB7176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Перечень документов на основании который создается программный модуль:</w:t>
      </w:r>
    </w:p>
    <w:p w:rsidR="00BB7176" w:rsidRPr="007271BB" w:rsidRDefault="00BB7176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«Договор на разработку программного модуля автосервиса №35894 от </w:t>
      </w:r>
      <w:r w:rsidR="00A06AAE" w:rsidRPr="007271BB">
        <w:rPr>
          <w:rFonts w:ascii="Times New Roman" w:hAnsi="Times New Roman" w:cs="Times New Roman"/>
          <w:sz w:val="28"/>
        </w:rPr>
        <w:t>10.01.2024» утвержден ИП «</w:t>
      </w:r>
      <w:proofErr w:type="spellStart"/>
      <w:r w:rsidR="00A06AAE" w:rsidRPr="007271BB">
        <w:rPr>
          <w:rFonts w:ascii="Times New Roman" w:hAnsi="Times New Roman" w:cs="Times New Roman"/>
          <w:sz w:val="28"/>
        </w:rPr>
        <w:t>АвтоСервисПро</w:t>
      </w:r>
      <w:proofErr w:type="spellEnd"/>
      <w:r w:rsidR="00A06AAE" w:rsidRPr="007271BB">
        <w:rPr>
          <w:rFonts w:ascii="Times New Roman" w:hAnsi="Times New Roman" w:cs="Times New Roman"/>
          <w:sz w:val="28"/>
        </w:rPr>
        <w:t xml:space="preserve">» </w:t>
      </w:r>
      <w:proofErr w:type="spellStart"/>
      <w:r w:rsidR="00A06AAE" w:rsidRPr="007271BB">
        <w:rPr>
          <w:rFonts w:ascii="Times New Roman" w:hAnsi="Times New Roman" w:cs="Times New Roman"/>
          <w:sz w:val="28"/>
        </w:rPr>
        <w:t>Уршеев</w:t>
      </w:r>
      <w:proofErr w:type="spellEnd"/>
      <w:r w:rsidR="00A06AAE" w:rsidRPr="007271BB">
        <w:rPr>
          <w:rFonts w:ascii="Times New Roman" w:hAnsi="Times New Roman" w:cs="Times New Roman"/>
          <w:sz w:val="28"/>
        </w:rPr>
        <w:t xml:space="preserve"> Н.Ю.</w:t>
      </w:r>
    </w:p>
    <w:p w:rsidR="00BB7176" w:rsidRPr="007271BB" w:rsidRDefault="00A06AAE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ГОСТ 1.0-92 и ГОСТ 1.0-2015: Межгосударственная система стандартизации. Основные положения;</w:t>
      </w:r>
    </w:p>
    <w:p w:rsidR="00BB7176" w:rsidRPr="007271BB" w:rsidRDefault="00A06AAE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ГОСТ 34.603-92 «Виды испытаний автоматизированных систем».</w:t>
      </w:r>
    </w:p>
    <w:p w:rsidR="00BB7176" w:rsidRPr="007271BB" w:rsidRDefault="00BB7176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BB7176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A06AAE" w:rsidP="004F7CB0">
      <w:pPr>
        <w:pStyle w:val="a4"/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Плановые Сроки начала и окончания работы по созданию модуля</w:t>
      </w:r>
    </w:p>
    <w:p w:rsidR="00A06AAE" w:rsidRPr="007271BB" w:rsidRDefault="00A06AAE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A06AAE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Начало работ по созданию «Автосервис» 06.09.2023 г.</w:t>
      </w:r>
    </w:p>
    <w:p w:rsidR="00BB7176" w:rsidRPr="007271BB" w:rsidRDefault="00A06AAE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Окончание работ 16.01.2024 г.</w:t>
      </w:r>
    </w:p>
    <w:p w:rsidR="00BB7176" w:rsidRPr="007271BB" w:rsidRDefault="00BB7176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BB7176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A06AAE" w:rsidP="004F7CB0">
      <w:pPr>
        <w:pStyle w:val="a4"/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Сведения об источниках и порядке финансирования работ.</w:t>
      </w:r>
    </w:p>
    <w:p w:rsidR="00BB7176" w:rsidRPr="007271BB" w:rsidRDefault="00BB7176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A06AAE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lastRenderedPageBreak/>
        <w:t>Источником финансирования работ является ИП «</w:t>
      </w:r>
      <w:proofErr w:type="spellStart"/>
      <w:r w:rsidRPr="007271BB">
        <w:rPr>
          <w:rFonts w:ascii="Times New Roman" w:hAnsi="Times New Roman" w:cs="Times New Roman"/>
          <w:sz w:val="28"/>
        </w:rPr>
        <w:t>АвтоСервисПро</w:t>
      </w:r>
      <w:proofErr w:type="spellEnd"/>
      <w:r w:rsidRPr="007271BB">
        <w:rPr>
          <w:rFonts w:ascii="Times New Roman" w:hAnsi="Times New Roman" w:cs="Times New Roman"/>
          <w:sz w:val="28"/>
        </w:rPr>
        <w:t>» Финансирование производится ежемесячно.</w:t>
      </w:r>
    </w:p>
    <w:p w:rsidR="00BB7176" w:rsidRPr="007271BB" w:rsidRDefault="00BB7176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BB7176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A06AAE" w:rsidP="004F7CB0">
      <w:pPr>
        <w:pStyle w:val="a4"/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Порядок оформления и предъявления заказчику результатов работ по созданию системы.</w:t>
      </w:r>
    </w:p>
    <w:p w:rsidR="00BB7176" w:rsidRPr="007271BB" w:rsidRDefault="00BB7176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A06AAE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По завершении очередного этапа разработки «</w:t>
      </w:r>
      <w:proofErr w:type="spellStart"/>
      <w:r w:rsidRPr="007271BB">
        <w:rPr>
          <w:rFonts w:ascii="Times New Roman" w:hAnsi="Times New Roman" w:cs="Times New Roman"/>
          <w:sz w:val="28"/>
        </w:rPr>
        <w:t>Авторсервис</w:t>
      </w:r>
      <w:proofErr w:type="spellEnd"/>
      <w:r w:rsidRPr="007271BB">
        <w:rPr>
          <w:rFonts w:ascii="Times New Roman" w:hAnsi="Times New Roman" w:cs="Times New Roman"/>
          <w:sz w:val="28"/>
        </w:rPr>
        <w:t>» заказчику предъявляется отчет о проделанной работе, результаты тестирования программы и завершенный программный продукт.</w:t>
      </w:r>
    </w:p>
    <w:p w:rsidR="00E24505" w:rsidRPr="007271BB" w:rsidRDefault="00E24505" w:rsidP="004F7CB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BB7176" w:rsidRPr="007271BB" w:rsidRDefault="00BB7176" w:rsidP="004F7CB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A06AAE" w:rsidRPr="007271BB" w:rsidRDefault="00A06AAE">
      <w:pPr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br w:type="page"/>
      </w:r>
    </w:p>
    <w:p w:rsidR="00BB7176" w:rsidRPr="00310E2B" w:rsidRDefault="0016120F" w:rsidP="00310E2B">
      <w:pPr>
        <w:pStyle w:val="1"/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</w:rPr>
      </w:pPr>
      <w:bookmarkStart w:id="2" w:name="_Toc159784853"/>
      <w:r w:rsidRPr="00310E2B">
        <w:rPr>
          <w:rFonts w:ascii="Times New Roman" w:hAnsi="Times New Roman" w:cs="Times New Roman"/>
          <w:color w:val="000000" w:themeColor="text1"/>
        </w:rPr>
        <w:lastRenderedPageBreak/>
        <w:t>Назначение и цели создания системы.</w:t>
      </w:r>
      <w:bookmarkEnd w:id="2"/>
    </w:p>
    <w:p w:rsidR="00BB7176" w:rsidRPr="007271BB" w:rsidRDefault="0016120F" w:rsidP="0061412A">
      <w:pPr>
        <w:pStyle w:val="a4"/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Назначение системы</w:t>
      </w:r>
      <w:r w:rsidR="00C37649" w:rsidRPr="007271BB">
        <w:rPr>
          <w:rFonts w:ascii="Times New Roman" w:hAnsi="Times New Roman" w:cs="Times New Roman"/>
          <w:sz w:val="28"/>
        </w:rPr>
        <w:t>.</w:t>
      </w:r>
    </w:p>
    <w:p w:rsidR="00BB7176" w:rsidRPr="007271BB" w:rsidRDefault="00BB7176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16120F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Программный модуль предназначе</w:t>
      </w:r>
      <w:r w:rsidR="00531482" w:rsidRPr="007271BB">
        <w:rPr>
          <w:rFonts w:ascii="Times New Roman" w:hAnsi="Times New Roman" w:cs="Times New Roman"/>
          <w:sz w:val="28"/>
        </w:rPr>
        <w:t>н для автоматизации процессов записи на услуги сервиса.</w:t>
      </w:r>
    </w:p>
    <w:p w:rsidR="00BB7176" w:rsidRPr="0061412A" w:rsidRDefault="00531482" w:rsidP="0061412A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1412A">
        <w:rPr>
          <w:rFonts w:ascii="Times New Roman" w:hAnsi="Times New Roman" w:cs="Times New Roman"/>
          <w:sz w:val="28"/>
        </w:rPr>
        <w:t>Виды автоматизированной деятельности:</w:t>
      </w:r>
    </w:p>
    <w:p w:rsidR="00BB7176" w:rsidRPr="0061412A" w:rsidRDefault="00531482" w:rsidP="0061412A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1412A">
        <w:rPr>
          <w:rFonts w:ascii="Times New Roman" w:hAnsi="Times New Roman" w:cs="Times New Roman"/>
          <w:sz w:val="28"/>
        </w:rPr>
        <w:t>получение информации;</w:t>
      </w:r>
    </w:p>
    <w:p w:rsidR="00BB7176" w:rsidRPr="0061412A" w:rsidRDefault="00531482" w:rsidP="0061412A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1412A">
        <w:rPr>
          <w:rFonts w:ascii="Times New Roman" w:hAnsi="Times New Roman" w:cs="Times New Roman"/>
          <w:sz w:val="28"/>
        </w:rPr>
        <w:t>обработка информации;</w:t>
      </w:r>
    </w:p>
    <w:p w:rsidR="00BB7176" w:rsidRPr="0061412A" w:rsidRDefault="00531482" w:rsidP="0061412A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1412A">
        <w:rPr>
          <w:rFonts w:ascii="Times New Roman" w:hAnsi="Times New Roman" w:cs="Times New Roman"/>
          <w:sz w:val="28"/>
        </w:rPr>
        <w:t>хранение информации;</w:t>
      </w:r>
    </w:p>
    <w:p w:rsidR="00BB7176" w:rsidRPr="007271BB" w:rsidRDefault="00BB7176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BB7176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531482" w:rsidP="0061412A">
      <w:pPr>
        <w:pStyle w:val="a4"/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Цели создания системы</w:t>
      </w:r>
      <w:r w:rsidR="00C37649" w:rsidRPr="007271BB">
        <w:rPr>
          <w:rFonts w:ascii="Times New Roman" w:hAnsi="Times New Roman" w:cs="Times New Roman"/>
          <w:sz w:val="28"/>
        </w:rPr>
        <w:t>.</w:t>
      </w:r>
    </w:p>
    <w:p w:rsidR="00BB7176" w:rsidRPr="007271BB" w:rsidRDefault="00BB7176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531482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ПМ «Автосервис» имеет следующие цели:</w:t>
      </w:r>
    </w:p>
    <w:p w:rsidR="002117DF" w:rsidRPr="0061412A" w:rsidRDefault="002117DF" w:rsidP="0061412A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1412A">
        <w:rPr>
          <w:rFonts w:ascii="Times New Roman" w:hAnsi="Times New Roman" w:cs="Times New Roman"/>
          <w:sz w:val="28"/>
        </w:rPr>
        <w:t>Автоматизация бизнес-процессов: система может использоваться для автоматизации основных бизнес-процессов автосервиса, таких как управление заказами, запись клиентов, контроль запасов деталей и инструментов. Это помогает увеличить эффективность работы и уменьшить ручной труд, а также улучшает общую организацию сервиса.</w:t>
      </w:r>
    </w:p>
    <w:p w:rsidR="002117DF" w:rsidRPr="007271BB" w:rsidRDefault="002117DF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117DF" w:rsidRPr="0061412A" w:rsidRDefault="002117DF" w:rsidP="0061412A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1412A">
        <w:rPr>
          <w:rFonts w:ascii="Times New Roman" w:hAnsi="Times New Roman" w:cs="Times New Roman"/>
          <w:sz w:val="28"/>
        </w:rPr>
        <w:t>Управление клиентскими данными: программный модуль может включать в себя функции управления клиентскими данными, такие как создание и хранение профилей клиентов, истории обслуживания, контактная информация. Это может помочь автосервису более эффективно взаимодействовать с клиентами, предоставлять персонализированное обслуживание и оказывать поддержку.</w:t>
      </w:r>
    </w:p>
    <w:p w:rsidR="002117DF" w:rsidRPr="007271BB" w:rsidRDefault="002117DF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117DF" w:rsidRPr="0061412A" w:rsidRDefault="002117DF" w:rsidP="0061412A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1412A">
        <w:rPr>
          <w:rFonts w:ascii="Times New Roman" w:hAnsi="Times New Roman" w:cs="Times New Roman"/>
          <w:sz w:val="28"/>
        </w:rPr>
        <w:t xml:space="preserve">Мониторинг и анализ данных: с помощью программного модуля можно собирать и анализировать различные данные, связанные с работой автосервиса, такие как время выполнения заказов, количество выполняемой </w:t>
      </w:r>
      <w:r w:rsidRPr="0061412A">
        <w:rPr>
          <w:rFonts w:ascii="Times New Roman" w:hAnsi="Times New Roman" w:cs="Times New Roman"/>
          <w:sz w:val="28"/>
        </w:rPr>
        <w:lastRenderedPageBreak/>
        <w:t>работы, статистика по запасным частям, оценка пользователей по предоставленным услугам. Это позволяет получать ценные и точные данные для мониторинга производительности, улучшения эффективности и принятия управленческих решений.</w:t>
      </w:r>
    </w:p>
    <w:p w:rsidR="002117DF" w:rsidRPr="007271BB" w:rsidRDefault="002117DF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117DF" w:rsidRPr="0061412A" w:rsidRDefault="002117DF" w:rsidP="0061412A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1412A">
        <w:rPr>
          <w:rFonts w:ascii="Times New Roman" w:hAnsi="Times New Roman" w:cs="Times New Roman"/>
          <w:sz w:val="28"/>
        </w:rPr>
        <w:t>Управление запасными частями и инвентарем: пм может включать в себя управление запасными частями и инвентарем, позволяющее отслеживать наличие запасных частей, управлять закупками и хранить информацию о стоимости, поставщиках. Это помогает управлять запасами более эффективно, избегать нехватки или излишков и оптимизировать расходы.</w:t>
      </w:r>
    </w:p>
    <w:p w:rsidR="002117DF" w:rsidRPr="007271BB" w:rsidRDefault="002117DF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61412A" w:rsidRDefault="002117DF" w:rsidP="0061412A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1412A">
        <w:rPr>
          <w:rFonts w:ascii="Times New Roman" w:hAnsi="Times New Roman" w:cs="Times New Roman"/>
          <w:sz w:val="28"/>
        </w:rPr>
        <w:t>Улучшение взаимодействия с клиентами: система может предоставлять возможности для лучшего взаимодействия с клиентами через онлайн-бронирование услуг, отправку уведомлений о готовности заказа, электронную систему оплаты и специальные предложения. Это повышает удобство для клиентов, улучшает общий опыт обслуживания и может приводить к повышению уровня удовлетворенности клиентов.</w:t>
      </w:r>
    </w:p>
    <w:p w:rsidR="00BB7176" w:rsidRDefault="00BB7176" w:rsidP="0061412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1412A" w:rsidRPr="007271BB" w:rsidRDefault="0061412A" w:rsidP="0061412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117DF" w:rsidRPr="007271BB" w:rsidRDefault="002117DF">
      <w:pPr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br w:type="page"/>
      </w:r>
    </w:p>
    <w:p w:rsidR="00BB7176" w:rsidRPr="00310E2B" w:rsidRDefault="002117DF" w:rsidP="00310E2B">
      <w:pPr>
        <w:pStyle w:val="1"/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</w:rPr>
      </w:pPr>
      <w:bookmarkStart w:id="3" w:name="_Toc159784854"/>
      <w:r w:rsidRPr="00310E2B">
        <w:rPr>
          <w:rFonts w:ascii="Times New Roman" w:hAnsi="Times New Roman" w:cs="Times New Roman"/>
          <w:color w:val="000000" w:themeColor="text1"/>
        </w:rPr>
        <w:lastRenderedPageBreak/>
        <w:t>Характеристики объекта автоматизации</w:t>
      </w:r>
      <w:bookmarkEnd w:id="3"/>
    </w:p>
    <w:p w:rsidR="00187447" w:rsidRPr="007271BB" w:rsidRDefault="002117DF" w:rsidP="0061412A">
      <w:pPr>
        <w:pStyle w:val="a4"/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Краткие св</w:t>
      </w:r>
      <w:r w:rsidR="00187447" w:rsidRPr="007271BB">
        <w:rPr>
          <w:rFonts w:ascii="Times New Roman" w:hAnsi="Times New Roman" w:cs="Times New Roman"/>
          <w:sz w:val="28"/>
        </w:rPr>
        <w:t>едения об объектах автоматизации</w:t>
      </w:r>
      <w:r w:rsidR="00C37649" w:rsidRPr="007271BB">
        <w:rPr>
          <w:rFonts w:ascii="Times New Roman" w:hAnsi="Times New Roman" w:cs="Times New Roman"/>
          <w:sz w:val="28"/>
        </w:rPr>
        <w:t>.</w:t>
      </w:r>
    </w:p>
    <w:p w:rsidR="00187447" w:rsidRPr="007271BB" w:rsidRDefault="00187447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825028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Объекты автоматизации для «Автосервис» включают в следующие элементы: </w:t>
      </w:r>
    </w:p>
    <w:p w:rsidR="00BB7176" w:rsidRPr="007271BB" w:rsidRDefault="00187447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Запись на услуги: заявка, в которой указываются ФИО владельца, марка автомобиля, вид работы, дата приема заказа и стоимость ремонта.</w:t>
      </w:r>
    </w:p>
    <w:p w:rsidR="00187447" w:rsidRPr="007271BB" w:rsidRDefault="00187447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Статус выполнения работ: Поз</w:t>
      </w:r>
      <w:r w:rsidR="00C37649" w:rsidRPr="007271BB">
        <w:rPr>
          <w:rFonts w:ascii="Times New Roman" w:hAnsi="Times New Roman" w:cs="Times New Roman"/>
          <w:sz w:val="28"/>
        </w:rPr>
        <w:t>воляет отслеживать статус заявки</w:t>
      </w:r>
      <w:r w:rsidRPr="007271BB">
        <w:rPr>
          <w:rFonts w:ascii="Times New Roman" w:hAnsi="Times New Roman" w:cs="Times New Roman"/>
          <w:sz w:val="28"/>
        </w:rPr>
        <w:t xml:space="preserve">, </w:t>
      </w:r>
      <w:r w:rsidR="00C37649" w:rsidRPr="007271BB">
        <w:rPr>
          <w:rFonts w:ascii="Times New Roman" w:hAnsi="Times New Roman" w:cs="Times New Roman"/>
          <w:sz w:val="28"/>
        </w:rPr>
        <w:t>что позволяет определять стадию выполнения услуги.</w:t>
      </w:r>
    </w:p>
    <w:p w:rsidR="00C37649" w:rsidRPr="007271BB" w:rsidRDefault="00C37649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37649" w:rsidRPr="007271BB" w:rsidRDefault="00C37649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37649" w:rsidRPr="007271BB" w:rsidRDefault="00C37649" w:rsidP="0061412A">
      <w:pPr>
        <w:pStyle w:val="a4"/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Сведения об условиях эксплуатации объекта и характеристика окружающей среды.</w:t>
      </w:r>
    </w:p>
    <w:p w:rsidR="00C37649" w:rsidRPr="007271BB" w:rsidRDefault="00C37649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1412A" w:rsidRPr="0061412A" w:rsidRDefault="00C37649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ПМ «Автосервис» предназначен для эксплуатации в персональных компьютерах заказчиков и </w:t>
      </w:r>
      <w:r w:rsidR="002A062E" w:rsidRPr="007271BB">
        <w:rPr>
          <w:rFonts w:ascii="Times New Roman" w:hAnsi="Times New Roman" w:cs="Times New Roman"/>
          <w:sz w:val="28"/>
        </w:rPr>
        <w:t xml:space="preserve">рабочих системах </w:t>
      </w:r>
      <w:r w:rsidRPr="007271BB">
        <w:rPr>
          <w:rFonts w:ascii="Times New Roman" w:hAnsi="Times New Roman" w:cs="Times New Roman"/>
          <w:sz w:val="28"/>
        </w:rPr>
        <w:t>консультантов</w:t>
      </w:r>
      <w:r w:rsidR="002A062E" w:rsidRPr="007271BB">
        <w:rPr>
          <w:rFonts w:ascii="Times New Roman" w:hAnsi="Times New Roman" w:cs="Times New Roman"/>
          <w:sz w:val="28"/>
        </w:rPr>
        <w:t>-продавцов автосервиса.</w:t>
      </w:r>
      <w:r w:rsidRPr="007271BB">
        <w:rPr>
          <w:rFonts w:ascii="Times New Roman" w:hAnsi="Times New Roman" w:cs="Times New Roman"/>
          <w:sz w:val="28"/>
        </w:rPr>
        <w:t xml:space="preserve"> </w:t>
      </w:r>
    </w:p>
    <w:p w:rsidR="002A062E" w:rsidRPr="007271BB" w:rsidRDefault="002A062E">
      <w:pPr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br w:type="page"/>
      </w:r>
    </w:p>
    <w:p w:rsidR="00C37649" w:rsidRPr="00310E2B" w:rsidRDefault="002A062E" w:rsidP="00310E2B">
      <w:pPr>
        <w:pStyle w:val="1"/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</w:rPr>
      </w:pPr>
      <w:bookmarkStart w:id="4" w:name="_Toc159784855"/>
      <w:r w:rsidRPr="00310E2B">
        <w:rPr>
          <w:rFonts w:ascii="Times New Roman" w:hAnsi="Times New Roman" w:cs="Times New Roman"/>
          <w:color w:val="000000" w:themeColor="text1"/>
        </w:rPr>
        <w:lastRenderedPageBreak/>
        <w:t>Требования к системе</w:t>
      </w:r>
      <w:bookmarkEnd w:id="4"/>
    </w:p>
    <w:p w:rsidR="002A062E" w:rsidRPr="007271BB" w:rsidRDefault="002A062E" w:rsidP="00FC00AA">
      <w:pPr>
        <w:pStyle w:val="a4"/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Требования к системе в целом.</w:t>
      </w:r>
    </w:p>
    <w:p w:rsidR="002A062E" w:rsidRPr="007271BB" w:rsidRDefault="002A062E" w:rsidP="00FC00AA">
      <w:pPr>
        <w:pStyle w:val="a4"/>
        <w:numPr>
          <w:ilvl w:val="2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Требования к структуре и функционированию системы.</w:t>
      </w:r>
    </w:p>
    <w:p w:rsidR="002A062E" w:rsidRPr="007271BB" w:rsidRDefault="002A062E" w:rsidP="00FC00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A062E" w:rsidRPr="007271BB" w:rsidRDefault="002A062E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Требования к структуре и функционированию системы ПМ «Автосервис» включает следующее:</w:t>
      </w:r>
    </w:p>
    <w:p w:rsidR="002A062E" w:rsidRPr="0061412A" w:rsidRDefault="002A062E" w:rsidP="00FC00AA">
      <w:pPr>
        <w:pStyle w:val="a4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1412A">
        <w:rPr>
          <w:rFonts w:ascii="Times New Roman" w:hAnsi="Times New Roman" w:cs="Times New Roman"/>
          <w:sz w:val="28"/>
        </w:rPr>
        <w:t>Структура системы:</w:t>
      </w:r>
    </w:p>
    <w:p w:rsidR="002A062E" w:rsidRPr="0061412A" w:rsidRDefault="002A062E" w:rsidP="00FC00AA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1412A">
        <w:rPr>
          <w:rFonts w:ascii="Times New Roman" w:hAnsi="Times New Roman" w:cs="Times New Roman"/>
          <w:sz w:val="28"/>
        </w:rPr>
        <w:t xml:space="preserve">Серверная часть: включает в себя выделенный сервер или группу серверов, на которых хранятся и обрабатываются данные, выполняются вычислительные задачи и обеспечивается связь </w:t>
      </w:r>
      <w:r w:rsidR="004571D4" w:rsidRPr="0061412A">
        <w:rPr>
          <w:rFonts w:ascii="Times New Roman" w:hAnsi="Times New Roman" w:cs="Times New Roman"/>
          <w:sz w:val="28"/>
        </w:rPr>
        <w:t>с другими компонентами системы.</w:t>
      </w:r>
    </w:p>
    <w:p w:rsidR="002A062E" w:rsidRPr="0061412A" w:rsidRDefault="002A062E" w:rsidP="00FC00AA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1412A">
        <w:rPr>
          <w:rFonts w:ascii="Times New Roman" w:hAnsi="Times New Roman" w:cs="Times New Roman"/>
          <w:sz w:val="28"/>
        </w:rPr>
        <w:t xml:space="preserve">Клиентская часть: представляет собой программное обеспечение, установленное на компьютерах пользователей. Клиентская часть позволяет взаимодействовать с серверной частью и выполнять </w:t>
      </w:r>
      <w:r w:rsidR="004571D4" w:rsidRPr="0061412A">
        <w:rPr>
          <w:rFonts w:ascii="Times New Roman" w:hAnsi="Times New Roman" w:cs="Times New Roman"/>
          <w:sz w:val="28"/>
        </w:rPr>
        <w:t>необходимые операции и функции.</w:t>
      </w:r>
    </w:p>
    <w:p w:rsidR="002A062E" w:rsidRPr="0061412A" w:rsidRDefault="002A062E" w:rsidP="00FC00AA">
      <w:pPr>
        <w:pStyle w:val="a4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1412A">
        <w:rPr>
          <w:rFonts w:ascii="Times New Roman" w:hAnsi="Times New Roman" w:cs="Times New Roman"/>
          <w:sz w:val="28"/>
        </w:rPr>
        <w:t>Ф</w:t>
      </w:r>
      <w:r w:rsidR="004571D4" w:rsidRPr="0061412A">
        <w:rPr>
          <w:rFonts w:ascii="Times New Roman" w:hAnsi="Times New Roman" w:cs="Times New Roman"/>
          <w:sz w:val="28"/>
        </w:rPr>
        <w:t>ункции системы ПМ "Автосервис":</w:t>
      </w:r>
    </w:p>
    <w:p w:rsidR="002A062E" w:rsidRPr="006A6F1D" w:rsidRDefault="002A062E" w:rsidP="00FC00AA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t>Учет и хранение данных: система должна обеспечивать возможность ведения учета автомобилей, клиентов, пройденных работ, запасных частей и прочих данных, связанн</w:t>
      </w:r>
      <w:r w:rsidR="004571D4" w:rsidRPr="006A6F1D">
        <w:rPr>
          <w:rFonts w:ascii="Times New Roman" w:hAnsi="Times New Roman" w:cs="Times New Roman"/>
          <w:sz w:val="28"/>
        </w:rPr>
        <w:t>ых с деятельностью автосервиса.</w:t>
      </w:r>
    </w:p>
    <w:p w:rsidR="002A062E" w:rsidRPr="006A6F1D" w:rsidRDefault="002A062E" w:rsidP="00FC00AA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t>Планирование и управление работами: система должна позволять планировать и распределять работы между сотрудниками, контролировать их исполнение, отслеживать стадии выполнения и ув</w:t>
      </w:r>
      <w:r w:rsidR="004571D4" w:rsidRPr="006A6F1D">
        <w:rPr>
          <w:rFonts w:ascii="Times New Roman" w:hAnsi="Times New Roman" w:cs="Times New Roman"/>
          <w:sz w:val="28"/>
        </w:rPr>
        <w:t>едомлять о возможных задержках.</w:t>
      </w:r>
    </w:p>
    <w:p w:rsidR="002A062E" w:rsidRPr="006A6F1D" w:rsidRDefault="002A062E" w:rsidP="00FC00AA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t>Заказ запасных частей: система должна иметь функционал для заказа и учета запасных частей, включая возможность ведения каталога, контроля доступных и необходимых запасных частей, а также автоматического оповещения о необходимости пополнения запасов.</w:t>
      </w:r>
    </w:p>
    <w:p w:rsidR="004571D4" w:rsidRPr="006A6F1D" w:rsidRDefault="002A062E" w:rsidP="00FC00AA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t>Финансовый учет: система должна поддерживать функции финансового учета, включая выставление счетов, контроль оплаты, учет расходов и доходов автосервиса.</w:t>
      </w:r>
    </w:p>
    <w:p w:rsidR="002A062E" w:rsidRPr="006A6F1D" w:rsidRDefault="002A062E" w:rsidP="00FC00AA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lastRenderedPageBreak/>
        <w:t>Аналитика: система должна предоставлять возможность анализа и отображения статистических данных, связанных с деятельностью автосервиса, таких как объемы работ, выручка, эффективность использовани</w:t>
      </w:r>
      <w:r w:rsidR="007271BB" w:rsidRPr="006A6F1D">
        <w:rPr>
          <w:rFonts w:ascii="Times New Roman" w:hAnsi="Times New Roman" w:cs="Times New Roman"/>
          <w:sz w:val="28"/>
        </w:rPr>
        <w:t>я ресурсов и другие показатели.</w:t>
      </w:r>
    </w:p>
    <w:p w:rsidR="002A062E" w:rsidRPr="006A6F1D" w:rsidRDefault="002A062E" w:rsidP="00FC00AA">
      <w:pPr>
        <w:pStyle w:val="a4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t>Требования к функциони</w:t>
      </w:r>
      <w:r w:rsidR="007271BB" w:rsidRPr="006A6F1D">
        <w:rPr>
          <w:rFonts w:ascii="Times New Roman" w:hAnsi="Times New Roman" w:cs="Times New Roman"/>
          <w:sz w:val="28"/>
        </w:rPr>
        <w:t>рованию системы:</w:t>
      </w:r>
    </w:p>
    <w:p w:rsidR="002A062E" w:rsidRPr="006A6F1D" w:rsidRDefault="002A062E" w:rsidP="00FC00AA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t>Надежность: система должна быть стабильной, безопасной и защищенной от несанкциониров</w:t>
      </w:r>
      <w:r w:rsidR="007271BB" w:rsidRPr="006A6F1D">
        <w:rPr>
          <w:rFonts w:ascii="Times New Roman" w:hAnsi="Times New Roman" w:cs="Times New Roman"/>
          <w:sz w:val="28"/>
        </w:rPr>
        <w:t>анного доступа и внешних угроз.</w:t>
      </w:r>
    </w:p>
    <w:p w:rsidR="002A062E" w:rsidRPr="006A6F1D" w:rsidRDefault="002A062E" w:rsidP="00FC00AA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t>Производительность: система должна обладать достаточной производительностью для обработки большого объема данных и обеспечения отзывчивост</w:t>
      </w:r>
      <w:r w:rsidR="007271BB" w:rsidRPr="006A6F1D">
        <w:rPr>
          <w:rFonts w:ascii="Times New Roman" w:hAnsi="Times New Roman" w:cs="Times New Roman"/>
          <w:sz w:val="28"/>
        </w:rPr>
        <w:t>и интерфейса для пользователей.</w:t>
      </w:r>
    </w:p>
    <w:p w:rsidR="002A062E" w:rsidRDefault="002A062E" w:rsidP="00FC00AA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t xml:space="preserve">- Масштабируемость: система должна быть гибкой и способной масштабироваться в случае увеличения объема </w:t>
      </w:r>
      <w:r w:rsidR="007271BB" w:rsidRPr="006A6F1D">
        <w:rPr>
          <w:rFonts w:ascii="Times New Roman" w:hAnsi="Times New Roman" w:cs="Times New Roman"/>
          <w:sz w:val="28"/>
        </w:rPr>
        <w:t>работы или числа пользователей.</w:t>
      </w:r>
    </w:p>
    <w:p w:rsidR="006A6F1D" w:rsidRPr="006A6F1D" w:rsidRDefault="006A6F1D" w:rsidP="00FC00AA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t>Пользовательский интерфейс: Система должна иметь интуитивно понятный пользовательский интерфейс. Он должен быть простым и удобным для использования.</w:t>
      </w:r>
    </w:p>
    <w:p w:rsidR="006A6F1D" w:rsidRPr="006A6F1D" w:rsidRDefault="006A6F1D" w:rsidP="00FC00AA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2A062E" w:rsidRPr="006A6F1D" w:rsidRDefault="002A062E" w:rsidP="00FC00AA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t>Интеграция: система должна иметь возможность интеграции с другими программными системами, например, системами учета и CRM, для обмена данными и автоматизации бизнес-процессов.</w:t>
      </w:r>
    </w:p>
    <w:p w:rsidR="002A062E" w:rsidRPr="007271BB" w:rsidRDefault="002A062E" w:rsidP="00FC00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A062E" w:rsidRPr="007271BB" w:rsidRDefault="002A062E" w:rsidP="00FC00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571D4" w:rsidRDefault="004571D4" w:rsidP="00FC00AA">
      <w:pPr>
        <w:pStyle w:val="a4"/>
        <w:numPr>
          <w:ilvl w:val="2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Показатели Назначения</w:t>
      </w:r>
    </w:p>
    <w:p w:rsidR="006A6F1D" w:rsidRPr="006A6F1D" w:rsidRDefault="006A6F1D" w:rsidP="00FC00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571D4" w:rsidRPr="007271BB" w:rsidRDefault="004571D4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Значения параметров, характе</w:t>
      </w:r>
      <w:r w:rsidR="00CB60E5" w:rsidRPr="007271BB">
        <w:rPr>
          <w:rFonts w:ascii="Times New Roman" w:hAnsi="Times New Roman" w:cs="Times New Roman"/>
          <w:sz w:val="28"/>
        </w:rPr>
        <w:t>ризующие степень соответствия ПМ</w:t>
      </w:r>
      <w:r w:rsidRPr="007271BB">
        <w:rPr>
          <w:rFonts w:ascii="Times New Roman" w:hAnsi="Times New Roman" w:cs="Times New Roman"/>
          <w:sz w:val="28"/>
        </w:rPr>
        <w:t xml:space="preserve"> «</w:t>
      </w:r>
      <w:r w:rsidR="00CB60E5" w:rsidRPr="007271BB">
        <w:rPr>
          <w:rFonts w:ascii="Times New Roman" w:hAnsi="Times New Roman" w:cs="Times New Roman"/>
          <w:sz w:val="28"/>
        </w:rPr>
        <w:t>Автосервис</w:t>
      </w:r>
      <w:r w:rsidRPr="007271BB">
        <w:rPr>
          <w:rFonts w:ascii="Times New Roman" w:hAnsi="Times New Roman" w:cs="Times New Roman"/>
          <w:sz w:val="28"/>
        </w:rPr>
        <w:t>» е</w:t>
      </w:r>
      <w:r w:rsidR="00CB60E5" w:rsidRPr="007271BB">
        <w:rPr>
          <w:rFonts w:ascii="Times New Roman" w:hAnsi="Times New Roman" w:cs="Times New Roman"/>
          <w:sz w:val="28"/>
        </w:rPr>
        <w:t>г</w:t>
      </w:r>
      <w:r w:rsidR="006A6F1D">
        <w:rPr>
          <w:rFonts w:ascii="Times New Roman" w:hAnsi="Times New Roman" w:cs="Times New Roman"/>
          <w:sz w:val="28"/>
        </w:rPr>
        <w:t>о</w:t>
      </w:r>
      <w:r w:rsidRPr="007271BB">
        <w:rPr>
          <w:rFonts w:ascii="Times New Roman" w:hAnsi="Times New Roman" w:cs="Times New Roman"/>
          <w:sz w:val="28"/>
        </w:rPr>
        <w:t xml:space="preserve"> назначению:</w:t>
      </w:r>
    </w:p>
    <w:p w:rsidR="004571D4" w:rsidRPr="006A6F1D" w:rsidRDefault="004571D4" w:rsidP="00FC00AA">
      <w:pPr>
        <w:pStyle w:val="a4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t>возможность выполнения ПМ всех функций;</w:t>
      </w:r>
    </w:p>
    <w:p w:rsidR="004571D4" w:rsidRPr="006A6F1D" w:rsidRDefault="004571D4" w:rsidP="00FC00AA">
      <w:pPr>
        <w:pStyle w:val="a4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t>получение доступа к необходимой информации не более чем за 50 секунд.</w:t>
      </w:r>
    </w:p>
    <w:p w:rsidR="00CB60E5" w:rsidRPr="007271BB" w:rsidRDefault="00CB60E5" w:rsidP="00FC00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571D4" w:rsidRDefault="004571D4" w:rsidP="00FC00AA">
      <w:pPr>
        <w:pStyle w:val="a4"/>
        <w:numPr>
          <w:ilvl w:val="2"/>
          <w:numId w:val="1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lastRenderedPageBreak/>
        <w:t>Требования к надежности и безопасности.</w:t>
      </w:r>
    </w:p>
    <w:p w:rsidR="006A6F1D" w:rsidRPr="006A6F1D" w:rsidRDefault="006A6F1D" w:rsidP="00FC00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571D4" w:rsidRPr="007271BB" w:rsidRDefault="004571D4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:rsidR="004571D4" w:rsidRPr="007271BB" w:rsidRDefault="004571D4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Надежность должна обеспечиваться за счет:</w:t>
      </w:r>
    </w:p>
    <w:p w:rsidR="004571D4" w:rsidRPr="006A6F1D" w:rsidRDefault="004571D4" w:rsidP="00FC00AA">
      <w:pPr>
        <w:pStyle w:val="a4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t>применения технических средств, системного и базового программного обеспечения, соответствующих классу решаемых задач;</w:t>
      </w:r>
    </w:p>
    <w:p w:rsidR="004571D4" w:rsidRPr="006A6F1D" w:rsidRDefault="004571D4" w:rsidP="00FC00AA">
      <w:pPr>
        <w:pStyle w:val="a4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t>своевременного выполнения процессов администрирования системы;</w:t>
      </w:r>
    </w:p>
    <w:p w:rsidR="004571D4" w:rsidRPr="006A6F1D" w:rsidRDefault="004571D4" w:rsidP="00FC00AA">
      <w:pPr>
        <w:pStyle w:val="a4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t>соблюдения правил эксплуатации и технического обслуживания программно-аппаратных средств;</w:t>
      </w:r>
    </w:p>
    <w:p w:rsidR="004571D4" w:rsidRPr="006A6F1D" w:rsidRDefault="004571D4" w:rsidP="00FC00AA">
      <w:pPr>
        <w:pStyle w:val="a4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t>предварительного обучения пользователей и обслуживающего персонала.</w:t>
      </w:r>
    </w:p>
    <w:p w:rsidR="00CB60E5" w:rsidRPr="007271BB" w:rsidRDefault="00CB60E5" w:rsidP="00FC00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B60E5" w:rsidRPr="007271BB" w:rsidRDefault="00CB60E5" w:rsidP="00FC00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B60E5" w:rsidRPr="007271BB" w:rsidRDefault="00CB60E5" w:rsidP="00FC00AA">
      <w:pPr>
        <w:pStyle w:val="a4"/>
        <w:numPr>
          <w:ilvl w:val="2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Требования к эргономике и технической эстетике.</w:t>
      </w:r>
    </w:p>
    <w:p w:rsidR="00CB60E5" w:rsidRPr="007271BB" w:rsidRDefault="00CB60E5" w:rsidP="00FC00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B60E5" w:rsidRPr="007271BB" w:rsidRDefault="00CB60E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Подсистема ввода данных должна обеспечивать удобный для конечного пользователя интерфейс, отвечающий следующим требованиям.</w:t>
      </w:r>
    </w:p>
    <w:p w:rsidR="00CB60E5" w:rsidRPr="007271BB" w:rsidRDefault="00CB60E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В части внешнего оформления:</w:t>
      </w:r>
    </w:p>
    <w:p w:rsidR="00CB60E5" w:rsidRPr="007271BB" w:rsidRDefault="00CB60E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интерфейсы подсистем должен быть типизированы;</w:t>
      </w:r>
    </w:p>
    <w:p w:rsidR="00CB60E5" w:rsidRPr="007271BB" w:rsidRDefault="00CB60E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должно быть обеспечено наличие локализованного интерфейса.</w:t>
      </w:r>
    </w:p>
    <w:p w:rsidR="00CB60E5" w:rsidRPr="007271BB" w:rsidRDefault="00CB60E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В части диалога с пользователем:</w:t>
      </w:r>
    </w:p>
    <w:p w:rsidR="00CB60E5" w:rsidRPr="007271BB" w:rsidRDefault="00CB60E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для наиболее частых операций должны быть предусмотрены «горячие» клавиши;</w:t>
      </w:r>
    </w:p>
    <w:p w:rsidR="00CB60E5" w:rsidRPr="007271BB" w:rsidRDefault="00CB60E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:rsidR="00CB60E5" w:rsidRPr="007271BB" w:rsidRDefault="00CB60E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B60E5" w:rsidRPr="007271BB" w:rsidRDefault="00CB60E5" w:rsidP="00FC00AA">
      <w:pPr>
        <w:pStyle w:val="a4"/>
        <w:numPr>
          <w:ilvl w:val="2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lastRenderedPageBreak/>
        <w:t>Требования к эксплуатации технического обслуживания, к ремонту и хранению.</w:t>
      </w:r>
    </w:p>
    <w:p w:rsidR="00CB60E5" w:rsidRPr="007271BB" w:rsidRDefault="00CB60E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Условия эксплуатации, а также виды и периодичность обслуживания ПМ «Автосервис» должны соответствовать требованиям по эксплуатации, техническому обслуживанию, ремонту и хранению, изложенным в документациях, а именно: </w:t>
      </w:r>
    </w:p>
    <w:p w:rsidR="00CB60E5" w:rsidRPr="007271BB" w:rsidRDefault="00CB60E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ГОСТ 34.601–90 «Автоматизированные системы. Стадии создания»,</w:t>
      </w:r>
    </w:p>
    <w:p w:rsidR="00CB60E5" w:rsidRPr="007271BB" w:rsidRDefault="00CB60E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ГОСТ Р 51583–2014 «Защита информации. Порядок создания автоматизированных систем в защищенном исполнении. Общие положения».</w:t>
      </w:r>
    </w:p>
    <w:p w:rsidR="00CB60E5" w:rsidRPr="007271BB" w:rsidRDefault="00CB60E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B60E5" w:rsidRPr="007271BB" w:rsidRDefault="00CB60E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B60E5" w:rsidRPr="007271BB" w:rsidRDefault="00CB60E5" w:rsidP="00FC00AA">
      <w:pPr>
        <w:pStyle w:val="a4"/>
        <w:numPr>
          <w:ilvl w:val="2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Требования к защите информации от несанкционированного использования.</w:t>
      </w:r>
    </w:p>
    <w:p w:rsidR="00CB60E5" w:rsidRPr="007271BB" w:rsidRDefault="00CB60E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B60E5" w:rsidRPr="00FC00AA" w:rsidRDefault="00CB60E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Обеспечение информационной безопасности ПМ «Автосервис» должно удовлетворять следующим требованиям:</w:t>
      </w:r>
    </w:p>
    <w:p w:rsidR="00CB60E5" w:rsidRPr="00FC00AA" w:rsidRDefault="00CB60E5" w:rsidP="00FC00AA">
      <w:pPr>
        <w:pStyle w:val="a4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защита ПМ должна обеспечиваться комплексом программно-технических средств и поддерживающих их организационных мер;</w:t>
      </w:r>
    </w:p>
    <w:p w:rsidR="00CB60E5" w:rsidRPr="00FC00AA" w:rsidRDefault="00CB60E5" w:rsidP="00FC00AA">
      <w:pPr>
        <w:pStyle w:val="a4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защита ПМ должна обеспечиваться на всех технологических этапах обработки информации и во всех режимах функционирования;</w:t>
      </w:r>
    </w:p>
    <w:p w:rsidR="00CB60E5" w:rsidRPr="00FC00AA" w:rsidRDefault="00CB60E5" w:rsidP="00FC00AA">
      <w:pPr>
        <w:pStyle w:val="a4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программно-технические средства защиты не должны существенно ухудшать основные ф</w:t>
      </w:r>
      <w:r w:rsidR="00FC00AA">
        <w:rPr>
          <w:rFonts w:ascii="Times New Roman" w:hAnsi="Times New Roman" w:cs="Times New Roman"/>
          <w:sz w:val="28"/>
        </w:rPr>
        <w:t>ункциональные характеристики ПМ.</w:t>
      </w:r>
    </w:p>
    <w:p w:rsidR="00CB60E5" w:rsidRPr="007271BB" w:rsidRDefault="00CB60E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B60E5" w:rsidRPr="007271BB" w:rsidRDefault="00CB60E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B60E5" w:rsidRPr="007271BB" w:rsidRDefault="00CB60E5" w:rsidP="00FC00AA">
      <w:pPr>
        <w:pStyle w:val="a4"/>
        <w:numPr>
          <w:ilvl w:val="2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Требования к защите от влияния внешних воздействий.</w:t>
      </w:r>
    </w:p>
    <w:p w:rsidR="00CB60E5" w:rsidRPr="007271BB" w:rsidRDefault="00CB60E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B60E5" w:rsidRPr="007271BB" w:rsidRDefault="00CB60E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Применительно к ПМ «Автосервис» предъявляются следующие требования к защите от влияния внешних воздействий: нагрузка на персональный компьютер, возникающая при работе, не должна приводить к нарушению работоспособности подсистем.</w:t>
      </w:r>
    </w:p>
    <w:p w:rsidR="00CB60E5" w:rsidRPr="007271BB" w:rsidRDefault="00CB60E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lastRenderedPageBreak/>
        <w:t>Требования к стандартизации и унификации.</w:t>
      </w:r>
    </w:p>
    <w:p w:rsidR="00CB60E5" w:rsidRPr="007271BB" w:rsidRDefault="00CB60E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Подсистема хранения данных должна осуществлять хранение оперативных данных системы, данных для формирования отчетов, документов системы, сформированных в процессе работы отчетов.</w:t>
      </w:r>
    </w:p>
    <w:p w:rsidR="00CB60E5" w:rsidRPr="007271BB" w:rsidRDefault="00CB60E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Подсистема должна обеспечивать периодическое резервное копирование и сохранение данных на дополнительных носителях информации.</w:t>
      </w:r>
    </w:p>
    <w:p w:rsidR="00CB60E5" w:rsidRPr="007271BB" w:rsidRDefault="00CB60E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B60E5" w:rsidRPr="007271BB" w:rsidRDefault="00CB60E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B60E5" w:rsidRPr="007271BB" w:rsidRDefault="007271BB" w:rsidP="00FC00AA">
      <w:pPr>
        <w:pStyle w:val="a4"/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функции</w:t>
      </w:r>
    </w:p>
    <w:p w:rsidR="00CB60E5" w:rsidRPr="007271BB" w:rsidRDefault="00CB60E5" w:rsidP="00FC00AA">
      <w:pPr>
        <w:pStyle w:val="a4"/>
        <w:numPr>
          <w:ilvl w:val="2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Перечень функций, задач или их комплексов, подлежащих автоматизации.</w:t>
      </w:r>
    </w:p>
    <w:p w:rsidR="00CB60E5" w:rsidRPr="007271BB" w:rsidRDefault="00CB60E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Перечень функций, задач или их комплексов, подлежащих автоматизации для ПП «Учета деятельности аптечной сети» включает следующее:</w:t>
      </w:r>
    </w:p>
    <w:p w:rsidR="00732895" w:rsidRPr="00FC00AA" w:rsidRDefault="00732895" w:rsidP="00FC00AA">
      <w:pPr>
        <w:pStyle w:val="a4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Управление заказами на ремонт.</w:t>
      </w:r>
    </w:p>
    <w:p w:rsidR="00732895" w:rsidRPr="00FC00AA" w:rsidRDefault="00732895" w:rsidP="00FC00AA">
      <w:pPr>
        <w:pStyle w:val="a4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Автоматизированный прием и регистрация заказов на ремонт автомобилей.</w:t>
      </w:r>
    </w:p>
    <w:p w:rsidR="00732895" w:rsidRPr="00FC00AA" w:rsidRDefault="00732895" w:rsidP="00FC00AA">
      <w:pPr>
        <w:pStyle w:val="a4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Управление статусами заказов, включая отслеживание этапов ремонта и уведомление клиентов о ходе работ.</w:t>
      </w:r>
    </w:p>
    <w:p w:rsidR="00732895" w:rsidRPr="00FC00AA" w:rsidRDefault="00732895" w:rsidP="00FC00AA">
      <w:pPr>
        <w:pStyle w:val="a4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Автоматическое назначение заказов на ремонт соответствующим мастерам или бригадам.</w:t>
      </w:r>
    </w:p>
    <w:p w:rsidR="00732895" w:rsidRPr="00FC00AA" w:rsidRDefault="00732895" w:rsidP="00FC00AA">
      <w:pPr>
        <w:pStyle w:val="a4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Управление складом запчастей.</w:t>
      </w:r>
    </w:p>
    <w:p w:rsidR="00732895" w:rsidRPr="00FC00AA" w:rsidRDefault="00732895" w:rsidP="00FC00AA">
      <w:pPr>
        <w:pStyle w:val="a4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Автоматизированный учет и контроль наличия запчастей на складе.</w:t>
      </w: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Управление заказами на поставку запчастей, включая мониторинг сроков поставки и контроль качества поставляемых запчастей.</w:t>
      </w:r>
    </w:p>
    <w:p w:rsidR="00732895" w:rsidRPr="00FC00AA" w:rsidRDefault="00732895" w:rsidP="00FC00AA">
      <w:pPr>
        <w:pStyle w:val="a4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Автоматическое списание запчастей, использованных при ремонте автомобилей.</w:t>
      </w:r>
    </w:p>
    <w:p w:rsidR="00732895" w:rsidRPr="00FC00AA" w:rsidRDefault="00732895" w:rsidP="00FC00AA">
      <w:pPr>
        <w:pStyle w:val="a4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lastRenderedPageBreak/>
        <w:t>Управление производственным процессом.</w:t>
      </w: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Автоматизированный контроль и мониторинг производственных процессов, включая диагностику неисправностей автомобилей, проведение ремонтных работ и техническое обслуживание.</w:t>
      </w:r>
    </w:p>
    <w:p w:rsidR="00732895" w:rsidRPr="00FC00AA" w:rsidRDefault="00732895" w:rsidP="00FC00AA">
      <w:pPr>
        <w:pStyle w:val="a4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Управление рабочим временем мастеров и бригад, включая составление графиков работы и контроль выполнения работ.</w:t>
      </w:r>
    </w:p>
    <w:p w:rsidR="00732895" w:rsidRPr="00FC00AA" w:rsidRDefault="00732895" w:rsidP="00FC00AA">
      <w:pPr>
        <w:pStyle w:val="a4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Автоматизированный учет выполненных работ и затраченных материалов.</w:t>
      </w:r>
    </w:p>
    <w:p w:rsidR="00732895" w:rsidRPr="00FC00AA" w:rsidRDefault="00732895" w:rsidP="00FC00AA">
      <w:pPr>
        <w:pStyle w:val="a4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Управление взаимоотношениями с клиентами (CRM).</w:t>
      </w:r>
    </w:p>
    <w:p w:rsidR="00732895" w:rsidRPr="00FC00AA" w:rsidRDefault="00732895" w:rsidP="00FC00AA">
      <w:pPr>
        <w:pStyle w:val="a4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Автоматизированный сбор и хранение данных о клиентах, включая историю их обращений в автосервис, информацию об автомобилях и выполненных работах.</w:t>
      </w:r>
    </w:p>
    <w:p w:rsidR="00732895" w:rsidRPr="00FC00AA" w:rsidRDefault="00732895" w:rsidP="00FC00AA">
      <w:pPr>
        <w:pStyle w:val="a4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Управление контактами с клиентами, включая обработку запросов, запись на ремонт и информирование о ходе работ.</w:t>
      </w:r>
    </w:p>
    <w:p w:rsidR="00732895" w:rsidRPr="00FC00AA" w:rsidRDefault="00732895" w:rsidP="00FC00AA">
      <w:pPr>
        <w:pStyle w:val="a4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Автоматизированная рассылка уведомлений и напоминаний клиентам о необходимости проведения технического обслуживания или ремонта автомобилей.</w:t>
      </w:r>
    </w:p>
    <w:p w:rsidR="00732895" w:rsidRPr="00FC00AA" w:rsidRDefault="00732895" w:rsidP="00FC00AA">
      <w:pPr>
        <w:pStyle w:val="a4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Управление финансами.</w:t>
      </w:r>
    </w:p>
    <w:p w:rsidR="00732895" w:rsidRPr="00FC00AA" w:rsidRDefault="00732895" w:rsidP="00FC00AA">
      <w:pPr>
        <w:pStyle w:val="a4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Автоматизированный учет доходов и расходов автосервиса.</w:t>
      </w:r>
    </w:p>
    <w:p w:rsidR="00732895" w:rsidRPr="00FC00AA" w:rsidRDefault="00732895" w:rsidP="00FC00AA">
      <w:pPr>
        <w:pStyle w:val="a4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Управление дебиторской и кредиторской задолженностью.</w:t>
      </w:r>
    </w:p>
    <w:p w:rsidR="00732895" w:rsidRPr="00FC00AA" w:rsidRDefault="00732895" w:rsidP="00FC00AA">
      <w:pPr>
        <w:pStyle w:val="a4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Автоматизированное формирование счетов и актов выполненных работ.</w:t>
      </w:r>
    </w:p>
    <w:p w:rsidR="00732895" w:rsidRPr="00FC00AA" w:rsidRDefault="00732895" w:rsidP="00FC00AA">
      <w:pPr>
        <w:pStyle w:val="a4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Управление денежными потоками, включая контроль за поступлением и расходованием денежных средств.</w:t>
      </w:r>
    </w:p>
    <w:p w:rsidR="00CB60E5" w:rsidRPr="007271BB" w:rsidRDefault="00CB60E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FC00AA">
      <w:pPr>
        <w:pStyle w:val="a4"/>
        <w:numPr>
          <w:ilvl w:val="2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Временной регламент реализации каждой функции или задачи</w:t>
      </w:r>
    </w:p>
    <w:p w:rsidR="00732895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24C8E" w:rsidRDefault="00B24C8E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4C8E">
        <w:rPr>
          <w:rFonts w:ascii="Times New Roman" w:hAnsi="Times New Roman" w:cs="Times New Roman"/>
          <w:sz w:val="28"/>
        </w:rPr>
        <w:t>Требования к временному регламенту реализации каждой функции или задачи не предъявляются.</w:t>
      </w:r>
    </w:p>
    <w:p w:rsidR="00B24C8E" w:rsidRDefault="00B24C8E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31EB8" w:rsidRDefault="00931EB8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931EB8" w:rsidRDefault="00931EB8" w:rsidP="00FC00AA">
      <w:pPr>
        <w:pStyle w:val="a4"/>
        <w:numPr>
          <w:ilvl w:val="2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Требования к качеству реализации каждой функции в форме предоставления к выходной информации.</w:t>
      </w:r>
    </w:p>
    <w:p w:rsidR="00931EB8" w:rsidRPr="00931EB8" w:rsidRDefault="00931EB8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24C8E" w:rsidRPr="00B24C8E" w:rsidRDefault="00B24C8E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4C8E">
        <w:rPr>
          <w:rFonts w:ascii="Times New Roman" w:hAnsi="Times New Roman" w:cs="Times New Roman"/>
          <w:sz w:val="28"/>
        </w:rPr>
        <w:t xml:space="preserve">Качество реализации функций </w:t>
      </w:r>
      <w:r>
        <w:rPr>
          <w:rFonts w:ascii="Times New Roman" w:hAnsi="Times New Roman" w:cs="Times New Roman"/>
          <w:sz w:val="28"/>
        </w:rPr>
        <w:t xml:space="preserve">ПМ </w:t>
      </w:r>
      <w:r w:rsidRPr="00B24C8E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Автосервис</w:t>
      </w:r>
      <w:r w:rsidRPr="00B24C8E">
        <w:rPr>
          <w:rFonts w:ascii="Times New Roman" w:hAnsi="Times New Roman" w:cs="Times New Roman"/>
          <w:sz w:val="28"/>
        </w:rPr>
        <w:t>» должна обеспечивать безотказную работу ПМ «</w:t>
      </w:r>
      <w:r>
        <w:rPr>
          <w:rFonts w:ascii="Times New Roman" w:hAnsi="Times New Roman" w:cs="Times New Roman"/>
          <w:sz w:val="28"/>
        </w:rPr>
        <w:t>Автосервис</w:t>
      </w:r>
      <w:r w:rsidRPr="00B24C8E">
        <w:rPr>
          <w:rFonts w:ascii="Times New Roman" w:hAnsi="Times New Roman" w:cs="Times New Roman"/>
          <w:sz w:val="28"/>
        </w:rPr>
        <w:t>».</w:t>
      </w:r>
    </w:p>
    <w:p w:rsidR="00732895" w:rsidRDefault="00B24C8E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4C8E">
        <w:rPr>
          <w:rFonts w:ascii="Times New Roman" w:hAnsi="Times New Roman" w:cs="Times New Roman"/>
          <w:sz w:val="28"/>
        </w:rPr>
        <w:t>ПМ «</w:t>
      </w:r>
      <w:r>
        <w:rPr>
          <w:rFonts w:ascii="Times New Roman" w:hAnsi="Times New Roman" w:cs="Times New Roman"/>
          <w:sz w:val="28"/>
        </w:rPr>
        <w:t>Автосервис</w:t>
      </w:r>
      <w:r w:rsidRPr="00B24C8E">
        <w:rPr>
          <w:rFonts w:ascii="Times New Roman" w:hAnsi="Times New Roman" w:cs="Times New Roman"/>
          <w:sz w:val="28"/>
        </w:rPr>
        <w:t>» должна предъявлять пользователям вывод информации о, продажах и закупках в графическом и текстовом виде, обеспечивая достоверность и актуальность.</w:t>
      </w: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Требования к качеству реализации каждой функции в форме предоставления к выходной информации для автосервиса:</w:t>
      </w:r>
    </w:p>
    <w:p w:rsidR="00732895" w:rsidRPr="00FC00AA" w:rsidRDefault="00732895" w:rsidP="00FC00AA">
      <w:pPr>
        <w:pStyle w:val="a4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Регистрация и учет клиентов:</w:t>
      </w:r>
    </w:p>
    <w:p w:rsidR="00732895" w:rsidRPr="00931EB8" w:rsidRDefault="00732895" w:rsidP="00FC00AA">
      <w:pPr>
        <w:pStyle w:val="a4"/>
        <w:numPr>
          <w:ilvl w:val="0"/>
          <w:numId w:val="1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Информация о клиенте должна быть полной и точной, включая имя, контактную информацию, историю обслуживания и предпочтения.</w:t>
      </w:r>
    </w:p>
    <w:p w:rsidR="00732895" w:rsidRPr="00931EB8" w:rsidRDefault="00732895" w:rsidP="00FC00AA">
      <w:pPr>
        <w:pStyle w:val="a4"/>
        <w:numPr>
          <w:ilvl w:val="0"/>
          <w:numId w:val="1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Данные клиентов должны быть защищены и конфиденциальны.</w:t>
      </w:r>
    </w:p>
    <w:p w:rsidR="00732895" w:rsidRPr="00931EB8" w:rsidRDefault="00732895" w:rsidP="00FC00AA">
      <w:pPr>
        <w:pStyle w:val="a4"/>
        <w:numPr>
          <w:ilvl w:val="0"/>
          <w:numId w:val="1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Клиенты должны иметь возможность легко обновлять свою информацию и просматривать историю обслуживания.</w:t>
      </w:r>
    </w:p>
    <w:p w:rsidR="00732895" w:rsidRPr="00931EB8" w:rsidRDefault="00732895" w:rsidP="00FC00AA">
      <w:pPr>
        <w:pStyle w:val="a4"/>
        <w:numPr>
          <w:ilvl w:val="0"/>
          <w:numId w:val="1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Назначение на обслуживание:</w:t>
      </w:r>
    </w:p>
    <w:p w:rsidR="00732895" w:rsidRPr="00931EB8" w:rsidRDefault="00732895" w:rsidP="00FC00AA">
      <w:pPr>
        <w:pStyle w:val="a4"/>
        <w:numPr>
          <w:ilvl w:val="0"/>
          <w:numId w:val="1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Клиенты должны иметь возможность легко записаться на обслуживание онлайн или по телефону.</w:t>
      </w:r>
    </w:p>
    <w:p w:rsidR="00732895" w:rsidRPr="00931EB8" w:rsidRDefault="00732895" w:rsidP="00FC00AA">
      <w:pPr>
        <w:pStyle w:val="a4"/>
        <w:numPr>
          <w:ilvl w:val="0"/>
          <w:numId w:val="1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Система должна быть в состоянии отслеживать доступность техников и оборудования, чтобы назначать встречи соответствующим образом.</w:t>
      </w:r>
    </w:p>
    <w:p w:rsidR="00732895" w:rsidRPr="00931EB8" w:rsidRDefault="00732895" w:rsidP="00FC00AA">
      <w:pPr>
        <w:pStyle w:val="a4"/>
        <w:numPr>
          <w:ilvl w:val="0"/>
          <w:numId w:val="1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Клиенты должны получать подтверждение своего назначения по электронной почте или SMS.</w:t>
      </w: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Обслуживание транспортных средств:</w:t>
      </w:r>
    </w:p>
    <w:p w:rsidR="00732895" w:rsidRPr="00931EB8" w:rsidRDefault="00732895" w:rsidP="00FC00AA">
      <w:pPr>
        <w:pStyle w:val="a4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lastRenderedPageBreak/>
        <w:t>Техники должны иметь доступ к полной истории обслуживания транспортного средства, чтобы они могли диагностировать и устранять проблемы быстро и эффективно.</w:t>
      </w:r>
    </w:p>
    <w:p w:rsidR="00732895" w:rsidRPr="00931EB8" w:rsidRDefault="00732895" w:rsidP="00FC00AA">
      <w:pPr>
        <w:pStyle w:val="a4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Техники должны использовать только авторизованные запчасти и материалы.</w:t>
      </w:r>
    </w:p>
    <w:p w:rsidR="00732895" w:rsidRPr="00931EB8" w:rsidRDefault="00732895" w:rsidP="00FC00AA">
      <w:pPr>
        <w:pStyle w:val="a4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Клиенты должны быть проинформированы о ходе обслуживания и любых дополнительных расходах, которые могут возникнуть.</w:t>
      </w:r>
    </w:p>
    <w:p w:rsidR="00732895" w:rsidRPr="00931EB8" w:rsidRDefault="00732895" w:rsidP="00FC00AA">
      <w:pPr>
        <w:pStyle w:val="a4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Оплата и выставление счетов:</w:t>
      </w:r>
    </w:p>
    <w:p w:rsidR="00732895" w:rsidRPr="00931EB8" w:rsidRDefault="00732895" w:rsidP="00FC00AA">
      <w:pPr>
        <w:pStyle w:val="a4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Клиенты должны иметь возможность оплачивать услуги наличными, кредитной картой или чеком.</w:t>
      </w:r>
    </w:p>
    <w:p w:rsidR="00732895" w:rsidRPr="00931EB8" w:rsidRDefault="00732895" w:rsidP="00FC00AA">
      <w:pPr>
        <w:pStyle w:val="a4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Система должна быть в состоянии генерировать счета-фактуры и квитанции.</w:t>
      </w:r>
    </w:p>
    <w:p w:rsidR="00732895" w:rsidRPr="00931EB8" w:rsidRDefault="00732895" w:rsidP="00FC00AA">
      <w:pPr>
        <w:pStyle w:val="a4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Клиенты должны иметь возможность просматривать свою историю выставления счетов онлайн.</w:t>
      </w: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Управление запасами:</w:t>
      </w:r>
    </w:p>
    <w:p w:rsidR="00732895" w:rsidRPr="00931EB8" w:rsidRDefault="00732895" w:rsidP="00FC00AA">
      <w:pPr>
        <w:pStyle w:val="a4"/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Система должна быть в состоянии отслеживать запасы запчастей и материалов.</w:t>
      </w:r>
    </w:p>
    <w:p w:rsidR="00732895" w:rsidRPr="00931EB8" w:rsidRDefault="00732895" w:rsidP="00FC00AA">
      <w:pPr>
        <w:pStyle w:val="a4"/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Система должна быть в состоянии генерировать заказы на пополнение запасов, когда запасы достигают определенного уровня.</w:t>
      </w:r>
    </w:p>
    <w:p w:rsidR="00732895" w:rsidRPr="00931EB8" w:rsidRDefault="00732895" w:rsidP="00FC00AA">
      <w:pPr>
        <w:pStyle w:val="a4"/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Система должна быть в состоянии отслеживать местонахождение запчастей и материалов на складе.</w:t>
      </w:r>
    </w:p>
    <w:p w:rsidR="00732895" w:rsidRPr="00931EB8" w:rsidRDefault="00732895" w:rsidP="00FC00AA">
      <w:pPr>
        <w:pStyle w:val="a4"/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Отчетность и аналитика:</w:t>
      </w:r>
    </w:p>
    <w:p w:rsidR="00732895" w:rsidRPr="00931EB8" w:rsidRDefault="00732895" w:rsidP="00FC00AA">
      <w:pPr>
        <w:pStyle w:val="a4"/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Система должна быть в состоянии генерировать отчеты о продажах, обслуживании и запасах.</w:t>
      </w:r>
    </w:p>
    <w:p w:rsidR="00732895" w:rsidRPr="00931EB8" w:rsidRDefault="00732895" w:rsidP="00FC00AA">
      <w:pPr>
        <w:pStyle w:val="a4"/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Отчеты должны быть легко читаемыми и понятными.</w:t>
      </w:r>
    </w:p>
    <w:p w:rsidR="00732895" w:rsidRPr="00931EB8" w:rsidRDefault="00732895" w:rsidP="00FC00AA">
      <w:pPr>
        <w:pStyle w:val="a4"/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 xml:space="preserve">Отчеты должны быть доступны в различных форматах, таких как PDF, </w:t>
      </w:r>
      <w:proofErr w:type="spellStart"/>
      <w:r w:rsidRPr="00931EB8">
        <w:rPr>
          <w:rFonts w:ascii="Times New Roman" w:hAnsi="Times New Roman" w:cs="Times New Roman"/>
          <w:sz w:val="28"/>
        </w:rPr>
        <w:t>Excel</w:t>
      </w:r>
      <w:proofErr w:type="spellEnd"/>
      <w:r w:rsidRPr="00931EB8">
        <w:rPr>
          <w:rFonts w:ascii="Times New Roman" w:hAnsi="Times New Roman" w:cs="Times New Roman"/>
          <w:sz w:val="28"/>
        </w:rPr>
        <w:t xml:space="preserve"> и CSV.</w:t>
      </w:r>
    </w:p>
    <w:p w:rsidR="00732895" w:rsidRPr="00FC00AA" w:rsidRDefault="00732895" w:rsidP="00FC00AA">
      <w:pPr>
        <w:pStyle w:val="a4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Выходная информация:</w:t>
      </w:r>
    </w:p>
    <w:p w:rsidR="00732895" w:rsidRPr="00931EB8" w:rsidRDefault="00732895" w:rsidP="00FC00AA">
      <w:pPr>
        <w:pStyle w:val="a4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lastRenderedPageBreak/>
        <w:t>Регистрация и учет клиентов:</w:t>
      </w:r>
    </w:p>
    <w:p w:rsidR="00732895" w:rsidRPr="00FC00AA" w:rsidRDefault="00732895" w:rsidP="00FC00AA">
      <w:pPr>
        <w:pStyle w:val="a4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Список клиентов с их контактной информацией, историей обслуживания и предпочтениями.</w:t>
      </w:r>
    </w:p>
    <w:p w:rsidR="00732895" w:rsidRPr="00931EB8" w:rsidRDefault="00732895" w:rsidP="00FC00AA">
      <w:pPr>
        <w:pStyle w:val="a4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Назначение на обслуживание:</w:t>
      </w:r>
    </w:p>
    <w:p w:rsidR="00732895" w:rsidRPr="00FC00AA" w:rsidRDefault="00732895" w:rsidP="00FC00AA">
      <w:pPr>
        <w:pStyle w:val="a4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Календарь назначений с указанием времени, даты и типа обслуживания.</w:t>
      </w:r>
    </w:p>
    <w:p w:rsidR="00732895" w:rsidRPr="00931EB8" w:rsidRDefault="00732895" w:rsidP="00FC00AA">
      <w:pPr>
        <w:pStyle w:val="a4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Обслуживание транспортных средств:</w:t>
      </w:r>
    </w:p>
    <w:p w:rsidR="00732895" w:rsidRPr="00FC00AA" w:rsidRDefault="00732895" w:rsidP="00FC00AA">
      <w:pPr>
        <w:pStyle w:val="a4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Заказы на работу с указанием выполненных работ, использованных запчастей и материалов, а также стоимости обслуживания.</w:t>
      </w:r>
    </w:p>
    <w:p w:rsidR="00732895" w:rsidRPr="00931EB8" w:rsidRDefault="00732895" w:rsidP="00FC00AA">
      <w:pPr>
        <w:pStyle w:val="a4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Оплата и выставление счетов:</w:t>
      </w:r>
    </w:p>
    <w:p w:rsidR="00732895" w:rsidRPr="00FC00AA" w:rsidRDefault="00732895" w:rsidP="00FC00AA">
      <w:pPr>
        <w:pStyle w:val="a4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Счета-фактуры и квитанции с указанием суммы к оплате, даты оплаты и способа оплаты.</w:t>
      </w:r>
    </w:p>
    <w:p w:rsidR="00732895" w:rsidRPr="00931EB8" w:rsidRDefault="00732895" w:rsidP="00FC00AA">
      <w:pPr>
        <w:pStyle w:val="a4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Управление запасами:</w:t>
      </w:r>
    </w:p>
    <w:p w:rsidR="00732895" w:rsidRPr="00FC00AA" w:rsidRDefault="00732895" w:rsidP="00FC00AA">
      <w:pPr>
        <w:pStyle w:val="a4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Список запчастей и материалов с указанием количества на складе, цены и местонахождения.</w:t>
      </w:r>
    </w:p>
    <w:p w:rsidR="00732895" w:rsidRPr="00931EB8" w:rsidRDefault="00732895" w:rsidP="00FC00AA">
      <w:pPr>
        <w:pStyle w:val="a4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Отчетность и аналитика:</w:t>
      </w: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Отчеты о продажах, обслуживании и запасах в различных форматах.</w:t>
      </w: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FC00AA">
      <w:pPr>
        <w:pStyle w:val="a4"/>
        <w:numPr>
          <w:ilvl w:val="2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Перечень и критерии отказов к каждой функции, которые задаются требованием по надежности.</w:t>
      </w: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Функция: сбор, ввод информации.</w:t>
      </w: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Критерии отказа: не выполняется одна из задач: добавление, редактирование, удаление данных.</w:t>
      </w: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Функция: хранение данных.</w:t>
      </w: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Критерии отказа: недостаточно места на диске.</w:t>
      </w: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Функция: вывод информации.</w:t>
      </w: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Критерии отказа: отсутствие требуемой информации</w:t>
      </w: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FC00AA">
      <w:pPr>
        <w:pStyle w:val="a4"/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Критерии к видам обеспечения.</w:t>
      </w:r>
    </w:p>
    <w:p w:rsidR="00732895" w:rsidRPr="00931EB8" w:rsidRDefault="00732895" w:rsidP="00FC00AA">
      <w:pPr>
        <w:pStyle w:val="a4"/>
        <w:numPr>
          <w:ilvl w:val="2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Требования к математическому виду обеспечения.</w:t>
      </w: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Требования к математическому виду обеспечения не предъявляются.</w:t>
      </w: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FC00AA">
      <w:pPr>
        <w:pStyle w:val="a4"/>
        <w:numPr>
          <w:ilvl w:val="2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Требования к информационному виду обеспечения.</w:t>
      </w: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Информация должна быть актуальной, структурированной.</w:t>
      </w: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В состав данных ПМ «Автосервис» должны входить данные в виде текстовых файлов.</w:t>
      </w: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FC00AA">
      <w:pPr>
        <w:pStyle w:val="a4"/>
        <w:numPr>
          <w:ilvl w:val="2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Требования к организационному виду обеспечения.</w:t>
      </w: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Требования к организации информации:</w:t>
      </w:r>
    </w:p>
    <w:p w:rsidR="00732895" w:rsidRPr="00931EB8" w:rsidRDefault="00732895" w:rsidP="00FC00AA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для хранения информации должны использоваться системы управления реляционными базами данных с поддержкой языка SQL;</w:t>
      </w:r>
    </w:p>
    <w:p w:rsidR="00732895" w:rsidRPr="00931EB8" w:rsidRDefault="00732895" w:rsidP="00FC00AA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внесение изменений в базу данных рекомендуется реализовать по принципу неприменения операций удаления и коррекции записей (разрешено только дополнение);</w:t>
      </w:r>
    </w:p>
    <w:p w:rsidR="00732895" w:rsidRPr="00931EB8" w:rsidRDefault="00732895" w:rsidP="00FC00AA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должно быть обеспечено хранение информации о лекарственных препаратах, их наличии, сроках годности, продажах и закупках в течение всего периода их эксплуатации;</w:t>
      </w:r>
    </w:p>
    <w:p w:rsidR="00732895" w:rsidRPr="00931EB8" w:rsidRDefault="00732895" w:rsidP="00FC00AA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должен быть предусмотрен регламент автоматического копирования информации из баз данных на долговременные внешние носители для хранения резервных копий.</w:t>
      </w:r>
    </w:p>
    <w:p w:rsidR="00487147" w:rsidRPr="007271BB" w:rsidRDefault="00487147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7147" w:rsidRPr="007271BB" w:rsidRDefault="00487147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7147" w:rsidRPr="007271BB" w:rsidRDefault="00487147" w:rsidP="00FC00AA">
      <w:pPr>
        <w:pStyle w:val="a4"/>
        <w:numPr>
          <w:ilvl w:val="2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lastRenderedPageBreak/>
        <w:t>Требования к лингвистическому виду обеспечения.</w:t>
      </w:r>
    </w:p>
    <w:p w:rsidR="00487147" w:rsidRPr="007271BB" w:rsidRDefault="00487147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7147" w:rsidRPr="007271BB" w:rsidRDefault="00487147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Интерфейс, вводимая и выводимая информация ПМ «Автосервис» должны быть на русском языке. </w:t>
      </w:r>
    </w:p>
    <w:p w:rsidR="00487147" w:rsidRPr="007271BB" w:rsidRDefault="00487147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7147" w:rsidRPr="007271BB" w:rsidRDefault="00487147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7147" w:rsidRPr="007271BB" w:rsidRDefault="00487147" w:rsidP="00FC00AA">
      <w:pPr>
        <w:pStyle w:val="a4"/>
        <w:numPr>
          <w:ilvl w:val="2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Требования к программному виду обеспечения.</w:t>
      </w:r>
    </w:p>
    <w:p w:rsidR="00487147" w:rsidRPr="007271BB" w:rsidRDefault="00487147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7147" w:rsidRPr="007271BB" w:rsidRDefault="00487147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Система пользователя должна соответствовать требования:</w:t>
      </w:r>
    </w:p>
    <w:p w:rsidR="00487147" w:rsidRPr="007271BB" w:rsidRDefault="00487147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Минимальные требования:</w:t>
      </w:r>
    </w:p>
    <w:p w:rsidR="00487147" w:rsidRPr="007271BB" w:rsidRDefault="00487147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ОС: </w:t>
      </w:r>
      <w:proofErr w:type="spellStart"/>
      <w:r w:rsidRPr="007271BB">
        <w:rPr>
          <w:rFonts w:ascii="Times New Roman" w:hAnsi="Times New Roman" w:cs="Times New Roman"/>
          <w:sz w:val="28"/>
        </w:rPr>
        <w:t>Windows</w:t>
      </w:r>
      <w:proofErr w:type="spellEnd"/>
      <w:r w:rsidRPr="007271BB">
        <w:rPr>
          <w:rFonts w:ascii="Times New Roman" w:hAnsi="Times New Roman" w:cs="Times New Roman"/>
          <w:sz w:val="28"/>
        </w:rPr>
        <w:t xml:space="preserve"> 10</w:t>
      </w:r>
    </w:p>
    <w:p w:rsidR="00487147" w:rsidRPr="007271BB" w:rsidRDefault="00487147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Процессор: Двухъядерный процессор </w:t>
      </w:r>
      <w:proofErr w:type="spellStart"/>
      <w:r w:rsidRPr="007271BB">
        <w:rPr>
          <w:rFonts w:ascii="Times New Roman" w:hAnsi="Times New Roman" w:cs="Times New Roman"/>
          <w:sz w:val="28"/>
        </w:rPr>
        <w:t>Intel</w:t>
      </w:r>
      <w:proofErr w:type="spellEnd"/>
      <w:r w:rsidRPr="007271BB">
        <w:rPr>
          <w:rFonts w:ascii="Times New Roman" w:hAnsi="Times New Roman" w:cs="Times New Roman"/>
          <w:sz w:val="28"/>
        </w:rPr>
        <w:t xml:space="preserve"> i3 или лучше</w:t>
      </w:r>
    </w:p>
    <w:p w:rsidR="00487147" w:rsidRPr="007271BB" w:rsidRDefault="00487147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Оперативная память: 4 GB ОЗУ</w:t>
      </w:r>
    </w:p>
    <w:p w:rsidR="00487147" w:rsidRPr="007271BB" w:rsidRDefault="00487147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Видеокарта: 512 Мб видеопамяти, поддержка </w:t>
      </w:r>
      <w:proofErr w:type="spellStart"/>
      <w:r w:rsidRPr="007271BB">
        <w:rPr>
          <w:rFonts w:ascii="Times New Roman" w:hAnsi="Times New Roman" w:cs="Times New Roman"/>
          <w:sz w:val="28"/>
        </w:rPr>
        <w:t>OpenGL</w:t>
      </w:r>
      <w:proofErr w:type="spellEnd"/>
      <w:r w:rsidRPr="007271BB">
        <w:rPr>
          <w:rFonts w:ascii="Times New Roman" w:hAnsi="Times New Roman" w:cs="Times New Roman"/>
          <w:sz w:val="28"/>
        </w:rPr>
        <w:t xml:space="preserve"> 3.0</w:t>
      </w:r>
    </w:p>
    <w:p w:rsidR="00487147" w:rsidRPr="007271BB" w:rsidRDefault="00487147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Место на диске: 1600 MB</w:t>
      </w:r>
    </w:p>
    <w:p w:rsidR="00487147" w:rsidRPr="007271BB" w:rsidRDefault="00487147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Рекомендуемые требования:</w:t>
      </w:r>
    </w:p>
    <w:p w:rsidR="00487147" w:rsidRPr="007271BB" w:rsidRDefault="00487147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ОС: </w:t>
      </w:r>
      <w:proofErr w:type="spellStart"/>
      <w:r w:rsidRPr="007271BB">
        <w:rPr>
          <w:rFonts w:ascii="Times New Roman" w:hAnsi="Times New Roman" w:cs="Times New Roman"/>
          <w:sz w:val="28"/>
        </w:rPr>
        <w:t>Windows</w:t>
      </w:r>
      <w:proofErr w:type="spellEnd"/>
      <w:r w:rsidRPr="007271BB">
        <w:rPr>
          <w:rFonts w:ascii="Times New Roman" w:hAnsi="Times New Roman" w:cs="Times New Roman"/>
          <w:sz w:val="28"/>
        </w:rPr>
        <w:t xml:space="preserve"> 10</w:t>
      </w:r>
    </w:p>
    <w:p w:rsidR="00487147" w:rsidRPr="007271BB" w:rsidRDefault="00487147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Процессор: Чем больше ядер, тем лучше</w:t>
      </w:r>
    </w:p>
    <w:p w:rsidR="00487147" w:rsidRPr="007271BB" w:rsidRDefault="00487147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Оперативная память: 4 GB ОЗУ</w:t>
      </w:r>
    </w:p>
    <w:p w:rsidR="00487147" w:rsidRPr="007271BB" w:rsidRDefault="00487147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Видеокарта: 1024 Мб видеопамяти, поддержка </w:t>
      </w:r>
      <w:proofErr w:type="spellStart"/>
      <w:r w:rsidRPr="007271BB">
        <w:rPr>
          <w:rFonts w:ascii="Times New Roman" w:hAnsi="Times New Roman" w:cs="Times New Roman"/>
          <w:sz w:val="28"/>
        </w:rPr>
        <w:t>OpenGL</w:t>
      </w:r>
      <w:proofErr w:type="spellEnd"/>
      <w:r w:rsidRPr="007271BB">
        <w:rPr>
          <w:rFonts w:ascii="Times New Roman" w:hAnsi="Times New Roman" w:cs="Times New Roman"/>
          <w:sz w:val="28"/>
        </w:rPr>
        <w:t xml:space="preserve"> 3.0</w:t>
      </w:r>
    </w:p>
    <w:p w:rsidR="00487147" w:rsidRPr="007271BB" w:rsidRDefault="00487147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Место на диске: 2500 MB</w:t>
      </w:r>
    </w:p>
    <w:p w:rsidR="00487147" w:rsidRPr="007271BB" w:rsidRDefault="00487147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7147" w:rsidRPr="007271BB" w:rsidRDefault="00487147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231BB" w:rsidRPr="00310E2B" w:rsidRDefault="00487147" w:rsidP="00310E2B">
      <w:pPr>
        <w:pStyle w:val="1"/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</w:rPr>
      </w:pPr>
      <w:r w:rsidRPr="007271BB">
        <w:br w:type="page"/>
      </w:r>
      <w:bookmarkStart w:id="5" w:name="_Toc159784856"/>
      <w:r w:rsidR="000231BB" w:rsidRPr="00310E2B">
        <w:rPr>
          <w:rFonts w:ascii="Times New Roman" w:hAnsi="Times New Roman" w:cs="Times New Roman"/>
          <w:color w:val="000000" w:themeColor="text1"/>
        </w:rPr>
        <w:lastRenderedPageBreak/>
        <w:t>Состав и содержание работ по созданию модуля</w:t>
      </w:r>
      <w:bookmarkEnd w:id="5"/>
    </w:p>
    <w:p w:rsidR="000231BB" w:rsidRPr="00931EB8" w:rsidRDefault="000231BB" w:rsidP="00FC00AA">
      <w:pPr>
        <w:pStyle w:val="a4"/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Перечень стадий и этапов работ по созданию модуля, сроки их выполнения.</w:t>
      </w:r>
    </w:p>
    <w:p w:rsidR="000231BB" w:rsidRPr="007271BB" w:rsidRDefault="000231BB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231BB" w:rsidRPr="007271BB" w:rsidRDefault="000231BB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Перечень стадий, этапов и сроков выполнения работ по созданию системы определяется в соответствии с ГОСТ Р 51904-2002 «Программное обеспечение встроенных систем.</w:t>
      </w:r>
    </w:p>
    <w:p w:rsidR="000231BB" w:rsidRPr="007271BB" w:rsidRDefault="000231BB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Общие требования к разработке и документированию»:</w:t>
      </w:r>
    </w:p>
    <w:p w:rsidR="000231BB" w:rsidRPr="007271BB" w:rsidRDefault="000231BB" w:rsidP="00FC00AA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формирование требований к ПМ – 05.02.2023;</w:t>
      </w:r>
    </w:p>
    <w:p w:rsidR="000231BB" w:rsidRPr="007271BB" w:rsidRDefault="000231BB" w:rsidP="00FC00AA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разработка концепции ПМ – 10.02.2023;</w:t>
      </w:r>
    </w:p>
    <w:p w:rsidR="000231BB" w:rsidRPr="007271BB" w:rsidRDefault="000231BB" w:rsidP="00FC00AA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техническое задание – 05.02.2023;</w:t>
      </w:r>
    </w:p>
    <w:p w:rsidR="000231BB" w:rsidRPr="007271BB" w:rsidRDefault="000231BB" w:rsidP="00FC00AA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технический проект – 20.03.2023;</w:t>
      </w:r>
    </w:p>
    <w:p w:rsidR="000231BB" w:rsidRPr="007271BB" w:rsidRDefault="000231BB" w:rsidP="00FC00AA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рабочая документация – 17.02.2023;</w:t>
      </w:r>
    </w:p>
    <w:p w:rsidR="000231BB" w:rsidRPr="007271BB" w:rsidRDefault="000231BB" w:rsidP="00FC00AA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ввод в действие – 26.04.2023.</w:t>
      </w:r>
    </w:p>
    <w:p w:rsidR="000231BB" w:rsidRPr="007271BB" w:rsidRDefault="000231BB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231BB" w:rsidRPr="007271BB" w:rsidRDefault="000231BB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231BB" w:rsidRPr="007271BB" w:rsidRDefault="000231BB" w:rsidP="00FC00AA">
      <w:pPr>
        <w:pStyle w:val="a4"/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Перечень организаций-исполнителей работ.</w:t>
      </w:r>
    </w:p>
    <w:p w:rsidR="000231BB" w:rsidRPr="007271BB" w:rsidRDefault="000231BB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231BB" w:rsidRPr="007271BB" w:rsidRDefault="000231BB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В перечень организаций-исполнителей работ входят следующие организации:</w:t>
      </w:r>
    </w:p>
    <w:p w:rsidR="000231BB" w:rsidRPr="007271BB" w:rsidRDefault="000231BB" w:rsidP="00FC00AA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организация-заказчик (пользователь), для которой создаются </w:t>
      </w:r>
      <w:proofErr w:type="gramStart"/>
      <w:r w:rsidRPr="007271BB">
        <w:rPr>
          <w:rFonts w:ascii="Times New Roman" w:hAnsi="Times New Roman" w:cs="Times New Roman"/>
          <w:sz w:val="28"/>
        </w:rPr>
        <w:t>ПМ</w:t>
      </w:r>
      <w:proofErr w:type="gramEnd"/>
      <w:r w:rsidRPr="007271BB">
        <w:rPr>
          <w:rFonts w:ascii="Times New Roman" w:hAnsi="Times New Roman" w:cs="Times New Roman"/>
          <w:sz w:val="28"/>
        </w:rPr>
        <w:t xml:space="preserve"> и которая обеспечивает финансирование, приемку работ и эксплуатацию ПМ, а также выполнение отдельных работ по созданию ПМ (в соответствии с ГОСТ 34.601-90) –ИП «</w:t>
      </w:r>
      <w:proofErr w:type="spellStart"/>
      <w:r w:rsidRPr="007271BB">
        <w:rPr>
          <w:rFonts w:ascii="Times New Roman" w:hAnsi="Times New Roman" w:cs="Times New Roman"/>
          <w:sz w:val="28"/>
        </w:rPr>
        <w:t>АвтоСервисПро</w:t>
      </w:r>
      <w:proofErr w:type="spellEnd"/>
      <w:r w:rsidRPr="007271BB">
        <w:rPr>
          <w:rFonts w:ascii="Times New Roman" w:hAnsi="Times New Roman" w:cs="Times New Roman"/>
          <w:sz w:val="28"/>
        </w:rPr>
        <w:t>».</w:t>
      </w:r>
    </w:p>
    <w:p w:rsidR="000231BB" w:rsidRPr="007271BB" w:rsidRDefault="000231BB" w:rsidP="00FC00AA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организация-разработчик, которая осуществляет работы по созданию ПМ, представляет заказчику совокупность научно-технических услуг на разных стадиях и этапах создания, а также разрабатывает и поставляет различные программные и технические средства ПМ (в соответстви</w:t>
      </w:r>
      <w:r w:rsidR="00E24505" w:rsidRPr="007271BB">
        <w:rPr>
          <w:rFonts w:ascii="Times New Roman" w:hAnsi="Times New Roman" w:cs="Times New Roman"/>
          <w:sz w:val="28"/>
        </w:rPr>
        <w:t>и с ГОСТ 34.601-90) – ГК «</w:t>
      </w:r>
      <w:proofErr w:type="spellStart"/>
      <w:r w:rsidR="00E24505" w:rsidRPr="007271BB">
        <w:rPr>
          <w:rFonts w:ascii="Times New Roman" w:hAnsi="Times New Roman" w:cs="Times New Roman"/>
          <w:sz w:val="28"/>
          <w:lang w:val="en-US"/>
        </w:rPr>
        <w:t>LegueofLol</w:t>
      </w:r>
      <w:proofErr w:type="spellEnd"/>
      <w:r w:rsidRPr="007271BB">
        <w:rPr>
          <w:rFonts w:ascii="Times New Roman" w:hAnsi="Times New Roman" w:cs="Times New Roman"/>
          <w:sz w:val="28"/>
        </w:rPr>
        <w:t>».</w:t>
      </w:r>
    </w:p>
    <w:p w:rsidR="000231BB" w:rsidRPr="007271BB" w:rsidRDefault="000231BB" w:rsidP="00FC00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231BB" w:rsidRPr="007271BB" w:rsidRDefault="000231BB" w:rsidP="00FC00AA">
      <w:pPr>
        <w:pStyle w:val="a4"/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lastRenderedPageBreak/>
        <w:t>Вид и порядок проведения экспертизы технической документации.</w:t>
      </w:r>
    </w:p>
    <w:p w:rsidR="000231BB" w:rsidRPr="007271BB" w:rsidRDefault="000231BB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231BB" w:rsidRPr="007271BB" w:rsidRDefault="000231BB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На стадии «Рабочая документация» документация осуществляется экспертиза следующих документов:</w:t>
      </w:r>
    </w:p>
    <w:p w:rsidR="000231BB" w:rsidRPr="007271BB" w:rsidRDefault="000231BB" w:rsidP="00FC00AA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ведомость эксплуатационных документов;</w:t>
      </w:r>
    </w:p>
    <w:p w:rsidR="000231BB" w:rsidRPr="007271BB" w:rsidRDefault="000231BB" w:rsidP="00FC00AA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ведомость машинных носителей информации;</w:t>
      </w:r>
    </w:p>
    <w:p w:rsidR="000231BB" w:rsidRPr="007271BB" w:rsidRDefault="000231BB" w:rsidP="00FC00AA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паспорт;</w:t>
      </w:r>
    </w:p>
    <w:p w:rsidR="000231BB" w:rsidRPr="007271BB" w:rsidRDefault="000231BB" w:rsidP="00FC00AA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общее описание системы;</w:t>
      </w:r>
    </w:p>
    <w:p w:rsidR="000231BB" w:rsidRPr="007271BB" w:rsidRDefault="000231BB" w:rsidP="00FC00AA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технологическая инструкция;</w:t>
      </w:r>
    </w:p>
    <w:p w:rsidR="000231BB" w:rsidRPr="007271BB" w:rsidRDefault="000231BB" w:rsidP="00FC00AA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руководство пользователя;</w:t>
      </w:r>
    </w:p>
    <w:p w:rsidR="000231BB" w:rsidRPr="007271BB" w:rsidRDefault="000231BB" w:rsidP="00FC00AA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описание технологического процесса обработки данных;</w:t>
      </w:r>
    </w:p>
    <w:p w:rsidR="000231BB" w:rsidRPr="007271BB" w:rsidRDefault="000231BB" w:rsidP="00FC00AA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программа и методика испытаний;</w:t>
      </w:r>
    </w:p>
    <w:p w:rsidR="000231BB" w:rsidRPr="007271BB" w:rsidRDefault="000231BB" w:rsidP="00FC00AA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спецификация программы.</w:t>
      </w:r>
    </w:p>
    <w:p w:rsidR="00E24505" w:rsidRPr="007271BB" w:rsidRDefault="000231BB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Экспертиза проводится отделом норм контроля предприятия-исполнителя.</w:t>
      </w:r>
    </w:p>
    <w:p w:rsidR="00E24505" w:rsidRPr="007271BB" w:rsidRDefault="00E24505">
      <w:pPr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br w:type="page"/>
      </w:r>
    </w:p>
    <w:p w:rsidR="00E24505" w:rsidRPr="00310E2B" w:rsidRDefault="00E24505" w:rsidP="00310E2B">
      <w:pPr>
        <w:pStyle w:val="1"/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</w:rPr>
      </w:pPr>
      <w:bookmarkStart w:id="6" w:name="_Toc159784857"/>
      <w:r w:rsidRPr="00310E2B">
        <w:rPr>
          <w:rFonts w:ascii="Times New Roman" w:hAnsi="Times New Roman" w:cs="Times New Roman"/>
          <w:color w:val="000000" w:themeColor="text1"/>
        </w:rPr>
        <w:lastRenderedPageBreak/>
        <w:t>Порядок контроля и приемки системы.</w:t>
      </w:r>
      <w:bookmarkEnd w:id="6"/>
    </w:p>
    <w:p w:rsidR="00E24505" w:rsidRPr="004F7CB0" w:rsidRDefault="00E24505" w:rsidP="00FC00AA">
      <w:pPr>
        <w:pStyle w:val="a4"/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Виды, состав, объем и методы испытаний системы и ее составных частей.</w:t>
      </w:r>
    </w:p>
    <w:p w:rsidR="00E24505" w:rsidRPr="007271BB" w:rsidRDefault="00E2450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4505" w:rsidRPr="007271BB" w:rsidRDefault="00E2450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Система подвергается испытаниям следующих видов:</w:t>
      </w:r>
    </w:p>
    <w:p w:rsidR="00E24505" w:rsidRPr="007271BB" w:rsidRDefault="00E24505" w:rsidP="00FC00AA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предварительные испытания;</w:t>
      </w:r>
    </w:p>
    <w:p w:rsidR="00E24505" w:rsidRPr="007271BB" w:rsidRDefault="00E24505" w:rsidP="00FC00AA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опытная эксплуатация;</w:t>
      </w:r>
    </w:p>
    <w:p w:rsidR="00E24505" w:rsidRPr="007271BB" w:rsidRDefault="00E24505" w:rsidP="00FC00AA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приемочные испытания.</w:t>
      </w:r>
    </w:p>
    <w:p w:rsidR="00E24505" w:rsidRPr="007271BB" w:rsidRDefault="00E2450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:rsidR="00E24505" w:rsidRPr="007271BB" w:rsidRDefault="00E2450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:rsidR="00E24505" w:rsidRPr="007271BB" w:rsidRDefault="00E2450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:rsidR="00E24505" w:rsidRPr="007271BB" w:rsidRDefault="00E2450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4505" w:rsidRPr="007271BB" w:rsidRDefault="00E2450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4505" w:rsidRPr="004F7CB0" w:rsidRDefault="00E24505" w:rsidP="00FC00AA">
      <w:pPr>
        <w:pStyle w:val="a4"/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Общие требования к приемке работ по стадиям, порядок согласования и утверждения приемочной документации.</w:t>
      </w:r>
    </w:p>
    <w:p w:rsidR="00E24505" w:rsidRPr="007271BB" w:rsidRDefault="00E2450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4505" w:rsidRPr="007271BB" w:rsidRDefault="00E2450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Все создаваемые в рамках настоящей работы программные изделия передаются Заказчику, как в виде готовых модулей, так и в виде исходных кодов, представляемых в электронной форме на стандартном машинном носителе.</w:t>
      </w:r>
    </w:p>
    <w:p w:rsidR="00E24505" w:rsidRPr="007271BB" w:rsidRDefault="00E2450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4505" w:rsidRPr="004F7CB0" w:rsidRDefault="00E24505" w:rsidP="00FC00AA">
      <w:pPr>
        <w:pStyle w:val="a4"/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Статус приемной комиссии.</w:t>
      </w:r>
    </w:p>
    <w:p w:rsidR="00E24505" w:rsidRPr="007271BB" w:rsidRDefault="00E2450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7147" w:rsidRPr="007271BB" w:rsidRDefault="00E2450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lastRenderedPageBreak/>
        <w:t>Статус приемочной комиссии - ведомственная.</w:t>
      </w:r>
    </w:p>
    <w:p w:rsidR="00E24505" w:rsidRPr="007271BB" w:rsidRDefault="00E24505">
      <w:pPr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br w:type="page"/>
      </w:r>
    </w:p>
    <w:p w:rsidR="00E24505" w:rsidRPr="004F7CB0" w:rsidRDefault="00E24505" w:rsidP="00310E2B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bookmarkStart w:id="7" w:name="_Toc159784858"/>
      <w:r w:rsidRPr="00310E2B">
        <w:rPr>
          <w:rStyle w:val="10"/>
          <w:rFonts w:ascii="Times New Roman" w:hAnsi="Times New Roman" w:cs="Times New Roman"/>
          <w:color w:val="000000" w:themeColor="text1"/>
        </w:rPr>
        <w:lastRenderedPageBreak/>
        <w:t>Требования к составу и содержанию работ по подготовке объекта</w:t>
      </w:r>
      <w:bookmarkEnd w:id="7"/>
      <w:r w:rsidRPr="00310E2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F7CB0">
        <w:rPr>
          <w:rFonts w:ascii="Times New Roman" w:hAnsi="Times New Roman" w:cs="Times New Roman"/>
          <w:sz w:val="28"/>
        </w:rPr>
        <w:t>автоматизации к вводу системы в действие.</w:t>
      </w:r>
    </w:p>
    <w:p w:rsidR="00E24505" w:rsidRPr="004F7CB0" w:rsidRDefault="00E24505" w:rsidP="00310E2B">
      <w:pPr>
        <w:pStyle w:val="a4"/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Технические мероприятия</w:t>
      </w:r>
    </w:p>
    <w:p w:rsidR="00E24505" w:rsidRPr="007271BB" w:rsidRDefault="00E24505" w:rsidP="0031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4505" w:rsidRPr="007271BB" w:rsidRDefault="00E24505" w:rsidP="0031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Силами Заказчика в срок до начала этапа «Разработка рабочей документации. Адаптация программы» должны быть выполнены следующие работы:</w:t>
      </w:r>
    </w:p>
    <w:p w:rsidR="00E24505" w:rsidRPr="004F7CB0" w:rsidRDefault="00E24505" w:rsidP="00310E2B">
      <w:pPr>
        <w:pStyle w:val="a4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осуществлены подготовка и обучение персонала к использованию программного модуля в соответствии с требованиями, приведенными в настоящем техническом задании;</w:t>
      </w:r>
    </w:p>
    <w:p w:rsidR="00E24505" w:rsidRPr="004F7CB0" w:rsidRDefault="00E24505" w:rsidP="00310E2B">
      <w:pPr>
        <w:pStyle w:val="a4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осуществлена установка необходимого ПО;</w:t>
      </w:r>
    </w:p>
    <w:p w:rsidR="00E24505" w:rsidRPr="004F7CB0" w:rsidRDefault="00E24505" w:rsidP="00310E2B">
      <w:pPr>
        <w:pStyle w:val="a4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организовано необходимое сетевое взаимодействие.</w:t>
      </w:r>
    </w:p>
    <w:p w:rsidR="00E24505" w:rsidRPr="007271BB" w:rsidRDefault="00E24505" w:rsidP="0031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4505" w:rsidRPr="007271BB" w:rsidRDefault="00E24505" w:rsidP="0031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4505" w:rsidRPr="004F7CB0" w:rsidRDefault="00E24505" w:rsidP="00310E2B">
      <w:pPr>
        <w:pStyle w:val="a4"/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Организационные мероприятия</w:t>
      </w:r>
    </w:p>
    <w:p w:rsidR="00E24505" w:rsidRPr="007271BB" w:rsidRDefault="00E24505" w:rsidP="0031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4505" w:rsidRPr="007271BB" w:rsidRDefault="00E24505" w:rsidP="0031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:rsidR="00E24505" w:rsidRPr="004F7CB0" w:rsidRDefault="00E24505" w:rsidP="00310E2B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организация доступа к базам данных источников;</w:t>
      </w:r>
    </w:p>
    <w:p w:rsidR="00E24505" w:rsidRPr="004F7CB0" w:rsidRDefault="00E24505" w:rsidP="00310E2B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определение регламента информирования об изменениях структур систем-источников;</w:t>
      </w:r>
    </w:p>
    <w:p w:rsidR="00E24505" w:rsidRPr="004F7CB0" w:rsidRDefault="00E24505" w:rsidP="00310E2B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:rsidR="00E24505" w:rsidRPr="007271BB" w:rsidRDefault="00E24505" w:rsidP="0031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Для поддержки функционирования системы Заказчиком должна быть создана Служба эксплуатации в соответствии с требованиями, изложенными в рабочей документации.</w:t>
      </w:r>
    </w:p>
    <w:p w:rsidR="00E24505" w:rsidRPr="007271BB" w:rsidRDefault="00E24505" w:rsidP="00310E2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24505" w:rsidRPr="004F7CB0" w:rsidRDefault="00E24505" w:rsidP="00310E2B">
      <w:pPr>
        <w:pStyle w:val="a4"/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Сроки и порядок комплектования штатов и обучения персонала.</w:t>
      </w:r>
    </w:p>
    <w:p w:rsidR="00E24505" w:rsidRPr="007271BB" w:rsidRDefault="00E24505" w:rsidP="0031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4505" w:rsidRPr="007271BB" w:rsidRDefault="00E24505" w:rsidP="0031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В срок не менее чем за месяц до начала работ по созданию Программного модуля «Автосервис» ИП «</w:t>
      </w:r>
      <w:proofErr w:type="spellStart"/>
      <w:r w:rsidRPr="007271BB">
        <w:rPr>
          <w:rFonts w:ascii="Times New Roman" w:hAnsi="Times New Roman" w:cs="Times New Roman"/>
          <w:sz w:val="28"/>
        </w:rPr>
        <w:t>АвтоСервисПро</w:t>
      </w:r>
      <w:proofErr w:type="spellEnd"/>
      <w:r w:rsidRPr="007271BB">
        <w:rPr>
          <w:rFonts w:ascii="Times New Roman" w:hAnsi="Times New Roman" w:cs="Times New Roman"/>
          <w:sz w:val="28"/>
        </w:rPr>
        <w:t>» комплектует штат специалистов для контроля за ходом работ по созданию ПМ, а также соответствующий штат эксплуатационного персонала. До начала проведения испытаний ИП «</w:t>
      </w:r>
      <w:proofErr w:type="spellStart"/>
      <w:r w:rsidRPr="007271BB">
        <w:rPr>
          <w:rFonts w:ascii="Times New Roman" w:hAnsi="Times New Roman" w:cs="Times New Roman"/>
          <w:sz w:val="28"/>
        </w:rPr>
        <w:t>АвтоСервисПро</w:t>
      </w:r>
      <w:proofErr w:type="spellEnd"/>
      <w:r w:rsidRPr="007271BB">
        <w:rPr>
          <w:rFonts w:ascii="Times New Roman" w:hAnsi="Times New Roman" w:cs="Times New Roman"/>
          <w:sz w:val="28"/>
        </w:rPr>
        <w:t>» формирует и утверждает состав приемочных комиссий.</w:t>
      </w:r>
    </w:p>
    <w:p w:rsidR="00E24505" w:rsidRPr="007271BB" w:rsidRDefault="00E24505" w:rsidP="0031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Конкретные сроки и программы обучения персонала должны быть определены на этапе подготовки и разработки и могут в дальнейшем уточняться. На этапе эксплуатации регулярное обучение должно проводиться в объемах, достаточных для повседневной эксплуатации ПМ.</w:t>
      </w:r>
    </w:p>
    <w:p w:rsidR="00E24505" w:rsidRPr="007271BB" w:rsidRDefault="00E24505">
      <w:pPr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br w:type="page"/>
      </w:r>
    </w:p>
    <w:p w:rsidR="00E24505" w:rsidRPr="00310E2B" w:rsidRDefault="00E24505" w:rsidP="00310E2B">
      <w:pPr>
        <w:pStyle w:val="1"/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</w:rPr>
      </w:pPr>
      <w:bookmarkStart w:id="8" w:name="_Toc159784859"/>
      <w:r w:rsidRPr="00310E2B">
        <w:rPr>
          <w:rFonts w:ascii="Times New Roman" w:hAnsi="Times New Roman" w:cs="Times New Roman"/>
          <w:color w:val="000000" w:themeColor="text1"/>
        </w:rPr>
        <w:lastRenderedPageBreak/>
        <w:t>Требования к документированию.</w:t>
      </w:r>
      <w:bookmarkEnd w:id="8"/>
    </w:p>
    <w:p w:rsidR="00E24505" w:rsidRPr="004F7CB0" w:rsidRDefault="00E24505" w:rsidP="00310E2B">
      <w:pPr>
        <w:pStyle w:val="a4"/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Согласованный разработчиком и заказчиком системы перечень подлежащих разработке комплектов и видов документов.</w:t>
      </w:r>
    </w:p>
    <w:p w:rsidR="00E24505" w:rsidRPr="007271BB" w:rsidRDefault="00E24505" w:rsidP="00310E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24505" w:rsidRPr="007271BB" w:rsidRDefault="00E24505" w:rsidP="00310E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На стадиях макетного проекта и информационного проекта разработке подлежат следующие документы:</w:t>
      </w:r>
    </w:p>
    <w:p w:rsidR="00E24505" w:rsidRPr="004F7CB0" w:rsidRDefault="00E24505" w:rsidP="00310E2B">
      <w:pPr>
        <w:pStyle w:val="a4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ведомость макетного проекта;</w:t>
      </w:r>
    </w:p>
    <w:p w:rsidR="00E24505" w:rsidRPr="004F7CB0" w:rsidRDefault="00E24505" w:rsidP="00310E2B">
      <w:pPr>
        <w:pStyle w:val="a4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пояснительная записка к макетному проекту;</w:t>
      </w:r>
    </w:p>
    <w:p w:rsidR="00E24505" w:rsidRPr="004F7CB0" w:rsidRDefault="00E24505" w:rsidP="00310E2B">
      <w:pPr>
        <w:pStyle w:val="a4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ведомость информационного проекта;</w:t>
      </w:r>
    </w:p>
    <w:p w:rsidR="00E24505" w:rsidRPr="004F7CB0" w:rsidRDefault="00E24505" w:rsidP="00310E2B">
      <w:pPr>
        <w:pStyle w:val="a4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пояснительная записка к информационному проекту;</w:t>
      </w:r>
    </w:p>
    <w:p w:rsidR="00E24505" w:rsidRPr="004F7CB0" w:rsidRDefault="00E24505" w:rsidP="00310E2B">
      <w:pPr>
        <w:pStyle w:val="a4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схема функциональной структуры.</w:t>
      </w:r>
    </w:p>
    <w:p w:rsidR="00E24505" w:rsidRPr="007271BB" w:rsidRDefault="00E24505" w:rsidP="00310E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24505" w:rsidRPr="007271BB" w:rsidRDefault="00E24505" w:rsidP="00310E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На стадии разработки рабочей документации разработке подлежат следующие документы:</w:t>
      </w:r>
    </w:p>
    <w:p w:rsidR="00E24505" w:rsidRPr="004F7CB0" w:rsidRDefault="00E24505" w:rsidP="00310E2B">
      <w:pPr>
        <w:pStyle w:val="a4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ведомость эксплуатационных документов;</w:t>
      </w:r>
    </w:p>
    <w:p w:rsidR="00E24505" w:rsidRPr="004F7CB0" w:rsidRDefault="00E24505" w:rsidP="00310E2B">
      <w:pPr>
        <w:pStyle w:val="a4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ведомость машинных носителей информации;</w:t>
      </w:r>
    </w:p>
    <w:p w:rsidR="00E24505" w:rsidRPr="004F7CB0" w:rsidRDefault="00E24505" w:rsidP="00310E2B">
      <w:pPr>
        <w:pStyle w:val="a4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общее описание системы;</w:t>
      </w:r>
    </w:p>
    <w:p w:rsidR="00E24505" w:rsidRPr="004F7CB0" w:rsidRDefault="00E24505" w:rsidP="00310E2B">
      <w:pPr>
        <w:pStyle w:val="a4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технологическая инструкция;</w:t>
      </w:r>
    </w:p>
    <w:p w:rsidR="00E24505" w:rsidRPr="004F7CB0" w:rsidRDefault="00E24505" w:rsidP="00310E2B">
      <w:pPr>
        <w:pStyle w:val="a4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руководство пользователя;</w:t>
      </w:r>
    </w:p>
    <w:p w:rsidR="00E24505" w:rsidRPr="004F7CB0" w:rsidRDefault="00E24505" w:rsidP="00310E2B">
      <w:pPr>
        <w:pStyle w:val="a4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описание информационного процесса обработки данных;</w:t>
      </w:r>
    </w:p>
    <w:p w:rsidR="00E24505" w:rsidRPr="004F7CB0" w:rsidRDefault="00E24505" w:rsidP="00310E2B">
      <w:pPr>
        <w:pStyle w:val="a4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инструкция по формированию и ведению базы данных (набора данных);</w:t>
      </w:r>
    </w:p>
    <w:p w:rsidR="00E24505" w:rsidRPr="004F7CB0" w:rsidRDefault="00E24505" w:rsidP="00310E2B">
      <w:pPr>
        <w:pStyle w:val="a4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состав выходных данных (сообщений);</w:t>
      </w:r>
    </w:p>
    <w:p w:rsidR="00E24505" w:rsidRPr="004F7CB0" w:rsidRDefault="00E24505" w:rsidP="00310E2B">
      <w:pPr>
        <w:pStyle w:val="a4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каталог базы данных;</w:t>
      </w:r>
    </w:p>
    <w:p w:rsidR="00E24505" w:rsidRPr="004F7CB0" w:rsidRDefault="00E24505" w:rsidP="00310E2B">
      <w:pPr>
        <w:pStyle w:val="a4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программа и методика испытаний;</w:t>
      </w:r>
    </w:p>
    <w:p w:rsidR="00E24505" w:rsidRPr="004F7CB0" w:rsidRDefault="00E24505" w:rsidP="00310E2B">
      <w:pPr>
        <w:pStyle w:val="a4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спецификация ПМ;</w:t>
      </w:r>
    </w:p>
    <w:p w:rsidR="00E24505" w:rsidRPr="004F7CB0" w:rsidRDefault="00E24505" w:rsidP="00310E2B">
      <w:pPr>
        <w:pStyle w:val="a4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описание программы;</w:t>
      </w:r>
    </w:p>
    <w:p w:rsidR="00E24505" w:rsidRPr="004F7CB0" w:rsidRDefault="00E24505" w:rsidP="00310E2B">
      <w:pPr>
        <w:pStyle w:val="a4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основные команды программы</w:t>
      </w:r>
    </w:p>
    <w:p w:rsidR="00E24505" w:rsidRPr="004F7CB0" w:rsidRDefault="00E24505" w:rsidP="00310E2B">
      <w:pPr>
        <w:pStyle w:val="a4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текст программы.</w:t>
      </w:r>
      <w:r w:rsidRPr="004F7CB0">
        <w:rPr>
          <w:rFonts w:ascii="Times New Roman" w:hAnsi="Times New Roman" w:cs="Times New Roman"/>
          <w:sz w:val="28"/>
        </w:rPr>
        <w:tab/>
      </w:r>
    </w:p>
    <w:p w:rsidR="00E24505" w:rsidRPr="007271BB" w:rsidRDefault="00E24505" w:rsidP="00310E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24505" w:rsidRPr="007271BB" w:rsidRDefault="00E24505" w:rsidP="00310E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На стадии ввода в действие разработке подлежат следующие документы:</w:t>
      </w:r>
    </w:p>
    <w:p w:rsidR="00E24505" w:rsidRPr="004F7CB0" w:rsidRDefault="00E24505" w:rsidP="00310E2B">
      <w:pPr>
        <w:pStyle w:val="a4"/>
        <w:numPr>
          <w:ilvl w:val="0"/>
          <w:numId w:val="2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протокол испытаний;</w:t>
      </w:r>
    </w:p>
    <w:p w:rsidR="00E24505" w:rsidRPr="004F7CB0" w:rsidRDefault="00E24505" w:rsidP="00310E2B">
      <w:pPr>
        <w:pStyle w:val="a4"/>
        <w:numPr>
          <w:ilvl w:val="0"/>
          <w:numId w:val="2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акт приёмки в опытную эксплуатацию;</w:t>
      </w:r>
    </w:p>
    <w:p w:rsidR="00E24505" w:rsidRPr="004F7CB0" w:rsidRDefault="00E24505" w:rsidP="00310E2B">
      <w:pPr>
        <w:pStyle w:val="a4"/>
        <w:numPr>
          <w:ilvl w:val="0"/>
          <w:numId w:val="2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акта о завершении опытной эксплуатации;</w:t>
      </w:r>
    </w:p>
    <w:p w:rsidR="00E24505" w:rsidRPr="004F7CB0" w:rsidRDefault="00E24505" w:rsidP="00310E2B">
      <w:pPr>
        <w:pStyle w:val="a4"/>
        <w:numPr>
          <w:ilvl w:val="0"/>
          <w:numId w:val="2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акт о завершении приемочных испытаний;</w:t>
      </w:r>
    </w:p>
    <w:p w:rsidR="00E24505" w:rsidRPr="004F7CB0" w:rsidRDefault="00E24505" w:rsidP="00310E2B">
      <w:pPr>
        <w:pStyle w:val="a4"/>
        <w:numPr>
          <w:ilvl w:val="0"/>
          <w:numId w:val="2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акт приемки системы в промышленную эксплуатацию;</w:t>
      </w:r>
    </w:p>
    <w:p w:rsidR="00E24505" w:rsidRPr="004F7CB0" w:rsidRDefault="00E24505" w:rsidP="00310E2B">
      <w:pPr>
        <w:pStyle w:val="a4"/>
        <w:numPr>
          <w:ilvl w:val="0"/>
          <w:numId w:val="2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акт завершения работ.</w:t>
      </w:r>
    </w:p>
    <w:p w:rsidR="00E24505" w:rsidRPr="007271BB" w:rsidRDefault="00E24505" w:rsidP="00310E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Вся документация должна быть подготовлена и передана как в печатаном, так и в электронном виде (в формате </w:t>
      </w:r>
      <w:proofErr w:type="spellStart"/>
      <w:r w:rsidRPr="007271BB">
        <w:rPr>
          <w:rFonts w:ascii="Times New Roman" w:hAnsi="Times New Roman" w:cs="Times New Roman"/>
          <w:sz w:val="28"/>
        </w:rPr>
        <w:t>Microsoft</w:t>
      </w:r>
      <w:proofErr w:type="spellEnd"/>
      <w:r w:rsidRPr="007271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BB">
        <w:rPr>
          <w:rFonts w:ascii="Times New Roman" w:hAnsi="Times New Roman" w:cs="Times New Roman"/>
          <w:sz w:val="28"/>
        </w:rPr>
        <w:t>Word</w:t>
      </w:r>
      <w:proofErr w:type="spellEnd"/>
      <w:r w:rsidRPr="007271BB">
        <w:rPr>
          <w:rFonts w:ascii="Times New Roman" w:hAnsi="Times New Roman" w:cs="Times New Roman"/>
          <w:sz w:val="28"/>
        </w:rPr>
        <w:t>).</w:t>
      </w:r>
    </w:p>
    <w:p w:rsidR="00E24505" w:rsidRPr="007271BB" w:rsidRDefault="00E24505">
      <w:pPr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br w:type="page"/>
      </w:r>
    </w:p>
    <w:p w:rsidR="00E24505" w:rsidRPr="00310E2B" w:rsidRDefault="00E24505" w:rsidP="00310E2B">
      <w:pPr>
        <w:pStyle w:val="1"/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</w:rPr>
      </w:pPr>
      <w:bookmarkStart w:id="9" w:name="_Toc159784860"/>
      <w:r w:rsidRPr="00310E2B">
        <w:rPr>
          <w:rFonts w:ascii="Times New Roman" w:hAnsi="Times New Roman" w:cs="Times New Roman"/>
          <w:color w:val="000000" w:themeColor="text1"/>
        </w:rPr>
        <w:lastRenderedPageBreak/>
        <w:t>Источники разработки</w:t>
      </w:r>
      <w:bookmarkEnd w:id="9"/>
    </w:p>
    <w:p w:rsidR="00E24505" w:rsidRPr="007271BB" w:rsidRDefault="00E24505" w:rsidP="00310E2B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E24505" w:rsidRPr="007271BB" w:rsidRDefault="00E24505" w:rsidP="0031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Настоящее Техническое Задание разработано на основе следующих документов и информационных материалов:</w:t>
      </w:r>
    </w:p>
    <w:p w:rsidR="00E24505" w:rsidRPr="004F7CB0" w:rsidRDefault="00E24505" w:rsidP="00310E2B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Договор № 15665 от 26.04.23 между ГК «</w:t>
      </w:r>
      <w:proofErr w:type="spellStart"/>
      <w:r w:rsidRPr="004F7CB0">
        <w:rPr>
          <w:rFonts w:ascii="Times New Roman" w:hAnsi="Times New Roman" w:cs="Times New Roman"/>
          <w:sz w:val="28"/>
          <w:lang w:val="en-US"/>
        </w:rPr>
        <w:t>LegueofLol</w:t>
      </w:r>
      <w:proofErr w:type="spellEnd"/>
      <w:r w:rsidRPr="004F7CB0">
        <w:rPr>
          <w:rFonts w:ascii="Times New Roman" w:hAnsi="Times New Roman" w:cs="Times New Roman"/>
          <w:sz w:val="28"/>
        </w:rPr>
        <w:t>» и ИП «</w:t>
      </w:r>
      <w:proofErr w:type="spellStart"/>
      <w:r w:rsidRPr="004F7CB0">
        <w:rPr>
          <w:rFonts w:ascii="Times New Roman" w:hAnsi="Times New Roman" w:cs="Times New Roman"/>
          <w:sz w:val="28"/>
        </w:rPr>
        <w:t>АвтоСервисПро</w:t>
      </w:r>
      <w:proofErr w:type="spellEnd"/>
      <w:r w:rsidRPr="004F7CB0">
        <w:rPr>
          <w:rFonts w:ascii="Times New Roman" w:hAnsi="Times New Roman" w:cs="Times New Roman"/>
          <w:sz w:val="28"/>
        </w:rPr>
        <w:t>»</w:t>
      </w:r>
    </w:p>
    <w:p w:rsidR="00E24505" w:rsidRPr="004F7CB0" w:rsidRDefault="00E24505" w:rsidP="00310E2B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ГОСТ 19.001-77 Единая система программной документации. Общие положения.</w:t>
      </w:r>
    </w:p>
    <w:p w:rsidR="00E24505" w:rsidRPr="004F7CB0" w:rsidRDefault="00E24505" w:rsidP="00310E2B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ГОСТ 19.101-77 Единая система программной документации. Виды программ и программных документов.</w:t>
      </w:r>
    </w:p>
    <w:p w:rsidR="00E24505" w:rsidRPr="004F7CB0" w:rsidRDefault="00E24505" w:rsidP="00310E2B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ГОСТ 19.701-90 Единая система программной документации. Схемы алгоритмов, программ, данных и систем. Условные обозначения и правила выполнения.</w:t>
      </w:r>
    </w:p>
    <w:p w:rsidR="00E24505" w:rsidRPr="004F7CB0" w:rsidRDefault="00E24505" w:rsidP="00310E2B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ГОСТ Р 54593-2011 Информационные технологии. Свободное программное обеспечение. Общие положения</w:t>
      </w:r>
    </w:p>
    <w:p w:rsidR="00E24505" w:rsidRPr="007271BB" w:rsidRDefault="00E24505" w:rsidP="004F7CB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E24505" w:rsidRPr="007271BB" w:rsidRDefault="00E24505" w:rsidP="004F7CB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sectPr w:rsidR="00E24505" w:rsidRPr="007271BB" w:rsidSect="00DE047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496" w:rsidRDefault="00333496" w:rsidP="00DE0478">
      <w:pPr>
        <w:spacing w:after="0" w:line="240" w:lineRule="auto"/>
      </w:pPr>
      <w:r>
        <w:separator/>
      </w:r>
    </w:p>
  </w:endnote>
  <w:endnote w:type="continuationSeparator" w:id="0">
    <w:p w:rsidR="00333496" w:rsidRDefault="00333496" w:rsidP="00DE0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9785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</w:rPr>
    </w:sdtEndPr>
    <w:sdtContent>
      <w:p w:rsidR="00DE0478" w:rsidRPr="00DE0478" w:rsidRDefault="00DE0478" w:rsidP="00DE0478">
        <w:pPr>
          <w:pStyle w:val="a9"/>
          <w:jc w:val="right"/>
          <w:rPr>
            <w:rFonts w:ascii="Times New Roman" w:hAnsi="Times New Roman" w:cs="Times New Roman"/>
            <w:sz w:val="20"/>
          </w:rPr>
        </w:pPr>
        <w:r w:rsidRPr="00DE0478">
          <w:rPr>
            <w:rFonts w:ascii="Times New Roman" w:hAnsi="Times New Roman" w:cs="Times New Roman"/>
            <w:sz w:val="20"/>
          </w:rPr>
          <w:fldChar w:fldCharType="begin"/>
        </w:r>
        <w:r w:rsidRPr="00DE0478">
          <w:rPr>
            <w:rFonts w:ascii="Times New Roman" w:hAnsi="Times New Roman" w:cs="Times New Roman"/>
            <w:sz w:val="20"/>
          </w:rPr>
          <w:instrText>PAGE   \* MERGEFORMAT</w:instrText>
        </w:r>
        <w:r w:rsidRPr="00DE0478"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</w:rPr>
          <w:t>24</w:t>
        </w:r>
        <w:r w:rsidRPr="00DE0478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496" w:rsidRDefault="00333496" w:rsidP="00DE0478">
      <w:pPr>
        <w:spacing w:after="0" w:line="240" w:lineRule="auto"/>
      </w:pPr>
      <w:r>
        <w:separator/>
      </w:r>
    </w:p>
  </w:footnote>
  <w:footnote w:type="continuationSeparator" w:id="0">
    <w:p w:rsidR="00333496" w:rsidRDefault="00333496" w:rsidP="00DE0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445D"/>
    <w:multiLevelType w:val="hybridMultilevel"/>
    <w:tmpl w:val="D5966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E4C8B"/>
    <w:multiLevelType w:val="hybridMultilevel"/>
    <w:tmpl w:val="7E60C32C"/>
    <w:lvl w:ilvl="0" w:tplc="0419000F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981910"/>
    <w:multiLevelType w:val="hybridMultilevel"/>
    <w:tmpl w:val="698EDA00"/>
    <w:lvl w:ilvl="0" w:tplc="74DA4E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6757D"/>
    <w:multiLevelType w:val="hybridMultilevel"/>
    <w:tmpl w:val="010EEF9E"/>
    <w:lvl w:ilvl="0" w:tplc="AD704522">
      <w:start w:val="1"/>
      <w:numFmt w:val="decimal"/>
      <w:lvlText w:val="%1)"/>
      <w:lvlJc w:val="left"/>
      <w:pPr>
        <w:ind w:left="142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1C3863"/>
    <w:multiLevelType w:val="hybridMultilevel"/>
    <w:tmpl w:val="C4F2FACA"/>
    <w:lvl w:ilvl="0" w:tplc="0419000F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5D03949"/>
    <w:multiLevelType w:val="hybridMultilevel"/>
    <w:tmpl w:val="F416BA54"/>
    <w:lvl w:ilvl="0" w:tplc="788C116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EA5F04"/>
    <w:multiLevelType w:val="hybridMultilevel"/>
    <w:tmpl w:val="B79EC02E"/>
    <w:lvl w:ilvl="0" w:tplc="74DA4E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91C34D1"/>
    <w:multiLevelType w:val="hybridMultilevel"/>
    <w:tmpl w:val="D5E2F42A"/>
    <w:lvl w:ilvl="0" w:tplc="B6DCA4E0">
      <w:start w:val="1"/>
      <w:numFmt w:val="decimal"/>
      <w:lvlText w:val="%1)"/>
      <w:lvlJc w:val="left"/>
      <w:pPr>
        <w:ind w:left="142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CEC747D"/>
    <w:multiLevelType w:val="hybridMultilevel"/>
    <w:tmpl w:val="44BC4774"/>
    <w:lvl w:ilvl="0" w:tplc="74DA4E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677B83"/>
    <w:multiLevelType w:val="hybridMultilevel"/>
    <w:tmpl w:val="2F46D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6D3652"/>
    <w:multiLevelType w:val="hybridMultilevel"/>
    <w:tmpl w:val="584A8794"/>
    <w:lvl w:ilvl="0" w:tplc="74DA4E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86344"/>
    <w:multiLevelType w:val="hybridMultilevel"/>
    <w:tmpl w:val="8FA2CB9C"/>
    <w:lvl w:ilvl="0" w:tplc="B6DCA4E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BB37E7"/>
    <w:multiLevelType w:val="hybridMultilevel"/>
    <w:tmpl w:val="9FCE19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CAA64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E555F8E"/>
    <w:multiLevelType w:val="hybridMultilevel"/>
    <w:tmpl w:val="2174E024"/>
    <w:lvl w:ilvl="0" w:tplc="74DA4E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4EA5974"/>
    <w:multiLevelType w:val="hybridMultilevel"/>
    <w:tmpl w:val="0AEA04CA"/>
    <w:lvl w:ilvl="0" w:tplc="74DA4E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5CC304F"/>
    <w:multiLevelType w:val="hybridMultilevel"/>
    <w:tmpl w:val="E71EF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631803"/>
    <w:multiLevelType w:val="hybridMultilevel"/>
    <w:tmpl w:val="AF48E402"/>
    <w:lvl w:ilvl="0" w:tplc="74DA4E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371C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CA44CD7"/>
    <w:multiLevelType w:val="hybridMultilevel"/>
    <w:tmpl w:val="BA82C298"/>
    <w:lvl w:ilvl="0" w:tplc="AD704522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27352"/>
    <w:multiLevelType w:val="hybridMultilevel"/>
    <w:tmpl w:val="E91C9C3C"/>
    <w:lvl w:ilvl="0" w:tplc="74DA4E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E0113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49C1357"/>
    <w:multiLevelType w:val="hybridMultilevel"/>
    <w:tmpl w:val="37AE9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15164A"/>
    <w:multiLevelType w:val="hybridMultilevel"/>
    <w:tmpl w:val="917E2650"/>
    <w:lvl w:ilvl="0" w:tplc="788C116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165CF"/>
    <w:multiLevelType w:val="hybridMultilevel"/>
    <w:tmpl w:val="0E1CBC92"/>
    <w:lvl w:ilvl="0" w:tplc="788C116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335996"/>
    <w:multiLevelType w:val="hybridMultilevel"/>
    <w:tmpl w:val="1D2C8182"/>
    <w:lvl w:ilvl="0" w:tplc="74DA4E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036176"/>
    <w:multiLevelType w:val="hybridMultilevel"/>
    <w:tmpl w:val="4B568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211B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E2D49D9"/>
    <w:multiLevelType w:val="hybridMultilevel"/>
    <w:tmpl w:val="AFDC3252"/>
    <w:lvl w:ilvl="0" w:tplc="74DA4E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F84348C"/>
    <w:multiLevelType w:val="hybridMultilevel"/>
    <w:tmpl w:val="53F2BF2A"/>
    <w:lvl w:ilvl="0" w:tplc="74DA4E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810765"/>
    <w:multiLevelType w:val="multilevel"/>
    <w:tmpl w:val="66C2B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%3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6C514F2"/>
    <w:multiLevelType w:val="hybridMultilevel"/>
    <w:tmpl w:val="5E382410"/>
    <w:lvl w:ilvl="0" w:tplc="74DA4E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57BDB"/>
    <w:multiLevelType w:val="hybridMultilevel"/>
    <w:tmpl w:val="87DC805C"/>
    <w:lvl w:ilvl="0" w:tplc="74DA4E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122E8D"/>
    <w:multiLevelType w:val="hybridMultilevel"/>
    <w:tmpl w:val="33D271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B4D6E25"/>
    <w:multiLevelType w:val="hybridMultilevel"/>
    <w:tmpl w:val="A1ACD39C"/>
    <w:lvl w:ilvl="0" w:tplc="74DA4E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551AEC"/>
    <w:multiLevelType w:val="hybridMultilevel"/>
    <w:tmpl w:val="EC2CE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15195"/>
    <w:multiLevelType w:val="hybridMultilevel"/>
    <w:tmpl w:val="EDE8817C"/>
    <w:lvl w:ilvl="0" w:tplc="788C116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9A46C7"/>
    <w:multiLevelType w:val="hybridMultilevel"/>
    <w:tmpl w:val="25FEE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1E4185"/>
    <w:multiLevelType w:val="hybridMultilevel"/>
    <w:tmpl w:val="7E366094"/>
    <w:lvl w:ilvl="0" w:tplc="AD704522">
      <w:start w:val="1"/>
      <w:numFmt w:val="decimal"/>
      <w:lvlText w:val="%1)"/>
      <w:lvlJc w:val="left"/>
      <w:pPr>
        <w:ind w:left="142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EB442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F5B5216"/>
    <w:multiLevelType w:val="hybridMultilevel"/>
    <w:tmpl w:val="B0DEC1CC"/>
    <w:lvl w:ilvl="0" w:tplc="74DA4E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FD5DA6"/>
    <w:multiLevelType w:val="hybridMultilevel"/>
    <w:tmpl w:val="A2FAF32E"/>
    <w:lvl w:ilvl="0" w:tplc="74DA4E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7C55AF"/>
    <w:multiLevelType w:val="hybridMultilevel"/>
    <w:tmpl w:val="E18AE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7062A6"/>
    <w:multiLevelType w:val="hybridMultilevel"/>
    <w:tmpl w:val="68FE4A7A"/>
    <w:lvl w:ilvl="0" w:tplc="74DA4E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11"/>
  </w:num>
  <w:num w:numId="4">
    <w:abstractNumId w:val="7"/>
  </w:num>
  <w:num w:numId="5">
    <w:abstractNumId w:val="4"/>
  </w:num>
  <w:num w:numId="6">
    <w:abstractNumId w:val="35"/>
  </w:num>
  <w:num w:numId="7">
    <w:abstractNumId w:val="5"/>
  </w:num>
  <w:num w:numId="8">
    <w:abstractNumId w:val="24"/>
  </w:num>
  <w:num w:numId="9">
    <w:abstractNumId w:val="36"/>
  </w:num>
  <w:num w:numId="10">
    <w:abstractNumId w:val="23"/>
  </w:num>
  <w:num w:numId="11">
    <w:abstractNumId w:val="19"/>
  </w:num>
  <w:num w:numId="12">
    <w:abstractNumId w:val="38"/>
  </w:num>
  <w:num w:numId="13">
    <w:abstractNumId w:val="3"/>
  </w:num>
  <w:num w:numId="14">
    <w:abstractNumId w:val="1"/>
  </w:num>
  <w:num w:numId="15">
    <w:abstractNumId w:val="27"/>
  </w:num>
  <w:num w:numId="16">
    <w:abstractNumId w:val="16"/>
  </w:num>
  <w:num w:numId="17">
    <w:abstractNumId w:val="29"/>
  </w:num>
  <w:num w:numId="18">
    <w:abstractNumId w:val="17"/>
  </w:num>
  <w:num w:numId="19">
    <w:abstractNumId w:val="31"/>
  </w:num>
  <w:num w:numId="20">
    <w:abstractNumId w:val="0"/>
  </w:num>
  <w:num w:numId="21">
    <w:abstractNumId w:val="9"/>
  </w:num>
  <w:num w:numId="22">
    <w:abstractNumId w:val="18"/>
  </w:num>
  <w:num w:numId="23">
    <w:abstractNumId w:val="21"/>
  </w:num>
  <w:num w:numId="24">
    <w:abstractNumId w:val="39"/>
  </w:num>
  <w:num w:numId="25">
    <w:abstractNumId w:val="41"/>
  </w:num>
  <w:num w:numId="26">
    <w:abstractNumId w:val="34"/>
  </w:num>
  <w:num w:numId="27">
    <w:abstractNumId w:val="25"/>
  </w:num>
  <w:num w:numId="28">
    <w:abstractNumId w:val="10"/>
  </w:num>
  <w:num w:numId="29">
    <w:abstractNumId w:val="40"/>
  </w:num>
  <w:num w:numId="30">
    <w:abstractNumId w:val="13"/>
  </w:num>
  <w:num w:numId="31">
    <w:abstractNumId w:val="26"/>
  </w:num>
  <w:num w:numId="32">
    <w:abstractNumId w:val="43"/>
  </w:num>
  <w:num w:numId="33">
    <w:abstractNumId w:val="15"/>
  </w:num>
  <w:num w:numId="34">
    <w:abstractNumId w:val="37"/>
  </w:num>
  <w:num w:numId="35">
    <w:abstractNumId w:val="2"/>
  </w:num>
  <w:num w:numId="36">
    <w:abstractNumId w:val="8"/>
  </w:num>
  <w:num w:numId="37">
    <w:abstractNumId w:val="12"/>
  </w:num>
  <w:num w:numId="38">
    <w:abstractNumId w:val="42"/>
  </w:num>
  <w:num w:numId="39">
    <w:abstractNumId w:val="28"/>
  </w:num>
  <w:num w:numId="40">
    <w:abstractNumId w:val="14"/>
  </w:num>
  <w:num w:numId="41">
    <w:abstractNumId w:val="32"/>
  </w:num>
  <w:num w:numId="42">
    <w:abstractNumId w:val="33"/>
  </w:num>
  <w:num w:numId="43">
    <w:abstractNumId w:val="20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C7"/>
    <w:rsid w:val="000231BB"/>
    <w:rsid w:val="0016120F"/>
    <w:rsid w:val="00187447"/>
    <w:rsid w:val="002117DF"/>
    <w:rsid w:val="00230CF0"/>
    <w:rsid w:val="002A062E"/>
    <w:rsid w:val="00310E2B"/>
    <w:rsid w:val="00317EC7"/>
    <w:rsid w:val="00333496"/>
    <w:rsid w:val="00453566"/>
    <w:rsid w:val="004571D4"/>
    <w:rsid w:val="00487147"/>
    <w:rsid w:val="004906BE"/>
    <w:rsid w:val="004B7286"/>
    <w:rsid w:val="004F7CB0"/>
    <w:rsid w:val="00531482"/>
    <w:rsid w:val="005A2940"/>
    <w:rsid w:val="0061412A"/>
    <w:rsid w:val="006A6F1D"/>
    <w:rsid w:val="0072163E"/>
    <w:rsid w:val="007271BB"/>
    <w:rsid w:val="00732895"/>
    <w:rsid w:val="00825028"/>
    <w:rsid w:val="00931EB8"/>
    <w:rsid w:val="00A06AAE"/>
    <w:rsid w:val="00B24C8E"/>
    <w:rsid w:val="00B7590F"/>
    <w:rsid w:val="00BB7176"/>
    <w:rsid w:val="00C27D7F"/>
    <w:rsid w:val="00C37649"/>
    <w:rsid w:val="00CB60E5"/>
    <w:rsid w:val="00CE7A80"/>
    <w:rsid w:val="00DE0478"/>
    <w:rsid w:val="00E24505"/>
    <w:rsid w:val="00F82721"/>
    <w:rsid w:val="00FB5FE3"/>
    <w:rsid w:val="00FC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3E1B2"/>
  <w15:chartTrackingRefBased/>
  <w15:docId w15:val="{536B0F19-E77B-4BDA-9E4D-9648D326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0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272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A294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10E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27D7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7D7F"/>
    <w:pPr>
      <w:spacing w:after="100"/>
    </w:pPr>
  </w:style>
  <w:style w:type="paragraph" w:styleId="a7">
    <w:name w:val="header"/>
    <w:basedOn w:val="a"/>
    <w:link w:val="a8"/>
    <w:uiPriority w:val="99"/>
    <w:unhideWhenUsed/>
    <w:rsid w:val="00DE04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E0478"/>
  </w:style>
  <w:style w:type="paragraph" w:styleId="a9">
    <w:name w:val="footer"/>
    <w:basedOn w:val="a"/>
    <w:link w:val="aa"/>
    <w:uiPriority w:val="99"/>
    <w:unhideWhenUsed/>
    <w:rsid w:val="00DE04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E0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8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85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a4a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Lich4toli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E02E3-3B17-42B3-B954-1902E3A4C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28</Pages>
  <Words>3806</Words>
  <Characters>21695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HP</cp:lastModifiedBy>
  <cp:revision>5</cp:revision>
  <dcterms:created xsi:type="dcterms:W3CDTF">2024-02-07T07:40:00Z</dcterms:created>
  <dcterms:modified xsi:type="dcterms:W3CDTF">2024-02-25T15:31:00Z</dcterms:modified>
</cp:coreProperties>
</file>