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DCD" w:rsidRPr="001B2DCD" w:rsidRDefault="001B2DCD" w:rsidP="001B2DCD">
      <w:pPr>
        <w:pStyle w:val="1"/>
        <w:keepNext w:val="0"/>
        <w:keepLines w:val="0"/>
        <w:widowControl w:val="0"/>
        <w:spacing w:before="0" w:line="360" w:lineRule="auto"/>
        <w:jc w:val="center"/>
        <w:rPr>
          <w:rFonts w:ascii="Times New Roman" w:hAnsi="Times New Roman" w:cs="Times New Roman"/>
          <w:b/>
          <w:color w:val="auto"/>
          <w:lang w:eastAsia="ru-RU"/>
        </w:rPr>
      </w:pPr>
      <w:r w:rsidRPr="001B2DCD">
        <w:rPr>
          <w:rFonts w:ascii="Times New Roman" w:hAnsi="Times New Roman" w:cs="Times New Roman"/>
          <w:b/>
          <w:color w:val="auto"/>
          <w:lang w:eastAsia="ru-RU"/>
        </w:rPr>
        <w:t>Лабораторная рабо</w:t>
      </w:r>
      <w:bookmarkStart w:id="0" w:name="_GoBack"/>
      <w:bookmarkEnd w:id="0"/>
      <w:r w:rsidRPr="001B2DCD">
        <w:rPr>
          <w:rFonts w:ascii="Times New Roman" w:hAnsi="Times New Roman" w:cs="Times New Roman"/>
          <w:b/>
          <w:color w:val="auto"/>
          <w:lang w:eastAsia="ru-RU"/>
        </w:rPr>
        <w:t>та 2: Использование мьютексов в многопоточном программировании</w:t>
      </w:r>
    </w:p>
    <w:p w:rsidR="001B2DCD" w:rsidRPr="00C06C54" w:rsidRDefault="001B2DCD" w:rsidP="001B2DCD">
      <w:pPr>
        <w:spacing w:after="0" w:line="360" w:lineRule="auto"/>
        <w:ind w:firstLine="709"/>
        <w:jc w:val="both"/>
        <w:rPr>
          <w:rFonts w:ascii="Times New Roman" w:hAnsi="Times New Roman" w:cs="Times New Roman"/>
          <w:b/>
          <w:bCs/>
          <w:sz w:val="28"/>
          <w:szCs w:val="28"/>
          <w:lang w:eastAsia="ru-RU"/>
        </w:rPr>
      </w:pPr>
      <w:r w:rsidRPr="00C06C54">
        <w:rPr>
          <w:rFonts w:ascii="Times New Roman" w:hAnsi="Times New Roman" w:cs="Times New Roman"/>
          <w:b/>
          <w:bCs/>
          <w:sz w:val="28"/>
          <w:szCs w:val="28"/>
          <w:lang w:eastAsia="ru-RU"/>
        </w:rPr>
        <w:t>Цели работы</w:t>
      </w:r>
      <w:r>
        <w:rPr>
          <w:rFonts w:ascii="Times New Roman" w:hAnsi="Times New Roman" w:cs="Times New Roman"/>
          <w:b/>
          <w:bCs/>
          <w:sz w:val="28"/>
          <w:szCs w:val="28"/>
          <w:lang w:eastAsia="ru-RU"/>
        </w:rPr>
        <w:t>:</w:t>
      </w:r>
    </w:p>
    <w:p w:rsidR="001B2DCD" w:rsidRPr="00C06C54" w:rsidRDefault="001B2DCD" w:rsidP="004511EF">
      <w:pPr>
        <w:numPr>
          <w:ilvl w:val="0"/>
          <w:numId w:val="1"/>
        </w:numPr>
        <w:spacing w:before="120" w:after="120" w:line="360" w:lineRule="auto"/>
        <w:ind w:left="0" w:firstLine="709"/>
        <w:jc w:val="both"/>
        <w:rPr>
          <w:rFonts w:ascii="Times New Roman" w:eastAsia="Times New Roman" w:hAnsi="Times New Roman" w:cs="Times New Roman"/>
          <w:sz w:val="28"/>
          <w:szCs w:val="28"/>
          <w:lang w:eastAsia="ru-RU"/>
        </w:rPr>
      </w:pPr>
      <w:r w:rsidRPr="00C06C54">
        <w:rPr>
          <w:rFonts w:ascii="Times New Roman" w:eastAsia="Times New Roman" w:hAnsi="Times New Roman" w:cs="Times New Roman"/>
          <w:sz w:val="28"/>
          <w:szCs w:val="28"/>
          <w:lang w:eastAsia="ru-RU"/>
        </w:rPr>
        <w:t>Изучить работу с мьютексами в контексте многопоточности.</w:t>
      </w:r>
    </w:p>
    <w:p w:rsidR="001B2DCD" w:rsidRPr="00C06C54" w:rsidRDefault="001B2DCD" w:rsidP="004511EF">
      <w:pPr>
        <w:numPr>
          <w:ilvl w:val="0"/>
          <w:numId w:val="1"/>
        </w:numPr>
        <w:spacing w:before="120" w:after="120" w:line="360" w:lineRule="auto"/>
        <w:ind w:left="0" w:firstLine="709"/>
        <w:jc w:val="both"/>
        <w:rPr>
          <w:rFonts w:ascii="Times New Roman" w:eastAsia="Times New Roman" w:hAnsi="Times New Roman" w:cs="Times New Roman"/>
          <w:sz w:val="28"/>
          <w:szCs w:val="28"/>
          <w:lang w:eastAsia="ru-RU"/>
        </w:rPr>
      </w:pPr>
      <w:r w:rsidRPr="00C06C54">
        <w:rPr>
          <w:rFonts w:ascii="Times New Roman" w:eastAsia="Times New Roman" w:hAnsi="Times New Roman" w:cs="Times New Roman"/>
          <w:sz w:val="28"/>
          <w:szCs w:val="28"/>
          <w:lang w:eastAsia="ru-RU"/>
        </w:rPr>
        <w:t>Понять важность синхронизации потоков для обеспечения целостности данных.</w:t>
      </w:r>
    </w:p>
    <w:p w:rsidR="001B2DCD" w:rsidRDefault="001B2DCD" w:rsidP="001B2DCD">
      <w:pPr>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C06C54">
        <w:rPr>
          <w:rFonts w:ascii="Times New Roman" w:eastAsia="Times New Roman" w:hAnsi="Times New Roman" w:cs="Times New Roman"/>
          <w:sz w:val="28"/>
          <w:szCs w:val="28"/>
          <w:lang w:eastAsia="ru-RU"/>
        </w:rPr>
        <w:t>Научиться создавать и использовать мьютексы для предотвращения гонок данных.</w:t>
      </w:r>
    </w:p>
    <w:p w:rsidR="001B2DCD" w:rsidRPr="004511EF" w:rsidRDefault="001B2DCD" w:rsidP="001B2DCD">
      <w:pPr>
        <w:autoSpaceDE w:val="0"/>
        <w:autoSpaceDN w:val="0"/>
        <w:adjustRightInd w:val="0"/>
        <w:spacing w:after="0" w:line="240" w:lineRule="auto"/>
        <w:ind w:left="360"/>
        <w:rPr>
          <w:rFonts w:ascii="Cascadia Mono" w:hAnsi="Cascadia Mono" w:cs="Cascadia Mono"/>
          <w:color w:val="000000"/>
          <w:sz w:val="19"/>
          <w:szCs w:val="19"/>
          <w:lang w:val="en-US"/>
        </w:rPr>
      </w:pPr>
      <w:r w:rsidRPr="004511EF">
        <w:rPr>
          <w:rFonts w:ascii="Cascadia Mono" w:hAnsi="Cascadia Mono" w:cs="Cascadia Mono"/>
          <w:color w:val="808080"/>
          <w:sz w:val="19"/>
          <w:szCs w:val="19"/>
          <w:lang w:val="en-US"/>
        </w:rPr>
        <w:t>#include</w:t>
      </w:r>
      <w:r w:rsidRPr="004511EF">
        <w:rPr>
          <w:rFonts w:ascii="Cascadia Mono" w:hAnsi="Cascadia Mono" w:cs="Cascadia Mono"/>
          <w:color w:val="000000"/>
          <w:sz w:val="19"/>
          <w:szCs w:val="19"/>
          <w:lang w:val="en-US"/>
        </w:rPr>
        <w:t xml:space="preserve"> </w:t>
      </w:r>
      <w:r w:rsidRPr="004511EF">
        <w:rPr>
          <w:rFonts w:ascii="Cascadia Mono" w:hAnsi="Cascadia Mono" w:cs="Cascadia Mono"/>
          <w:color w:val="A31515"/>
          <w:sz w:val="19"/>
          <w:szCs w:val="19"/>
          <w:lang w:val="en-US"/>
        </w:rPr>
        <w:t>&lt;</w:t>
      </w:r>
      <w:proofErr w:type="spellStart"/>
      <w:r w:rsidRPr="004511EF">
        <w:rPr>
          <w:rFonts w:ascii="Cascadia Mono" w:hAnsi="Cascadia Mono" w:cs="Cascadia Mono"/>
          <w:color w:val="A31515"/>
          <w:sz w:val="19"/>
          <w:szCs w:val="19"/>
          <w:lang w:val="en-US"/>
        </w:rPr>
        <w:t>windows.h</w:t>
      </w:r>
      <w:proofErr w:type="spellEnd"/>
      <w:r w:rsidRPr="004511EF">
        <w:rPr>
          <w:rFonts w:ascii="Cascadia Mono" w:hAnsi="Cascadia Mono" w:cs="Cascadia Mono"/>
          <w:color w:val="A31515"/>
          <w:sz w:val="19"/>
          <w:szCs w:val="19"/>
          <w:lang w:val="en-US"/>
        </w:rPr>
        <w:t>&gt;</w:t>
      </w:r>
    </w:p>
    <w:p w:rsidR="001B2DCD" w:rsidRPr="004511EF" w:rsidRDefault="001B2DCD" w:rsidP="001B2DCD">
      <w:pPr>
        <w:autoSpaceDE w:val="0"/>
        <w:autoSpaceDN w:val="0"/>
        <w:adjustRightInd w:val="0"/>
        <w:spacing w:after="0" w:line="240" w:lineRule="auto"/>
        <w:ind w:left="360"/>
        <w:rPr>
          <w:rFonts w:ascii="Cascadia Mono" w:hAnsi="Cascadia Mono" w:cs="Cascadia Mono"/>
          <w:color w:val="000000"/>
          <w:sz w:val="19"/>
          <w:szCs w:val="19"/>
          <w:lang w:val="en-US"/>
        </w:rPr>
      </w:pPr>
      <w:r w:rsidRPr="004511EF">
        <w:rPr>
          <w:rFonts w:ascii="Cascadia Mono" w:hAnsi="Cascadia Mono" w:cs="Cascadia Mono"/>
          <w:color w:val="808080"/>
          <w:sz w:val="19"/>
          <w:szCs w:val="19"/>
          <w:lang w:val="en-US"/>
        </w:rPr>
        <w:t>#include</w:t>
      </w:r>
      <w:r w:rsidRPr="004511EF">
        <w:rPr>
          <w:rFonts w:ascii="Cascadia Mono" w:hAnsi="Cascadia Mono" w:cs="Cascadia Mono"/>
          <w:color w:val="000000"/>
          <w:sz w:val="19"/>
          <w:szCs w:val="19"/>
          <w:lang w:val="en-US"/>
        </w:rPr>
        <w:t xml:space="preserve"> </w:t>
      </w:r>
      <w:r w:rsidRPr="004511EF">
        <w:rPr>
          <w:rFonts w:ascii="Cascadia Mono" w:hAnsi="Cascadia Mono" w:cs="Cascadia Mono"/>
          <w:color w:val="A31515"/>
          <w:sz w:val="19"/>
          <w:szCs w:val="19"/>
          <w:lang w:val="en-US"/>
        </w:rPr>
        <w:t>&lt;iostream&gt;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808080"/>
          <w:sz w:val="19"/>
          <w:szCs w:val="19"/>
        </w:rPr>
        <w:t>#</w:t>
      </w:r>
      <w:proofErr w:type="spellStart"/>
      <w:r w:rsidRPr="001B2DCD">
        <w:rPr>
          <w:rFonts w:ascii="Cascadia Mono" w:hAnsi="Cascadia Mono" w:cs="Cascadia Mono"/>
          <w:color w:val="808080"/>
          <w:sz w:val="19"/>
          <w:szCs w:val="19"/>
        </w:rPr>
        <w:t>include</w:t>
      </w:r>
      <w:proofErr w:type="spellEnd"/>
      <w:r w:rsidRPr="001B2DCD">
        <w:rPr>
          <w:rFonts w:ascii="Cascadia Mono" w:hAnsi="Cascadia Mono" w:cs="Cascadia Mono"/>
          <w:color w:val="000000"/>
          <w:sz w:val="19"/>
          <w:szCs w:val="19"/>
        </w:rPr>
        <w:t xml:space="preserve"> </w:t>
      </w:r>
      <w:r w:rsidRPr="001B2DCD">
        <w:rPr>
          <w:rFonts w:ascii="Cascadia Mono" w:hAnsi="Cascadia Mono" w:cs="Cascadia Mono"/>
          <w:color w:val="A31515"/>
          <w:sz w:val="19"/>
          <w:szCs w:val="19"/>
        </w:rPr>
        <w:t>&lt;</w:t>
      </w:r>
      <w:proofErr w:type="spellStart"/>
      <w:r w:rsidRPr="001B2DCD">
        <w:rPr>
          <w:rFonts w:ascii="Cascadia Mono" w:hAnsi="Cascadia Mono" w:cs="Cascadia Mono"/>
          <w:color w:val="A31515"/>
          <w:sz w:val="19"/>
          <w:szCs w:val="19"/>
        </w:rPr>
        <w:t>mutex</w:t>
      </w:r>
      <w:proofErr w:type="spellEnd"/>
      <w:r w:rsidRPr="001B2DCD">
        <w:rPr>
          <w:rFonts w:ascii="Cascadia Mono" w:hAnsi="Cascadia Mono" w:cs="Cascadia Mono"/>
          <w:color w:val="A31515"/>
          <w:sz w:val="19"/>
          <w:szCs w:val="19"/>
        </w:rPr>
        <w:t>&gt;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roofErr w:type="spellStart"/>
      <w:proofErr w:type="gramStart"/>
      <w:r w:rsidRPr="001B2DCD">
        <w:rPr>
          <w:rFonts w:ascii="Cascadia Mono" w:hAnsi="Cascadia Mono" w:cs="Cascadia Mono"/>
          <w:color w:val="000000"/>
          <w:sz w:val="19"/>
          <w:szCs w:val="19"/>
        </w:rPr>
        <w:t>std</w:t>
      </w:r>
      <w:proofErr w:type="spellEnd"/>
      <w:r w:rsidRPr="001B2DCD">
        <w:rPr>
          <w:rFonts w:ascii="Cascadia Mono" w:hAnsi="Cascadia Mono" w:cs="Cascadia Mono"/>
          <w:color w:val="000000"/>
          <w:sz w:val="19"/>
          <w:szCs w:val="19"/>
        </w:rPr>
        <w:t>::</w:t>
      </w:r>
      <w:proofErr w:type="spellStart"/>
      <w:proofErr w:type="gramEnd"/>
      <w:r w:rsidRPr="001B2DCD">
        <w:rPr>
          <w:rFonts w:ascii="Cascadia Mono" w:hAnsi="Cascadia Mono" w:cs="Cascadia Mono"/>
          <w:color w:val="2B91AF"/>
          <w:sz w:val="19"/>
          <w:szCs w:val="19"/>
        </w:rPr>
        <w:t>mutex</w:t>
      </w:r>
      <w:proofErr w:type="spellEnd"/>
      <w:r w:rsidRPr="001B2DCD">
        <w:rPr>
          <w:rFonts w:ascii="Cascadia Mono" w:hAnsi="Cascadia Mono" w:cs="Cascadia Mono"/>
          <w:color w:val="000000"/>
          <w:sz w:val="19"/>
          <w:szCs w:val="19"/>
        </w:rPr>
        <w:t xml:space="preserve"> </w:t>
      </w:r>
      <w:proofErr w:type="spellStart"/>
      <w:r w:rsidRPr="001B2DCD">
        <w:rPr>
          <w:rFonts w:ascii="Cascadia Mono" w:hAnsi="Cascadia Mono" w:cs="Cascadia Mono"/>
          <w:color w:val="000000"/>
          <w:sz w:val="19"/>
          <w:szCs w:val="19"/>
        </w:rPr>
        <w:t>mtx</w:t>
      </w:r>
      <w:proofErr w:type="spellEnd"/>
      <w:r w:rsidRPr="001B2DCD">
        <w:rPr>
          <w:rFonts w:ascii="Cascadia Mono" w:hAnsi="Cascadia Mono" w:cs="Cascadia Mono"/>
          <w:color w:val="000000"/>
          <w:sz w:val="19"/>
          <w:szCs w:val="19"/>
        </w:rPr>
        <w:t xml:space="preserve">; </w:t>
      </w:r>
      <w:r w:rsidRPr="001B2DCD">
        <w:rPr>
          <w:rFonts w:ascii="Cascadia Mono" w:hAnsi="Cascadia Mono" w:cs="Cascadia Mono"/>
          <w:color w:val="008000"/>
          <w:sz w:val="19"/>
          <w:szCs w:val="19"/>
        </w:rPr>
        <w:t>// Объявление мьютекса для синхронизации потоков</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8000"/>
          <w:sz w:val="19"/>
          <w:szCs w:val="19"/>
        </w:rPr>
        <w:t>// Функция, которая будет выполняться в потоках</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lang w:val="en-US"/>
        </w:rPr>
      </w:pPr>
      <w:r w:rsidRPr="001B2DCD">
        <w:rPr>
          <w:rFonts w:ascii="Cascadia Mono" w:hAnsi="Cascadia Mono" w:cs="Cascadia Mono"/>
          <w:color w:val="2B91AF"/>
          <w:sz w:val="19"/>
          <w:szCs w:val="19"/>
          <w:lang w:val="en-US"/>
        </w:rPr>
        <w:t>DWORD</w:t>
      </w:r>
      <w:r w:rsidRPr="001B2DCD">
        <w:rPr>
          <w:rFonts w:ascii="Cascadia Mono" w:hAnsi="Cascadia Mono" w:cs="Cascadia Mono"/>
          <w:color w:val="000000"/>
          <w:sz w:val="19"/>
          <w:szCs w:val="19"/>
          <w:lang w:val="en-US"/>
        </w:rPr>
        <w:t xml:space="preserve"> </w:t>
      </w:r>
      <w:r w:rsidRPr="001B2DCD">
        <w:rPr>
          <w:rFonts w:ascii="Cascadia Mono" w:hAnsi="Cascadia Mono" w:cs="Cascadia Mono"/>
          <w:color w:val="6F008A"/>
          <w:sz w:val="19"/>
          <w:szCs w:val="19"/>
          <w:lang w:val="en-US"/>
        </w:rPr>
        <w:t>WINAPI</w:t>
      </w:r>
      <w:r w:rsidRPr="001B2DCD">
        <w:rPr>
          <w:rFonts w:ascii="Cascadia Mono" w:hAnsi="Cascadia Mono" w:cs="Cascadia Mono"/>
          <w:color w:val="000000"/>
          <w:sz w:val="19"/>
          <w:szCs w:val="19"/>
          <w:lang w:val="en-US"/>
        </w:rPr>
        <w:t xml:space="preserve"> </w:t>
      </w:r>
      <w:proofErr w:type="spellStart"/>
      <w:proofErr w:type="gramStart"/>
      <w:r w:rsidRPr="001B2DCD">
        <w:rPr>
          <w:rFonts w:ascii="Cascadia Mono" w:hAnsi="Cascadia Mono" w:cs="Cascadia Mono"/>
          <w:color w:val="000000"/>
          <w:sz w:val="19"/>
          <w:szCs w:val="19"/>
          <w:lang w:val="en-US"/>
        </w:rPr>
        <w:t>ThreadFunction</w:t>
      </w:r>
      <w:proofErr w:type="spellEnd"/>
      <w:r w:rsidRPr="001B2DCD">
        <w:rPr>
          <w:rFonts w:ascii="Cascadia Mono" w:hAnsi="Cascadia Mono" w:cs="Cascadia Mono"/>
          <w:color w:val="000000"/>
          <w:sz w:val="19"/>
          <w:szCs w:val="19"/>
          <w:lang w:val="en-US"/>
        </w:rPr>
        <w:t>(</w:t>
      </w:r>
      <w:proofErr w:type="gramEnd"/>
      <w:r w:rsidRPr="001B2DCD">
        <w:rPr>
          <w:rFonts w:ascii="Cascadia Mono" w:hAnsi="Cascadia Mono" w:cs="Cascadia Mono"/>
          <w:color w:val="2B91AF"/>
          <w:sz w:val="19"/>
          <w:szCs w:val="19"/>
          <w:lang w:val="en-US"/>
        </w:rPr>
        <w:t>LPVOID</w:t>
      </w:r>
      <w:r w:rsidRPr="001B2DCD">
        <w:rPr>
          <w:rFonts w:ascii="Cascadia Mono" w:hAnsi="Cascadia Mono" w:cs="Cascadia Mono"/>
          <w:color w:val="000000"/>
          <w:sz w:val="19"/>
          <w:szCs w:val="19"/>
          <w:lang w:val="en-US"/>
        </w:rPr>
        <w:t xml:space="preserve"> </w:t>
      </w:r>
      <w:proofErr w:type="spellStart"/>
      <w:r w:rsidRPr="001B2DCD">
        <w:rPr>
          <w:rFonts w:ascii="Cascadia Mono" w:hAnsi="Cascadia Mono" w:cs="Cascadia Mono"/>
          <w:color w:val="808080"/>
          <w:sz w:val="19"/>
          <w:szCs w:val="19"/>
          <w:lang w:val="en-US"/>
        </w:rPr>
        <w:t>lpParam</w:t>
      </w:r>
      <w:proofErr w:type="spellEnd"/>
      <w:r w:rsidRPr="001B2DCD">
        <w:rPr>
          <w:rFonts w:ascii="Cascadia Mono" w:hAnsi="Cascadia Mono" w:cs="Cascadia Mono"/>
          <w:color w:val="000000"/>
          <w:sz w:val="19"/>
          <w:szCs w:val="19"/>
          <w:lang w:val="en-US"/>
        </w:rPr>
        <w:t>) {</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lang w:val="en-US"/>
        </w:rPr>
        <w:t xml:space="preserve">    </w:t>
      </w:r>
      <w:r w:rsidRPr="001B2DCD">
        <w:rPr>
          <w:rFonts w:ascii="Cascadia Mono" w:hAnsi="Cascadia Mono" w:cs="Cascadia Mono"/>
          <w:color w:val="008000"/>
          <w:sz w:val="19"/>
          <w:szCs w:val="19"/>
        </w:rPr>
        <w:t>// Захват мьютекса для обеспечения эксклюзивного доступа к ресурсу</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mtx.lock</w:t>
      </w:r>
      <w:proofErr w:type="spellEnd"/>
      <w:proofErr w:type="gramEnd"/>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std</w:t>
      </w:r>
      <w:proofErr w:type="spellEnd"/>
      <w:r w:rsidRPr="001B2DCD">
        <w:rPr>
          <w:rFonts w:ascii="Cascadia Mono" w:hAnsi="Cascadia Mono" w:cs="Cascadia Mono"/>
          <w:color w:val="000000"/>
          <w:sz w:val="19"/>
          <w:szCs w:val="19"/>
        </w:rPr>
        <w:t>::</w:t>
      </w:r>
      <w:proofErr w:type="spellStart"/>
      <w:proofErr w:type="gramEnd"/>
      <w:r w:rsidRPr="001B2DCD">
        <w:rPr>
          <w:rFonts w:ascii="Cascadia Mono" w:hAnsi="Cascadia Mono" w:cs="Cascadia Mono"/>
          <w:color w:val="000000"/>
          <w:sz w:val="19"/>
          <w:szCs w:val="19"/>
        </w:rPr>
        <w:t>cout</w:t>
      </w:r>
      <w:proofErr w:type="spellEnd"/>
      <w:r w:rsidRPr="001B2DCD">
        <w:rPr>
          <w:rFonts w:ascii="Cascadia Mono" w:hAnsi="Cascadia Mono" w:cs="Cascadia Mono"/>
          <w:color w:val="000000"/>
          <w:sz w:val="19"/>
          <w:szCs w:val="19"/>
        </w:rPr>
        <w:t xml:space="preserve"> </w:t>
      </w:r>
      <w:r w:rsidRPr="001B2DCD">
        <w:rPr>
          <w:rFonts w:ascii="Cascadia Mono" w:hAnsi="Cascadia Mono" w:cs="Cascadia Mono"/>
          <w:color w:val="008080"/>
          <w:sz w:val="19"/>
          <w:szCs w:val="19"/>
        </w:rPr>
        <w:t>&lt;&lt;</w:t>
      </w:r>
      <w:r w:rsidRPr="001B2DCD">
        <w:rPr>
          <w:rFonts w:ascii="Cascadia Mono" w:hAnsi="Cascadia Mono" w:cs="Cascadia Mono"/>
          <w:color w:val="000000"/>
          <w:sz w:val="19"/>
          <w:szCs w:val="19"/>
        </w:rPr>
        <w:t xml:space="preserve"> </w:t>
      </w:r>
      <w:r w:rsidRPr="001B2DCD">
        <w:rPr>
          <w:rFonts w:ascii="Cascadia Mono" w:hAnsi="Cascadia Mono" w:cs="Cascadia Mono"/>
          <w:color w:val="A31515"/>
          <w:sz w:val="19"/>
          <w:szCs w:val="19"/>
        </w:rPr>
        <w:t>"Поток с ID: "</w:t>
      </w:r>
      <w:r w:rsidRPr="001B2DCD">
        <w:rPr>
          <w:rFonts w:ascii="Cascadia Mono" w:hAnsi="Cascadia Mono" w:cs="Cascadia Mono"/>
          <w:color w:val="000000"/>
          <w:sz w:val="19"/>
          <w:szCs w:val="19"/>
        </w:rPr>
        <w:t xml:space="preserve"> </w:t>
      </w:r>
      <w:r w:rsidRPr="001B2DCD">
        <w:rPr>
          <w:rFonts w:ascii="Cascadia Mono" w:hAnsi="Cascadia Mono" w:cs="Cascadia Mono"/>
          <w:color w:val="008080"/>
          <w:sz w:val="19"/>
          <w:szCs w:val="19"/>
        </w:rPr>
        <w:t>&lt;&lt;</w:t>
      </w:r>
      <w:r w:rsidRPr="001B2DCD">
        <w:rPr>
          <w:rFonts w:ascii="Cascadia Mono" w:hAnsi="Cascadia Mono" w:cs="Cascadia Mono"/>
          <w:color w:val="000000"/>
          <w:sz w:val="19"/>
          <w:szCs w:val="19"/>
        </w:rPr>
        <w:t xml:space="preserve"> </w:t>
      </w:r>
      <w:proofErr w:type="spellStart"/>
      <w:r w:rsidRPr="001B2DCD">
        <w:rPr>
          <w:rFonts w:ascii="Cascadia Mono" w:hAnsi="Cascadia Mono" w:cs="Cascadia Mono"/>
          <w:color w:val="000000"/>
          <w:sz w:val="19"/>
          <w:szCs w:val="19"/>
        </w:rPr>
        <w:t>GetCurrentThreadId</w:t>
      </w:r>
      <w:proofErr w:type="spellEnd"/>
      <w:r w:rsidRPr="001B2DCD">
        <w:rPr>
          <w:rFonts w:ascii="Cascadia Mono" w:hAnsi="Cascadia Mono" w:cs="Cascadia Mono"/>
          <w:color w:val="000000"/>
          <w:sz w:val="19"/>
          <w:szCs w:val="19"/>
        </w:rPr>
        <w:t xml:space="preserve">() </w:t>
      </w:r>
      <w:r w:rsidRPr="001B2DCD">
        <w:rPr>
          <w:rFonts w:ascii="Cascadia Mono" w:hAnsi="Cascadia Mono" w:cs="Cascadia Mono"/>
          <w:color w:val="008080"/>
          <w:sz w:val="19"/>
          <w:szCs w:val="19"/>
        </w:rPr>
        <w:t>&lt;&lt;</w:t>
      </w:r>
      <w:r w:rsidRPr="001B2DCD">
        <w:rPr>
          <w:rFonts w:ascii="Cascadia Mono" w:hAnsi="Cascadia Mono" w:cs="Cascadia Mono"/>
          <w:color w:val="000000"/>
          <w:sz w:val="19"/>
          <w:szCs w:val="19"/>
        </w:rPr>
        <w:t xml:space="preserve"> </w:t>
      </w:r>
      <w:r w:rsidRPr="001B2DCD">
        <w:rPr>
          <w:rFonts w:ascii="Cascadia Mono" w:hAnsi="Cascadia Mono" w:cs="Cascadia Mono"/>
          <w:color w:val="A31515"/>
          <w:sz w:val="19"/>
          <w:szCs w:val="19"/>
        </w:rPr>
        <w:t>" выполняется."</w:t>
      </w:r>
      <w:r w:rsidRPr="001B2DCD">
        <w:rPr>
          <w:rFonts w:ascii="Cascadia Mono" w:hAnsi="Cascadia Mono" w:cs="Cascadia Mono"/>
          <w:color w:val="000000"/>
          <w:sz w:val="19"/>
          <w:szCs w:val="19"/>
        </w:rPr>
        <w:t xml:space="preserve"> </w:t>
      </w:r>
      <w:proofErr w:type="gramStart"/>
      <w:r w:rsidRPr="001B2DCD">
        <w:rPr>
          <w:rFonts w:ascii="Cascadia Mono" w:hAnsi="Cascadia Mono" w:cs="Cascadia Mono"/>
          <w:color w:val="008080"/>
          <w:sz w:val="19"/>
          <w:szCs w:val="19"/>
        </w:rPr>
        <w:t>&lt;&lt;</w:t>
      </w:r>
      <w:r w:rsidRPr="001B2DCD">
        <w:rPr>
          <w:rFonts w:ascii="Cascadia Mono" w:hAnsi="Cascadia Mono" w:cs="Cascadia Mono"/>
          <w:color w:val="000000"/>
          <w:sz w:val="19"/>
          <w:szCs w:val="19"/>
        </w:rPr>
        <w:t xml:space="preserve"> </w:t>
      </w:r>
      <w:proofErr w:type="spellStart"/>
      <w:r w:rsidRPr="001B2DCD">
        <w:rPr>
          <w:rFonts w:ascii="Cascadia Mono" w:hAnsi="Cascadia Mono" w:cs="Cascadia Mono"/>
          <w:color w:val="000000"/>
          <w:sz w:val="19"/>
          <w:szCs w:val="19"/>
        </w:rPr>
        <w:t>std</w:t>
      </w:r>
      <w:proofErr w:type="spellEnd"/>
      <w:r w:rsidRPr="001B2DCD">
        <w:rPr>
          <w:rFonts w:ascii="Cascadia Mono" w:hAnsi="Cascadia Mono" w:cs="Cascadia Mono"/>
          <w:color w:val="000000"/>
          <w:sz w:val="19"/>
          <w:szCs w:val="19"/>
        </w:rPr>
        <w:t>::</w:t>
      </w:r>
      <w:proofErr w:type="spellStart"/>
      <w:proofErr w:type="gramEnd"/>
      <w:r w:rsidRPr="001B2DCD">
        <w:rPr>
          <w:rFonts w:ascii="Cascadia Mono" w:hAnsi="Cascadia Mono" w:cs="Cascadia Mono"/>
          <w:color w:val="000000"/>
          <w:sz w:val="19"/>
          <w:szCs w:val="19"/>
        </w:rPr>
        <w:t>endl</w:t>
      </w:r>
      <w:proofErr w:type="spellEnd"/>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r w:rsidRPr="001B2DCD">
        <w:rPr>
          <w:rFonts w:ascii="Cascadia Mono" w:hAnsi="Cascadia Mono" w:cs="Cascadia Mono"/>
          <w:color w:val="008000"/>
          <w:sz w:val="19"/>
          <w:szCs w:val="19"/>
        </w:rPr>
        <w:t>// Освобождение мьютекса</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mtx.unlock</w:t>
      </w:r>
      <w:proofErr w:type="spellEnd"/>
      <w:proofErr w:type="gramEnd"/>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r w:rsidRPr="001B2DCD">
        <w:rPr>
          <w:rFonts w:ascii="Cascadia Mono" w:hAnsi="Cascadia Mono" w:cs="Cascadia Mono"/>
          <w:color w:val="0000FF"/>
          <w:sz w:val="19"/>
          <w:szCs w:val="19"/>
        </w:rPr>
        <w:t>return</w:t>
      </w:r>
      <w:proofErr w:type="spellEnd"/>
      <w:r w:rsidRPr="001B2DCD">
        <w:rPr>
          <w:rFonts w:ascii="Cascadia Mono" w:hAnsi="Cascadia Mono" w:cs="Cascadia Mono"/>
          <w:color w:val="000000"/>
          <w:sz w:val="19"/>
          <w:szCs w:val="19"/>
        </w:rPr>
        <w:t xml:space="preserve"> 0;</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roofErr w:type="spellStart"/>
      <w:r w:rsidRPr="001B2DCD">
        <w:rPr>
          <w:rFonts w:ascii="Cascadia Mono" w:hAnsi="Cascadia Mono" w:cs="Cascadia Mono"/>
          <w:color w:val="0000FF"/>
          <w:sz w:val="19"/>
          <w:szCs w:val="19"/>
        </w:rPr>
        <w:t>int</w:t>
      </w:r>
      <w:proofErr w:type="spellEnd"/>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main</w:t>
      </w:r>
      <w:proofErr w:type="spellEnd"/>
      <w:r w:rsidRPr="001B2DCD">
        <w:rPr>
          <w:rFonts w:ascii="Cascadia Mono" w:hAnsi="Cascadia Mono" w:cs="Cascadia Mono"/>
          <w:color w:val="000000"/>
          <w:sz w:val="19"/>
          <w:szCs w:val="19"/>
        </w:rPr>
        <w:t>(</w:t>
      </w:r>
      <w:proofErr w:type="gramEnd"/>
      <w:r w:rsidRPr="001B2DCD">
        <w:rPr>
          <w:rFonts w:ascii="Cascadia Mono" w:hAnsi="Cascadia Mono" w:cs="Cascadia Mono"/>
          <w:color w:val="000000"/>
          <w:sz w:val="19"/>
          <w:szCs w:val="19"/>
        </w:rPr>
        <w:t>) {</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setlocale</w:t>
      </w:r>
      <w:proofErr w:type="spellEnd"/>
      <w:r w:rsidRPr="001B2DCD">
        <w:rPr>
          <w:rFonts w:ascii="Cascadia Mono" w:hAnsi="Cascadia Mono" w:cs="Cascadia Mono"/>
          <w:color w:val="000000"/>
          <w:sz w:val="19"/>
          <w:szCs w:val="19"/>
        </w:rPr>
        <w:t>(</w:t>
      </w:r>
      <w:proofErr w:type="gramEnd"/>
      <w:r w:rsidRPr="001B2DCD">
        <w:rPr>
          <w:rFonts w:ascii="Cascadia Mono" w:hAnsi="Cascadia Mono" w:cs="Cascadia Mono"/>
          <w:color w:val="000000"/>
          <w:sz w:val="19"/>
          <w:szCs w:val="19"/>
        </w:rPr>
        <w:t xml:space="preserve">0, </w:t>
      </w:r>
      <w:r w:rsidRPr="001B2DCD">
        <w:rPr>
          <w:rFonts w:ascii="Cascadia Mono" w:hAnsi="Cascadia Mono" w:cs="Cascadia Mono"/>
          <w:color w:val="A31515"/>
          <w:sz w:val="19"/>
          <w:szCs w:val="19"/>
        </w:rPr>
        <w:t>""</w:t>
      </w:r>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r w:rsidRPr="001B2DCD">
        <w:rPr>
          <w:rFonts w:ascii="Cascadia Mono" w:hAnsi="Cascadia Mono" w:cs="Cascadia Mono"/>
          <w:color w:val="008000"/>
          <w:sz w:val="19"/>
          <w:szCs w:val="19"/>
        </w:rPr>
        <w:t>// Установка кодировки консоли на UTF-8 для корректного отображения символов</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r w:rsidRPr="001B2DCD">
        <w:rPr>
          <w:rFonts w:ascii="Cascadia Mono" w:hAnsi="Cascadia Mono" w:cs="Cascadia Mono"/>
          <w:color w:val="000000"/>
          <w:sz w:val="19"/>
          <w:szCs w:val="19"/>
        </w:rPr>
        <w:t>SetConsoleOutputCP</w:t>
      </w:r>
      <w:proofErr w:type="spellEnd"/>
      <w:r w:rsidRPr="001B2DCD">
        <w:rPr>
          <w:rFonts w:ascii="Cascadia Mono" w:hAnsi="Cascadia Mono" w:cs="Cascadia Mono"/>
          <w:color w:val="000000"/>
          <w:sz w:val="19"/>
          <w:szCs w:val="19"/>
        </w:rPr>
        <w:t>(</w:t>
      </w:r>
      <w:r w:rsidRPr="001B2DCD">
        <w:rPr>
          <w:rFonts w:ascii="Cascadia Mono" w:hAnsi="Cascadia Mono" w:cs="Cascadia Mono"/>
          <w:color w:val="6F008A"/>
          <w:sz w:val="19"/>
          <w:szCs w:val="19"/>
        </w:rPr>
        <w:t>CP_UTF8</w:t>
      </w:r>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r w:rsidRPr="001B2DCD">
        <w:rPr>
          <w:rFonts w:ascii="Cascadia Mono" w:hAnsi="Cascadia Mono" w:cs="Cascadia Mono"/>
          <w:color w:val="2B91AF"/>
          <w:sz w:val="19"/>
          <w:szCs w:val="19"/>
        </w:rPr>
        <w:t>HANDLE</w:t>
      </w:r>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hThreads</w:t>
      </w:r>
      <w:proofErr w:type="spellEnd"/>
      <w:r w:rsidRPr="001B2DCD">
        <w:rPr>
          <w:rFonts w:ascii="Cascadia Mono" w:hAnsi="Cascadia Mono" w:cs="Cascadia Mono"/>
          <w:color w:val="000000"/>
          <w:sz w:val="19"/>
          <w:szCs w:val="19"/>
        </w:rPr>
        <w:t>[</w:t>
      </w:r>
      <w:proofErr w:type="gramEnd"/>
      <w:r w:rsidRPr="001B2DCD">
        <w:rPr>
          <w:rFonts w:ascii="Cascadia Mono" w:hAnsi="Cascadia Mono" w:cs="Cascadia Mono"/>
          <w:color w:val="000000"/>
          <w:sz w:val="19"/>
          <w:szCs w:val="19"/>
        </w:rPr>
        <w:t xml:space="preserve">5]; </w:t>
      </w:r>
      <w:r w:rsidRPr="001B2DCD">
        <w:rPr>
          <w:rFonts w:ascii="Cascadia Mono" w:hAnsi="Cascadia Mono" w:cs="Cascadia Mono"/>
          <w:color w:val="008000"/>
          <w:sz w:val="19"/>
          <w:szCs w:val="19"/>
        </w:rPr>
        <w:t>// Массив дескрипторов потоков</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r w:rsidRPr="001B2DCD">
        <w:rPr>
          <w:rFonts w:ascii="Cascadia Mono" w:hAnsi="Cascadia Mono" w:cs="Cascadia Mono"/>
          <w:color w:val="008000"/>
          <w:sz w:val="19"/>
          <w:szCs w:val="19"/>
        </w:rPr>
        <w:t>// Создание 5 потоков</w:t>
      </w:r>
    </w:p>
    <w:p w:rsidR="001B2DCD" w:rsidRPr="004511EF" w:rsidRDefault="001B2DCD" w:rsidP="001B2DCD">
      <w:pPr>
        <w:autoSpaceDE w:val="0"/>
        <w:autoSpaceDN w:val="0"/>
        <w:adjustRightInd w:val="0"/>
        <w:spacing w:after="0" w:line="240" w:lineRule="auto"/>
        <w:ind w:left="360"/>
        <w:rPr>
          <w:rFonts w:ascii="Cascadia Mono" w:hAnsi="Cascadia Mono" w:cs="Cascadia Mono"/>
          <w:color w:val="000000"/>
          <w:sz w:val="19"/>
          <w:szCs w:val="19"/>
          <w:lang w:val="en-US"/>
        </w:rPr>
      </w:pPr>
      <w:r w:rsidRPr="001B2DCD">
        <w:rPr>
          <w:rFonts w:ascii="Cascadia Mono" w:hAnsi="Cascadia Mono" w:cs="Cascadia Mono"/>
          <w:color w:val="000000"/>
          <w:sz w:val="19"/>
          <w:szCs w:val="19"/>
        </w:rPr>
        <w:t xml:space="preserve">    </w:t>
      </w:r>
      <w:r w:rsidRPr="004511EF">
        <w:rPr>
          <w:rFonts w:ascii="Cascadia Mono" w:hAnsi="Cascadia Mono" w:cs="Cascadia Mono"/>
          <w:color w:val="0000FF"/>
          <w:sz w:val="19"/>
          <w:szCs w:val="19"/>
          <w:lang w:val="en-US"/>
        </w:rPr>
        <w:t>for</w:t>
      </w:r>
      <w:r w:rsidRPr="004511EF">
        <w:rPr>
          <w:rFonts w:ascii="Cascadia Mono" w:hAnsi="Cascadia Mono" w:cs="Cascadia Mono"/>
          <w:color w:val="000000"/>
          <w:sz w:val="19"/>
          <w:szCs w:val="19"/>
          <w:lang w:val="en-US"/>
        </w:rPr>
        <w:t xml:space="preserve"> (</w:t>
      </w:r>
      <w:r w:rsidRPr="004511EF">
        <w:rPr>
          <w:rFonts w:ascii="Cascadia Mono" w:hAnsi="Cascadia Mono" w:cs="Cascadia Mono"/>
          <w:color w:val="0000FF"/>
          <w:sz w:val="19"/>
          <w:szCs w:val="19"/>
          <w:lang w:val="en-US"/>
        </w:rPr>
        <w:t>int</w:t>
      </w:r>
      <w:r w:rsidRPr="004511EF">
        <w:rPr>
          <w:rFonts w:ascii="Cascadia Mono" w:hAnsi="Cascadia Mono" w:cs="Cascadia Mono"/>
          <w:color w:val="000000"/>
          <w:sz w:val="19"/>
          <w:szCs w:val="19"/>
          <w:lang w:val="en-US"/>
        </w:rPr>
        <w:t xml:space="preserve"> </w:t>
      </w:r>
      <w:proofErr w:type="spellStart"/>
      <w:r w:rsidRPr="004511EF">
        <w:rPr>
          <w:rFonts w:ascii="Cascadia Mono" w:hAnsi="Cascadia Mono" w:cs="Cascadia Mono"/>
          <w:color w:val="000000"/>
          <w:sz w:val="19"/>
          <w:szCs w:val="19"/>
          <w:lang w:val="en-US"/>
        </w:rPr>
        <w:t>i</w:t>
      </w:r>
      <w:proofErr w:type="spellEnd"/>
      <w:r w:rsidRPr="004511EF">
        <w:rPr>
          <w:rFonts w:ascii="Cascadia Mono" w:hAnsi="Cascadia Mono" w:cs="Cascadia Mono"/>
          <w:color w:val="000000"/>
          <w:sz w:val="19"/>
          <w:szCs w:val="19"/>
          <w:lang w:val="en-US"/>
        </w:rPr>
        <w:t xml:space="preserve"> = 0; </w:t>
      </w:r>
      <w:proofErr w:type="spellStart"/>
      <w:r w:rsidRPr="004511EF">
        <w:rPr>
          <w:rFonts w:ascii="Cascadia Mono" w:hAnsi="Cascadia Mono" w:cs="Cascadia Mono"/>
          <w:color w:val="000000"/>
          <w:sz w:val="19"/>
          <w:szCs w:val="19"/>
          <w:lang w:val="en-US"/>
        </w:rPr>
        <w:t>i</w:t>
      </w:r>
      <w:proofErr w:type="spellEnd"/>
      <w:r w:rsidRPr="004511EF">
        <w:rPr>
          <w:rFonts w:ascii="Cascadia Mono" w:hAnsi="Cascadia Mono" w:cs="Cascadia Mono"/>
          <w:color w:val="000000"/>
          <w:sz w:val="19"/>
          <w:szCs w:val="19"/>
          <w:lang w:val="en-US"/>
        </w:rPr>
        <w:t xml:space="preserve"> &lt; 5; </w:t>
      </w:r>
      <w:proofErr w:type="spellStart"/>
      <w:r w:rsidRPr="004511EF">
        <w:rPr>
          <w:rFonts w:ascii="Cascadia Mono" w:hAnsi="Cascadia Mono" w:cs="Cascadia Mono"/>
          <w:color w:val="000000"/>
          <w:sz w:val="19"/>
          <w:szCs w:val="19"/>
          <w:lang w:val="en-US"/>
        </w:rPr>
        <w:t>i</w:t>
      </w:r>
      <w:proofErr w:type="spellEnd"/>
      <w:r w:rsidRPr="004511EF">
        <w:rPr>
          <w:rFonts w:ascii="Cascadia Mono" w:hAnsi="Cascadia Mono" w:cs="Cascadia Mono"/>
          <w:color w:val="000000"/>
          <w:sz w:val="19"/>
          <w:szCs w:val="19"/>
          <w:lang w:val="en-US"/>
        </w:rPr>
        <w:t>++) {</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lang w:val="en-US"/>
        </w:rPr>
      </w:pPr>
      <w:r w:rsidRPr="001B2DCD">
        <w:rPr>
          <w:rFonts w:ascii="Cascadia Mono" w:hAnsi="Cascadia Mono" w:cs="Cascadia Mono"/>
          <w:color w:val="000000"/>
          <w:sz w:val="19"/>
          <w:szCs w:val="19"/>
          <w:lang w:val="en-US"/>
        </w:rPr>
        <w:t xml:space="preserve">        </w:t>
      </w:r>
      <w:proofErr w:type="spellStart"/>
      <w:r w:rsidRPr="001B2DCD">
        <w:rPr>
          <w:rFonts w:ascii="Cascadia Mono" w:hAnsi="Cascadia Mono" w:cs="Cascadia Mono"/>
          <w:color w:val="000000"/>
          <w:sz w:val="19"/>
          <w:szCs w:val="19"/>
          <w:lang w:val="en-US"/>
        </w:rPr>
        <w:t>hThreads</w:t>
      </w:r>
      <w:proofErr w:type="spellEnd"/>
      <w:r w:rsidRPr="001B2DCD">
        <w:rPr>
          <w:rFonts w:ascii="Cascadia Mono" w:hAnsi="Cascadia Mono" w:cs="Cascadia Mono"/>
          <w:color w:val="000000"/>
          <w:sz w:val="19"/>
          <w:szCs w:val="19"/>
          <w:lang w:val="en-US"/>
        </w:rPr>
        <w:t>[</w:t>
      </w:r>
      <w:proofErr w:type="spellStart"/>
      <w:r w:rsidRPr="001B2DCD">
        <w:rPr>
          <w:rFonts w:ascii="Cascadia Mono" w:hAnsi="Cascadia Mono" w:cs="Cascadia Mono"/>
          <w:color w:val="000000"/>
          <w:sz w:val="19"/>
          <w:szCs w:val="19"/>
          <w:lang w:val="en-US"/>
        </w:rPr>
        <w:t>i</w:t>
      </w:r>
      <w:proofErr w:type="spellEnd"/>
      <w:r w:rsidRPr="001B2DCD">
        <w:rPr>
          <w:rFonts w:ascii="Cascadia Mono" w:hAnsi="Cascadia Mono" w:cs="Cascadia Mono"/>
          <w:color w:val="000000"/>
          <w:sz w:val="19"/>
          <w:szCs w:val="19"/>
          <w:lang w:val="en-US"/>
        </w:rPr>
        <w:t xml:space="preserve">] = </w:t>
      </w:r>
      <w:proofErr w:type="spellStart"/>
      <w:proofErr w:type="gramStart"/>
      <w:r w:rsidRPr="001B2DCD">
        <w:rPr>
          <w:rFonts w:ascii="Cascadia Mono" w:hAnsi="Cascadia Mono" w:cs="Cascadia Mono"/>
          <w:color w:val="000000"/>
          <w:sz w:val="19"/>
          <w:szCs w:val="19"/>
          <w:lang w:val="en-US"/>
        </w:rPr>
        <w:t>CreateThread</w:t>
      </w:r>
      <w:proofErr w:type="spellEnd"/>
      <w:r w:rsidRPr="001B2DCD">
        <w:rPr>
          <w:rFonts w:ascii="Cascadia Mono" w:hAnsi="Cascadia Mono" w:cs="Cascadia Mono"/>
          <w:color w:val="000000"/>
          <w:sz w:val="19"/>
          <w:szCs w:val="19"/>
          <w:lang w:val="en-US"/>
        </w:rPr>
        <w:t>(</w:t>
      </w:r>
      <w:proofErr w:type="gramEnd"/>
      <w:r w:rsidRPr="001B2DCD">
        <w:rPr>
          <w:rFonts w:ascii="Cascadia Mono" w:hAnsi="Cascadia Mono" w:cs="Cascadia Mono"/>
          <w:color w:val="6F008A"/>
          <w:sz w:val="19"/>
          <w:szCs w:val="19"/>
          <w:lang w:val="en-US"/>
        </w:rPr>
        <w:t>NULL</w:t>
      </w:r>
      <w:r w:rsidRPr="001B2DCD">
        <w:rPr>
          <w:rFonts w:ascii="Cascadia Mono" w:hAnsi="Cascadia Mono" w:cs="Cascadia Mono"/>
          <w:color w:val="000000"/>
          <w:sz w:val="19"/>
          <w:szCs w:val="19"/>
          <w:lang w:val="en-US"/>
        </w:rPr>
        <w:t xml:space="preserve">, 0, </w:t>
      </w:r>
      <w:proofErr w:type="spellStart"/>
      <w:r w:rsidRPr="001B2DCD">
        <w:rPr>
          <w:rFonts w:ascii="Cascadia Mono" w:hAnsi="Cascadia Mono" w:cs="Cascadia Mono"/>
          <w:color w:val="000000"/>
          <w:sz w:val="19"/>
          <w:szCs w:val="19"/>
          <w:lang w:val="en-US"/>
        </w:rPr>
        <w:t>ThreadFunction</w:t>
      </w:r>
      <w:proofErr w:type="spellEnd"/>
      <w:r w:rsidRPr="001B2DCD">
        <w:rPr>
          <w:rFonts w:ascii="Cascadia Mono" w:hAnsi="Cascadia Mono" w:cs="Cascadia Mono"/>
          <w:color w:val="000000"/>
          <w:sz w:val="19"/>
          <w:szCs w:val="19"/>
          <w:lang w:val="en-US"/>
        </w:rPr>
        <w:t xml:space="preserve">, </w:t>
      </w:r>
      <w:r w:rsidRPr="001B2DCD">
        <w:rPr>
          <w:rFonts w:ascii="Cascadia Mono" w:hAnsi="Cascadia Mono" w:cs="Cascadia Mono"/>
          <w:color w:val="6F008A"/>
          <w:sz w:val="19"/>
          <w:szCs w:val="19"/>
          <w:lang w:val="en-US"/>
        </w:rPr>
        <w:t>NULL</w:t>
      </w:r>
      <w:r w:rsidRPr="001B2DCD">
        <w:rPr>
          <w:rFonts w:ascii="Cascadia Mono" w:hAnsi="Cascadia Mono" w:cs="Cascadia Mono"/>
          <w:color w:val="000000"/>
          <w:sz w:val="19"/>
          <w:szCs w:val="19"/>
          <w:lang w:val="en-US"/>
        </w:rPr>
        <w:t xml:space="preserve">, 0, </w:t>
      </w:r>
      <w:r w:rsidRPr="001B2DCD">
        <w:rPr>
          <w:rFonts w:ascii="Cascadia Mono" w:hAnsi="Cascadia Mono" w:cs="Cascadia Mono"/>
          <w:color w:val="6F008A"/>
          <w:sz w:val="19"/>
          <w:szCs w:val="19"/>
          <w:lang w:val="en-US"/>
        </w:rPr>
        <w:t>NULL</w:t>
      </w:r>
      <w:r w:rsidRPr="001B2DCD">
        <w:rPr>
          <w:rFonts w:ascii="Cascadia Mono" w:hAnsi="Cascadia Mono" w:cs="Cascadia Mono"/>
          <w:color w:val="000000"/>
          <w:sz w:val="19"/>
          <w:szCs w:val="19"/>
          <w:lang w:val="en-US"/>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lang w:val="en-US"/>
        </w:rPr>
        <w:t xml:space="preserve">    </w:t>
      </w:r>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r w:rsidRPr="001B2DCD">
        <w:rPr>
          <w:rFonts w:ascii="Cascadia Mono" w:hAnsi="Cascadia Mono" w:cs="Cascadia Mono"/>
          <w:color w:val="008000"/>
          <w:sz w:val="19"/>
          <w:szCs w:val="19"/>
        </w:rPr>
        <w:t>// Ожидание завершения всех потоков</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WaitForMultipleObjects</w:t>
      </w:r>
      <w:proofErr w:type="spellEnd"/>
      <w:r w:rsidRPr="001B2DCD">
        <w:rPr>
          <w:rFonts w:ascii="Cascadia Mono" w:hAnsi="Cascadia Mono" w:cs="Cascadia Mono"/>
          <w:color w:val="000000"/>
          <w:sz w:val="19"/>
          <w:szCs w:val="19"/>
        </w:rPr>
        <w:t>(</w:t>
      </w:r>
      <w:proofErr w:type="gramEnd"/>
      <w:r w:rsidRPr="001B2DCD">
        <w:rPr>
          <w:rFonts w:ascii="Cascadia Mono" w:hAnsi="Cascadia Mono" w:cs="Cascadia Mono"/>
          <w:color w:val="000000"/>
          <w:sz w:val="19"/>
          <w:szCs w:val="19"/>
        </w:rPr>
        <w:t xml:space="preserve">5, </w:t>
      </w:r>
      <w:proofErr w:type="spellStart"/>
      <w:r w:rsidRPr="001B2DCD">
        <w:rPr>
          <w:rFonts w:ascii="Cascadia Mono" w:hAnsi="Cascadia Mono" w:cs="Cascadia Mono"/>
          <w:color w:val="000000"/>
          <w:sz w:val="19"/>
          <w:szCs w:val="19"/>
        </w:rPr>
        <w:t>hThreads</w:t>
      </w:r>
      <w:proofErr w:type="spellEnd"/>
      <w:r w:rsidRPr="001B2DCD">
        <w:rPr>
          <w:rFonts w:ascii="Cascadia Mono" w:hAnsi="Cascadia Mono" w:cs="Cascadia Mono"/>
          <w:color w:val="000000"/>
          <w:sz w:val="19"/>
          <w:szCs w:val="19"/>
        </w:rPr>
        <w:t xml:space="preserve">, </w:t>
      </w:r>
      <w:r w:rsidRPr="001B2DCD">
        <w:rPr>
          <w:rFonts w:ascii="Cascadia Mono" w:hAnsi="Cascadia Mono" w:cs="Cascadia Mono"/>
          <w:color w:val="6F008A"/>
          <w:sz w:val="19"/>
          <w:szCs w:val="19"/>
        </w:rPr>
        <w:t>TRUE</w:t>
      </w:r>
      <w:r w:rsidRPr="001B2DCD">
        <w:rPr>
          <w:rFonts w:ascii="Cascadia Mono" w:hAnsi="Cascadia Mono" w:cs="Cascadia Mono"/>
          <w:color w:val="000000"/>
          <w:sz w:val="19"/>
          <w:szCs w:val="19"/>
        </w:rPr>
        <w:t xml:space="preserve">, </w:t>
      </w:r>
      <w:r w:rsidRPr="001B2DCD">
        <w:rPr>
          <w:rFonts w:ascii="Cascadia Mono" w:hAnsi="Cascadia Mono" w:cs="Cascadia Mono"/>
          <w:color w:val="6F008A"/>
          <w:sz w:val="19"/>
          <w:szCs w:val="19"/>
        </w:rPr>
        <w:t>INFINITE</w:t>
      </w:r>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r w:rsidRPr="001B2DCD">
        <w:rPr>
          <w:rFonts w:ascii="Cascadia Mono" w:hAnsi="Cascadia Mono" w:cs="Cascadia Mono"/>
          <w:color w:val="008000"/>
          <w:sz w:val="19"/>
          <w:szCs w:val="19"/>
        </w:rPr>
        <w:t>// Закрытие дескрипторов потоков</w:t>
      </w:r>
    </w:p>
    <w:p w:rsidR="001B2DCD" w:rsidRPr="004511EF" w:rsidRDefault="001B2DCD" w:rsidP="001B2DCD">
      <w:pPr>
        <w:autoSpaceDE w:val="0"/>
        <w:autoSpaceDN w:val="0"/>
        <w:adjustRightInd w:val="0"/>
        <w:spacing w:after="0" w:line="240" w:lineRule="auto"/>
        <w:ind w:left="360"/>
        <w:rPr>
          <w:rFonts w:ascii="Cascadia Mono" w:hAnsi="Cascadia Mono" w:cs="Cascadia Mono"/>
          <w:color w:val="000000"/>
          <w:sz w:val="19"/>
          <w:szCs w:val="19"/>
          <w:lang w:val="en-US"/>
        </w:rPr>
      </w:pPr>
      <w:r w:rsidRPr="001B2DCD">
        <w:rPr>
          <w:rFonts w:ascii="Cascadia Mono" w:hAnsi="Cascadia Mono" w:cs="Cascadia Mono"/>
          <w:color w:val="000000"/>
          <w:sz w:val="19"/>
          <w:szCs w:val="19"/>
        </w:rPr>
        <w:t xml:space="preserve">    </w:t>
      </w:r>
      <w:r w:rsidRPr="004511EF">
        <w:rPr>
          <w:rFonts w:ascii="Cascadia Mono" w:hAnsi="Cascadia Mono" w:cs="Cascadia Mono"/>
          <w:color w:val="0000FF"/>
          <w:sz w:val="19"/>
          <w:szCs w:val="19"/>
          <w:lang w:val="en-US"/>
        </w:rPr>
        <w:t>for</w:t>
      </w:r>
      <w:r w:rsidRPr="004511EF">
        <w:rPr>
          <w:rFonts w:ascii="Cascadia Mono" w:hAnsi="Cascadia Mono" w:cs="Cascadia Mono"/>
          <w:color w:val="000000"/>
          <w:sz w:val="19"/>
          <w:szCs w:val="19"/>
          <w:lang w:val="en-US"/>
        </w:rPr>
        <w:t xml:space="preserve"> (</w:t>
      </w:r>
      <w:r w:rsidRPr="004511EF">
        <w:rPr>
          <w:rFonts w:ascii="Cascadia Mono" w:hAnsi="Cascadia Mono" w:cs="Cascadia Mono"/>
          <w:color w:val="0000FF"/>
          <w:sz w:val="19"/>
          <w:szCs w:val="19"/>
          <w:lang w:val="en-US"/>
        </w:rPr>
        <w:t>int</w:t>
      </w:r>
      <w:r w:rsidRPr="004511EF">
        <w:rPr>
          <w:rFonts w:ascii="Cascadia Mono" w:hAnsi="Cascadia Mono" w:cs="Cascadia Mono"/>
          <w:color w:val="000000"/>
          <w:sz w:val="19"/>
          <w:szCs w:val="19"/>
          <w:lang w:val="en-US"/>
        </w:rPr>
        <w:t xml:space="preserve"> </w:t>
      </w:r>
      <w:proofErr w:type="spellStart"/>
      <w:r w:rsidRPr="004511EF">
        <w:rPr>
          <w:rFonts w:ascii="Cascadia Mono" w:hAnsi="Cascadia Mono" w:cs="Cascadia Mono"/>
          <w:color w:val="000000"/>
          <w:sz w:val="19"/>
          <w:szCs w:val="19"/>
          <w:lang w:val="en-US"/>
        </w:rPr>
        <w:t>i</w:t>
      </w:r>
      <w:proofErr w:type="spellEnd"/>
      <w:r w:rsidRPr="004511EF">
        <w:rPr>
          <w:rFonts w:ascii="Cascadia Mono" w:hAnsi="Cascadia Mono" w:cs="Cascadia Mono"/>
          <w:color w:val="000000"/>
          <w:sz w:val="19"/>
          <w:szCs w:val="19"/>
          <w:lang w:val="en-US"/>
        </w:rPr>
        <w:t xml:space="preserve"> = 0; </w:t>
      </w:r>
      <w:proofErr w:type="spellStart"/>
      <w:r w:rsidRPr="004511EF">
        <w:rPr>
          <w:rFonts w:ascii="Cascadia Mono" w:hAnsi="Cascadia Mono" w:cs="Cascadia Mono"/>
          <w:color w:val="000000"/>
          <w:sz w:val="19"/>
          <w:szCs w:val="19"/>
          <w:lang w:val="en-US"/>
        </w:rPr>
        <w:t>i</w:t>
      </w:r>
      <w:proofErr w:type="spellEnd"/>
      <w:r w:rsidRPr="004511EF">
        <w:rPr>
          <w:rFonts w:ascii="Cascadia Mono" w:hAnsi="Cascadia Mono" w:cs="Cascadia Mono"/>
          <w:color w:val="000000"/>
          <w:sz w:val="19"/>
          <w:szCs w:val="19"/>
          <w:lang w:val="en-US"/>
        </w:rPr>
        <w:t xml:space="preserve"> &lt; 5; </w:t>
      </w:r>
      <w:proofErr w:type="spellStart"/>
      <w:r w:rsidRPr="004511EF">
        <w:rPr>
          <w:rFonts w:ascii="Cascadia Mono" w:hAnsi="Cascadia Mono" w:cs="Cascadia Mono"/>
          <w:color w:val="000000"/>
          <w:sz w:val="19"/>
          <w:szCs w:val="19"/>
          <w:lang w:val="en-US"/>
        </w:rPr>
        <w:t>i</w:t>
      </w:r>
      <w:proofErr w:type="spellEnd"/>
      <w:r w:rsidRPr="004511EF">
        <w:rPr>
          <w:rFonts w:ascii="Cascadia Mono" w:hAnsi="Cascadia Mono" w:cs="Cascadia Mono"/>
          <w:color w:val="000000"/>
          <w:sz w:val="19"/>
          <w:szCs w:val="19"/>
          <w:lang w:val="en-US"/>
        </w:rPr>
        <w:t>++) {</w:t>
      </w:r>
    </w:p>
    <w:p w:rsidR="001B2DCD" w:rsidRPr="004511EF" w:rsidRDefault="001B2DCD" w:rsidP="001B2DCD">
      <w:pPr>
        <w:autoSpaceDE w:val="0"/>
        <w:autoSpaceDN w:val="0"/>
        <w:adjustRightInd w:val="0"/>
        <w:spacing w:after="0" w:line="240" w:lineRule="auto"/>
        <w:ind w:left="360"/>
        <w:rPr>
          <w:rFonts w:ascii="Cascadia Mono" w:hAnsi="Cascadia Mono" w:cs="Cascadia Mono"/>
          <w:color w:val="000000"/>
          <w:sz w:val="19"/>
          <w:szCs w:val="19"/>
          <w:lang w:val="en-US"/>
        </w:rPr>
      </w:pPr>
      <w:r w:rsidRPr="004511EF">
        <w:rPr>
          <w:rFonts w:ascii="Cascadia Mono" w:hAnsi="Cascadia Mono" w:cs="Cascadia Mono"/>
          <w:color w:val="000000"/>
          <w:sz w:val="19"/>
          <w:szCs w:val="19"/>
          <w:lang w:val="en-US"/>
        </w:rPr>
        <w:t xml:space="preserve">        </w:t>
      </w:r>
      <w:proofErr w:type="spellStart"/>
      <w:r w:rsidRPr="004511EF">
        <w:rPr>
          <w:rFonts w:ascii="Cascadia Mono" w:hAnsi="Cascadia Mono" w:cs="Cascadia Mono"/>
          <w:color w:val="000000"/>
          <w:sz w:val="19"/>
          <w:szCs w:val="19"/>
          <w:lang w:val="en-US"/>
        </w:rPr>
        <w:t>CloseHandle</w:t>
      </w:r>
      <w:proofErr w:type="spellEnd"/>
      <w:r w:rsidRPr="004511EF">
        <w:rPr>
          <w:rFonts w:ascii="Cascadia Mono" w:hAnsi="Cascadia Mono" w:cs="Cascadia Mono"/>
          <w:color w:val="000000"/>
          <w:sz w:val="19"/>
          <w:szCs w:val="19"/>
          <w:lang w:val="en-US"/>
        </w:rPr>
        <w:t>(</w:t>
      </w:r>
      <w:proofErr w:type="spellStart"/>
      <w:r w:rsidRPr="004511EF">
        <w:rPr>
          <w:rFonts w:ascii="Cascadia Mono" w:hAnsi="Cascadia Mono" w:cs="Cascadia Mono"/>
          <w:color w:val="000000"/>
          <w:sz w:val="19"/>
          <w:szCs w:val="19"/>
          <w:lang w:val="en-US"/>
        </w:rPr>
        <w:t>hThreads</w:t>
      </w:r>
      <w:proofErr w:type="spellEnd"/>
      <w:r w:rsidRPr="004511EF">
        <w:rPr>
          <w:rFonts w:ascii="Cascadia Mono" w:hAnsi="Cascadia Mono" w:cs="Cascadia Mono"/>
          <w:color w:val="000000"/>
          <w:sz w:val="19"/>
          <w:szCs w:val="19"/>
          <w:lang w:val="en-US"/>
        </w:rPr>
        <w:t>[</w:t>
      </w:r>
      <w:proofErr w:type="spellStart"/>
      <w:r w:rsidRPr="004511EF">
        <w:rPr>
          <w:rFonts w:ascii="Cascadia Mono" w:hAnsi="Cascadia Mono" w:cs="Cascadia Mono"/>
          <w:color w:val="000000"/>
          <w:sz w:val="19"/>
          <w:szCs w:val="19"/>
          <w:lang w:val="en-US"/>
        </w:rPr>
        <w:t>i</w:t>
      </w:r>
      <w:proofErr w:type="spellEnd"/>
      <w:r w:rsidRPr="004511EF">
        <w:rPr>
          <w:rFonts w:ascii="Cascadia Mono" w:hAnsi="Cascadia Mono" w:cs="Cascadia Mono"/>
          <w:color w:val="000000"/>
          <w:sz w:val="19"/>
          <w:szCs w:val="19"/>
          <w:lang w:val="en-US"/>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4511EF">
        <w:rPr>
          <w:rFonts w:ascii="Cascadia Mono" w:hAnsi="Cascadia Mono" w:cs="Cascadia Mono"/>
          <w:color w:val="000000"/>
          <w:sz w:val="19"/>
          <w:szCs w:val="19"/>
          <w:lang w:val="en-US"/>
        </w:rPr>
        <w:t xml:space="preserve">    </w:t>
      </w:r>
      <w:r w:rsidRPr="001B2DCD">
        <w:rPr>
          <w:rFonts w:ascii="Cascadia Mono" w:hAnsi="Cascadia Mono" w:cs="Cascadia Mono"/>
          <w:color w:val="000000"/>
          <w:sz w:val="19"/>
          <w:szCs w:val="19"/>
        </w:rPr>
        <w:t>}</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proofErr w:type="gramStart"/>
      <w:r w:rsidRPr="001B2DCD">
        <w:rPr>
          <w:rFonts w:ascii="Cascadia Mono" w:hAnsi="Cascadia Mono" w:cs="Cascadia Mono"/>
          <w:color w:val="000000"/>
          <w:sz w:val="19"/>
          <w:szCs w:val="19"/>
        </w:rPr>
        <w:t>std</w:t>
      </w:r>
      <w:proofErr w:type="spellEnd"/>
      <w:r w:rsidRPr="001B2DCD">
        <w:rPr>
          <w:rFonts w:ascii="Cascadia Mono" w:hAnsi="Cascadia Mono" w:cs="Cascadia Mono"/>
          <w:color w:val="000000"/>
          <w:sz w:val="19"/>
          <w:szCs w:val="19"/>
        </w:rPr>
        <w:t>::</w:t>
      </w:r>
      <w:proofErr w:type="spellStart"/>
      <w:proofErr w:type="gramEnd"/>
      <w:r w:rsidRPr="001B2DCD">
        <w:rPr>
          <w:rFonts w:ascii="Cascadia Mono" w:hAnsi="Cascadia Mono" w:cs="Cascadia Mono"/>
          <w:color w:val="000000"/>
          <w:sz w:val="19"/>
          <w:szCs w:val="19"/>
        </w:rPr>
        <w:t>cout</w:t>
      </w:r>
      <w:proofErr w:type="spellEnd"/>
      <w:r w:rsidRPr="001B2DCD">
        <w:rPr>
          <w:rFonts w:ascii="Cascadia Mono" w:hAnsi="Cascadia Mono" w:cs="Cascadia Mono"/>
          <w:color w:val="000000"/>
          <w:sz w:val="19"/>
          <w:szCs w:val="19"/>
        </w:rPr>
        <w:t xml:space="preserve"> </w:t>
      </w:r>
      <w:r w:rsidRPr="001B2DCD">
        <w:rPr>
          <w:rFonts w:ascii="Cascadia Mono" w:hAnsi="Cascadia Mono" w:cs="Cascadia Mono"/>
          <w:color w:val="008080"/>
          <w:sz w:val="19"/>
          <w:szCs w:val="19"/>
        </w:rPr>
        <w:t>&lt;&lt;</w:t>
      </w:r>
      <w:r w:rsidRPr="001B2DCD">
        <w:rPr>
          <w:rFonts w:ascii="Cascadia Mono" w:hAnsi="Cascadia Mono" w:cs="Cascadia Mono"/>
          <w:color w:val="000000"/>
          <w:sz w:val="19"/>
          <w:szCs w:val="19"/>
        </w:rPr>
        <w:t xml:space="preserve"> </w:t>
      </w:r>
      <w:r w:rsidRPr="001B2DCD">
        <w:rPr>
          <w:rFonts w:ascii="Cascadia Mono" w:hAnsi="Cascadia Mono" w:cs="Cascadia Mono"/>
          <w:color w:val="A31515"/>
          <w:sz w:val="19"/>
          <w:szCs w:val="19"/>
        </w:rPr>
        <w:t>"Все потоки завершены."</w:t>
      </w:r>
      <w:r w:rsidRPr="001B2DCD">
        <w:rPr>
          <w:rFonts w:ascii="Cascadia Mono" w:hAnsi="Cascadia Mono" w:cs="Cascadia Mono"/>
          <w:color w:val="000000"/>
          <w:sz w:val="19"/>
          <w:szCs w:val="19"/>
        </w:rPr>
        <w:t xml:space="preserve"> </w:t>
      </w:r>
      <w:proofErr w:type="gramStart"/>
      <w:r w:rsidRPr="001B2DCD">
        <w:rPr>
          <w:rFonts w:ascii="Cascadia Mono" w:hAnsi="Cascadia Mono" w:cs="Cascadia Mono"/>
          <w:color w:val="008080"/>
          <w:sz w:val="19"/>
          <w:szCs w:val="19"/>
        </w:rPr>
        <w:t>&lt;&lt;</w:t>
      </w:r>
      <w:r w:rsidRPr="001B2DCD">
        <w:rPr>
          <w:rFonts w:ascii="Cascadia Mono" w:hAnsi="Cascadia Mono" w:cs="Cascadia Mono"/>
          <w:color w:val="000000"/>
          <w:sz w:val="19"/>
          <w:szCs w:val="19"/>
        </w:rPr>
        <w:t xml:space="preserve"> </w:t>
      </w:r>
      <w:proofErr w:type="spellStart"/>
      <w:r w:rsidRPr="001B2DCD">
        <w:rPr>
          <w:rFonts w:ascii="Cascadia Mono" w:hAnsi="Cascadia Mono" w:cs="Cascadia Mono"/>
          <w:color w:val="000000"/>
          <w:sz w:val="19"/>
          <w:szCs w:val="19"/>
        </w:rPr>
        <w:t>std</w:t>
      </w:r>
      <w:proofErr w:type="spellEnd"/>
      <w:r w:rsidRPr="001B2DCD">
        <w:rPr>
          <w:rFonts w:ascii="Cascadia Mono" w:hAnsi="Cascadia Mono" w:cs="Cascadia Mono"/>
          <w:color w:val="000000"/>
          <w:sz w:val="19"/>
          <w:szCs w:val="19"/>
        </w:rPr>
        <w:t>::</w:t>
      </w:r>
      <w:proofErr w:type="spellStart"/>
      <w:proofErr w:type="gramEnd"/>
      <w:r w:rsidRPr="001B2DCD">
        <w:rPr>
          <w:rFonts w:ascii="Cascadia Mono" w:hAnsi="Cascadia Mono" w:cs="Cascadia Mono"/>
          <w:color w:val="000000"/>
          <w:sz w:val="19"/>
          <w:szCs w:val="19"/>
        </w:rPr>
        <w:t>endl</w:t>
      </w:r>
      <w:proofErr w:type="spellEnd"/>
      <w:r w:rsidRPr="001B2DCD">
        <w:rPr>
          <w:rFonts w:ascii="Cascadia Mono" w:hAnsi="Cascadia Mono" w:cs="Cascadia Mono"/>
          <w:color w:val="000000"/>
          <w:sz w:val="19"/>
          <w:szCs w:val="19"/>
        </w:rPr>
        <w:t xml:space="preserve">; </w:t>
      </w:r>
      <w:r w:rsidRPr="001B2DCD">
        <w:rPr>
          <w:rFonts w:ascii="Cascadia Mono" w:hAnsi="Cascadia Mono" w:cs="Cascadia Mono"/>
          <w:color w:val="008000"/>
          <w:sz w:val="19"/>
          <w:szCs w:val="19"/>
        </w:rPr>
        <w:t>// Сообщение о завершении всех потоков</w:t>
      </w:r>
    </w:p>
    <w:p w:rsidR="001B2DCD" w:rsidRP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 xml:space="preserve">    </w:t>
      </w:r>
      <w:proofErr w:type="spellStart"/>
      <w:r w:rsidRPr="001B2DCD">
        <w:rPr>
          <w:rFonts w:ascii="Cascadia Mono" w:hAnsi="Cascadia Mono" w:cs="Cascadia Mono"/>
          <w:color w:val="0000FF"/>
          <w:sz w:val="19"/>
          <w:szCs w:val="19"/>
        </w:rPr>
        <w:t>return</w:t>
      </w:r>
      <w:proofErr w:type="spellEnd"/>
      <w:r w:rsidRPr="001B2DCD">
        <w:rPr>
          <w:rFonts w:ascii="Cascadia Mono" w:hAnsi="Cascadia Mono" w:cs="Cascadia Mono"/>
          <w:color w:val="000000"/>
          <w:sz w:val="19"/>
          <w:szCs w:val="19"/>
        </w:rPr>
        <w:t xml:space="preserve"> 0;</w:t>
      </w:r>
    </w:p>
    <w:p w:rsidR="001B2DCD" w:rsidRDefault="001B2DCD" w:rsidP="001B2DCD">
      <w:pPr>
        <w:autoSpaceDE w:val="0"/>
        <w:autoSpaceDN w:val="0"/>
        <w:adjustRightInd w:val="0"/>
        <w:spacing w:after="0" w:line="240" w:lineRule="auto"/>
        <w:ind w:left="360"/>
        <w:rPr>
          <w:rFonts w:ascii="Cascadia Mono" w:hAnsi="Cascadia Mono" w:cs="Cascadia Mono"/>
          <w:color w:val="000000"/>
          <w:sz w:val="19"/>
          <w:szCs w:val="19"/>
        </w:rPr>
      </w:pPr>
      <w:r w:rsidRPr="001B2DCD">
        <w:rPr>
          <w:rFonts w:ascii="Cascadia Mono" w:hAnsi="Cascadia Mono" w:cs="Cascadia Mono"/>
          <w:color w:val="000000"/>
          <w:sz w:val="19"/>
          <w:szCs w:val="19"/>
        </w:rPr>
        <w:t>}</w:t>
      </w:r>
    </w:p>
    <w:p w:rsidR="004511EF" w:rsidRPr="004511EF" w:rsidRDefault="004511EF" w:rsidP="001B2DCD">
      <w:pPr>
        <w:autoSpaceDE w:val="0"/>
        <w:autoSpaceDN w:val="0"/>
        <w:adjustRightInd w:val="0"/>
        <w:spacing w:after="0" w:line="240" w:lineRule="auto"/>
        <w:ind w:left="360"/>
        <w:rPr>
          <w:rFonts w:ascii="Times New Roman" w:hAnsi="Times New Roman" w:cs="Times New Roman"/>
          <w:color w:val="000000"/>
          <w:sz w:val="28"/>
          <w:szCs w:val="19"/>
        </w:rPr>
      </w:pPr>
      <w:r>
        <w:rPr>
          <w:rFonts w:ascii="Times New Roman" w:hAnsi="Times New Roman" w:cs="Times New Roman"/>
          <w:color w:val="000000"/>
          <w:sz w:val="28"/>
          <w:szCs w:val="19"/>
        </w:rPr>
        <w:t>Результат выполнения программы представлен в соответствие с рисунком 1.</w:t>
      </w:r>
    </w:p>
    <w:p w:rsidR="004511EF" w:rsidRDefault="004511EF" w:rsidP="004511EF">
      <w:pPr>
        <w:pStyle w:val="1"/>
        <w:keepLines w:val="0"/>
        <w:spacing w:before="0" w:line="360" w:lineRule="auto"/>
        <w:jc w:val="center"/>
      </w:pPr>
      <w:r w:rsidRPr="004511EF">
        <w:rPr>
          <w:rFonts w:ascii="Times New Roman" w:hAnsi="Times New Roman" w:cs="Times New Roman"/>
          <w:noProof/>
          <w:sz w:val="28"/>
        </w:rPr>
        <w:lastRenderedPageBreak/>
        <w:drawing>
          <wp:inline distT="0" distB="0" distL="0" distR="0" wp14:anchorId="74181BA0" wp14:editId="2DF5BA96">
            <wp:extent cx="4505799" cy="2167890"/>
            <wp:effectExtent l="19050" t="19050" r="28575"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0037" cy="2179551"/>
                    </a:xfrm>
                    <a:prstGeom prst="rect">
                      <a:avLst/>
                    </a:prstGeom>
                    <a:ln>
                      <a:solidFill>
                        <a:schemeClr val="tx1"/>
                      </a:solidFill>
                    </a:ln>
                  </pic:spPr>
                </pic:pic>
              </a:graphicData>
            </a:graphic>
          </wp:inline>
        </w:drawing>
      </w:r>
    </w:p>
    <w:p w:rsidR="00926872" w:rsidRPr="004511EF" w:rsidRDefault="004511EF" w:rsidP="004511EF">
      <w:pPr>
        <w:pStyle w:val="a4"/>
        <w:jc w:val="center"/>
        <w:rPr>
          <w:rFonts w:ascii="Times New Roman" w:hAnsi="Times New Roman" w:cs="Times New Roman"/>
          <w:i w:val="0"/>
          <w:color w:val="000000" w:themeColor="text1"/>
          <w:sz w:val="24"/>
        </w:rPr>
      </w:pPr>
      <w:r w:rsidRPr="004511EF">
        <w:rPr>
          <w:rFonts w:ascii="Times New Roman" w:hAnsi="Times New Roman" w:cs="Times New Roman"/>
          <w:i w:val="0"/>
          <w:color w:val="000000" w:themeColor="text1"/>
          <w:sz w:val="24"/>
        </w:rPr>
        <w:t xml:space="preserve">Рисунок </w:t>
      </w:r>
      <w:r w:rsidRPr="004511EF">
        <w:rPr>
          <w:rFonts w:ascii="Times New Roman" w:hAnsi="Times New Roman" w:cs="Times New Roman"/>
          <w:i w:val="0"/>
          <w:color w:val="000000" w:themeColor="text1"/>
          <w:sz w:val="24"/>
        </w:rPr>
        <w:fldChar w:fldCharType="begin"/>
      </w:r>
      <w:r w:rsidRPr="004511EF">
        <w:rPr>
          <w:rFonts w:ascii="Times New Roman" w:hAnsi="Times New Roman" w:cs="Times New Roman"/>
          <w:i w:val="0"/>
          <w:color w:val="000000" w:themeColor="text1"/>
          <w:sz w:val="24"/>
        </w:rPr>
        <w:instrText xml:space="preserve"> SEQ Рисунок \* ARABIC </w:instrText>
      </w:r>
      <w:r w:rsidRPr="004511EF">
        <w:rPr>
          <w:rFonts w:ascii="Times New Roman" w:hAnsi="Times New Roman" w:cs="Times New Roman"/>
          <w:i w:val="0"/>
          <w:color w:val="000000" w:themeColor="text1"/>
          <w:sz w:val="24"/>
        </w:rPr>
        <w:fldChar w:fldCharType="separate"/>
      </w:r>
      <w:r w:rsidRPr="004511EF">
        <w:rPr>
          <w:rFonts w:ascii="Times New Roman" w:hAnsi="Times New Roman" w:cs="Times New Roman"/>
          <w:i w:val="0"/>
          <w:noProof/>
          <w:color w:val="000000" w:themeColor="text1"/>
          <w:sz w:val="24"/>
        </w:rPr>
        <w:t>1</w:t>
      </w:r>
      <w:r w:rsidRPr="004511EF">
        <w:rPr>
          <w:rFonts w:ascii="Times New Roman" w:hAnsi="Times New Roman" w:cs="Times New Roman"/>
          <w:i w:val="0"/>
          <w:color w:val="000000" w:themeColor="text1"/>
          <w:sz w:val="24"/>
        </w:rPr>
        <w:fldChar w:fldCharType="end"/>
      </w:r>
      <w:r w:rsidRPr="004511EF">
        <w:rPr>
          <w:rFonts w:ascii="Times New Roman" w:hAnsi="Times New Roman" w:cs="Times New Roman"/>
          <w:i w:val="0"/>
          <w:color w:val="000000" w:themeColor="text1"/>
          <w:sz w:val="24"/>
        </w:rPr>
        <w:t xml:space="preserve"> – Выполнение программы</w:t>
      </w:r>
    </w:p>
    <w:p w:rsidR="001B2DCD" w:rsidRPr="001B2DCD" w:rsidRDefault="001B2DCD" w:rsidP="001B2DCD">
      <w:pPr>
        <w:pStyle w:val="1"/>
        <w:keepNext w:val="0"/>
        <w:keepLines w:val="0"/>
        <w:widowControl w:val="0"/>
        <w:spacing w:before="0" w:line="360" w:lineRule="auto"/>
        <w:jc w:val="center"/>
        <w:rPr>
          <w:rFonts w:ascii="Times New Roman" w:hAnsi="Times New Roman" w:cs="Times New Roman"/>
          <w:b/>
          <w:color w:val="auto"/>
          <w:lang w:eastAsia="ru-RU"/>
        </w:rPr>
      </w:pPr>
      <w:r w:rsidRPr="001B2DCD">
        <w:rPr>
          <w:rFonts w:ascii="Times New Roman" w:hAnsi="Times New Roman" w:cs="Times New Roman"/>
          <w:b/>
          <w:color w:val="auto"/>
          <w:lang w:eastAsia="ru-RU"/>
        </w:rPr>
        <w:t>Контрольные вопросы</w:t>
      </w:r>
    </w:p>
    <w:p w:rsidR="001B2DCD" w:rsidRDefault="001B2DCD" w:rsidP="001B2DCD">
      <w:pPr>
        <w:numPr>
          <w:ilvl w:val="0"/>
          <w:numId w:val="2"/>
        </w:numPr>
        <w:tabs>
          <w:tab w:val="clear" w:pos="720"/>
        </w:tabs>
        <w:spacing w:after="0" w:line="360" w:lineRule="auto"/>
        <w:ind w:left="0" w:firstLine="709"/>
        <w:jc w:val="both"/>
        <w:rPr>
          <w:rFonts w:ascii="Times New Roman" w:hAnsi="Times New Roman" w:cs="Times New Roman"/>
          <w:sz w:val="28"/>
          <w:szCs w:val="28"/>
        </w:rPr>
      </w:pPr>
      <w:r w:rsidRPr="00006D73">
        <w:rPr>
          <w:rFonts w:ascii="Times New Roman" w:hAnsi="Times New Roman" w:cs="Times New Roman"/>
          <w:b/>
          <w:bCs/>
          <w:sz w:val="28"/>
          <w:szCs w:val="28"/>
        </w:rPr>
        <w:t>Что такое мьютекс и для чего он используется в многопоточном программировании?</w:t>
      </w:r>
    </w:p>
    <w:p w:rsidR="001B2DCD" w:rsidRPr="001B2DCD" w:rsidRDefault="001B2DCD" w:rsidP="001B2DCD">
      <w:pPr>
        <w:spacing w:after="0" w:line="360" w:lineRule="auto"/>
        <w:ind w:firstLine="709"/>
        <w:jc w:val="both"/>
        <w:rPr>
          <w:rFonts w:ascii="Times New Roman" w:hAnsi="Times New Roman" w:cs="Times New Roman"/>
          <w:sz w:val="28"/>
        </w:rPr>
      </w:pPr>
      <w:r w:rsidRPr="001B2DCD">
        <w:rPr>
          <w:rFonts w:ascii="Times New Roman" w:hAnsi="Times New Roman" w:cs="Times New Roman"/>
          <w:sz w:val="28"/>
        </w:rPr>
        <w:t xml:space="preserve">Мьютекс (от англ. </w:t>
      </w:r>
      <w:proofErr w:type="spellStart"/>
      <w:r w:rsidRPr="001B2DCD">
        <w:rPr>
          <w:rFonts w:ascii="Times New Roman" w:hAnsi="Times New Roman" w:cs="Times New Roman"/>
          <w:sz w:val="28"/>
        </w:rPr>
        <w:t>mutual</w:t>
      </w:r>
      <w:proofErr w:type="spellEnd"/>
      <w:r w:rsidRPr="001B2DCD">
        <w:rPr>
          <w:rFonts w:ascii="Times New Roman" w:hAnsi="Times New Roman" w:cs="Times New Roman"/>
          <w:sz w:val="28"/>
        </w:rPr>
        <w:t xml:space="preserve"> </w:t>
      </w:r>
      <w:proofErr w:type="spellStart"/>
      <w:r w:rsidRPr="001B2DCD">
        <w:rPr>
          <w:rFonts w:ascii="Times New Roman" w:hAnsi="Times New Roman" w:cs="Times New Roman"/>
          <w:sz w:val="28"/>
        </w:rPr>
        <w:t>exclusion</w:t>
      </w:r>
      <w:proofErr w:type="spellEnd"/>
      <w:r w:rsidRPr="001B2DCD">
        <w:rPr>
          <w:rFonts w:ascii="Times New Roman" w:hAnsi="Times New Roman" w:cs="Times New Roman"/>
          <w:sz w:val="28"/>
        </w:rPr>
        <w:t>) — это объект синхронизации, который используется для управления доступом к общим ресурсам в рамках многопоточного приложения. Он позволяет только одному потоку в определённый момент времени захватывать доступ к защищённому ресурсу, предотвращая возможность гонок данных.</w:t>
      </w:r>
    </w:p>
    <w:p w:rsidR="001B2DCD" w:rsidRPr="001B2DCD" w:rsidRDefault="001B2DCD" w:rsidP="001B2DCD">
      <w:pPr>
        <w:numPr>
          <w:ilvl w:val="0"/>
          <w:numId w:val="2"/>
        </w:numPr>
        <w:spacing w:after="0" w:line="360" w:lineRule="auto"/>
        <w:ind w:left="0" w:firstLine="709"/>
        <w:jc w:val="both"/>
        <w:rPr>
          <w:rFonts w:ascii="Times New Roman" w:hAnsi="Times New Roman" w:cs="Times New Roman"/>
          <w:sz w:val="28"/>
        </w:rPr>
      </w:pPr>
      <w:r w:rsidRPr="00006D73">
        <w:rPr>
          <w:rFonts w:ascii="Times New Roman" w:hAnsi="Times New Roman" w:cs="Times New Roman"/>
          <w:b/>
          <w:bCs/>
          <w:sz w:val="28"/>
          <w:szCs w:val="28"/>
        </w:rPr>
        <w:t>Как мьютексы помогают избежать гонок данных между потоками?</w:t>
      </w:r>
    </w:p>
    <w:p w:rsidR="001B2DCD" w:rsidRPr="001B2DCD" w:rsidRDefault="001B2DCD" w:rsidP="001B2DCD">
      <w:pPr>
        <w:spacing w:after="0" w:line="360" w:lineRule="auto"/>
        <w:ind w:firstLine="709"/>
        <w:jc w:val="both"/>
        <w:rPr>
          <w:rFonts w:ascii="Times New Roman" w:hAnsi="Times New Roman" w:cs="Times New Roman"/>
          <w:sz w:val="28"/>
        </w:rPr>
      </w:pPr>
      <w:r w:rsidRPr="001B2DCD">
        <w:rPr>
          <w:rFonts w:ascii="Times New Roman" w:hAnsi="Times New Roman" w:cs="Times New Roman"/>
          <w:sz w:val="28"/>
        </w:rPr>
        <w:t>Мьютексы позволяют потоку захватывать оборачиваемый ресурс и блокировать доступ к нему для других потоков. Когда один поток захватывает мьютекс, другие потоки, пытающиеся его захватить, будут блокированы до тех пор, пока мьютекс не будет освобождён. Это обеспечивает последовательность выполнения кода, который работает с общими данными, тем самым предотвращая гонки данных.</w:t>
      </w:r>
    </w:p>
    <w:p w:rsidR="001B2DCD" w:rsidRDefault="001B2DCD" w:rsidP="001B2DCD">
      <w:pPr>
        <w:numPr>
          <w:ilvl w:val="0"/>
          <w:numId w:val="2"/>
        </w:numPr>
        <w:spacing w:after="0" w:line="360" w:lineRule="auto"/>
        <w:ind w:left="0" w:firstLine="709"/>
        <w:jc w:val="both"/>
        <w:rPr>
          <w:rFonts w:ascii="Times New Roman" w:hAnsi="Times New Roman" w:cs="Times New Roman"/>
          <w:sz w:val="28"/>
          <w:szCs w:val="28"/>
        </w:rPr>
      </w:pPr>
      <w:r w:rsidRPr="00006D73">
        <w:rPr>
          <w:rFonts w:ascii="Times New Roman" w:hAnsi="Times New Roman" w:cs="Times New Roman"/>
          <w:b/>
          <w:bCs/>
          <w:sz w:val="28"/>
          <w:szCs w:val="28"/>
        </w:rPr>
        <w:t>В чем разница между мьютексами и семафорами?</w:t>
      </w:r>
    </w:p>
    <w:p w:rsidR="001B2DCD" w:rsidRPr="001B2DCD" w:rsidRDefault="001B2DCD" w:rsidP="001B2DCD">
      <w:pPr>
        <w:spacing w:after="0" w:line="360" w:lineRule="auto"/>
        <w:ind w:firstLine="709"/>
        <w:jc w:val="both"/>
        <w:rPr>
          <w:rFonts w:ascii="Times New Roman" w:hAnsi="Times New Roman" w:cs="Times New Roman"/>
          <w:sz w:val="28"/>
        </w:rPr>
      </w:pPr>
      <w:r w:rsidRPr="001B2DCD">
        <w:rPr>
          <w:rFonts w:ascii="Times New Roman" w:hAnsi="Times New Roman" w:cs="Times New Roman"/>
          <w:sz w:val="28"/>
        </w:rPr>
        <w:t xml:space="preserve">Основное различие заключается в том, что мьютекс используется для блокировки доступа к единственному ресурсу, обеспечивая его эксклюзивное использование. Семафор, с другой стороны, управляет доступом к пулу ресурсов; он может разрешать доступ нескольким потокам одновременно </w:t>
      </w:r>
      <w:r w:rsidRPr="001B2DCD">
        <w:rPr>
          <w:rFonts w:ascii="Times New Roman" w:hAnsi="Times New Roman" w:cs="Times New Roman"/>
          <w:sz w:val="28"/>
        </w:rPr>
        <w:lastRenderedPageBreak/>
        <w:t>(например, если семафор имеет счётчик, позволяющий нескольким потокам). Мьютексы работают по принципу "захват/освобождение", в то время как семафоры могут иметь значение, большее 1.</w:t>
      </w:r>
    </w:p>
    <w:p w:rsidR="001B2DCD" w:rsidRDefault="001B2DCD" w:rsidP="001B2DCD">
      <w:pPr>
        <w:numPr>
          <w:ilvl w:val="0"/>
          <w:numId w:val="2"/>
        </w:numPr>
        <w:spacing w:after="0" w:line="360" w:lineRule="auto"/>
        <w:ind w:left="0" w:firstLine="709"/>
        <w:jc w:val="both"/>
        <w:rPr>
          <w:rFonts w:ascii="Times New Roman" w:hAnsi="Times New Roman" w:cs="Times New Roman"/>
          <w:sz w:val="28"/>
          <w:szCs w:val="28"/>
        </w:rPr>
      </w:pPr>
      <w:r w:rsidRPr="00006D73">
        <w:rPr>
          <w:rFonts w:ascii="Times New Roman" w:hAnsi="Times New Roman" w:cs="Times New Roman"/>
          <w:b/>
          <w:bCs/>
          <w:sz w:val="28"/>
          <w:szCs w:val="28"/>
        </w:rPr>
        <w:t>Как правильно захватывать и освобождать мьютекс в коде?</w:t>
      </w:r>
    </w:p>
    <w:p w:rsidR="001B2DCD" w:rsidRPr="001B2DCD" w:rsidRDefault="001B2DCD" w:rsidP="001B2DCD">
      <w:pPr>
        <w:spacing w:after="0" w:line="360" w:lineRule="auto"/>
        <w:ind w:firstLine="709"/>
        <w:jc w:val="both"/>
        <w:rPr>
          <w:rFonts w:ascii="Times New Roman" w:hAnsi="Times New Roman" w:cs="Times New Roman"/>
          <w:sz w:val="28"/>
        </w:rPr>
      </w:pPr>
      <w:r w:rsidRPr="001B2DCD">
        <w:rPr>
          <w:rFonts w:ascii="Times New Roman" w:hAnsi="Times New Roman" w:cs="Times New Roman"/>
          <w:sz w:val="28"/>
        </w:rPr>
        <w:t>Важно всегда захватывать и освобождать мьютексы правильно. Однако лучше использовать RAII для автоматического освобождения мьютекса:</w:t>
      </w:r>
    </w:p>
    <w:p w:rsidR="001B2DCD" w:rsidRDefault="001B2DCD" w:rsidP="001B2DCD">
      <w:pPr>
        <w:numPr>
          <w:ilvl w:val="0"/>
          <w:numId w:val="2"/>
        </w:numPr>
        <w:spacing w:after="0" w:line="360" w:lineRule="auto"/>
        <w:ind w:left="0" w:firstLine="709"/>
        <w:jc w:val="both"/>
        <w:rPr>
          <w:rFonts w:ascii="Times New Roman" w:hAnsi="Times New Roman" w:cs="Times New Roman"/>
          <w:sz w:val="28"/>
          <w:szCs w:val="28"/>
        </w:rPr>
      </w:pPr>
      <w:r w:rsidRPr="00006D73">
        <w:rPr>
          <w:rFonts w:ascii="Times New Roman" w:hAnsi="Times New Roman" w:cs="Times New Roman"/>
          <w:b/>
          <w:bCs/>
          <w:sz w:val="28"/>
          <w:szCs w:val="28"/>
        </w:rPr>
        <w:t>Что произойдет, если поток попытается захватить мьютекс, который уже был захвачен другим потоком?</w:t>
      </w:r>
    </w:p>
    <w:p w:rsidR="001B2DCD" w:rsidRPr="001B2DCD" w:rsidRDefault="001B2DCD" w:rsidP="001B2DCD">
      <w:pPr>
        <w:spacing w:after="0" w:line="360" w:lineRule="auto"/>
        <w:ind w:firstLine="709"/>
        <w:jc w:val="both"/>
        <w:rPr>
          <w:rFonts w:ascii="Times New Roman" w:hAnsi="Times New Roman" w:cs="Times New Roman"/>
          <w:sz w:val="28"/>
        </w:rPr>
      </w:pPr>
      <w:r w:rsidRPr="001B2DCD">
        <w:rPr>
          <w:rFonts w:ascii="Times New Roman" w:hAnsi="Times New Roman" w:cs="Times New Roman"/>
          <w:sz w:val="28"/>
        </w:rPr>
        <w:t>Если поток попытается захватить мьютекс, который уже захвачен другим потоком, он будет заблокирован до тех пор, пока мьютекс не будет освобождён. Это может привести к взаимным блокировкам, если два потока захватят мьютексы, ожидая освобождения друг друга.</w:t>
      </w:r>
    </w:p>
    <w:p w:rsidR="001B2DCD" w:rsidRDefault="001B2DCD" w:rsidP="001B2DCD">
      <w:pPr>
        <w:numPr>
          <w:ilvl w:val="0"/>
          <w:numId w:val="3"/>
        </w:numPr>
        <w:spacing w:after="0" w:line="360" w:lineRule="auto"/>
        <w:ind w:left="0" w:firstLine="709"/>
        <w:jc w:val="both"/>
        <w:rPr>
          <w:rFonts w:ascii="Times New Roman" w:hAnsi="Times New Roman" w:cs="Times New Roman"/>
          <w:sz w:val="28"/>
          <w:szCs w:val="28"/>
        </w:rPr>
      </w:pPr>
      <w:r w:rsidRPr="00006D73">
        <w:rPr>
          <w:rFonts w:ascii="Times New Roman" w:hAnsi="Times New Roman" w:cs="Times New Roman"/>
          <w:b/>
          <w:bCs/>
          <w:sz w:val="28"/>
          <w:szCs w:val="28"/>
        </w:rPr>
        <w:t xml:space="preserve">Какова роль функции </w:t>
      </w:r>
      <w:proofErr w:type="spellStart"/>
      <w:proofErr w:type="gramStart"/>
      <w:r w:rsidRPr="00006D73">
        <w:rPr>
          <w:rFonts w:ascii="Times New Roman" w:hAnsi="Times New Roman" w:cs="Times New Roman"/>
          <w:b/>
          <w:bCs/>
          <w:sz w:val="28"/>
          <w:szCs w:val="28"/>
        </w:rPr>
        <w:t>std</w:t>
      </w:r>
      <w:proofErr w:type="spellEnd"/>
      <w:r w:rsidRPr="00006D73">
        <w:rPr>
          <w:rFonts w:ascii="Times New Roman" w:hAnsi="Times New Roman" w:cs="Times New Roman"/>
          <w:b/>
          <w:bCs/>
          <w:sz w:val="28"/>
          <w:szCs w:val="28"/>
        </w:rPr>
        <w:t>::</w:t>
      </w:r>
      <w:proofErr w:type="spellStart"/>
      <w:proofErr w:type="gramEnd"/>
      <w:r w:rsidRPr="00006D73">
        <w:rPr>
          <w:rFonts w:ascii="Times New Roman" w:hAnsi="Times New Roman" w:cs="Times New Roman"/>
          <w:b/>
          <w:bCs/>
          <w:sz w:val="28"/>
          <w:szCs w:val="28"/>
        </w:rPr>
        <w:t>lock_guard</w:t>
      </w:r>
      <w:proofErr w:type="spellEnd"/>
      <w:r w:rsidRPr="00006D73">
        <w:rPr>
          <w:rFonts w:ascii="Times New Roman" w:hAnsi="Times New Roman" w:cs="Times New Roman"/>
          <w:b/>
          <w:bCs/>
          <w:sz w:val="28"/>
          <w:szCs w:val="28"/>
        </w:rPr>
        <w:t xml:space="preserve"> в управлении мьютексами?</w:t>
      </w:r>
    </w:p>
    <w:p w:rsidR="001B2DCD" w:rsidRPr="001B2DCD" w:rsidRDefault="001B2DCD" w:rsidP="001B2DCD">
      <w:pPr>
        <w:spacing w:after="0" w:line="360" w:lineRule="auto"/>
        <w:ind w:firstLine="709"/>
        <w:jc w:val="both"/>
        <w:rPr>
          <w:rFonts w:ascii="Times New Roman" w:hAnsi="Times New Roman" w:cs="Times New Roman"/>
          <w:sz w:val="28"/>
        </w:rPr>
      </w:pPr>
      <w:proofErr w:type="spellStart"/>
      <w:proofErr w:type="gramStart"/>
      <w:r w:rsidRPr="001B2DCD">
        <w:rPr>
          <w:rFonts w:ascii="Times New Roman" w:hAnsi="Times New Roman" w:cs="Times New Roman"/>
          <w:sz w:val="28"/>
        </w:rPr>
        <w:t>std</w:t>
      </w:r>
      <w:proofErr w:type="spellEnd"/>
      <w:r w:rsidRPr="001B2DCD">
        <w:rPr>
          <w:rFonts w:ascii="Times New Roman" w:hAnsi="Times New Roman" w:cs="Times New Roman"/>
          <w:sz w:val="28"/>
        </w:rPr>
        <w:t>::</w:t>
      </w:r>
      <w:proofErr w:type="spellStart"/>
      <w:proofErr w:type="gramEnd"/>
      <w:r w:rsidRPr="001B2DCD">
        <w:rPr>
          <w:rFonts w:ascii="Times New Roman" w:hAnsi="Times New Roman" w:cs="Times New Roman"/>
          <w:sz w:val="28"/>
        </w:rPr>
        <w:t>lock_guard</w:t>
      </w:r>
      <w:proofErr w:type="spellEnd"/>
      <w:r w:rsidRPr="001B2DCD">
        <w:rPr>
          <w:rFonts w:ascii="Times New Roman" w:hAnsi="Times New Roman" w:cs="Times New Roman"/>
          <w:sz w:val="28"/>
        </w:rPr>
        <w:t xml:space="preserve"> — это класс из стандартной библиотеки C++, который управляет захватом мьютекса. Он автоматически захватывает мьютекс при создании и освобождает его, когда объект </w:t>
      </w:r>
      <w:proofErr w:type="spellStart"/>
      <w:r w:rsidRPr="001B2DCD">
        <w:rPr>
          <w:rFonts w:ascii="Times New Roman" w:hAnsi="Times New Roman" w:cs="Times New Roman"/>
          <w:sz w:val="28"/>
        </w:rPr>
        <w:t>lock_guard</w:t>
      </w:r>
      <w:proofErr w:type="spellEnd"/>
      <w:r w:rsidRPr="001B2DCD">
        <w:rPr>
          <w:rFonts w:ascii="Times New Roman" w:hAnsi="Times New Roman" w:cs="Times New Roman"/>
          <w:sz w:val="28"/>
        </w:rPr>
        <w:t xml:space="preserve"> выходит из области видимости. Это помогает предотвратить ошибки, связанные с ручным освобождением мьютекса и уменьшает вероятность утечек.</w:t>
      </w:r>
    </w:p>
    <w:p w:rsidR="001B2DCD" w:rsidRDefault="001B2DCD" w:rsidP="001B2DCD">
      <w:pPr>
        <w:numPr>
          <w:ilvl w:val="0"/>
          <w:numId w:val="3"/>
        </w:numPr>
        <w:spacing w:after="0" w:line="360" w:lineRule="auto"/>
        <w:ind w:left="0" w:firstLine="709"/>
        <w:jc w:val="both"/>
        <w:rPr>
          <w:rFonts w:ascii="Times New Roman" w:hAnsi="Times New Roman" w:cs="Times New Roman"/>
          <w:sz w:val="28"/>
          <w:szCs w:val="28"/>
        </w:rPr>
      </w:pPr>
      <w:r w:rsidRPr="00006D73">
        <w:rPr>
          <w:rFonts w:ascii="Times New Roman" w:hAnsi="Times New Roman" w:cs="Times New Roman"/>
          <w:b/>
          <w:bCs/>
          <w:sz w:val="28"/>
          <w:szCs w:val="28"/>
        </w:rPr>
        <w:t>Какие потенциальные проблемы могут возникнуть при неправильном использовании мьютексов (например, взаимные блокировки)?</w:t>
      </w:r>
    </w:p>
    <w:p w:rsidR="001B2DCD" w:rsidRPr="001B2DCD" w:rsidRDefault="001B2DCD" w:rsidP="001B2DCD">
      <w:pPr>
        <w:spacing w:after="0" w:line="360" w:lineRule="auto"/>
        <w:ind w:firstLine="709"/>
        <w:jc w:val="both"/>
        <w:rPr>
          <w:rFonts w:ascii="Times New Roman" w:hAnsi="Times New Roman" w:cs="Times New Roman"/>
          <w:sz w:val="28"/>
        </w:rPr>
      </w:pPr>
      <w:r w:rsidRPr="001B2DCD">
        <w:rPr>
          <w:rFonts w:ascii="Times New Roman" w:hAnsi="Times New Roman" w:cs="Times New Roman"/>
          <w:sz w:val="28"/>
        </w:rPr>
        <w:t>При неправильном использовании мьютексов могут возникнуть следующие проблемы:</w:t>
      </w:r>
    </w:p>
    <w:p w:rsidR="001B2DCD" w:rsidRPr="001B2DCD" w:rsidRDefault="001B2DCD" w:rsidP="001B2DCD">
      <w:pPr>
        <w:pStyle w:val="a3"/>
        <w:numPr>
          <w:ilvl w:val="0"/>
          <w:numId w:val="7"/>
        </w:numPr>
        <w:spacing w:after="0" w:line="360" w:lineRule="auto"/>
        <w:ind w:left="0" w:firstLine="709"/>
        <w:jc w:val="both"/>
        <w:rPr>
          <w:rFonts w:ascii="Times New Roman" w:hAnsi="Times New Roman" w:cs="Times New Roman"/>
          <w:sz w:val="28"/>
        </w:rPr>
      </w:pPr>
      <w:r w:rsidRPr="001B2DCD">
        <w:rPr>
          <w:rFonts w:ascii="Times New Roman" w:hAnsi="Times New Roman" w:cs="Times New Roman"/>
          <w:sz w:val="28"/>
        </w:rPr>
        <w:t>Взаимные блокировки (</w:t>
      </w:r>
      <w:proofErr w:type="spellStart"/>
      <w:r w:rsidRPr="001B2DCD">
        <w:rPr>
          <w:rFonts w:ascii="Times New Roman" w:hAnsi="Times New Roman" w:cs="Times New Roman"/>
          <w:sz w:val="28"/>
        </w:rPr>
        <w:t>deadlocks</w:t>
      </w:r>
      <w:proofErr w:type="spellEnd"/>
      <w:r w:rsidRPr="001B2DCD">
        <w:rPr>
          <w:rFonts w:ascii="Times New Roman" w:hAnsi="Times New Roman" w:cs="Times New Roman"/>
          <w:sz w:val="28"/>
        </w:rPr>
        <w:t>): Два или более потоков блокируют друг друга, и каждая ждет освобождения мьютекса, который уже захвачен другим потоком.</w:t>
      </w:r>
    </w:p>
    <w:p w:rsidR="001B2DCD" w:rsidRPr="001B2DCD" w:rsidRDefault="001B2DCD" w:rsidP="001B2DCD">
      <w:pPr>
        <w:pStyle w:val="a3"/>
        <w:numPr>
          <w:ilvl w:val="0"/>
          <w:numId w:val="7"/>
        </w:numPr>
        <w:spacing w:after="0" w:line="360" w:lineRule="auto"/>
        <w:ind w:left="0" w:firstLine="709"/>
        <w:jc w:val="both"/>
        <w:rPr>
          <w:rFonts w:ascii="Times New Roman" w:hAnsi="Times New Roman" w:cs="Times New Roman"/>
          <w:sz w:val="28"/>
        </w:rPr>
      </w:pPr>
      <w:r w:rsidRPr="001B2DCD">
        <w:rPr>
          <w:rFonts w:ascii="Times New Roman" w:hAnsi="Times New Roman" w:cs="Times New Roman"/>
          <w:sz w:val="28"/>
        </w:rPr>
        <w:t>Проблемы с производительностью: Частое блокирование и разблокирование может снизить производительность системы.</w:t>
      </w:r>
    </w:p>
    <w:p w:rsidR="001B2DCD" w:rsidRPr="001B2DCD" w:rsidRDefault="001B2DCD" w:rsidP="001B2DCD">
      <w:pPr>
        <w:pStyle w:val="a3"/>
        <w:numPr>
          <w:ilvl w:val="0"/>
          <w:numId w:val="7"/>
        </w:numPr>
        <w:spacing w:after="0" w:line="360" w:lineRule="auto"/>
        <w:ind w:left="0" w:firstLine="709"/>
        <w:jc w:val="both"/>
        <w:rPr>
          <w:rFonts w:ascii="Times New Roman" w:hAnsi="Times New Roman" w:cs="Times New Roman"/>
          <w:sz w:val="28"/>
        </w:rPr>
      </w:pPr>
      <w:r w:rsidRPr="001B2DCD">
        <w:rPr>
          <w:rFonts w:ascii="Times New Roman" w:hAnsi="Times New Roman" w:cs="Times New Roman"/>
          <w:sz w:val="28"/>
        </w:rPr>
        <w:lastRenderedPageBreak/>
        <w:t>Потеря сигналов: Если один поток захватит мьютекс, а другой ждет его освобождения, может возникнуть ситуация, когда потоки "застрянут".</w:t>
      </w:r>
    </w:p>
    <w:p w:rsidR="001B2DCD" w:rsidRDefault="001B2DCD" w:rsidP="001B2DCD">
      <w:pPr>
        <w:numPr>
          <w:ilvl w:val="0"/>
          <w:numId w:val="5"/>
        </w:numPr>
        <w:spacing w:after="0" w:line="360" w:lineRule="auto"/>
        <w:ind w:left="0" w:firstLine="709"/>
        <w:jc w:val="both"/>
        <w:rPr>
          <w:rFonts w:ascii="Times New Roman" w:hAnsi="Times New Roman" w:cs="Times New Roman"/>
          <w:sz w:val="28"/>
          <w:szCs w:val="28"/>
        </w:rPr>
      </w:pPr>
      <w:r w:rsidRPr="00006D73">
        <w:rPr>
          <w:rFonts w:ascii="Times New Roman" w:hAnsi="Times New Roman" w:cs="Times New Roman"/>
          <w:b/>
          <w:bCs/>
          <w:sz w:val="28"/>
          <w:szCs w:val="28"/>
        </w:rPr>
        <w:t>Как можно проверить, является ли мьютекс доступным для захвата перед его захватом?</w:t>
      </w:r>
    </w:p>
    <w:p w:rsidR="001B2DCD" w:rsidRPr="001B2DCD" w:rsidRDefault="001B2DCD" w:rsidP="001B2DCD">
      <w:pPr>
        <w:spacing w:after="0" w:line="360" w:lineRule="auto"/>
        <w:ind w:firstLine="709"/>
        <w:jc w:val="both"/>
        <w:rPr>
          <w:rFonts w:ascii="Times New Roman" w:hAnsi="Times New Roman" w:cs="Times New Roman"/>
          <w:sz w:val="28"/>
        </w:rPr>
      </w:pPr>
      <w:r w:rsidRPr="001B2DCD">
        <w:rPr>
          <w:rFonts w:ascii="Times New Roman" w:hAnsi="Times New Roman" w:cs="Times New Roman"/>
          <w:sz w:val="28"/>
        </w:rPr>
        <w:t xml:space="preserve">В C++ стандартной библиотеке нет прямого метода для проверки доступности мьютекса, но можно использовать метод </w:t>
      </w:r>
      <w:proofErr w:type="spellStart"/>
      <w:r w:rsidRPr="001B2DCD">
        <w:rPr>
          <w:rFonts w:ascii="Times New Roman" w:hAnsi="Times New Roman" w:cs="Times New Roman"/>
          <w:sz w:val="28"/>
        </w:rPr>
        <w:t>try_lock</w:t>
      </w:r>
      <w:proofErr w:type="spellEnd"/>
      <w:r w:rsidRPr="001B2DCD">
        <w:rPr>
          <w:rFonts w:ascii="Times New Roman" w:hAnsi="Times New Roman" w:cs="Times New Roman"/>
          <w:sz w:val="28"/>
        </w:rPr>
        <w:t xml:space="preserve"> мьютекса, который пытается захватить мьютекс без блокировки. Если захват успешен, метод возвра</w:t>
      </w:r>
      <w:r>
        <w:rPr>
          <w:rFonts w:ascii="Times New Roman" w:hAnsi="Times New Roman" w:cs="Times New Roman"/>
          <w:sz w:val="28"/>
        </w:rPr>
        <w:t>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в противном случае — </w:t>
      </w:r>
      <w:proofErr w:type="spellStart"/>
      <w:r w:rsidRPr="001B2DCD">
        <w:rPr>
          <w:rFonts w:ascii="Times New Roman" w:hAnsi="Times New Roman" w:cs="Times New Roman"/>
          <w:sz w:val="28"/>
        </w:rPr>
        <w:t>false</w:t>
      </w:r>
      <w:proofErr w:type="spellEnd"/>
      <w:r w:rsidRPr="001B2DCD">
        <w:rPr>
          <w:rFonts w:ascii="Times New Roman" w:hAnsi="Times New Roman" w:cs="Times New Roman"/>
          <w:sz w:val="28"/>
        </w:rPr>
        <w:t>.</w:t>
      </w:r>
    </w:p>
    <w:p w:rsidR="001B2DCD" w:rsidRPr="001B2DCD" w:rsidRDefault="001B2DCD" w:rsidP="001B2DCD">
      <w:pPr>
        <w:spacing w:after="0" w:line="360" w:lineRule="auto"/>
        <w:ind w:firstLine="709"/>
        <w:jc w:val="both"/>
        <w:rPr>
          <w:rFonts w:ascii="Times New Roman" w:hAnsi="Times New Roman" w:cs="Times New Roman"/>
          <w:sz w:val="28"/>
        </w:rPr>
      </w:pPr>
    </w:p>
    <w:p w:rsidR="001B2DCD" w:rsidRPr="001B2DCD" w:rsidRDefault="001B2DCD" w:rsidP="001B2DCD"/>
    <w:sectPr w:rsidR="001B2DCD" w:rsidRPr="001B2DCD">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0BE" w:rsidRDefault="003560BE" w:rsidP="004511EF">
      <w:pPr>
        <w:spacing w:after="0" w:line="240" w:lineRule="auto"/>
      </w:pPr>
      <w:r>
        <w:separator/>
      </w:r>
    </w:p>
  </w:endnote>
  <w:endnote w:type="continuationSeparator" w:id="0">
    <w:p w:rsidR="003560BE" w:rsidRDefault="003560BE" w:rsidP="0045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0BE" w:rsidRDefault="003560BE" w:rsidP="004511EF">
      <w:pPr>
        <w:spacing w:after="0" w:line="240" w:lineRule="auto"/>
      </w:pPr>
      <w:r>
        <w:separator/>
      </w:r>
    </w:p>
  </w:footnote>
  <w:footnote w:type="continuationSeparator" w:id="0">
    <w:p w:rsidR="003560BE" w:rsidRDefault="003560BE" w:rsidP="00451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1EF" w:rsidRPr="004511EF" w:rsidRDefault="004511EF">
    <w:pPr>
      <w:pStyle w:val="a5"/>
      <w:rPr>
        <w:rFonts w:ascii="Times New Roman" w:hAnsi="Times New Roman" w:cs="Times New Roman"/>
        <w:sz w:val="24"/>
      </w:rPr>
    </w:pPr>
    <w:r w:rsidRPr="004511EF">
      <w:rPr>
        <w:rFonts w:ascii="Times New Roman" w:hAnsi="Times New Roman" w:cs="Times New Roman"/>
        <w:sz w:val="24"/>
      </w:rPr>
      <w:t>Исхаков Арсен Равилович ИСП-4121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23DE2"/>
    <w:multiLevelType w:val="hybridMultilevel"/>
    <w:tmpl w:val="A710BD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4556763"/>
    <w:multiLevelType w:val="multilevel"/>
    <w:tmpl w:val="325EA9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F6080"/>
    <w:multiLevelType w:val="multilevel"/>
    <w:tmpl w:val="AF54D6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85A45"/>
    <w:multiLevelType w:val="multilevel"/>
    <w:tmpl w:val="986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D73AE"/>
    <w:multiLevelType w:val="hybridMultilevel"/>
    <w:tmpl w:val="58309F0E"/>
    <w:lvl w:ilvl="0" w:tplc="0FF801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B6165E6"/>
    <w:multiLevelType w:val="multilevel"/>
    <w:tmpl w:val="077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C7241"/>
    <w:multiLevelType w:val="multilevel"/>
    <w:tmpl w:val="D8C6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DCD"/>
    <w:rsid w:val="001B2DCD"/>
    <w:rsid w:val="003560BE"/>
    <w:rsid w:val="004511EF"/>
    <w:rsid w:val="00926872"/>
    <w:rsid w:val="00AC41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B3DD"/>
  <w15:chartTrackingRefBased/>
  <w15:docId w15:val="{3486B3ED-549D-40FF-A340-8C605488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2DCD"/>
  </w:style>
  <w:style w:type="paragraph" w:styleId="1">
    <w:name w:val="heading 1"/>
    <w:basedOn w:val="a"/>
    <w:next w:val="a"/>
    <w:link w:val="10"/>
    <w:uiPriority w:val="9"/>
    <w:qFormat/>
    <w:rsid w:val="001B2D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2DC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1B2DCD"/>
    <w:pPr>
      <w:ind w:left="720"/>
      <w:contextualSpacing/>
    </w:pPr>
  </w:style>
  <w:style w:type="paragraph" w:styleId="a4">
    <w:name w:val="caption"/>
    <w:basedOn w:val="a"/>
    <w:next w:val="a"/>
    <w:uiPriority w:val="35"/>
    <w:unhideWhenUsed/>
    <w:qFormat/>
    <w:rsid w:val="004511EF"/>
    <w:pPr>
      <w:spacing w:after="200" w:line="240" w:lineRule="auto"/>
    </w:pPr>
    <w:rPr>
      <w:i/>
      <w:iCs/>
      <w:color w:val="44546A" w:themeColor="text2"/>
      <w:sz w:val="18"/>
      <w:szCs w:val="18"/>
    </w:rPr>
  </w:style>
  <w:style w:type="paragraph" w:styleId="a5">
    <w:name w:val="header"/>
    <w:basedOn w:val="a"/>
    <w:link w:val="a6"/>
    <w:uiPriority w:val="99"/>
    <w:unhideWhenUsed/>
    <w:rsid w:val="004511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511EF"/>
  </w:style>
  <w:style w:type="paragraph" w:styleId="a7">
    <w:name w:val="footer"/>
    <w:basedOn w:val="a"/>
    <w:link w:val="a8"/>
    <w:uiPriority w:val="99"/>
    <w:unhideWhenUsed/>
    <w:rsid w:val="004511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51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931BA-F3C1-4829-8792-EB1A7A0E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4062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Sa4a1</dc:creator>
  <cp:keywords/>
  <dc:description/>
  <cp:lastModifiedBy>Sa4a1</cp:lastModifiedBy>
  <cp:revision>3</cp:revision>
  <dcterms:created xsi:type="dcterms:W3CDTF">2024-10-24T15:09:00Z</dcterms:created>
  <dcterms:modified xsi:type="dcterms:W3CDTF">2024-10-24T15:10:00Z</dcterms:modified>
</cp:coreProperties>
</file>