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F107" w14:textId="77777777" w:rsidR="00292C85" w:rsidRPr="00292C85" w:rsidRDefault="00292C85" w:rsidP="00292C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Лабораторная работа: Работа с почтовыми ящиками в </w:t>
      </w:r>
      <w:proofErr w:type="spellStart"/>
      <w:r w:rsidRPr="00292C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Windows</w:t>
      </w:r>
      <w:proofErr w:type="spellEnd"/>
    </w:p>
    <w:p w14:paraId="70CF5149" w14:textId="77777777" w:rsidR="00292C85" w:rsidRPr="00292C85" w:rsidRDefault="00292C85" w:rsidP="00292C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Тема: Почтовые ящики в </w:t>
      </w:r>
      <w:proofErr w:type="spellStart"/>
      <w:r w:rsidRPr="00292C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Windows</w:t>
      </w:r>
      <w:proofErr w:type="spellEnd"/>
      <w:r w:rsidRPr="00292C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, создание и использование</w:t>
      </w:r>
    </w:p>
    <w:p w14:paraId="5C6E631E" w14:textId="77777777" w:rsidR="00292C85" w:rsidRPr="00292C85" w:rsidRDefault="00292C85" w:rsidP="00292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</w:t>
      </w:r>
    </w:p>
    <w:p w14:paraId="11DD4AA5" w14:textId="77777777" w:rsidR="00292C85" w:rsidRPr="00292C85" w:rsidRDefault="00292C85" w:rsidP="0029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данной лабораторной работы — изучить концепцию почтовых ящиков в операционной системе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научиться создавать почтовые ящики, соединять с ними клиентов, а также обмениваться данными через почтовый ящик. В рамках лабораторной работы будет рассмотрен процесс создания почтового ящика, подключение к нему клиентов, обмен сообщениями, получение информации о почтовом ящике и изменение времени ожидания сообщений.</w:t>
      </w:r>
    </w:p>
    <w:p w14:paraId="71856020" w14:textId="77777777" w:rsidR="00292C85" w:rsidRPr="00292C85" w:rsidRDefault="00292C85" w:rsidP="00292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Теоретическая часть</w:t>
      </w:r>
    </w:p>
    <w:p w14:paraId="24C590B5" w14:textId="77777777" w:rsidR="00292C85" w:rsidRPr="00292C85" w:rsidRDefault="00292C85" w:rsidP="0029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 почтовых ящиков (</w:t>
      </w:r>
      <w:proofErr w:type="spellStart"/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Mailslots</w:t>
      </w:r>
      <w:proofErr w:type="spellEnd"/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Почтовые ящики — это механизм обмена сообщениями между процессами в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простой способ передачи данных между различными приложениями или между сервером и клиентом. Почтовые ящики позволяют одному процессу отправлять сообщения, а другому — получать их.</w:t>
      </w:r>
    </w:p>
    <w:p w14:paraId="4A4D2494" w14:textId="77777777" w:rsidR="00292C85" w:rsidRPr="00292C85" w:rsidRDefault="00292C85" w:rsidP="0029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Почтовый ящик может быть создан на сервере, и клиентские приложения могут подключаться к этому ящику для получения или отправки сообщений. Они работают по принципу "публикации-подписки": один процесс публикует сообщение в почтовом ящике, а другой его считывает.</w:t>
      </w:r>
    </w:p>
    <w:p w14:paraId="0C811DC8" w14:textId="77777777" w:rsidR="00292C85" w:rsidRPr="00292C85" w:rsidRDefault="00292C85" w:rsidP="0029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работы с почтовыми ящиками:</w:t>
      </w:r>
    </w:p>
    <w:p w14:paraId="44E5E4F5" w14:textId="2B39BCE7" w:rsidR="00292C85" w:rsidRPr="00292C85" w:rsidRDefault="00292C85" w:rsidP="00292C8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почтового ящика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Почтовый ящик создается на серверной стороне с помощью функции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CreateMailslot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может принимать сообщения от одного или нескольких клиентов.</w:t>
      </w:r>
    </w:p>
    <w:p w14:paraId="428D5E8D" w14:textId="42BE1190" w:rsidR="00292C85" w:rsidRPr="00292C85" w:rsidRDefault="00292C85" w:rsidP="00292C8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клиента с почтовым ящиком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Клиент подключается к существующему почтовому ящику с помощью функции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получает дескриптор для отправки сообщений.</w:t>
      </w:r>
    </w:p>
    <w:p w14:paraId="44710F01" w14:textId="6C4A1466" w:rsidR="00292C85" w:rsidRPr="00292C85" w:rsidRDefault="00292C85" w:rsidP="00292C8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 данными через почтовый ящик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Клиент отправляет сообщение серверу с помощью функции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WriteFile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Сервер принимает сообщение с помощью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5973A7" w14:textId="038DECD2" w:rsidR="00292C85" w:rsidRPr="00292C85" w:rsidRDefault="00292C85" w:rsidP="00292C8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информации о почтовом ящике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Используя функцию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GetMailslotInfo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получить сведения о почтовом ящике, такие как количество сообщений и размер следующего сообщения.</w:t>
      </w:r>
    </w:p>
    <w:p w14:paraId="42B6A2C9" w14:textId="046EB585" w:rsidR="00292C85" w:rsidRPr="00292C85" w:rsidRDefault="00292C85" w:rsidP="00292C85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времени ожидания сообщений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Время ожидания сообщения можно изменить с помощью функции </w:t>
      </w:r>
      <w:proofErr w:type="spellStart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SetMailslotInfo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ABE770" w14:textId="0955C144" w:rsidR="00B30AEF" w:rsidRDefault="00292C8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92C85">
        <w:rPr>
          <w:rFonts w:ascii="Times New Roman" w:hAnsi="Times New Roman" w:cs="Times New Roman"/>
          <w:b/>
          <w:bCs/>
          <w:sz w:val="27"/>
          <w:szCs w:val="27"/>
        </w:rPr>
        <w:t>Пример 1: Создание почтового ящика (сервер)</w:t>
      </w:r>
    </w:p>
    <w:p w14:paraId="1EADFA1E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3612053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021D850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D74257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CE2D1B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FA54DC8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CP_UTF8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кодировки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UTF-8</w:t>
      </w:r>
    </w:p>
    <w:p w14:paraId="63A5DDED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FB8FE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почтового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ящика</w:t>
      </w:r>
    </w:p>
    <w:p w14:paraId="40A8D7B1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hMailSlot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CreateMailslot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28677F0A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L"\\\\.\\mailslot\\SampleMailslot"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почтового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ящика</w:t>
      </w:r>
    </w:p>
    <w:p w14:paraId="25815F07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0,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Максимальный размер сообщения (0 означает отсутствие ограничения)</w:t>
      </w:r>
    </w:p>
    <w:p w14:paraId="6F275274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MAILSLOT_WAIT_FOREVER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сообщения без ограничения по времени</w:t>
      </w:r>
    </w:p>
    <w:p w14:paraId="52930DD9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Параметры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безопасности</w:t>
      </w:r>
    </w:p>
    <w:p w14:paraId="6E87124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14:paraId="4ED4FC78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E656F1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hMailSlot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A2431A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creating </w:t>
      </w:r>
      <w:proofErr w:type="spellStart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mailslot</w:t>
      </w:r>
      <w:proofErr w:type="spellEnd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F5175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28CFE61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07BBAA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Mailslot</w:t>
      </w:r>
      <w:proofErr w:type="spellEnd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created successfully and ready to receive messages."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715DD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EA677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чтения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сообщений</w:t>
      </w:r>
    </w:p>
    <w:p w14:paraId="6DD4DB59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buffer[256];</w:t>
      </w:r>
    </w:p>
    <w:p w14:paraId="19EFE769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D673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BD41B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8E9459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наличия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сообщений</w:t>
      </w:r>
    </w:p>
    <w:p w14:paraId="45DDDAC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hMailSlot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buffer, </w:t>
      </w:r>
      <w:proofErr w:type="spellStart"/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(buffer) - 1, &amp;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1EB080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65FEC9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&amp;&amp;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4AEC283B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buffer[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bytesRead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Завершаем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нулевым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символом</w:t>
      </w:r>
    </w:p>
    <w:p w14:paraId="60D036A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"Received message: 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CD68A1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33B8AA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04012DE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=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20C8EE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(error ==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ERROR_SEM_TIMEOUT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C93D1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"Waiting for new messages..."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393AAE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8CD5D7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(error ==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ERROR_HANDLE_EOF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F46E87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 more messages. Waiting..."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40E738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7F30F55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A00E5C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reading message: 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53E180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FEAB91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0898C5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D97A4D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(1000);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перед повторной проверкой сообщений</w:t>
      </w:r>
    </w:p>
    <w:p w14:paraId="603584B2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308303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1EB9E4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hMailSlot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CE5BB0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8A03A78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E3F9D6" w14:textId="25EFC4AB" w:rsidR="00292C85" w:rsidRDefault="00292C8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6019F9F" w14:textId="77777777" w:rsidR="00292C85" w:rsidRDefault="00292C8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92C85">
        <w:rPr>
          <w:rFonts w:ascii="Times New Roman" w:hAnsi="Times New Roman" w:cs="Times New Roman"/>
          <w:b/>
          <w:bCs/>
          <w:sz w:val="27"/>
          <w:szCs w:val="27"/>
        </w:rPr>
        <w:t xml:space="preserve">Пояснение к коду: </w:t>
      </w:r>
    </w:p>
    <w:p w14:paraId="7A589B00" w14:textId="77556D87" w:rsidR="00292C85" w:rsidRDefault="00292C85">
      <w:pPr>
        <w:rPr>
          <w:rFonts w:ascii="Times New Roman" w:hAnsi="Times New Roman" w:cs="Times New Roman"/>
          <w:sz w:val="27"/>
          <w:szCs w:val="27"/>
        </w:rPr>
      </w:pPr>
      <w:r w:rsidRPr="00292C85">
        <w:rPr>
          <w:rFonts w:ascii="Times New Roman" w:hAnsi="Times New Roman" w:cs="Times New Roman"/>
          <w:sz w:val="27"/>
          <w:szCs w:val="27"/>
        </w:rPr>
        <w:t xml:space="preserve">Данный код создает почтовый ящик с именем </w:t>
      </w:r>
      <w:proofErr w:type="spellStart"/>
      <w:r w:rsidRPr="00292C85">
        <w:rPr>
          <w:rFonts w:ascii="Times New Roman" w:hAnsi="Times New Roman" w:cs="Times New Roman"/>
          <w:sz w:val="27"/>
          <w:szCs w:val="27"/>
        </w:rPr>
        <w:t>SampleMailslot</w:t>
      </w:r>
      <w:proofErr w:type="spellEnd"/>
      <w:r w:rsidRPr="00292C85">
        <w:rPr>
          <w:rFonts w:ascii="Times New Roman" w:hAnsi="Times New Roman" w:cs="Times New Roman"/>
          <w:sz w:val="27"/>
          <w:szCs w:val="27"/>
        </w:rPr>
        <w:t xml:space="preserve">. Он ожидает поступления сообщений и выводит их в консоль. Если сообщений нет, программа ожидает их поступления, проверяя каждые 1000 </w:t>
      </w:r>
      <w:proofErr w:type="spellStart"/>
      <w:r w:rsidRPr="00292C85">
        <w:rPr>
          <w:rFonts w:ascii="Times New Roman" w:hAnsi="Times New Roman" w:cs="Times New Roman"/>
          <w:sz w:val="27"/>
          <w:szCs w:val="27"/>
        </w:rPr>
        <w:t>мс</w:t>
      </w:r>
      <w:proofErr w:type="spellEnd"/>
      <w:r w:rsidRPr="00292C85">
        <w:rPr>
          <w:rFonts w:ascii="Times New Roman" w:hAnsi="Times New Roman" w:cs="Times New Roman"/>
          <w:sz w:val="27"/>
          <w:szCs w:val="27"/>
        </w:rPr>
        <w:t>.</w:t>
      </w:r>
    </w:p>
    <w:p w14:paraId="2357BAEC" w14:textId="77AAB258" w:rsidR="00292C85" w:rsidRDefault="00292C85">
      <w:pPr>
        <w:rPr>
          <w:rFonts w:ascii="Times New Roman" w:hAnsi="Times New Roman" w:cs="Times New Roman"/>
          <w:sz w:val="27"/>
          <w:szCs w:val="27"/>
        </w:rPr>
      </w:pPr>
    </w:p>
    <w:p w14:paraId="6A88C62A" w14:textId="18AEEF5B" w:rsidR="00292C85" w:rsidRDefault="00292C8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92C85">
        <w:rPr>
          <w:rFonts w:ascii="Times New Roman" w:hAnsi="Times New Roman" w:cs="Times New Roman"/>
          <w:b/>
          <w:bCs/>
          <w:sz w:val="27"/>
          <w:szCs w:val="27"/>
        </w:rPr>
        <w:t>Пример 2: Соединение с почтовым ящиком и отправка сообщения (клиент)</w:t>
      </w:r>
    </w:p>
    <w:p w14:paraId="48ED1F2F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windows.h</w:t>
      </w:r>
      <w:proofErr w:type="spellEnd"/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D22ECE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95A81C8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031B38C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1A5D4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90370AF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CP_UTF8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кодировки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UTF-8</w:t>
      </w:r>
    </w:p>
    <w:p w14:paraId="7406DA65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4B87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к почтовому ящику сервера</w:t>
      </w:r>
    </w:p>
    <w:p w14:paraId="6E5F572D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5AA05115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L"\\\\.\\mailslot\\SampleMailslot"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Путь к почтовому ящику</w:t>
      </w:r>
    </w:p>
    <w:p w14:paraId="535376A8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Доступ на запись</w:t>
      </w:r>
    </w:p>
    <w:p w14:paraId="43FBF7AD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Разрешение на чтение другим процессам</w:t>
      </w:r>
    </w:p>
    <w:p w14:paraId="34599039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Параметры безопасности</w:t>
      </w:r>
    </w:p>
    <w:p w14:paraId="6AFEB585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OPEN_EXISTING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Открыть существующий почтовый ящик</w:t>
      </w:r>
    </w:p>
    <w:p w14:paraId="48868EDA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    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Обычные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атрибуты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6D230B72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шаблона</w:t>
      </w:r>
    </w:p>
    <w:p w14:paraId="747B14D7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14:paraId="30DB62D5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B606A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5EB6F3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connecting to </w:t>
      </w:r>
      <w:proofErr w:type="spellStart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mailslot</w:t>
      </w:r>
      <w:proofErr w:type="spellEnd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9D463D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19C9AAF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FE6DD41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"Connected to the server's </w:t>
      </w:r>
      <w:proofErr w:type="spellStart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mailslot</w:t>
      </w:r>
      <w:proofErr w:type="spellEnd"/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C2CA80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DF59B5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Отправка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сообщения</w:t>
      </w:r>
    </w:p>
    <w:p w14:paraId="288139FD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=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"Hello from the client!"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9A727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bytesWritten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5BA49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685CD0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78BD51C7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Дескриптор почтового ящика</w:t>
      </w:r>
    </w:p>
    <w:p w14:paraId="11F744AC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для отправки</w:t>
      </w:r>
    </w:p>
    <w:p w14:paraId="56122AF6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сообщения</w:t>
      </w:r>
    </w:p>
    <w:p w14:paraId="12070D37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bytesWritten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записанных байтов</w:t>
      </w:r>
    </w:p>
    <w:p w14:paraId="3392B566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C8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</w:t>
      </w:r>
      <w:r w:rsidRPr="00292C8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перекрытия</w:t>
      </w:r>
    </w:p>
    <w:p w14:paraId="1E45C94C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);</w:t>
      </w:r>
    </w:p>
    <w:p w14:paraId="764827C5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2AB57D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(result) {</w:t>
      </w:r>
    </w:p>
    <w:p w14:paraId="06815F3F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"Message sent successfully."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2F9767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D02801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C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49B832F" w14:textId="77777777" w:rsidR="00292C85" w:rsidRP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sending message: "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292C8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046D39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C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DF2B07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82872E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88CF2B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A808E32" w14:textId="77777777" w:rsidR="00292C85" w:rsidRDefault="00292C85" w:rsidP="00292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212B43" w14:textId="20DBEB62" w:rsidR="00292C85" w:rsidRDefault="00292C8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F5DD54A" w14:textId="77777777" w:rsidR="00292C85" w:rsidRDefault="00292C8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92C85">
        <w:rPr>
          <w:rFonts w:ascii="Times New Roman" w:hAnsi="Times New Roman" w:cs="Times New Roman"/>
          <w:b/>
          <w:bCs/>
          <w:sz w:val="27"/>
          <w:szCs w:val="27"/>
        </w:rPr>
        <w:t xml:space="preserve">Пояснение к коду: </w:t>
      </w:r>
    </w:p>
    <w:p w14:paraId="2FE1D290" w14:textId="7DCC7190" w:rsidR="00292C85" w:rsidRDefault="00292C85">
      <w:pPr>
        <w:rPr>
          <w:rFonts w:ascii="Times New Roman" w:hAnsi="Times New Roman" w:cs="Times New Roman"/>
          <w:sz w:val="27"/>
          <w:szCs w:val="27"/>
        </w:rPr>
      </w:pPr>
      <w:r w:rsidRPr="00292C85">
        <w:rPr>
          <w:rFonts w:ascii="Times New Roman" w:hAnsi="Times New Roman" w:cs="Times New Roman"/>
          <w:sz w:val="27"/>
          <w:szCs w:val="27"/>
        </w:rPr>
        <w:t xml:space="preserve">Данный клиент подключается к существующему почтовому ящику </w:t>
      </w:r>
      <w:proofErr w:type="spellStart"/>
      <w:r w:rsidRPr="00292C85">
        <w:rPr>
          <w:rFonts w:ascii="Times New Roman" w:hAnsi="Times New Roman" w:cs="Times New Roman"/>
          <w:sz w:val="27"/>
          <w:szCs w:val="27"/>
        </w:rPr>
        <w:t>SampleMailslot</w:t>
      </w:r>
      <w:proofErr w:type="spellEnd"/>
      <w:r w:rsidRPr="00292C85">
        <w:rPr>
          <w:rFonts w:ascii="Times New Roman" w:hAnsi="Times New Roman" w:cs="Times New Roman"/>
          <w:sz w:val="27"/>
          <w:szCs w:val="27"/>
        </w:rPr>
        <w:t xml:space="preserve"> и отправляет сообщение. Программа проверяет успешность подключения и выводит сообщение об ошибке, если соединение не удалось.</w:t>
      </w:r>
    </w:p>
    <w:p w14:paraId="272DA0EB" w14:textId="735882D5" w:rsidR="00292C85" w:rsidRDefault="00292C85">
      <w:pPr>
        <w:rPr>
          <w:rFonts w:ascii="Times New Roman" w:hAnsi="Times New Roman" w:cs="Times New Roman"/>
          <w:sz w:val="27"/>
          <w:szCs w:val="27"/>
        </w:rPr>
      </w:pPr>
    </w:p>
    <w:p w14:paraId="25A02A87" w14:textId="0C8C4E58" w:rsidR="00292C85" w:rsidRDefault="00292C85">
      <w:pPr>
        <w:rPr>
          <w:rFonts w:ascii="Times New Roman" w:hAnsi="Times New Roman" w:cs="Times New Roman"/>
          <w:sz w:val="27"/>
          <w:szCs w:val="27"/>
        </w:rPr>
      </w:pPr>
    </w:p>
    <w:p w14:paraId="7DA63C83" w14:textId="6D6C76C8" w:rsidR="00292C85" w:rsidRDefault="00292C85">
      <w:pPr>
        <w:rPr>
          <w:rFonts w:ascii="Times New Roman" w:hAnsi="Times New Roman" w:cs="Times New Roman"/>
          <w:sz w:val="27"/>
          <w:szCs w:val="27"/>
        </w:rPr>
      </w:pPr>
    </w:p>
    <w:p w14:paraId="7515C6F9" w14:textId="77777777" w:rsidR="00292C85" w:rsidRDefault="00292C85">
      <w:pPr>
        <w:rPr>
          <w:rFonts w:ascii="Times New Roman" w:hAnsi="Times New Roman" w:cs="Times New Roman"/>
          <w:sz w:val="27"/>
          <w:szCs w:val="27"/>
        </w:rPr>
      </w:pPr>
    </w:p>
    <w:p w14:paraId="73421156" w14:textId="77777777" w:rsidR="00292C85" w:rsidRPr="00292C85" w:rsidRDefault="00292C85" w:rsidP="00292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Самостоятельные задания</w:t>
      </w:r>
    </w:p>
    <w:p w14:paraId="02FA8BC1" w14:textId="6D4C1169" w:rsidR="00292C85" w:rsidRPr="00292C85" w:rsidRDefault="00292C85" w:rsidP="00292C85">
      <w:pPr>
        <w:pStyle w:val="a3"/>
      </w:pPr>
      <w:r>
        <w:rPr>
          <w:b/>
          <w:bCs/>
        </w:rPr>
        <w:t>1)</w:t>
      </w:r>
      <w:r w:rsidRPr="00292C85">
        <w:rPr>
          <w:b/>
          <w:bCs/>
        </w:rPr>
        <w:t>.</w:t>
      </w:r>
      <w:r>
        <w:rPr>
          <w:b/>
          <w:bCs/>
        </w:rPr>
        <w:t xml:space="preserve"> </w:t>
      </w:r>
      <w:r w:rsidRPr="00292C85">
        <w:rPr>
          <w:b/>
          <w:bCs/>
        </w:rPr>
        <w:t>Изменить время ожидания для почтового ящика</w:t>
      </w:r>
      <w:r w:rsidRPr="00292C85">
        <w:t>. Настройте время ожидания почтового ящика</w:t>
      </w:r>
      <w:r w:rsidRPr="00292C85">
        <w:t>.</w:t>
      </w:r>
      <w:r>
        <w:br/>
      </w:r>
      <w:r>
        <w:br/>
      </w:r>
      <w:r w:rsidRPr="00292C85">
        <w:rPr>
          <w:b/>
          <w:bCs/>
        </w:rPr>
        <w:t>Подсказка</w:t>
      </w:r>
      <w:r w:rsidRPr="00292C85">
        <w:t xml:space="preserve">: Для того чтобы изменить время ожидания в почтовом ящике, используйте функцию </w:t>
      </w:r>
      <w:proofErr w:type="spellStart"/>
      <w:r w:rsidRPr="00292C85">
        <w:rPr>
          <w:rFonts w:ascii="Courier New" w:hAnsi="Courier New" w:cs="Courier New"/>
          <w:sz w:val="20"/>
          <w:szCs w:val="20"/>
        </w:rPr>
        <w:t>SetMailslotInfo</w:t>
      </w:r>
      <w:proofErr w:type="spellEnd"/>
      <w:r w:rsidRPr="00292C85">
        <w:t xml:space="preserve">. Она позволяет задать время ожидания для функции </w:t>
      </w:r>
      <w:proofErr w:type="spellStart"/>
      <w:r w:rsidRPr="00292C85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292C85">
        <w:t>, которая используется на стороне сервера для чтения сообщений.</w:t>
      </w:r>
    </w:p>
    <w:p w14:paraId="60D02628" w14:textId="77777777" w:rsidR="00292C85" w:rsidRPr="00292C85" w:rsidRDefault="00292C85" w:rsidP="00292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создания почтового ящика в коде сервера, добавьте вызов </w:t>
      </w:r>
      <w:proofErr w:type="spellStart"/>
      <w:r w:rsidRPr="00292C85">
        <w:rPr>
          <w:rFonts w:ascii="Courier New" w:eastAsia="Times New Roman" w:hAnsi="Courier New" w:cs="Courier New"/>
          <w:sz w:val="20"/>
          <w:szCs w:val="20"/>
          <w:lang w:eastAsia="ru-RU"/>
        </w:rPr>
        <w:t>SetMailslotInfo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укажите время ожидания в миллисекундах. Например, чтобы ожидать сообщение в течение 5000 миллисекунд (5 секунд), используйте следующий код:</w:t>
      </w:r>
    </w:p>
    <w:p w14:paraId="7836C1FD" w14:textId="5E65BA78" w:rsidR="00176C36" w:rsidRDefault="00176C36" w:rsidP="00176C36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waitTime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5000;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Время ожидания в миллисекундах</w:t>
      </w:r>
    </w:p>
    <w:p w14:paraId="67BCEF6F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SetMailslotInfo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hMailSlot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waitTime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63A5E26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setting wait time: "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&lt;&lt;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88AABE" w14:textId="7FAF8567" w:rsidR="00292C85" w:rsidRPr="00292C85" w:rsidRDefault="00176C36" w:rsidP="0017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0B2858" w14:textId="77777777" w:rsidR="00292C85" w:rsidRPr="00292C85" w:rsidRDefault="00292C85" w:rsidP="00292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proofErr w:type="spellStart"/>
      <w:r w:rsidRPr="00292C85">
        <w:rPr>
          <w:rFonts w:ascii="Courier New" w:eastAsia="Times New Roman" w:hAnsi="Courier New" w:cs="Courier New"/>
          <w:sz w:val="20"/>
          <w:szCs w:val="20"/>
          <w:lang w:eastAsia="ru-RU"/>
        </w:rPr>
        <w:t>hMailSlot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дескриптор почтового ящика, созданного с помощью </w:t>
      </w:r>
      <w:proofErr w:type="spellStart"/>
      <w:r w:rsidRPr="00292C85">
        <w:rPr>
          <w:rFonts w:ascii="Courier New" w:eastAsia="Times New Roman" w:hAnsi="Courier New" w:cs="Courier New"/>
          <w:sz w:val="20"/>
          <w:szCs w:val="20"/>
          <w:lang w:eastAsia="ru-RU"/>
        </w:rPr>
        <w:t>CreateMailslot</w:t>
      </w:r>
      <w:proofErr w:type="spellEnd"/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Проверьте, чтобы в коде была предусмотрена обработка ошибки.</w:t>
      </w:r>
    </w:p>
    <w:p w14:paraId="45A6D0FC" w14:textId="73E4A8D9" w:rsidR="00292C85" w:rsidRPr="00292C85" w:rsidRDefault="00292C85" w:rsidP="0029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</w:t>
      </w:r>
      <w:r w:rsidRPr="00176C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информации о почтовом ящике</w:t>
      </w: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Реализуйте получение информации о количестве сообщений и размере следующего сообщения.</w:t>
      </w:r>
    </w:p>
    <w:p w14:paraId="7EB1BD69" w14:textId="77777777" w:rsidR="00176C36" w:rsidRPr="00176C36" w:rsidRDefault="00176C36" w:rsidP="00176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</w:t>
      </w: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Функция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GetMailslotInfo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получить информацию о почтовом ящике, включая количество ожидающих сообщений и размер следующего сообщения. В коде сервера добавьте вызов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GetMailslotInfo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чтением сообщения с помощью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ReadFile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BC6487" w14:textId="77777777" w:rsidR="00176C36" w:rsidRPr="00176C36" w:rsidRDefault="00176C36" w:rsidP="00176C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Объявите переменные для хранения информации, например, </w:t>
      </w:r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DWORD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nextMessageSize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DWORD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messageCount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вызовите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GetMailslotInfo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077EEA" w14:textId="13EC2CD4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nextMessageSize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messageCount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9CA4A3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GetMailslotInfo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hMailSlot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C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nextMessageSize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messageCount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6C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1064BB96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"Messages waiting: "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messageCount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D3014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"Next message size: "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nextMessageSize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bytes"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AA26C9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9EDDB6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FAC7026" w14:textId="77777777" w:rsidR="00176C36" w:rsidRPr="00176C36" w:rsidRDefault="00176C36" w:rsidP="00176C3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"Error retrieving </w:t>
      </w:r>
      <w:proofErr w:type="spellStart"/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mailslot</w:t>
      </w:r>
      <w:proofErr w:type="spellEnd"/>
      <w:r w:rsidRPr="00176C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info: "</w:t>
      </w:r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&lt;&lt; std::</w:t>
      </w:r>
      <w:proofErr w:type="spellStart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76C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F9A31E" w14:textId="66807B9C" w:rsidR="00176C36" w:rsidRPr="00176C36" w:rsidRDefault="00176C36" w:rsidP="0017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F39E46" w14:textId="77777777" w:rsidR="00176C36" w:rsidRPr="00176C36" w:rsidRDefault="00176C36" w:rsidP="00176C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nextMessageSize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размер следующего сообщения в байтах, а </w:t>
      </w:r>
      <w:proofErr w:type="spellStart"/>
      <w:r w:rsidRPr="00176C36">
        <w:rPr>
          <w:rFonts w:ascii="Courier New" w:eastAsia="Times New Roman" w:hAnsi="Courier New" w:cs="Courier New"/>
          <w:sz w:val="20"/>
          <w:szCs w:val="20"/>
          <w:lang w:eastAsia="ru-RU"/>
        </w:rPr>
        <w:t>messageCount</w:t>
      </w:r>
      <w:proofErr w:type="spellEnd"/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сообщений, ожидающих обработки.</w:t>
      </w:r>
    </w:p>
    <w:p w14:paraId="06FFC485" w14:textId="75D679A0" w:rsidR="00292C85" w:rsidRDefault="00176C36" w:rsidP="00176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</w:t>
      </w:r>
      <w:r w:rsidRPr="00176C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92C85" w:rsidRPr="00292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Отправка сообщений от нескольких клиентов</w:t>
      </w:r>
      <w:r w:rsidR="00292C85"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Создайте несколько экземпляров программы клиента, отправляющих разные сообщения в почтовый ящик сервера.</w:t>
      </w:r>
    </w:p>
    <w:p w14:paraId="154AB9D8" w14:textId="77777777" w:rsidR="00176C36" w:rsidRPr="00176C36" w:rsidRDefault="00176C36" w:rsidP="00176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</w:t>
      </w: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выполнения этого задания необходимо запустить несколько экземпляров клиентской программы с разными сообщениями. Это позволит проверить, что сервер может получать и обрабатывать несколько сообщений от разных источников.</w:t>
      </w:r>
    </w:p>
    <w:p w14:paraId="6EC8581A" w14:textId="559A29E6" w:rsidR="00176C36" w:rsidRPr="00176C36" w:rsidRDefault="00176C36" w:rsidP="00176C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каждой копии программы измените текст сообщения, чтобы идентифицировать, от какого клиента оно было отправлено. </w:t>
      </w:r>
      <w:bookmarkStart w:id="0" w:name="_GoBack"/>
      <w:bookmarkEnd w:id="0"/>
    </w:p>
    <w:p w14:paraId="16E8C5F9" w14:textId="77777777" w:rsidR="00176C36" w:rsidRPr="00176C36" w:rsidRDefault="00176C36" w:rsidP="00176C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изменения текста сообщения скомпилируйте клиентскую программу и запустите несколько копий приложения параллельно.</w:t>
      </w:r>
    </w:p>
    <w:p w14:paraId="7AFFA3EA" w14:textId="77777777" w:rsidR="00176C36" w:rsidRPr="00176C36" w:rsidRDefault="00176C36" w:rsidP="00176C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3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должен быть запущен и готов к приему сообщений. На сервере должны отобразиться сообщения от каждого клиента.</w:t>
      </w:r>
    </w:p>
    <w:p w14:paraId="4004E8BC" w14:textId="77777777" w:rsidR="00176C36" w:rsidRPr="00292C85" w:rsidRDefault="00176C36" w:rsidP="00176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32486" w14:textId="2B0BBE3F" w:rsidR="00292C85" w:rsidRPr="00292C85" w:rsidRDefault="00292C85" w:rsidP="00292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2C8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14:paraId="6EBD1553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почтовый ящик и для чего он используется?</w:t>
      </w:r>
    </w:p>
    <w:p w14:paraId="66E7F987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создание почтового ящика?</w:t>
      </w:r>
    </w:p>
    <w:p w14:paraId="6C5C8AEE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функция используется для соединения клиента с почтовым ящиком?</w:t>
      </w:r>
    </w:p>
    <w:p w14:paraId="354AB2F7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функции используются для чтения и записи данных в почтовый ящик?</w:t>
      </w:r>
    </w:p>
    <w:p w14:paraId="0DC073CB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получить информацию о количестве сообщений в почтовом ящике?</w:t>
      </w:r>
    </w:p>
    <w:p w14:paraId="2B26DFDB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изменить время ожидания для получения сообщения в почтовом ящике?</w:t>
      </w:r>
    </w:p>
    <w:p w14:paraId="0D669560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есть у почтовых ящиков?</w:t>
      </w:r>
    </w:p>
    <w:p w14:paraId="337D3BEC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настроить безопасность почтового ящика?</w:t>
      </w:r>
    </w:p>
    <w:p w14:paraId="6670A17A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почтовые ящики отличаются от именованных каналов?</w:t>
      </w:r>
    </w:p>
    <w:p w14:paraId="09EFAFDF" w14:textId="77777777" w:rsidR="00292C85" w:rsidRPr="00292C85" w:rsidRDefault="00292C85" w:rsidP="00292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2C8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данных можно передавать через почтовый ящик?</w:t>
      </w:r>
    </w:p>
    <w:p w14:paraId="6D2EF473" w14:textId="77777777" w:rsidR="00292C85" w:rsidRPr="00292C85" w:rsidRDefault="00292C85" w:rsidP="00292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26242" w14:textId="77777777" w:rsidR="00292C85" w:rsidRPr="00292C85" w:rsidRDefault="00292C85">
      <w:pPr>
        <w:rPr>
          <w:rFonts w:ascii="Times New Roman" w:hAnsi="Times New Roman" w:cs="Times New Roman"/>
          <w:sz w:val="27"/>
          <w:szCs w:val="27"/>
        </w:rPr>
      </w:pPr>
    </w:p>
    <w:sectPr w:rsidR="00292C85" w:rsidRPr="0029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E9B"/>
    <w:multiLevelType w:val="multilevel"/>
    <w:tmpl w:val="D044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0EF9"/>
    <w:multiLevelType w:val="multilevel"/>
    <w:tmpl w:val="1914708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2E2A3908"/>
    <w:multiLevelType w:val="multilevel"/>
    <w:tmpl w:val="405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0A1D"/>
    <w:multiLevelType w:val="multilevel"/>
    <w:tmpl w:val="62D2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A1526"/>
    <w:multiLevelType w:val="multilevel"/>
    <w:tmpl w:val="21C4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05B4E"/>
    <w:multiLevelType w:val="hybridMultilevel"/>
    <w:tmpl w:val="D29C5A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1128"/>
    <w:multiLevelType w:val="multilevel"/>
    <w:tmpl w:val="C880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E7192"/>
    <w:multiLevelType w:val="hybridMultilevel"/>
    <w:tmpl w:val="5DF2A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C"/>
    <w:rsid w:val="00176C36"/>
    <w:rsid w:val="00292C85"/>
    <w:rsid w:val="004C1C7F"/>
    <w:rsid w:val="00663BF8"/>
    <w:rsid w:val="00D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6EDD"/>
  <w15:chartTrackingRefBased/>
  <w15:docId w15:val="{C8DCE7DC-0040-4F39-BD43-66C27AD0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2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2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92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C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2C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2C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9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2C85"/>
    <w:rPr>
      <w:b/>
      <w:bCs/>
    </w:rPr>
  </w:style>
  <w:style w:type="character" w:styleId="HTML">
    <w:name w:val="HTML Code"/>
    <w:basedOn w:val="a0"/>
    <w:uiPriority w:val="99"/>
    <w:semiHidden/>
    <w:unhideWhenUsed/>
    <w:rsid w:val="00292C8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92C85"/>
    <w:pPr>
      <w:ind w:left="720"/>
      <w:contextualSpacing/>
    </w:pPr>
  </w:style>
  <w:style w:type="character" w:styleId="a6">
    <w:name w:val="Emphasis"/>
    <w:basedOn w:val="a0"/>
    <w:uiPriority w:val="20"/>
    <w:qFormat/>
    <w:rsid w:val="00292C8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9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2C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292C85"/>
  </w:style>
  <w:style w:type="character" w:customStyle="1" w:styleId="hljs-comment">
    <w:name w:val="hljs-comment"/>
    <w:basedOn w:val="a0"/>
    <w:rsid w:val="00292C85"/>
  </w:style>
  <w:style w:type="character" w:customStyle="1" w:styleId="hljs-keyword">
    <w:name w:val="hljs-keyword"/>
    <w:basedOn w:val="a0"/>
    <w:rsid w:val="00292C85"/>
  </w:style>
  <w:style w:type="character" w:customStyle="1" w:styleId="hljs-builtin">
    <w:name w:val="hljs-built_in"/>
    <w:basedOn w:val="a0"/>
    <w:rsid w:val="00292C85"/>
  </w:style>
  <w:style w:type="character" w:customStyle="1" w:styleId="hljs-string">
    <w:name w:val="hljs-string"/>
    <w:basedOn w:val="a0"/>
    <w:rsid w:val="00292C85"/>
  </w:style>
  <w:style w:type="character" w:customStyle="1" w:styleId="hljs-literal">
    <w:name w:val="hljs-literal"/>
    <w:basedOn w:val="a0"/>
    <w:rsid w:val="0017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Еремин</dc:creator>
  <cp:keywords/>
  <dc:description/>
  <cp:lastModifiedBy>Никита Еремин</cp:lastModifiedBy>
  <cp:revision>2</cp:revision>
  <dcterms:created xsi:type="dcterms:W3CDTF">2024-11-08T04:55:00Z</dcterms:created>
  <dcterms:modified xsi:type="dcterms:W3CDTF">2024-11-08T05:10:00Z</dcterms:modified>
</cp:coreProperties>
</file>