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6D6" w:rsidRDefault="002B09A8" w:rsidP="00243EE8">
      <w:pPr>
        <w:jc w:val="center"/>
        <w:rPr>
          <w:b/>
          <w:sz w:val="36"/>
          <w:szCs w:val="36"/>
        </w:rPr>
      </w:pPr>
      <w:r>
        <w:rPr>
          <w:b/>
          <w:sz w:val="36"/>
          <w:szCs w:val="36"/>
        </w:rPr>
        <w:t>PROPOSAL WRITING</w:t>
      </w:r>
    </w:p>
    <w:p w:rsidR="00243EE8" w:rsidRDefault="00243EE8" w:rsidP="00243EE8">
      <w:pPr>
        <w:rPr>
          <w:b/>
          <w:sz w:val="28"/>
          <w:szCs w:val="28"/>
        </w:rPr>
      </w:pPr>
      <w:r>
        <w:rPr>
          <w:b/>
          <w:sz w:val="28"/>
          <w:szCs w:val="28"/>
        </w:rPr>
        <w:t>NAME – SATYA PRAKASH</w:t>
      </w:r>
    </w:p>
    <w:p w:rsidR="00243EE8" w:rsidRDefault="00243EE8" w:rsidP="00243EE8">
      <w:pPr>
        <w:rPr>
          <w:b/>
          <w:sz w:val="28"/>
          <w:szCs w:val="28"/>
        </w:rPr>
      </w:pPr>
      <w:proofErr w:type="gramStart"/>
      <w:r>
        <w:rPr>
          <w:b/>
          <w:sz w:val="28"/>
          <w:szCs w:val="28"/>
        </w:rPr>
        <w:t>REG. NO.</w:t>
      </w:r>
      <w:proofErr w:type="gramEnd"/>
      <w:r>
        <w:rPr>
          <w:b/>
          <w:sz w:val="28"/>
          <w:szCs w:val="28"/>
        </w:rPr>
        <w:t xml:space="preserve"> – 22BEY10024</w:t>
      </w:r>
      <w:bookmarkStart w:id="0" w:name="_GoBack"/>
      <w:bookmarkEnd w:id="0"/>
    </w:p>
    <w:p w:rsidR="00243EE8" w:rsidRDefault="00243EE8" w:rsidP="00243EE8">
      <w:pPr>
        <w:rPr>
          <w:sz w:val="28"/>
          <w:szCs w:val="28"/>
        </w:rPr>
      </w:pPr>
      <w:r>
        <w:rPr>
          <w:b/>
          <w:sz w:val="28"/>
          <w:szCs w:val="28"/>
        </w:rPr>
        <w:t xml:space="preserve">Q. </w:t>
      </w:r>
      <w:r w:rsidRPr="00243EE8">
        <w:rPr>
          <w:sz w:val="28"/>
          <w:szCs w:val="28"/>
        </w:rPr>
        <w:t xml:space="preserve">As the Public relation officer of Rainbow Food Products Ltd., </w:t>
      </w:r>
      <w:proofErr w:type="spellStart"/>
      <w:r w:rsidRPr="00243EE8">
        <w:rPr>
          <w:sz w:val="28"/>
          <w:szCs w:val="28"/>
        </w:rPr>
        <w:t>Sadar</w:t>
      </w:r>
      <w:proofErr w:type="spellEnd"/>
      <w:r w:rsidRPr="00243EE8">
        <w:rPr>
          <w:sz w:val="28"/>
          <w:szCs w:val="28"/>
        </w:rPr>
        <w:t xml:space="preserve"> Bazar, Delhi you have been asked to prepare a proposal for setting up a Cultural and Recreation Centre on the Company’s factory premises at Mumbai. The proposal is to be considered by the Board of Directors in its next meeting. Write this proposal for submission to the Managing Director of the Company.</w:t>
      </w:r>
    </w:p>
    <w:p w:rsidR="00243EE8" w:rsidRDefault="00243EE8" w:rsidP="00243EE8">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Ans</w:t>
      </w:r>
      <w:proofErr w:type="spellEnd"/>
      <w:r>
        <w:rPr>
          <w:rFonts w:ascii="Times New Roman" w:eastAsia="Times New Roman" w:hAnsi="Times New Roman" w:cs="Times New Roman"/>
          <w:sz w:val="28"/>
          <w:szCs w:val="28"/>
        </w:rPr>
        <w:t xml:space="preserve"> – </w:t>
      </w:r>
    </w:p>
    <w:p w:rsidR="00243EE8" w:rsidRDefault="00243EE8" w:rsidP="00243EE8">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Satya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Prakash</w:t>
      </w:r>
      <w:proofErr w:type="spellEnd"/>
    </w:p>
    <w:p w:rsid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 xml:space="preserve">Public Relations Officer </w:t>
      </w:r>
    </w:p>
    <w:p w:rsid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 xml:space="preserve">Rainbow Food Products Ltd. </w:t>
      </w:r>
    </w:p>
    <w:p w:rsidR="00243EE8" w:rsidRDefault="00243EE8" w:rsidP="00243EE8">
      <w:pPr>
        <w:rPr>
          <w:rFonts w:ascii="Times New Roman" w:eastAsia="Times New Roman" w:hAnsi="Times New Roman" w:cs="Times New Roman"/>
          <w:sz w:val="28"/>
          <w:szCs w:val="28"/>
        </w:rPr>
      </w:pPr>
      <w:proofErr w:type="spellStart"/>
      <w:r w:rsidRPr="00243EE8">
        <w:rPr>
          <w:rFonts w:ascii="Times New Roman" w:eastAsia="Times New Roman" w:hAnsi="Times New Roman" w:cs="Times New Roman"/>
          <w:sz w:val="28"/>
          <w:szCs w:val="28"/>
        </w:rPr>
        <w:t>Sadar</w:t>
      </w:r>
      <w:proofErr w:type="spellEnd"/>
      <w:r w:rsidRPr="00243EE8">
        <w:rPr>
          <w:rFonts w:ascii="Times New Roman" w:eastAsia="Times New Roman" w:hAnsi="Times New Roman" w:cs="Times New Roman"/>
          <w:sz w:val="28"/>
          <w:szCs w:val="28"/>
        </w:rPr>
        <w:t xml:space="preserve"> Bazar, Delhi </w:t>
      </w:r>
    </w:p>
    <w:p w:rsidR="00243EE8" w:rsidRPr="00243EE8" w:rsidRDefault="00243EE8" w:rsidP="00243EE8">
      <w:pPr>
        <w:rPr>
          <w:rFonts w:ascii="Times New Roman" w:eastAsia="Times New Roman" w:hAnsi="Times New Roman" w:cs="Times New Roman"/>
          <w:sz w:val="28"/>
          <w:szCs w:val="28"/>
        </w:rPr>
      </w:pPr>
      <w:r>
        <w:rPr>
          <w:rFonts w:ascii="Times New Roman" w:eastAsia="Times New Roman" w:hAnsi="Times New Roman" w:cs="Times New Roman"/>
          <w:sz w:val="28"/>
          <w:szCs w:val="28"/>
        </w:rPr>
        <w:t>26/10/2023</w:t>
      </w:r>
    </w:p>
    <w:p w:rsidR="00243EE8" w:rsidRDefault="00243EE8" w:rsidP="00243EE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Rahul Sharma </w:t>
      </w:r>
    </w:p>
    <w:p w:rsid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 xml:space="preserve">Rainbow Food Products Ltd. </w:t>
      </w:r>
    </w:p>
    <w:p w:rsidR="00243EE8" w:rsidRDefault="00243EE8" w:rsidP="00243EE8">
      <w:pPr>
        <w:rPr>
          <w:rFonts w:ascii="Times New Roman" w:eastAsia="Times New Roman" w:hAnsi="Times New Roman" w:cs="Times New Roman"/>
          <w:sz w:val="28"/>
          <w:szCs w:val="28"/>
        </w:rPr>
      </w:pPr>
      <w:r>
        <w:rPr>
          <w:rFonts w:ascii="Times New Roman" w:eastAsia="Times New Roman" w:hAnsi="Times New Roman" w:cs="Times New Roman"/>
          <w:sz w:val="28"/>
          <w:szCs w:val="28"/>
        </w:rPr>
        <w:t>West Delhi</w:t>
      </w:r>
    </w:p>
    <w:p w:rsidR="00243EE8" w:rsidRDefault="00243EE8" w:rsidP="00243EE8">
      <w:pPr>
        <w:rPr>
          <w:rFonts w:ascii="Times New Roman" w:eastAsia="Times New Roman" w:hAnsi="Times New Roman" w:cs="Times New Roman"/>
          <w:sz w:val="28"/>
          <w:szCs w:val="28"/>
        </w:rPr>
      </w:pPr>
      <w:r>
        <w:rPr>
          <w:rFonts w:ascii="Times New Roman" w:eastAsia="Times New Roman" w:hAnsi="Times New Roman" w:cs="Times New Roman"/>
          <w:sz w:val="28"/>
          <w:szCs w:val="28"/>
        </w:rPr>
        <w:t>Delhi</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 xml:space="preserve">Dear </w:t>
      </w:r>
      <w:r>
        <w:rPr>
          <w:rFonts w:ascii="Times New Roman" w:eastAsia="Times New Roman" w:hAnsi="Times New Roman" w:cs="Times New Roman"/>
          <w:sz w:val="28"/>
          <w:szCs w:val="28"/>
        </w:rPr>
        <w:t>Rahul Sharma,</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Subject: Proposal for Establishing a Cultural and Recreation Centre at Our Factory Premises in Mumbai</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 xml:space="preserve">I hope this letter finds you in good health and high spirits. I am writing to present a proposal on behalf of Rainbow Food Products Ltd. to set up a Cultural and Recreation Centre on our factory premises located in Mumbai. The purpose of this </w:t>
      </w:r>
      <w:r w:rsidRPr="00243EE8">
        <w:rPr>
          <w:rFonts w:ascii="Times New Roman" w:eastAsia="Times New Roman" w:hAnsi="Times New Roman" w:cs="Times New Roman"/>
          <w:sz w:val="28"/>
          <w:szCs w:val="28"/>
        </w:rPr>
        <w:lastRenderedPageBreak/>
        <w:t>proposal is to enhance the well-being and satisfaction of our employees, foster a sense of community, and improve the overall work environment.</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Background: Our factory in Mumbai has been a cornerstone of our operations, contributing significantly to our success. As we continue to grow, it is crucial to prioritize the health, happiness, and engagement of our employees. A Cultural and Recreation Centre would serve as a dedicated space for employees to unwind, engage in leisure activities, and foster a sense of camaraderie.</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Objectives: The objectives of establishing a Cultural and Recreation Centre are as follows:</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a. Employee Well-being: To provide a space for employees to relax and de-stress during breaks and after work hours, contributing to their overall health and productivity.</w:t>
      </w:r>
    </w:p>
    <w:p w:rsidR="00243EE8" w:rsidRPr="00243EE8" w:rsidRDefault="00243EE8" w:rsidP="00243EE8">
      <w:pPr>
        <w:rPr>
          <w:rFonts w:ascii="Times New Roman" w:eastAsia="Times New Roman" w:hAnsi="Times New Roman" w:cs="Times New Roman"/>
          <w:sz w:val="28"/>
          <w:szCs w:val="28"/>
        </w:rPr>
      </w:pPr>
      <w:proofErr w:type="gramStart"/>
      <w:r w:rsidRPr="00243EE8">
        <w:rPr>
          <w:rFonts w:ascii="Times New Roman" w:eastAsia="Times New Roman" w:hAnsi="Times New Roman" w:cs="Times New Roman"/>
          <w:sz w:val="28"/>
          <w:szCs w:val="28"/>
        </w:rPr>
        <w:t>b</w:t>
      </w:r>
      <w:proofErr w:type="gramEnd"/>
      <w:r w:rsidRPr="00243EE8">
        <w:rPr>
          <w:rFonts w:ascii="Times New Roman" w:eastAsia="Times New Roman" w:hAnsi="Times New Roman" w:cs="Times New Roman"/>
          <w:sz w:val="28"/>
          <w:szCs w:val="28"/>
        </w:rPr>
        <w:t>. Community Building: To create a sense of belonging and community among employees, transcending their roles and departments.</w:t>
      </w:r>
    </w:p>
    <w:p w:rsidR="00243EE8" w:rsidRPr="00243EE8" w:rsidRDefault="00243EE8" w:rsidP="00243EE8">
      <w:pPr>
        <w:rPr>
          <w:rFonts w:ascii="Times New Roman" w:eastAsia="Times New Roman" w:hAnsi="Times New Roman" w:cs="Times New Roman"/>
          <w:sz w:val="28"/>
          <w:szCs w:val="28"/>
        </w:rPr>
      </w:pPr>
      <w:proofErr w:type="gramStart"/>
      <w:r w:rsidRPr="00243EE8">
        <w:rPr>
          <w:rFonts w:ascii="Times New Roman" w:eastAsia="Times New Roman" w:hAnsi="Times New Roman" w:cs="Times New Roman"/>
          <w:sz w:val="28"/>
          <w:szCs w:val="28"/>
        </w:rPr>
        <w:t>c</w:t>
      </w:r>
      <w:proofErr w:type="gramEnd"/>
      <w:r w:rsidRPr="00243EE8">
        <w:rPr>
          <w:rFonts w:ascii="Times New Roman" w:eastAsia="Times New Roman" w:hAnsi="Times New Roman" w:cs="Times New Roman"/>
          <w:sz w:val="28"/>
          <w:szCs w:val="28"/>
        </w:rPr>
        <w:t>. Talent Attraction and Retention: To attract new talent and retain existing employees by offering an inclusive and enriching work environment.</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Proposed Facilities: We propose to develop the Cultural and Recreation Centre with the following facilities:</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a. Lounge Area: Comfortable seating, reading materials, and a relaxing ambiance for employees to unwind.</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 xml:space="preserve">b. Indoor Games: Games such as table tennis, </w:t>
      </w:r>
      <w:proofErr w:type="spellStart"/>
      <w:r w:rsidRPr="00243EE8">
        <w:rPr>
          <w:rFonts w:ascii="Times New Roman" w:eastAsia="Times New Roman" w:hAnsi="Times New Roman" w:cs="Times New Roman"/>
          <w:sz w:val="28"/>
          <w:szCs w:val="28"/>
        </w:rPr>
        <w:t>carrom</w:t>
      </w:r>
      <w:proofErr w:type="spellEnd"/>
      <w:r w:rsidRPr="00243EE8">
        <w:rPr>
          <w:rFonts w:ascii="Times New Roman" w:eastAsia="Times New Roman" w:hAnsi="Times New Roman" w:cs="Times New Roman"/>
          <w:sz w:val="28"/>
          <w:szCs w:val="28"/>
        </w:rPr>
        <w:t>, and chess to encourage camaraderie and friendly competition.</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c. Fitness Area: A small gym with basic equipment to promote physical health and well-being.</w:t>
      </w:r>
    </w:p>
    <w:p w:rsidR="00243EE8" w:rsidRPr="00243EE8" w:rsidRDefault="00243EE8" w:rsidP="00243EE8">
      <w:pPr>
        <w:rPr>
          <w:rFonts w:ascii="Times New Roman" w:eastAsia="Times New Roman" w:hAnsi="Times New Roman" w:cs="Times New Roman"/>
          <w:sz w:val="28"/>
          <w:szCs w:val="28"/>
        </w:rPr>
      </w:pPr>
      <w:proofErr w:type="gramStart"/>
      <w:r w:rsidRPr="00243EE8">
        <w:rPr>
          <w:rFonts w:ascii="Times New Roman" w:eastAsia="Times New Roman" w:hAnsi="Times New Roman" w:cs="Times New Roman"/>
          <w:sz w:val="28"/>
          <w:szCs w:val="28"/>
        </w:rPr>
        <w:t>d</w:t>
      </w:r>
      <w:proofErr w:type="gramEnd"/>
      <w:r w:rsidRPr="00243EE8">
        <w:rPr>
          <w:rFonts w:ascii="Times New Roman" w:eastAsia="Times New Roman" w:hAnsi="Times New Roman" w:cs="Times New Roman"/>
          <w:sz w:val="28"/>
          <w:szCs w:val="28"/>
        </w:rPr>
        <w:t>. Multipurpose Hall: A space for organizing cultural events, workshops, and recreational activities.</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e. Cafeteria: A small cafeteria serving healthy snacks and beverages for employees to enjoy.</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lastRenderedPageBreak/>
        <w:t>Budget and Implementation: We have estimated the budget required for the establishment of the Cultural and Recreation Centre, which includes construction, equipment, and staff hiring. A detailed breakdown of the budget is attached to this proposal.</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We propose to initiate the project upon approval from the Board of Directors and ensure that it is completed within [proposed timeline]. The exact location within the factory premises will be determined in coordination with our site and construction teams.</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Benefits: The establishment of the Cultural and Recreation Centre will bring several benefits to our organization:</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a. Improved Employee Morale: It will lead to increased job satisfaction, higher motivation, and reduced stress among employees.</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b. Enhanced Productivity: Happy and engaged employees are more productive, contributing to improved operational efficiency.</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c. Positive Employer Branding: It will help us attract and retain top talent, showcasing Rainbow Food Products Ltd. as an employer that values employee well-being.</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d. Strengthened Employee Relationships: A sense of community and togetherness will lead to improved teamwork and inter-departmental collaboration.</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Conclusion: In conclusion, we believe that establishing a Cultural and Recreation Centre at our Mumbai factory premises is a significant investment in our employees' well-being and job satisfaction, which will ultimately benefit the company as a whole.</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I kindly request your consideration of this proposal at the upcoming Board of Directors meeting. Your support and approval for this initiative will be a significant step in making Rainbow Food Products Ltd. an even better place to work.</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I am available for any further information, clarification, or discussions that the Board may require.</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lastRenderedPageBreak/>
        <w:t>Thank you for your time and attention to this proposal.</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Sincerely,</w:t>
      </w:r>
    </w:p>
    <w:p w:rsidR="00243EE8" w:rsidRDefault="00243EE8" w:rsidP="00243EE8">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Satya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Prakash</w:t>
      </w:r>
      <w:proofErr w:type="spellEnd"/>
    </w:p>
    <w:p w:rsid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 xml:space="preserve">Public Relations Officer </w:t>
      </w:r>
    </w:p>
    <w:p w:rsidR="00243EE8" w:rsidRPr="00243EE8" w:rsidRDefault="00243EE8" w:rsidP="00243EE8">
      <w:pPr>
        <w:rPr>
          <w:rFonts w:ascii="Times New Roman" w:eastAsia="Times New Roman" w:hAnsi="Times New Roman" w:cs="Times New Roman"/>
          <w:sz w:val="28"/>
          <w:szCs w:val="28"/>
        </w:rPr>
      </w:pPr>
      <w:r w:rsidRPr="00243EE8">
        <w:rPr>
          <w:rFonts w:ascii="Times New Roman" w:eastAsia="Times New Roman" w:hAnsi="Times New Roman" w:cs="Times New Roman"/>
          <w:sz w:val="28"/>
          <w:szCs w:val="28"/>
        </w:rPr>
        <w:t>Rainbow Food Products Ltd.</w:t>
      </w:r>
    </w:p>
    <w:p w:rsidR="00243EE8" w:rsidRPr="00243EE8" w:rsidRDefault="00243EE8" w:rsidP="00243EE8">
      <w:pPr>
        <w:rPr>
          <w:sz w:val="28"/>
          <w:szCs w:val="28"/>
        </w:rPr>
      </w:pPr>
    </w:p>
    <w:sectPr w:rsidR="00243EE8" w:rsidRPr="00243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20A6"/>
    <w:multiLevelType w:val="multilevel"/>
    <w:tmpl w:val="69E0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D53F3"/>
    <w:multiLevelType w:val="multilevel"/>
    <w:tmpl w:val="B09E3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C0DB4"/>
    <w:multiLevelType w:val="multilevel"/>
    <w:tmpl w:val="D43464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E3D0B"/>
    <w:multiLevelType w:val="multilevel"/>
    <w:tmpl w:val="F940C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38400A"/>
    <w:multiLevelType w:val="multilevel"/>
    <w:tmpl w:val="23F010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EE8"/>
    <w:rsid w:val="00243EE8"/>
    <w:rsid w:val="002B09A8"/>
    <w:rsid w:val="0043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EE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4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cp:lastModifiedBy>
  <cp:revision>2</cp:revision>
  <dcterms:created xsi:type="dcterms:W3CDTF">2023-10-27T08:37:00Z</dcterms:created>
  <dcterms:modified xsi:type="dcterms:W3CDTF">2023-10-27T08:43:00Z</dcterms:modified>
</cp:coreProperties>
</file>