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/>
      </w:r>
    </w:p>
    <w:p>
      <w:r>
        <w:t xml:space="preserve">KeyFlow Master App Elevation Companion Roadmap</w:t>
      </w:r>
    </w:p>
    <w:p>
      <w:r>
        <w:t xml:space="preserve">AI Coder Execution Companion</w:t>
      </w:r>
    </w:p>
    <w:p>
      <w:r>
        <w:t xml:space="preserve">Companion to: KeyFlow Master App Elevation Blueprint</w:t>
      </w:r>
    </w:p>
    <w:p>
      <w:r>
        <w:t xml:space="preserve"/>
      </w:r>
    </w:p>
    <w:p>
      <w:r>
        <w:t xml:space="preserve">Purpose</w:t>
      </w:r>
    </w:p>
    <w:p>
      <w:r>
        <w:t xml:space="preserve"/>
      </w:r>
    </w:p>
    <w:p>
      <w:r>
        <w:t xml:space="preserve">This document translates the master elevation blueprint into a practical execution roadmap for an AI coder.</w:t>
      </w:r>
    </w:p>
    <w:p>
      <w:r>
        <w:t xml:space="preserve">It is designed to help implementation move from strategy into build order.</w:t>
      </w:r>
    </w:p>
    <w:p>
      <w:r>
        <w:t xml:space="preserve"/>
      </w:r>
    </w:p>
    <w:p>
      <w:r>
        <w:t xml:space="preserve">This companion document focuses on:</w:t>
      </w:r>
    </w:p>
    <w:p>
      <w:r>
        <w:t xml:space="preserve">- execution phases</w:t>
      </w:r>
    </w:p>
    <w:p>
      <w:r>
        <w:t xml:space="preserve">- technical priorities</w:t>
      </w:r>
    </w:p>
    <w:p>
      <w:r>
        <w:t xml:space="preserve">- workspace-by-workspace build sequence</w:t>
      </w:r>
    </w:p>
    <w:p>
      <w:r>
        <w:t xml:space="preserve">- frontend/backend/data model focus areas</w:t>
      </w:r>
    </w:p>
    <w:p>
      <w:r>
        <w:t xml:space="preserve">- quality gates</w:t>
      </w:r>
    </w:p>
    <w:p>
      <w:r>
        <w:t xml:space="preserve">- rollout logic</w:t>
      </w:r>
    </w:p>
    <w:p>
      <w:r>
        <w:t xml:space="preserve">- acceptance benchmarks</w:t>
      </w:r>
    </w:p>
    <w:p>
      <w:r>
        <w:t xml:space="preserve"/>
      </w:r>
    </w:p>
    <w:p>
      <w:r>
        <w:t xml:space="preserve">Use this together with the master blueprint.</w:t>
      </w:r>
    </w:p>
    <w:p>
      <w:r>
        <w:t xml:space="preserve">The master blueprint defines what the app must become.</w:t>
      </w:r>
    </w:p>
    <w:p>
      <w:r>
        <w:t xml:space="preserve">This document defines how to move the repo toward that outcome in a realistic, structured way.</w:t>
      </w:r>
    </w:p>
    <w:p>
      <w:r>
        <w:t xml:space="preserve"/>
      </w:r>
    </w:p>
    <w:p>
      <w:r>
        <w:t xml:space="preserve">1. Implementation Goal</w:t>
      </w:r>
    </w:p>
    <w:p>
      <w:r>
        <w:t xml:space="preserve"/>
      </w:r>
    </w:p>
    <w:p>
      <w:r>
        <w:t xml:space="preserve">Upgrade KeyFlow to a consistent 9.3/10+ product standard by:</w:t>
      </w:r>
    </w:p>
    <w:p>
      <w:r>
        <w:t xml:space="preserve">- enforcing one premium product grammar</w:t>
      </w:r>
    </w:p>
    <w:p>
      <w:r>
        <w:t xml:space="preserve">- strengthening workflow continuity</w:t>
      </w:r>
    </w:p>
    <w:p>
      <w:r>
        <w:t xml:space="preserve">- deepening weaker modules</w:t>
      </w:r>
    </w:p>
    <w:p>
      <w:r>
        <w:t xml:space="preserve">- elevating public-facing quality</w:t>
      </w:r>
    </w:p>
    <w:p>
      <w:r>
        <w:t xml:space="preserve">- unifying AI behavior</w:t>
      </w:r>
    </w:p>
    <w:p>
      <w:r>
        <w:t xml:space="preserve">- making system intelligence more visible in UX</w:t>
      </w:r>
    </w:p>
    <w:p>
      <w:r>
        <w:t xml:space="preserve">- reducing fragmentation and admin heaviness</w:t>
      </w:r>
    </w:p>
    <w:p>
      <w:r>
        <w:t xml:space="preserve">- sequencing improvements in the right order</w:t>
      </w:r>
    </w:p>
    <w:p>
      <w:r>
        <w:t xml:space="preserve"/>
      </w:r>
    </w:p>
    <w:p>
      <w:r>
        <w:t xml:space="preserve">2. Program Structure</w:t>
      </w:r>
    </w:p>
    <w:p>
      <w:r>
        <w:t xml:space="preserve"/>
      </w:r>
    </w:p>
    <w:p>
      <w:r>
        <w:t xml:space="preserve">Implement the app upgrade in 6 major programs:</w:t>
      </w:r>
    </w:p>
    <w:p>
      <w:r>
        <w:t xml:space="preserve"/>
      </w:r>
    </w:p>
    <w:p>
      <w:r>
        <w:t xml:space="preserve">Program A — System Foundations</w:t>
      </w:r>
    </w:p>
    <w:p>
      <w:r>
        <w:t xml:space="preserve">Program B — Premium UI and Design System Hardening</w:t>
      </w:r>
    </w:p>
    <w:p>
      <w:r>
        <w:t xml:space="preserve">Program C — Core Workspace Elevation</w:t>
      </w:r>
    </w:p>
    <w:p>
      <w:r>
        <w:t xml:space="preserve">Program D — Public-Facing and Commercial Surface Elevation</w:t>
      </w:r>
    </w:p>
    <w:p>
      <w:r>
        <w:t xml:space="preserve">Program E — Intelligence and AI Unification</w:t>
      </w:r>
    </w:p>
    <w:p>
      <w:r>
        <w:t xml:space="preserve">Program F — Stabilization, Polish, and Consistency Sweep</w:t>
      </w:r>
    </w:p>
    <w:p>
      <w:r>
        <w:t xml:space="preserve"/>
      </w:r>
    </w:p>
    <w:p>
      <w:r>
        <w:t xml:space="preserve">3. Program A — System Foundations</w:t>
      </w:r>
    </w:p>
    <w:p>
      <w:r>
        <w:t xml:space="preserve"/>
      </w:r>
    </w:p>
    <w:p>
      <w:r>
        <w:t xml:space="preserve">Objective:</w:t>
      </w:r>
    </w:p>
    <w:p>
      <w:r>
        <w:t xml:space="preserve">Create the shared product behaviors that everything else relies on.</w:t>
      </w:r>
    </w:p>
    <w:p>
      <w:r>
        <w:t xml:space="preserve"/>
      </w:r>
    </w:p>
    <w:p>
      <w:r>
        <w:t xml:space="preserve">Priority work:</w:t>
      </w:r>
    </w:p>
    <w:p>
      <w:r>
        <w:t xml:space="preserve">- app-wide navigation continuity</w:t>
      </w:r>
    </w:p>
    <w:p>
      <w:r>
        <w:t xml:space="preserve">- return-to-origin flows</w:t>
      </w:r>
    </w:p>
    <w:p>
      <w:r>
        <w:t xml:space="preserve">- resume-task framework</w:t>
      </w:r>
    </w:p>
    <w:p>
      <w:r>
        <w:t xml:space="preserve">- shared page shell patterns</w:t>
      </w:r>
    </w:p>
    <w:p>
      <w:r>
        <w:t xml:space="preserve">- shared section and mode architecture</w:t>
      </w:r>
    </w:p>
    <w:p>
      <w:r>
        <w:t xml:space="preserve">- shared state/empty/error/loading standards</w:t>
      </w:r>
    </w:p>
    <w:p>
      <w:r>
        <w:t xml:space="preserve">- health/status semantics</w:t>
      </w:r>
    </w:p>
    <w:p>
      <w:r>
        <w:t xml:space="preserve">- AI entrypoint patterns</w:t>
      </w:r>
    </w:p>
    <w:p>
      <w:r>
        <w:t xml:space="preserve">- event-surface consistency</w:t>
      </w:r>
    </w:p>
    <w:p>
      <w:r>
        <w:t xml:space="preserve"/>
      </w:r>
    </w:p>
    <w:p>
      <w:r>
        <w:t xml:space="preserve">Technical focus:</w:t>
      </w:r>
    </w:p>
    <w:p>
      <w:r>
        <w:t xml:space="preserve">- shared hooks</w:t>
      </w:r>
    </w:p>
    <w:p>
      <w:r>
        <w:t xml:space="preserve">- shared layout utilities</w:t>
      </w:r>
    </w:p>
    <w:p>
      <w:r>
        <w:t xml:space="preserve">- shared page shell components</w:t>
      </w:r>
    </w:p>
    <w:p>
      <w:r>
        <w:t xml:space="preserve">- shared route-context handling</w:t>
      </w:r>
    </w:p>
    <w:p>
      <w:r>
        <w:t xml:space="preserve">- shared task interruption model</w:t>
      </w:r>
    </w:p>
    <w:p>
      <w:r>
        <w:t xml:space="preserve">- shared draft persistence where applicable</w:t>
      </w:r>
    </w:p>
    <w:p>
      <w:r>
        <w:t xml:space="preserve"/>
      </w:r>
    </w:p>
    <w:p>
      <w:r>
        <w:t xml:space="preserve">Definition of done:</w:t>
      </w:r>
    </w:p>
    <w:p>
      <w:r>
        <w:t xml:space="preserve">- users can move across major modules without losing context</w:t>
      </w:r>
    </w:p>
    <w:p>
      <w:r>
        <w:t xml:space="preserve">- setup interruptions are resumable</w:t>
      </w:r>
    </w:p>
    <w:p>
      <w:r>
        <w:t xml:space="preserve">- top-level workspaces use a common shell pattern</w:t>
      </w:r>
    </w:p>
    <w:p>
      <w:r>
        <w:t xml:space="preserve">- “back” and “return” logic is coherent across the app</w:t>
      </w:r>
    </w:p>
    <w:p>
      <w:r>
        <w:t xml:space="preserve"/>
      </w:r>
    </w:p>
    <w:p>
      <w:r>
        <w:t xml:space="preserve">4. Program B — Premium UI and Design System Hardening</w:t>
      </w:r>
    </w:p>
    <w:p>
      <w:r>
        <w:t xml:space="preserve"/>
      </w:r>
    </w:p>
    <w:p>
      <w:r>
        <w:t xml:space="preserve">Objective:</w:t>
      </w:r>
    </w:p>
    <w:p>
      <w:r>
        <w:t xml:space="preserve">Create a truly authoritative visual and interaction system.</w:t>
      </w:r>
    </w:p>
    <w:p>
      <w:r>
        <w:t xml:space="preserve"/>
      </w:r>
    </w:p>
    <w:p>
      <w:r>
        <w:t xml:space="preserve">Priority work:</w:t>
      </w:r>
    </w:p>
    <w:p>
      <w:r>
        <w:t xml:space="preserve">- unify top-level headers</w:t>
      </w:r>
    </w:p>
    <w:p>
      <w:r>
        <w:t xml:space="preserve">- unify KPI strips</w:t>
      </w:r>
    </w:p>
    <w:p>
      <w:r>
        <w:t xml:space="preserve">- unify mode tabs</w:t>
      </w:r>
    </w:p>
    <w:p>
      <w:r>
        <w:t xml:space="preserve">- unify secondary tabs</w:t>
      </w:r>
    </w:p>
    <w:p>
      <w:r>
        <w:t xml:space="preserve">- unify card hierarchy</w:t>
      </w:r>
    </w:p>
    <w:p>
      <w:r>
        <w:t xml:space="preserve">- unify action bars</w:t>
      </w:r>
    </w:p>
    <w:p>
      <w:r>
        <w:t xml:space="preserve">- unify detail drawers/panels</w:t>
      </w:r>
    </w:p>
    <w:p>
      <w:r>
        <w:t xml:space="preserve">- unify section cards</w:t>
      </w:r>
    </w:p>
    <w:p>
      <w:r>
        <w:t xml:space="preserve">- unify empty states</w:t>
      </w:r>
    </w:p>
    <w:p>
      <w:r>
        <w:t xml:space="preserve">- unify AI panels</w:t>
      </w:r>
    </w:p>
    <w:p>
      <w:r>
        <w:t xml:space="preserve">- unify health/warning blocks</w:t>
      </w:r>
    </w:p>
    <w:p>
      <w:r>
        <w:t xml:space="preserve">- unify premium spacing rhythm</w:t>
      </w:r>
    </w:p>
    <w:p>
      <w:r>
        <w:t xml:space="preserve"/>
      </w:r>
    </w:p>
    <w:p>
      <w:r>
        <w:t xml:space="preserve">Design requirements:</w:t>
      </w:r>
    </w:p>
    <w:p>
      <w:r>
        <w:t xml:space="preserve">- stronger hierarchy</w:t>
      </w:r>
    </w:p>
    <w:p>
      <w:r>
        <w:t xml:space="preserve">- stronger contrast</w:t>
      </w:r>
    </w:p>
    <w:p>
      <w:r>
        <w:t xml:space="preserve">- less washed-out admin feel</w:t>
      </w:r>
    </w:p>
    <w:p>
      <w:r>
        <w:t xml:space="preserve">- more deliberate CTA emphasis</w:t>
      </w:r>
    </w:p>
    <w:p>
      <w:r>
        <w:t xml:space="preserve">- more premium component density</w:t>
      </w:r>
    </w:p>
    <w:p>
      <w:r>
        <w:t xml:space="preserve">- better visual sequencing</w:t>
      </w:r>
    </w:p>
    <w:p>
      <w:r>
        <w:t xml:space="preserve">- stronger trust/proof patterns</w:t>
      </w:r>
    </w:p>
    <w:p>
      <w:r>
        <w:t xml:space="preserve"/>
      </w:r>
    </w:p>
    <w:p>
      <w:r>
        <w:t xml:space="preserve">Technical focus:</w:t>
      </w:r>
    </w:p>
    <w:p>
      <w:r>
        <w:t xml:space="preserve">- shared UI tokens</w:t>
      </w:r>
    </w:p>
    <w:p>
      <w:r>
        <w:t xml:space="preserve">- shared surface components</w:t>
      </w:r>
    </w:p>
    <w:p>
      <w:r>
        <w:t xml:space="preserve">- spacing and layout primitives</w:t>
      </w:r>
    </w:p>
    <w:p>
      <w:r>
        <w:t xml:space="preserve">- state components</w:t>
      </w:r>
    </w:p>
    <w:p>
      <w:r>
        <w:t xml:space="preserve">- premium interaction patterns</w:t>
      </w:r>
    </w:p>
    <w:p>
      <w:r>
        <w:t xml:space="preserve">- section templates</w:t>
      </w:r>
    </w:p>
    <w:p>
      <w:r>
        <w:t xml:space="preserve"/>
      </w:r>
    </w:p>
    <w:p>
      <w:r>
        <w:t xml:space="preserve">Definition of done:</w:t>
      </w:r>
    </w:p>
    <w:p>
      <w:r>
        <w:t xml:space="preserve">- all major workspaces feel like they belong to one product</w:t>
      </w:r>
    </w:p>
    <w:p>
      <w:r>
        <w:t xml:space="preserve">- there is a visible premium grammar across the app</w:t>
      </w:r>
    </w:p>
    <w:p>
      <w:r>
        <w:t xml:space="preserve">- no major top-level page looks like an ungoverned local design experiment</w:t>
      </w:r>
    </w:p>
    <w:p>
      <w:r>
        <w:t xml:space="preserve"/>
      </w:r>
    </w:p>
    <w:p>
      <w:r>
        <w:t xml:space="preserve">5. Program C — Core Workspace Elevation</w:t>
      </w:r>
    </w:p>
    <w:p>
      <w:r>
        <w:t xml:space="preserve"/>
      </w:r>
    </w:p>
    <w:p>
      <w:r>
        <w:t xml:space="preserve">Objective:</w:t>
      </w:r>
    </w:p>
    <w:p>
      <w:r>
        <w:t xml:space="preserve">Bring all top-level workspaces to 9/10+ minimum usefulness and quality.</w:t>
      </w:r>
    </w:p>
    <w:p>
      <w:r>
        <w:t xml:space="preserve"/>
      </w:r>
    </w:p>
    <w:p>
      <w:r>
        <w:t xml:space="preserve">5.1 CRM / Clients</w:t>
      </w:r>
    </w:p>
    <w:p>
      <w:r>
        <w:t xml:space="preserve">Focus:</w:t>
      </w:r>
    </w:p>
    <w:p>
      <w:r>
        <w:t xml:space="preserve">- command-surface redesign</w:t>
      </w:r>
    </w:p>
    <w:p>
      <w:r>
        <w:t xml:space="preserve">- stronger next actions</w:t>
      </w:r>
    </w:p>
    <w:p>
      <w:r>
        <w:t xml:space="preserve">- stronger linked-context visibility</w:t>
      </w:r>
    </w:p>
    <w:p>
      <w:r>
        <w:t xml:space="preserve">- better AI follow-up integration</w:t>
      </w:r>
    </w:p>
    <w:p>
      <w:r>
        <w:t xml:space="preserve">- clearer health and opportunity states</w:t>
      </w:r>
    </w:p>
    <w:p>
      <w:r>
        <w:t xml:space="preserve"/>
      </w:r>
    </w:p>
    <w:p>
      <w:r>
        <w:t xml:space="preserve">Technical areas:</w:t>
      </w:r>
    </w:p>
    <w:p>
      <w:r>
        <w:t xml:space="preserve">- CRM page shell</w:t>
      </w:r>
    </w:p>
    <w:p>
      <w:r>
        <w:t xml:space="preserve">- detail panel refinement</w:t>
      </w:r>
    </w:p>
    <w:p>
      <w:r>
        <w:t xml:space="preserve">- highlights, next-action components</w:t>
      </w:r>
    </w:p>
    <w:p>
      <w:r>
        <w:t xml:space="preserve">- timeline rendering</w:t>
      </w:r>
    </w:p>
    <w:p>
      <w:r>
        <w:t xml:space="preserve">- linked revenue/booking/project panels</w:t>
      </w:r>
    </w:p>
    <w:p>
      <w:r>
        <w:t xml:space="preserve"/>
      </w:r>
    </w:p>
    <w:p>
      <w:r>
        <w:t xml:space="preserve">5.2 Calendar / Bookings</w:t>
      </w:r>
    </w:p>
    <w:p>
      <w:r>
        <w:t xml:space="preserve">Focus:</w:t>
      </w:r>
    </w:p>
    <w:p>
      <w:r>
        <w:t xml:space="preserve">- schedule intelligence</w:t>
      </w:r>
    </w:p>
    <w:p>
      <w:r>
        <w:t xml:space="preserve">- staffing clarity</w:t>
      </w:r>
    </w:p>
    <w:p>
      <w:r>
        <w:t xml:space="preserve">- demand and underbooking signals</w:t>
      </w:r>
    </w:p>
    <w:p>
      <w:r>
        <w:t xml:space="preserve">- stronger booking command center</w:t>
      </w:r>
    </w:p>
    <w:p>
      <w:r>
        <w:t xml:space="preserve">- stronger actionability</w:t>
      </w:r>
    </w:p>
    <w:p>
      <w:r>
        <w:t xml:space="preserve"/>
      </w:r>
    </w:p>
    <w:p>
      <w:r>
        <w:t xml:space="preserve">Technical areas:</w:t>
      </w:r>
    </w:p>
    <w:p>
      <w:r>
        <w:t xml:space="preserve">- schedule overview</w:t>
      </w:r>
    </w:p>
    <w:p>
      <w:r>
        <w:t xml:space="preserve">- availability summaries</w:t>
      </w:r>
    </w:p>
    <w:p>
      <w:r>
        <w:t xml:space="preserve">- reminders and no-show surfaces</w:t>
      </w:r>
    </w:p>
    <w:p>
      <w:r>
        <w:t xml:space="preserve">- calendar intelligence modules</w:t>
      </w:r>
    </w:p>
    <w:p>
      <w:r>
        <w:t xml:space="preserve"/>
      </w:r>
    </w:p>
    <w:p>
      <w:r>
        <w:t xml:space="preserve">5.3 Revenue</w:t>
      </w:r>
    </w:p>
    <w:p>
      <w:r>
        <w:t xml:space="preserve">Focus:</w:t>
      </w:r>
    </w:p>
    <w:p>
      <w:r>
        <w:t xml:space="preserve">- true revenue command center</w:t>
      </w:r>
    </w:p>
    <w:p>
      <w:r>
        <w:t xml:space="preserve">- clearer collections flow</w:t>
      </w:r>
    </w:p>
    <w:p>
      <w:r>
        <w:t xml:space="preserve">- quote/invoice/recurring relationship clarity</w:t>
      </w:r>
    </w:p>
    <w:p>
      <w:r>
        <w:t xml:space="preserve">- stronger cost and margin awareness</w:t>
      </w:r>
    </w:p>
    <w:p>
      <w:r>
        <w:t xml:space="preserve">- better payment follow-up surfaces</w:t>
      </w:r>
    </w:p>
    <w:p>
      <w:r>
        <w:t xml:space="preserve"/>
      </w:r>
    </w:p>
    <w:p>
      <w:r>
        <w:t xml:space="preserve">Technical areas:</w:t>
      </w:r>
    </w:p>
    <w:p>
      <w:r>
        <w:t xml:space="preserve">- revenue overview</w:t>
      </w:r>
    </w:p>
    <w:p>
      <w:r>
        <w:t xml:space="preserve">- invoice list/detail</w:t>
      </w:r>
    </w:p>
    <w:p>
      <w:r>
        <w:t xml:space="preserve">- payment states</w:t>
      </w:r>
    </w:p>
    <w:p>
      <w:r>
        <w:t xml:space="preserve">- collections widgets</w:t>
      </w:r>
    </w:p>
    <w:p>
      <w:r>
        <w:t xml:space="preserve">- quote pipeline summary</w:t>
      </w:r>
    </w:p>
    <w:p>
      <w:r>
        <w:t xml:space="preserve">- AI reminder drafting entrypoints</w:t>
      </w:r>
    </w:p>
    <w:p>
      <w:r>
        <w:t xml:space="preserve"/>
      </w:r>
    </w:p>
    <w:p>
      <w:r>
        <w:t xml:space="preserve">5.4 Content / Communications</w:t>
      </w:r>
    </w:p>
    <w:p>
      <w:r>
        <w:t xml:space="preserve">Focus:</w:t>
      </w:r>
    </w:p>
    <w:p>
      <w:r>
        <w:t xml:space="preserve">- unified communications engine</w:t>
      </w:r>
    </w:p>
    <w:p>
      <w:r>
        <w:t xml:space="preserve">- stronger composer</w:t>
      </w:r>
    </w:p>
    <w:p>
      <w:r>
        <w:t xml:space="preserve">- better delivery observability</w:t>
      </w:r>
    </w:p>
    <w:p>
      <w:r>
        <w:t xml:space="preserve">- better destination/connection health</w:t>
      </w:r>
    </w:p>
    <w:p>
      <w:r>
        <w:t xml:space="preserve">- email/social/messaging coherence</w:t>
      </w:r>
    </w:p>
    <w:p>
      <w:r>
        <w:t xml:space="preserve"/>
      </w:r>
    </w:p>
    <w:p>
      <w:r>
        <w:t xml:space="preserve">Technical areas:</w:t>
      </w:r>
    </w:p>
    <w:p>
      <w:r>
        <w:t xml:space="preserve">- content workspace modes</w:t>
      </w:r>
    </w:p>
    <w:p>
      <w:r>
        <w:t xml:space="preserve">- unified composer</w:t>
      </w:r>
    </w:p>
    <w:p>
      <w:r>
        <w:t xml:space="preserve">- channel/destination management</w:t>
      </w:r>
    </w:p>
    <w:p>
      <w:r>
        <w:t xml:space="preserve">- outbound delivery history</w:t>
      </w:r>
    </w:p>
    <w:p>
      <w:r>
        <w:t xml:space="preserve">- delivery retry/reschedule UI</w:t>
      </w:r>
    </w:p>
    <w:p>
      <w:r>
        <w:t xml:space="preserve">- AI drafting/adaptation tools</w:t>
      </w:r>
    </w:p>
    <w:p>
      <w:r>
        <w:t xml:space="preserve"/>
      </w:r>
    </w:p>
    <w:p>
      <w:r>
        <w:t xml:space="preserve">5.5 Flows</w:t>
      </w:r>
    </w:p>
    <w:p>
      <w:r>
        <w:t xml:space="preserve">Focus:</w:t>
      </w:r>
    </w:p>
    <w:p>
      <w:r>
        <w:t xml:space="preserve">- orchestration visibility</w:t>
      </w:r>
    </w:p>
    <w:p>
      <w:r>
        <w:t xml:space="preserve">- automation coverage clarity</w:t>
      </w:r>
    </w:p>
    <w:p>
      <w:r>
        <w:t xml:space="preserve">- recommended flows</w:t>
      </w:r>
    </w:p>
    <w:p>
      <w:r>
        <w:t xml:space="preserve">- automation health</w:t>
      </w:r>
    </w:p>
    <w:p>
      <w:r>
        <w:t xml:space="preserve">- stronger diagnostics</w:t>
      </w:r>
    </w:p>
    <w:p>
      <w:r>
        <w:t xml:space="preserve">- stronger natural-language flow support</w:t>
      </w:r>
    </w:p>
    <w:p>
      <w:r>
        <w:t xml:space="preserve"/>
      </w:r>
    </w:p>
    <w:p>
      <w:r>
        <w:t xml:space="preserve">Technical areas:</w:t>
      </w:r>
    </w:p>
    <w:p>
      <w:r>
        <w:t xml:space="preserve">- flow overview</w:t>
      </w:r>
    </w:p>
    <w:p>
      <w:r>
        <w:t xml:space="preserve">- templates</w:t>
      </w:r>
    </w:p>
    <w:p>
      <w:r>
        <w:t xml:space="preserve">- automation detail</w:t>
      </w:r>
    </w:p>
    <w:p>
      <w:r>
        <w:t xml:space="preserve">- activity log</w:t>
      </w:r>
    </w:p>
    <w:p>
      <w:r>
        <w:t xml:space="preserve">- system coverage indicators</w:t>
      </w:r>
    </w:p>
    <w:p>
      <w:r>
        <w:t xml:space="preserve"/>
      </w:r>
    </w:p>
    <w:p>
      <w:r>
        <w:t xml:space="preserve">5.6 Projects</w:t>
      </w:r>
    </w:p>
    <w:p>
      <w:r>
        <w:t xml:space="preserve">Focus:</w:t>
      </w:r>
    </w:p>
    <w:p>
      <w:r>
        <w:t xml:space="preserve">- deepen into a true delivery execution workspace</w:t>
      </w:r>
    </w:p>
    <w:p>
      <w:r>
        <w:t xml:space="preserve">- improve milestone and project health</w:t>
      </w:r>
    </w:p>
    <w:p>
      <w:r>
        <w:t xml:space="preserve">- stronger client/revenue linkage</w:t>
      </w:r>
    </w:p>
    <w:p>
      <w:r>
        <w:t xml:space="preserve">- stronger blocker and risk visibility</w:t>
      </w:r>
    </w:p>
    <w:p>
      <w:r>
        <w:t xml:space="preserve">- stronger execution strip</w:t>
      </w:r>
    </w:p>
    <w:p>
      <w:r>
        <w:t xml:space="preserve"/>
      </w:r>
    </w:p>
    <w:p>
      <w:r>
        <w:t xml:space="preserve">Technical areas:</w:t>
      </w:r>
    </w:p>
    <w:p>
      <w:r>
        <w:t xml:space="preserve">- project detail</w:t>
      </w:r>
    </w:p>
    <w:p>
      <w:r>
        <w:t xml:space="preserve">- milestone views</w:t>
      </w:r>
    </w:p>
    <w:p>
      <w:r>
        <w:t xml:space="preserve">- project insights</w:t>
      </w:r>
    </w:p>
    <w:p>
      <w:r>
        <w:t xml:space="preserve">- linked commerce/revenue/client context</w:t>
      </w:r>
    </w:p>
    <w:p>
      <w:r>
        <w:t xml:space="preserve">- AI next-step drafting</w:t>
      </w:r>
    </w:p>
    <w:p>
      <w:r>
        <w:t xml:space="preserve"/>
      </w:r>
    </w:p>
    <w:p>
      <w:r>
        <w:t xml:space="preserve">5.7 Profile / Intelligence</w:t>
      </w:r>
    </w:p>
    <w:p>
      <w:r>
        <w:t xml:space="preserve">Focus:</w:t>
      </w:r>
    </w:p>
    <w:p>
      <w:r>
        <w:t xml:space="preserve">- clearer internal modes</w:t>
      </w:r>
    </w:p>
    <w:p>
      <w:r>
        <w:t xml:space="preserve">- better explanation of data value</w:t>
      </w:r>
    </w:p>
    <w:p>
      <w:r>
        <w:t xml:space="preserve">- stronger readiness + output logic</w:t>
      </w:r>
    </w:p>
    <w:p>
      <w:r>
        <w:t xml:space="preserve">- cleaner distinction between profile, business identity, intelligence, and recommendations</w:t>
      </w:r>
    </w:p>
    <w:p>
      <w:r>
        <w:t xml:space="preserve"/>
      </w:r>
    </w:p>
    <w:p>
      <w:r>
        <w:t xml:space="preserve">Technical areas:</w:t>
      </w:r>
    </w:p>
    <w:p>
      <w:r>
        <w:t xml:space="preserve">- profile workspace information architecture</w:t>
      </w:r>
    </w:p>
    <w:p>
      <w:r>
        <w:t xml:space="preserve">- completion logic</w:t>
      </w:r>
    </w:p>
    <w:p>
      <w:r>
        <w:t xml:space="preserve">- recommendation components</w:t>
      </w:r>
    </w:p>
    <w:p>
      <w:r>
        <w:t xml:space="preserve">- output/document generation surfaces</w:t>
      </w:r>
    </w:p>
    <w:p>
      <w:r>
        <w:t xml:space="preserve"/>
      </w:r>
    </w:p>
    <w:p>
      <w:r>
        <w:t xml:space="preserve">5.8 Expenses</w:t>
      </w:r>
    </w:p>
    <w:p>
      <w:r>
        <w:t xml:space="preserve">Focus:</w:t>
      </w:r>
    </w:p>
    <w:p>
      <w:r>
        <w:t xml:space="preserve">- cost control intelligence</w:t>
      </w:r>
    </w:p>
    <w:p>
      <w:r>
        <w:t xml:space="preserve">- budgets, categories, insights, transactions mode separation</w:t>
      </w:r>
    </w:p>
    <w:p>
      <w:r>
        <w:t xml:space="preserve">- stronger vendor and margin awareness</w:t>
      </w:r>
    </w:p>
    <w:p>
      <w:r>
        <w:t xml:space="preserve">- stronger project/revenue linkage</w:t>
      </w:r>
    </w:p>
    <w:p>
      <w:r>
        <w:t xml:space="preserve"/>
      </w:r>
    </w:p>
    <w:p>
      <w:r>
        <w:t xml:space="preserve">Technical areas:</w:t>
      </w:r>
    </w:p>
    <w:p>
      <w:r>
        <w:t xml:space="preserve">- expense modes</w:t>
      </w:r>
    </w:p>
    <w:p>
      <w:r>
        <w:t xml:space="preserve">- budget and category components</w:t>
      </w:r>
    </w:p>
    <w:p>
      <w:r>
        <w:t xml:space="preserve">- analytics/insight views</w:t>
      </w:r>
    </w:p>
    <w:p>
      <w:r>
        <w:t xml:space="preserve">- linked cost context</w:t>
      </w:r>
    </w:p>
    <w:p>
      <w:r>
        <w:t xml:space="preserve"/>
      </w:r>
    </w:p>
    <w:p>
      <w:r>
        <w:t xml:space="preserve">5.9 Store / Presence / Storefront</w:t>
      </w:r>
    </w:p>
    <w:p>
      <w:r>
        <w:t xml:space="preserve">Focus:</w:t>
      </w:r>
    </w:p>
    <w:p>
      <w:r>
        <w:t xml:space="preserve">- strongest visual/public-facing uplift</w:t>
      </w:r>
    </w:p>
    <w:p>
      <w:r>
        <w:t xml:space="preserve">- strengthen new mode architecture</w:t>
      </w:r>
    </w:p>
    <w:p>
      <w:r>
        <w:t xml:space="preserve">- elite storefront models</w:t>
      </w:r>
    </w:p>
    <w:p>
      <w:r>
        <w:t xml:space="preserve">- better design builder</w:t>
      </w:r>
    </w:p>
    <w:p>
      <w:r>
        <w:t xml:space="preserve">- stronger merchandising</w:t>
      </w:r>
    </w:p>
    <w:p>
      <w:r>
        <w:t xml:space="preserve">- better launch/readiness</w:t>
      </w:r>
    </w:p>
    <w:p>
      <w:r>
        <w:t xml:space="preserve">- stronger public storefront conversion surfaces</w:t>
      </w:r>
    </w:p>
    <w:p>
      <w:r>
        <w:t xml:space="preserve"/>
      </w:r>
    </w:p>
    <w:p>
      <w:r>
        <w:t xml:space="preserve">Technical areas:</w:t>
      </w:r>
    </w:p>
    <w:p>
      <w:r>
        <w:t xml:space="preserve">- store overview</w:t>
      </w:r>
    </w:p>
    <w:p>
      <w:r>
        <w:t xml:space="preserve">- design mode</w:t>
      </w:r>
    </w:p>
    <w:p>
      <w:r>
        <w:t xml:space="preserve">- merchandising mode</w:t>
      </w:r>
    </w:p>
    <w:p>
      <w:r>
        <w:t xml:space="preserve">- catalog mode</w:t>
      </w:r>
    </w:p>
    <w:p>
      <w:r>
        <w:t xml:space="preserve">- operations mode</w:t>
      </w:r>
    </w:p>
    <w:p>
      <w:r>
        <w:t xml:space="preserve">- launch mode</w:t>
      </w:r>
    </w:p>
    <w:p>
      <w:r>
        <w:t xml:space="preserve">- public storefront rendering</w:t>
      </w:r>
    </w:p>
    <w:p>
      <w:r>
        <w:t xml:space="preserve">- preview and model system</w:t>
      </w:r>
    </w:p>
    <w:p>
      <w:r>
        <w:t xml:space="preserve"/>
      </w:r>
    </w:p>
    <w:p>
      <w:r>
        <w:t xml:space="preserve">6. Program D — Public-Facing and Commercial Surface Elevation</w:t>
      </w:r>
    </w:p>
    <w:p>
      <w:r>
        <w:t xml:space="preserve"/>
      </w:r>
    </w:p>
    <w:p>
      <w:r>
        <w:t xml:space="preserve">Objective:</w:t>
      </w:r>
    </w:p>
    <w:p>
      <w:r>
        <w:t xml:space="preserve">Make all public and commercial surfaces feel elite.</w:t>
      </w:r>
    </w:p>
    <w:p>
      <w:r>
        <w:t xml:space="preserve"/>
      </w:r>
    </w:p>
    <w:p>
      <w:r>
        <w:t xml:space="preserve">Priority surfaces:</w:t>
      </w:r>
    </w:p>
    <w:p>
      <w:r>
        <w:t xml:space="preserve">- storefront</w:t>
      </w:r>
    </w:p>
    <w:p>
      <w:r>
        <w:t xml:space="preserve">- booking/public business presence</w:t>
      </w:r>
    </w:p>
    <w:p>
      <w:r>
        <w:t xml:space="preserve">- any public offer pages</w:t>
      </w:r>
    </w:p>
    <w:p>
      <w:r>
        <w:t xml:space="preserve">- customer trust/payment/delivery states</w:t>
      </w:r>
    </w:p>
    <w:p>
      <w:r>
        <w:t xml:space="preserve">- shareable presence links and previews</w:t>
      </w:r>
    </w:p>
    <w:p>
      <w:r>
        <w:t xml:space="preserve"/>
      </w:r>
    </w:p>
    <w:p>
      <w:r>
        <w:t xml:space="preserve">Focus:</w:t>
      </w:r>
    </w:p>
    <w:p>
      <w:r>
        <w:t xml:space="preserve">- stronger hero design</w:t>
      </w:r>
    </w:p>
    <w:p>
      <w:r>
        <w:t xml:space="preserve">- better merchandising</w:t>
      </w:r>
    </w:p>
    <w:p>
      <w:r>
        <w:t xml:space="preserve">- stronger trust modules</w:t>
      </w:r>
    </w:p>
    <w:p>
      <w:r>
        <w:t xml:space="preserve">- stronger CTA architecture</w:t>
      </w:r>
    </w:p>
    <w:p>
      <w:r>
        <w:t xml:space="preserve">- better mobile output</w:t>
      </w:r>
    </w:p>
    <w:p>
      <w:r>
        <w:t xml:space="preserve">- more premium storefront models</w:t>
      </w:r>
    </w:p>
    <w:p>
      <w:r>
        <w:t xml:space="preserve">- stronger section composition</w:t>
      </w:r>
    </w:p>
    <w:p>
      <w:r>
        <w:t xml:space="preserve"/>
      </w:r>
    </w:p>
    <w:p>
      <w:r>
        <w:t xml:space="preserve">Definition of done:</w:t>
      </w:r>
    </w:p>
    <w:p>
      <w:r>
        <w:t xml:space="preserve">- public-facing pages feel better than generic builder output</w:t>
      </w:r>
    </w:p>
    <w:p>
      <w:r>
        <w:t xml:space="preserve">- users would feel proud sharing their KeyFlow storefront</w:t>
      </w:r>
    </w:p>
    <w:p>
      <w:r>
        <w:t xml:space="preserve">- commercial confidence increases immediately</w:t>
      </w:r>
    </w:p>
    <w:p>
      <w:r>
        <w:t xml:space="preserve"/>
      </w:r>
    </w:p>
    <w:p>
      <w:r>
        <w:t xml:space="preserve">7. Program E — Intelligence and AI Unification</w:t>
      </w:r>
    </w:p>
    <w:p>
      <w:r>
        <w:t xml:space="preserve"/>
      </w:r>
    </w:p>
    <w:p>
      <w:r>
        <w:t xml:space="preserve">Objective:</w:t>
      </w:r>
    </w:p>
    <w:p>
      <w:r>
        <w:t xml:space="preserve">Turn distributed AI functionality into one coherent business copilot layer.</w:t>
      </w:r>
    </w:p>
    <w:p>
      <w:r>
        <w:t xml:space="preserve"/>
      </w:r>
    </w:p>
    <w:p>
      <w:r>
        <w:t xml:space="preserve">Priority work:</w:t>
      </w:r>
    </w:p>
    <w:p>
      <w:r>
        <w:t xml:space="preserve">- unify AI language and interaction model</w:t>
      </w:r>
    </w:p>
    <w:p>
      <w:r>
        <w:t xml:space="preserve">- unify AI surfaces across workspaces</w:t>
      </w:r>
    </w:p>
    <w:p>
      <w:r>
        <w:t xml:space="preserve">- make recommendations more context-rich</w:t>
      </w:r>
    </w:p>
    <w:p>
      <w:r>
        <w:t xml:space="preserve">- expose cross-module intelligence more clearly</w:t>
      </w:r>
    </w:p>
    <w:p>
      <w:r>
        <w:t xml:space="preserve">- let AI explain recommendations, not only produce outputs</w:t>
      </w:r>
    </w:p>
    <w:p>
      <w:r>
        <w:t xml:space="preserve">- support action-drafting and decision-support consistently</w:t>
      </w:r>
    </w:p>
    <w:p>
      <w:r>
        <w:t xml:space="preserve"/>
      </w:r>
    </w:p>
    <w:p>
      <w:r>
        <w:t xml:space="preserve">Technical focus:</w:t>
      </w:r>
    </w:p>
    <w:p>
      <w:r>
        <w:t xml:space="preserve">- shared AI command patterns</w:t>
      </w:r>
    </w:p>
    <w:p>
      <w:r>
        <w:t xml:space="preserve">- shared recommendation cards</w:t>
      </w:r>
    </w:p>
    <w:p>
      <w:r>
        <w:t xml:space="preserve">- shared explanation surfaces</w:t>
      </w:r>
    </w:p>
    <w:p>
      <w:r>
        <w:t xml:space="preserve">- shared prompt-context assembly rules</w:t>
      </w:r>
    </w:p>
    <w:p>
      <w:r>
        <w:t xml:space="preserve">- per-workspace AI entrypoint consistency</w:t>
      </w:r>
    </w:p>
    <w:p>
      <w:r>
        <w:t xml:space="preserve"/>
      </w:r>
    </w:p>
    <w:p>
      <w:r>
        <w:t xml:space="preserve">Definition of done:</w:t>
      </w:r>
    </w:p>
    <w:p>
      <w:r>
        <w:t xml:space="preserve">- users experience one AI system, not scattered smart widgets</w:t>
      </w:r>
    </w:p>
    <w:p>
      <w:r>
        <w:t xml:space="preserve">- AI feels deeply aware of the whole business graph</w:t>
      </w:r>
    </w:p>
    <w:p>
      <w:r>
        <w:t xml:space="preserve">- AI recommendations become more trustworthy and useful</w:t>
      </w:r>
    </w:p>
    <w:p>
      <w:r>
        <w:t xml:space="preserve"/>
      </w:r>
    </w:p>
    <w:p>
      <w:r>
        <w:t xml:space="preserve">8. Program F — Stabilization, Polish, and Consistency Sweep</w:t>
      </w:r>
    </w:p>
    <w:p>
      <w:r>
        <w:t xml:space="preserve"/>
      </w:r>
    </w:p>
    <w:p>
      <w:r>
        <w:t xml:space="preserve">Objective:</w:t>
      </w:r>
    </w:p>
    <w:p>
      <w:r>
        <w:t xml:space="preserve">Finish the system properly and remove sharp edges.</w:t>
      </w:r>
    </w:p>
    <w:p>
      <w:r>
        <w:t xml:space="preserve"/>
      </w:r>
    </w:p>
    <w:p>
      <w:r>
        <w:t xml:space="preserve">Priority work:</w:t>
      </w:r>
    </w:p>
    <w:p>
      <w:r>
        <w:t xml:space="preserve">- render/update correctness</w:t>
      </w:r>
    </w:p>
    <w:p>
      <w:r>
        <w:t xml:space="preserve">- effect cleanup</w:t>
      </w:r>
    </w:p>
    <w:p>
      <w:r>
        <w:t xml:space="preserve">- route-state correctness</w:t>
      </w:r>
    </w:p>
    <w:p>
      <w:r>
        <w:t xml:space="preserve">- interaction polish</w:t>
      </w:r>
    </w:p>
    <w:p>
      <w:r>
        <w:t xml:space="preserve">- mobile polish</w:t>
      </w:r>
    </w:p>
    <w:p>
      <w:r>
        <w:t xml:space="preserve">- visual consistency sweep</w:t>
      </w:r>
    </w:p>
    <w:p>
      <w:r>
        <w:t xml:space="preserve">- empty state refinement</w:t>
      </w:r>
    </w:p>
    <w:p>
      <w:r>
        <w:t xml:space="preserve">- tooltip/help copy refinement</w:t>
      </w:r>
    </w:p>
    <w:p>
      <w:r>
        <w:t xml:space="preserve">- final CTA and hierarchy review</w:t>
      </w:r>
    </w:p>
    <w:p>
      <w:r>
        <w:t xml:space="preserve"/>
      </w:r>
    </w:p>
    <w:p>
      <w:r>
        <w:t xml:space="preserve">Technical focus:</w:t>
      </w:r>
    </w:p>
    <w:p>
      <w:r>
        <w:t xml:space="preserve">- remove fragile page-specific fixes where possible</w:t>
      </w:r>
    </w:p>
    <w:p>
      <w:r>
        <w:t xml:space="preserve">- centralize shared behavior</w:t>
      </w:r>
    </w:p>
    <w:p>
      <w:r>
        <w:t xml:space="preserve">- reduce repeated logic</w:t>
      </w:r>
    </w:p>
    <w:p>
      <w:r>
        <w:t xml:space="preserve">- validate all state transitions across workspaces</w:t>
      </w:r>
    </w:p>
    <w:p>
      <w:r>
        <w:t xml:space="preserve"/>
      </w:r>
    </w:p>
    <w:p>
      <w:r>
        <w:t xml:space="preserve">Definition of done:</w:t>
      </w:r>
    </w:p>
    <w:p>
      <w:r>
        <w:t xml:space="preserve">- fewer surprising UI behaviors</w:t>
      </w:r>
    </w:p>
    <w:p>
      <w:r>
        <w:t xml:space="preserve">- fewer lifecycle/render problems</w:t>
      </w:r>
    </w:p>
    <w:p>
      <w:r>
        <w:t xml:space="preserve">- more reliable transitions and updates</w:t>
      </w:r>
    </w:p>
    <w:p>
      <w:r>
        <w:t xml:space="preserve">- noticeably more polished product confidence</w:t>
      </w:r>
    </w:p>
    <w:p>
      <w:r>
        <w:t xml:space="preserve"/>
      </w:r>
    </w:p>
    <w:p>
      <w:r>
        <w:t xml:space="preserve">9. Engineering Standards for the AI Coder</w:t>
      </w:r>
    </w:p>
    <w:p>
      <w:r>
        <w:t xml:space="preserve"/>
      </w:r>
    </w:p>
    <w:p>
      <w:r>
        <w:t xml:space="preserve">The AI coder should follow these standards:</w:t>
      </w:r>
    </w:p>
    <w:p>
      <w:r>
        <w:t xml:space="preserve"/>
      </w:r>
    </w:p>
    <w:p>
      <w:r>
        <w:t xml:space="preserve">- do not patch locally when a shared abstraction is needed</w:t>
      </w:r>
    </w:p>
    <w:p>
      <w:r>
        <w:t xml:space="preserve">- do not create new one-off page shells if a system shell should exist</w:t>
      </w:r>
    </w:p>
    <w:p>
      <w:r>
        <w:t xml:space="preserve">- do not add new config panels without checking for overlap with existing mode architecture</w:t>
      </w:r>
    </w:p>
    <w:p>
      <w:r>
        <w:t xml:space="preserve">- prefer stronger internal grouping over more stacked sections</w:t>
      </w:r>
    </w:p>
    <w:p>
      <w:r>
        <w:t xml:space="preserve">- prefer overview + action surfaces over endless settings blocks</w:t>
      </w:r>
    </w:p>
    <w:p>
      <w:r>
        <w:t xml:space="preserve">- preserve origin context in redirects</w:t>
      </w:r>
    </w:p>
    <w:p>
      <w:r>
        <w:t xml:space="preserve">- keep module behavior consistent where concepts overlap</w:t>
      </w:r>
    </w:p>
    <w:p>
      <w:r>
        <w:t xml:space="preserve">- design public-facing surfaces as premium deliverables, not afterthoughts</w:t>
      </w:r>
    </w:p>
    <w:p>
      <w:r>
        <w:t xml:space="preserve">- always ask: does this feel like one KeyFlow?</w:t>
      </w:r>
    </w:p>
    <w:p>
      <w:r>
        <w:t xml:space="preserve"/>
      </w:r>
    </w:p>
    <w:p>
      <w:r>
        <w:t xml:space="preserve">10. Execution Sequence Recommendation</w:t>
      </w:r>
    </w:p>
    <w:p>
      <w:r>
        <w:t xml:space="preserve"/>
      </w:r>
    </w:p>
    <w:p>
      <w:r>
        <w:t xml:space="preserve">Recommended order:</w:t>
      </w:r>
    </w:p>
    <w:p>
      <w:r>
        <w:t xml:space="preserve"/>
      </w:r>
    </w:p>
    <w:p>
      <w:r>
        <w:t xml:space="preserve">Step 1:</w:t>
      </w:r>
    </w:p>
    <w:p>
      <w:r>
        <w:t xml:space="preserve">shared shells, navigation continuity, design-system hardening</w:t>
      </w:r>
    </w:p>
    <w:p>
      <w:r>
        <w:t xml:space="preserve"/>
      </w:r>
    </w:p>
    <w:p>
      <w:r>
        <w:t xml:space="preserve">Step 2:</w:t>
      </w:r>
    </w:p>
    <w:p>
      <w:r>
        <w:t xml:space="preserve">Store / Presence + public storefront upgrade</w:t>
      </w:r>
    </w:p>
    <w:p>
      <w:r>
        <w:t xml:space="preserve"/>
      </w:r>
    </w:p>
    <w:p>
      <w:r>
        <w:t xml:space="preserve">Step 3:</w:t>
      </w:r>
    </w:p>
    <w:p>
      <w:r>
        <w:t xml:space="preserve">CRM + Revenue operator surface strengthening</w:t>
      </w:r>
    </w:p>
    <w:p>
      <w:r>
        <w:t xml:space="preserve"/>
      </w:r>
    </w:p>
    <w:p>
      <w:r>
        <w:t xml:space="preserve">Step 4:</w:t>
      </w:r>
    </w:p>
    <w:p>
      <w:r>
        <w:t xml:space="preserve">Content / communications unification</w:t>
      </w:r>
    </w:p>
    <w:p>
      <w:r>
        <w:t xml:space="preserve"/>
      </w:r>
    </w:p>
    <w:p>
      <w:r>
        <w:t xml:space="preserve">Step 5:</w:t>
      </w:r>
    </w:p>
    <w:p>
      <w:r>
        <w:t xml:space="preserve">Flows orchestration strengthening</w:t>
      </w:r>
    </w:p>
    <w:p>
      <w:r>
        <w:t xml:space="preserve"/>
      </w:r>
    </w:p>
    <w:p>
      <w:r>
        <w:t xml:space="preserve">Step 6:</w:t>
      </w:r>
    </w:p>
    <w:p>
      <w:r>
        <w:t xml:space="preserve">Projects deepening</w:t>
      </w:r>
    </w:p>
    <w:p>
      <w:r>
        <w:t xml:space="preserve"/>
      </w:r>
    </w:p>
    <w:p>
      <w:r>
        <w:t xml:space="preserve">Step 7:</w:t>
      </w:r>
    </w:p>
    <w:p>
      <w:r>
        <w:t xml:space="preserve">Expenses intelligence uplift</w:t>
      </w:r>
    </w:p>
    <w:p>
      <w:r>
        <w:t xml:space="preserve"/>
      </w:r>
    </w:p>
    <w:p>
      <w:r>
        <w:t xml:space="preserve">Step 8:</w:t>
      </w:r>
    </w:p>
    <w:p>
      <w:r>
        <w:t xml:space="preserve">Profile / intelligence refinement</w:t>
      </w:r>
    </w:p>
    <w:p>
      <w:r>
        <w:t xml:space="preserve"/>
      </w:r>
    </w:p>
    <w:p>
      <w:r>
        <w:t xml:space="preserve">Step 9:</w:t>
      </w:r>
    </w:p>
    <w:p>
      <w:r>
        <w:t xml:space="preserve">polish sweep across all workspaces</w:t>
      </w:r>
    </w:p>
    <w:p>
      <w:r>
        <w:t xml:space="preserve"/>
      </w:r>
    </w:p>
    <w:p>
      <w:r>
        <w:t xml:space="preserve">This order gives:</w:t>
      </w:r>
    </w:p>
    <w:p>
      <w:r>
        <w:t xml:space="preserve">- strongest perception lift early</w:t>
      </w:r>
    </w:p>
    <w:p>
      <w:r>
        <w:t xml:space="preserve">- strongest cohesion lift early</w:t>
      </w:r>
    </w:p>
    <w:p>
      <w:r>
        <w:t xml:space="preserve">- strongest commercial/public value early</w:t>
      </w:r>
    </w:p>
    <w:p>
      <w:r>
        <w:t xml:space="preserve">- deeper execution modules after the system grammar is in place</w:t>
      </w:r>
    </w:p>
    <w:p>
      <w:r>
        <w:t xml:space="preserve"/>
      </w:r>
    </w:p>
    <w:p>
      <w:r>
        <w:t xml:space="preserve">11. Quality Gates</w:t>
      </w:r>
    </w:p>
    <w:p>
      <w:r>
        <w:t xml:space="preserve"/>
      </w:r>
    </w:p>
    <w:p>
      <w:r>
        <w:t xml:space="preserve">Before any workspace is considered complete, it must pass:</w:t>
      </w:r>
    </w:p>
    <w:p>
      <w:r>
        <w:t xml:space="preserve"/>
      </w:r>
    </w:p>
    <w:p>
      <w:r>
        <w:t xml:space="preserve">Quality Gate A — Clarity</w:t>
      </w:r>
    </w:p>
    <w:p>
      <w:r>
        <w:t xml:space="preserve">- user can immediately understand the workspace role</w:t>
      </w:r>
    </w:p>
    <w:p>
      <w:r>
        <w:t xml:space="preserve">- user can identify primary actions quickly</w:t>
      </w:r>
    </w:p>
    <w:p>
      <w:r>
        <w:t xml:space="preserve"/>
      </w:r>
    </w:p>
    <w:p>
      <w:r>
        <w:t xml:space="preserve">Quality Gate B — Cohesion</w:t>
      </w:r>
    </w:p>
    <w:p>
      <w:r>
        <w:t xml:space="preserve">- workspace visually and behaviorally matches app-wide standards</w:t>
      </w:r>
    </w:p>
    <w:p>
      <w:r>
        <w:t xml:space="preserve"/>
      </w:r>
    </w:p>
    <w:p>
      <w:r>
        <w:t xml:space="preserve">Quality Gate C — Depth</w:t>
      </w:r>
    </w:p>
    <w:p>
      <w:r>
        <w:t xml:space="preserve">- workspace is strategically meaningful, not shallow</w:t>
      </w:r>
    </w:p>
    <w:p>
      <w:r>
        <w:t xml:space="preserve"/>
      </w:r>
    </w:p>
    <w:p>
      <w:r>
        <w:t xml:space="preserve">Quality Gate D — Integration</w:t>
      </w:r>
    </w:p>
    <w:p>
      <w:r>
        <w:t xml:space="preserve">- workspace clearly shows links to relevant adjacent modules</w:t>
      </w:r>
    </w:p>
    <w:p>
      <w:r>
        <w:t xml:space="preserve"/>
      </w:r>
    </w:p>
    <w:p>
      <w:r>
        <w:t xml:space="preserve">Quality Gate E — AI Readiness</w:t>
      </w:r>
    </w:p>
    <w:p>
      <w:r>
        <w:t xml:space="preserve">- AI is integrated meaningfully and consistently</w:t>
      </w:r>
    </w:p>
    <w:p>
      <w:r>
        <w:t xml:space="preserve"/>
      </w:r>
    </w:p>
    <w:p>
      <w:r>
        <w:t xml:space="preserve">Quality Gate F — Premium Feel</w:t>
      </w:r>
    </w:p>
    <w:p>
      <w:r>
        <w:t xml:space="preserve">- workspace looks deliberate, polished, and high-trust</w:t>
      </w:r>
    </w:p>
    <w:p>
      <w:r>
        <w:t xml:space="preserve"/>
      </w:r>
    </w:p>
    <w:p>
      <w:r>
        <w:t xml:space="preserve">12. Workspace Acceptance Scoring Template</w:t>
      </w:r>
    </w:p>
    <w:p>
      <w:r>
        <w:t xml:space="preserve"/>
      </w:r>
    </w:p>
    <w:p>
      <w:r>
        <w:t xml:space="preserve">Score each workspace from 1–10 on:</w:t>
      </w:r>
    </w:p>
    <w:p>
      <w:r>
        <w:t xml:space="preserve">- visual quality</w:t>
      </w:r>
    </w:p>
    <w:p>
      <w:r>
        <w:t xml:space="preserve">- hierarchy</w:t>
      </w:r>
    </w:p>
    <w:p>
      <w:r>
        <w:t xml:space="preserve">- action clarity</w:t>
      </w:r>
    </w:p>
    <w:p>
      <w:r>
        <w:t xml:space="preserve">- workflow continuity</w:t>
      </w:r>
    </w:p>
    <w:p>
      <w:r>
        <w:t xml:space="preserve">- integration depth</w:t>
      </w:r>
    </w:p>
    <w:p>
      <w:r>
        <w:t xml:space="preserve">- AI utility</w:t>
      </w:r>
    </w:p>
    <w:p>
      <w:r>
        <w:t xml:space="preserve">- operational depth</w:t>
      </w:r>
    </w:p>
    <w:p>
      <w:r>
        <w:t xml:space="preserve">- commercial usefulness</w:t>
      </w:r>
    </w:p>
    <w:p>
      <w:r>
        <w:t xml:space="preserve">- premium feel</w:t>
      </w:r>
    </w:p>
    <w:p>
      <w:r>
        <w:t xml:space="preserve"/>
      </w:r>
    </w:p>
    <w:p>
      <w:r>
        <w:t xml:space="preserve">No top-level workspace should ship below:</w:t>
      </w:r>
    </w:p>
    <w:p>
      <w:r>
        <w:t xml:space="preserve">- 9.0 average</w:t>
      </w:r>
    </w:p>
    <w:p>
      <w:r>
        <w:t xml:space="preserve">with no category below:</w:t>
      </w:r>
    </w:p>
    <w:p>
      <w:r>
        <w:t xml:space="preserve">- 8.5</w:t>
      </w:r>
    </w:p>
    <w:p>
      <w:r>
        <w:t xml:space="preserve"/>
      </w:r>
    </w:p>
    <w:p>
      <w:r>
        <w:t xml:space="preserve">13. Output Expectations for the AI Coder</w:t>
      </w:r>
    </w:p>
    <w:p>
      <w:r>
        <w:t xml:space="preserve"/>
      </w:r>
    </w:p>
    <w:p>
      <w:r>
        <w:t xml:space="preserve">The AI coder should deliver:</w:t>
      </w:r>
    </w:p>
    <w:p>
      <w:r>
        <w:t xml:space="preserve">- shared component/system upgrades</w:t>
      </w:r>
    </w:p>
    <w:p>
      <w:r>
        <w:t xml:space="preserve">- workspace-specific UX and architecture updates</w:t>
      </w:r>
    </w:p>
    <w:p>
      <w:r>
        <w:t xml:space="preserve">- cleaner information architecture</w:t>
      </w:r>
    </w:p>
    <w:p>
      <w:r>
        <w:t xml:space="preserve">- more polished public surfaces</w:t>
      </w:r>
    </w:p>
    <w:p>
      <w:r>
        <w:t xml:space="preserve">- stronger cross-module interactions</w:t>
      </w:r>
    </w:p>
    <w:p>
      <w:r>
        <w:t xml:space="preserve">- more reliable navigation continuity</w:t>
      </w:r>
    </w:p>
    <w:p>
      <w:r>
        <w:t xml:space="preserve">- stronger AI surfaces and actionability</w:t>
      </w:r>
    </w:p>
    <w:p>
      <w:r>
        <w:t xml:space="preserve">- reduced redundancy</w:t>
      </w:r>
    </w:p>
    <w:p>
      <w:r>
        <w:t xml:space="preserve">- higher perceived product quality</w:t>
      </w:r>
    </w:p>
    <w:p>
      <w:r>
        <w:t xml:space="preserve"/>
      </w:r>
    </w:p>
    <w:p>
      <w:r>
        <w:t xml:space="preserve">14. Final Roadmap Outcome</w:t>
      </w:r>
    </w:p>
    <w:p>
      <w:r>
        <w:t xml:space="preserve"/>
      </w:r>
    </w:p>
    <w:p>
      <w:r>
        <w:t xml:space="preserve">If this roadmap is followed well, KeyFlow should become:</w:t>
      </w:r>
    </w:p>
    <w:p>
      <w:r>
        <w:t xml:space="preserve">- more coherent</w:t>
      </w:r>
    </w:p>
    <w:p>
      <w:r>
        <w:t xml:space="preserve">- more premium</w:t>
      </w:r>
    </w:p>
    <w:p>
      <w:r>
        <w:t xml:space="preserve">- more commercially persuasive</w:t>
      </w:r>
    </w:p>
    <w:p>
      <w:r>
        <w:t xml:space="preserve">- more AI-native</w:t>
      </w:r>
    </w:p>
    <w:p>
      <w:r>
        <w:t xml:space="preserve">- more trustworthy</w:t>
      </w:r>
    </w:p>
    <w:p>
      <w:r>
        <w:t xml:space="preserve">- more impressive to users</w:t>
      </w:r>
    </w:p>
    <w:p>
      <w:r>
        <w:t xml:space="preserve">- more deserving of a 9.3/10+ product rating</w:t>
      </w:r>
    </w:p>
    <w:p>
      <w:r>
        <w:t xml:space="preserve"/>
      </w:r>
    </w:p>
    <w:p>
      <w:r>
        <w:t xml:space="preserve">Final statement:</w:t>
      </w:r>
    </w:p>
    <w:p>
      <w:r>
        <w:t xml:space="preserve">This companion roadmap is intended to help transform KeyFlow from a highly ambitious and increasingly powerful product into a truly elite business operating system with consistent quality across every major surface.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KeyFlow Master App Elevation Companion Roadmap</dc:title>
  <dc:creator>OpenAI</dc:creator>
</cp:coreProperties>
</file>