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64F3" w14:textId="74E0EE1F" w:rsidR="00BE69E2" w:rsidRDefault="002A6066">
      <w:pPr>
        <w:rPr>
          <w:b/>
          <w:bCs/>
          <w:sz w:val="40"/>
          <w:szCs w:val="48"/>
        </w:rPr>
      </w:pPr>
      <w:r w:rsidRPr="002A6066">
        <w:rPr>
          <w:b/>
          <w:bCs/>
          <w:sz w:val="40"/>
          <w:szCs w:val="48"/>
        </w:rPr>
        <w:t>Database Tables:</w:t>
      </w:r>
    </w:p>
    <w:p w14:paraId="754536C0" w14:textId="0C1839BF" w:rsidR="002A6066" w:rsidRP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2A6066">
        <w:rPr>
          <w:b/>
          <w:bCs/>
          <w:sz w:val="32"/>
          <w:szCs w:val="40"/>
        </w:rPr>
        <w:t>User</w:t>
      </w:r>
    </w:p>
    <w:p w14:paraId="03E975CA" w14:textId="47882B1A" w:rsidR="002A6066" w:rsidRP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2A6066">
        <w:rPr>
          <w:b/>
          <w:bCs/>
          <w:sz w:val="32"/>
          <w:szCs w:val="40"/>
        </w:rPr>
        <w:t>Admin</w:t>
      </w:r>
    </w:p>
    <w:p w14:paraId="31A619E9" w14:textId="3B5EE5EE" w:rsidR="002A6066" w:rsidRP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2A6066">
        <w:rPr>
          <w:b/>
          <w:bCs/>
          <w:sz w:val="32"/>
          <w:szCs w:val="40"/>
        </w:rPr>
        <w:t>Doctor</w:t>
      </w:r>
    </w:p>
    <w:p w14:paraId="35CF2910" w14:textId="15B7E577" w:rsidR="002A6066" w:rsidRP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2A6066">
        <w:rPr>
          <w:b/>
          <w:bCs/>
          <w:sz w:val="32"/>
          <w:szCs w:val="40"/>
        </w:rPr>
        <w:t>Patient</w:t>
      </w:r>
    </w:p>
    <w:p w14:paraId="2A61A0BD" w14:textId="5A4C9EF9" w:rsidR="002A6066" w:rsidRP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2A6066">
        <w:rPr>
          <w:b/>
          <w:bCs/>
          <w:sz w:val="32"/>
          <w:szCs w:val="40"/>
        </w:rPr>
        <w:t>Schedule</w:t>
      </w:r>
    </w:p>
    <w:p w14:paraId="4783C378" w14:textId="5ED3F9E1" w:rsid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2A6066">
        <w:rPr>
          <w:b/>
          <w:bCs/>
          <w:sz w:val="32"/>
          <w:szCs w:val="40"/>
        </w:rPr>
        <w:t>Doctor Schedule</w:t>
      </w:r>
    </w:p>
    <w:p w14:paraId="33AD9B39" w14:textId="15E21646" w:rsid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Appointment</w:t>
      </w:r>
    </w:p>
    <w:p w14:paraId="652CFB15" w14:textId="7BC0FBCC" w:rsid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Medical Report</w:t>
      </w:r>
    </w:p>
    <w:p w14:paraId="54081D26" w14:textId="4E8B8ECA" w:rsid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Patient Health Data</w:t>
      </w:r>
    </w:p>
    <w:p w14:paraId="06CA917C" w14:textId="2A5F0539" w:rsid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Prescription</w:t>
      </w:r>
    </w:p>
    <w:p w14:paraId="4011A6D3" w14:textId="4ED90FF7" w:rsid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Payment</w:t>
      </w:r>
    </w:p>
    <w:p w14:paraId="3B9C4D93" w14:textId="0BD24023" w:rsid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Review</w:t>
      </w:r>
    </w:p>
    <w:p w14:paraId="5F238D94" w14:textId="7896978A" w:rsid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Specialties</w:t>
      </w:r>
    </w:p>
    <w:p w14:paraId="04313A0B" w14:textId="5E8159A1" w:rsid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Doctor Specialties</w:t>
      </w:r>
    </w:p>
    <w:p w14:paraId="347C39C3" w14:textId="77777777" w:rsidR="002A6066" w:rsidRPr="002A6066" w:rsidRDefault="002A6066" w:rsidP="002A6066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</w:p>
    <w:sectPr w:rsidR="002A6066" w:rsidRPr="002A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2643"/>
    <w:multiLevelType w:val="hybridMultilevel"/>
    <w:tmpl w:val="F29E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50"/>
    <w:rsid w:val="002A6066"/>
    <w:rsid w:val="00322E6E"/>
    <w:rsid w:val="00BE69E2"/>
    <w:rsid w:val="00C6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6180"/>
  <w15:chartTrackingRefBased/>
  <w15:docId w15:val="{A1009699-1F8A-4E34-B548-49514F11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Asgar</dc:creator>
  <cp:keywords/>
  <dc:description/>
  <cp:lastModifiedBy>Safa Asgar</cp:lastModifiedBy>
  <cp:revision>2</cp:revision>
  <dcterms:created xsi:type="dcterms:W3CDTF">2024-03-20T20:07:00Z</dcterms:created>
  <dcterms:modified xsi:type="dcterms:W3CDTF">2024-03-20T20:18:00Z</dcterms:modified>
</cp:coreProperties>
</file>