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214C6" w14:textId="77777777" w:rsidR="009F7FD1" w:rsidRDefault="009F7FD1">
      <w:pPr>
        <w:pStyle w:val="Default"/>
      </w:pPr>
    </w:p>
    <w:p w14:paraId="4793B65D" w14:textId="77777777" w:rsidR="009F7FD1" w:rsidRDefault="00000000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Heaven’s Light is Our Guide</w:t>
      </w:r>
    </w:p>
    <w:p w14:paraId="08C7DDBD" w14:textId="77777777" w:rsidR="009F7FD1" w:rsidRDefault="009F7FD1">
      <w:pPr>
        <w:pStyle w:val="Default"/>
        <w:jc w:val="center"/>
        <w:rPr>
          <w:b/>
          <w:bCs/>
          <w:sz w:val="20"/>
          <w:szCs w:val="20"/>
        </w:rPr>
      </w:pPr>
    </w:p>
    <w:p w14:paraId="769247DD" w14:textId="77777777" w:rsidR="009F7FD1" w:rsidRDefault="00000000">
      <w:pPr>
        <w:pStyle w:val="Default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6A77D49" wp14:editId="127E3EFA">
            <wp:extent cx="1272540" cy="15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50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DBEFEE" w14:textId="77777777" w:rsidR="009F7FD1" w:rsidRDefault="009F7FD1">
      <w:pPr>
        <w:pStyle w:val="Default"/>
        <w:jc w:val="center"/>
        <w:rPr>
          <w:b/>
          <w:bCs/>
          <w:sz w:val="20"/>
          <w:szCs w:val="20"/>
        </w:rPr>
      </w:pPr>
    </w:p>
    <w:p w14:paraId="64906708" w14:textId="77777777" w:rsidR="009F7FD1" w:rsidRDefault="009F7FD1">
      <w:pPr>
        <w:pStyle w:val="Default"/>
        <w:jc w:val="center"/>
        <w:rPr>
          <w:sz w:val="20"/>
          <w:szCs w:val="20"/>
        </w:rPr>
      </w:pPr>
    </w:p>
    <w:p w14:paraId="12CD9B7D" w14:textId="77777777" w:rsidR="009F7FD1" w:rsidRDefault="00000000">
      <w:pPr>
        <w:pStyle w:val="Default"/>
        <w:jc w:val="center"/>
        <w:rPr>
          <w:rFonts w:ascii="Monotype Corsiva" w:hAnsi="Monotype Corsiva" w:cs="Monotype Corsiva"/>
          <w:sz w:val="28"/>
          <w:szCs w:val="28"/>
        </w:rPr>
      </w:pPr>
      <w:r>
        <w:rPr>
          <w:rFonts w:ascii="Monotype Corsiva" w:hAnsi="Monotype Corsiva" w:cs="Monotype Corsiva"/>
          <w:i/>
          <w:iCs/>
          <w:sz w:val="28"/>
          <w:szCs w:val="28"/>
        </w:rPr>
        <w:t>Department of Computer Science &amp; Engineering</w:t>
      </w:r>
    </w:p>
    <w:p w14:paraId="74D2CE5E" w14:textId="77777777" w:rsidR="009F7FD1" w:rsidRDefault="00000000">
      <w:pPr>
        <w:jc w:val="center"/>
        <w:rPr>
          <w:b/>
          <w:u w:val="single"/>
        </w:rPr>
      </w:pPr>
      <w:r>
        <w:rPr>
          <w:rFonts w:ascii="Monotype Corsiva" w:hAnsi="Monotype Corsiva" w:cs="Monotype Corsiva"/>
          <w:i/>
          <w:iCs/>
          <w:sz w:val="32"/>
          <w:szCs w:val="32"/>
        </w:rPr>
        <w:t>Rajshahi University of Engineering &amp; Technology</w:t>
      </w:r>
    </w:p>
    <w:p w14:paraId="5643E2AF" w14:textId="77777777" w:rsidR="009F7FD1" w:rsidRDefault="009F7FD1">
      <w:pPr>
        <w:spacing w:after="0" w:line="240" w:lineRule="auto"/>
        <w:rPr>
          <w:rFonts w:ascii="Verdana" w:hAnsi="Verdana" w:cs="Verdana"/>
          <w:color w:val="000000"/>
          <w:sz w:val="24"/>
          <w:szCs w:val="24"/>
          <w:lang w:val="en-AU"/>
        </w:rPr>
      </w:pPr>
    </w:p>
    <w:p w14:paraId="055C3B34" w14:textId="77777777" w:rsidR="009F7FD1" w:rsidRDefault="00000000">
      <w:pPr>
        <w:jc w:val="center"/>
        <w:rPr>
          <w:rFonts w:ascii="Verdana" w:hAnsi="Verdana" w:cs="Verdana"/>
          <w:color w:val="000000"/>
          <w:sz w:val="40"/>
          <w:szCs w:val="40"/>
          <w:lang w:val="en-AU"/>
        </w:rPr>
      </w:pPr>
      <w:r>
        <w:rPr>
          <w:rFonts w:ascii="Verdana" w:hAnsi="Verdana" w:cs="Verdana"/>
          <w:color w:val="000000"/>
          <w:sz w:val="40"/>
          <w:szCs w:val="40"/>
          <w:lang w:val="en-AU"/>
        </w:rPr>
        <w:t>Lab Manual</w:t>
      </w:r>
    </w:p>
    <w:p w14:paraId="3E57F562" w14:textId="77777777" w:rsidR="009F7FD1" w:rsidRDefault="009F7FD1">
      <w:pPr>
        <w:spacing w:after="0" w:line="240" w:lineRule="auto"/>
        <w:rPr>
          <w:rFonts w:ascii="Verdana" w:hAnsi="Verdana" w:cs="Verdana"/>
          <w:color w:val="000000"/>
          <w:sz w:val="24"/>
          <w:szCs w:val="24"/>
          <w:lang w:val="en-AU"/>
        </w:rPr>
      </w:pPr>
    </w:p>
    <w:p w14:paraId="4F6D92FB" w14:textId="77777777" w:rsidR="009F7FD1" w:rsidRDefault="00000000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Course Title: 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Sessional based on CSE 4119</w:t>
      </w:r>
    </w:p>
    <w:p w14:paraId="39AC93FB" w14:textId="77777777" w:rsidR="009F7FD1" w:rsidRDefault="00000000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>Course No.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: CSE 4120</w:t>
      </w:r>
    </w:p>
    <w:p w14:paraId="2CB5D422" w14:textId="77777777" w:rsidR="009F7FD1" w:rsidRDefault="0000000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Credit: 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0.75</w:t>
      </w:r>
    </w:p>
    <w:p w14:paraId="5697EEEC" w14:textId="77777777" w:rsidR="009F7FD1" w:rsidRDefault="009F7FD1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</w:p>
    <w:p w14:paraId="1DB5B405" w14:textId="77777777" w:rsidR="009F7FD1" w:rsidRDefault="0000000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Reference Book: </w:t>
      </w:r>
    </w:p>
    <w:p w14:paraId="5EC7E6F3" w14:textId="77777777" w:rsidR="009F7FD1" w:rsidRDefault="0000000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[1] </w:t>
      </w:r>
      <w:r>
        <w:rPr>
          <w:rFonts w:ascii="Times New Roman" w:hAnsi="Times New Roman" w:cs="Times New Roman"/>
          <w:color w:val="000000"/>
          <w:sz w:val="28"/>
          <w:szCs w:val="28"/>
        </w:rPr>
        <w:t>Jiawei Han, Micheline Kamber, and Jian Pei</w:t>
      </w: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, “</w:t>
      </w:r>
      <w:r>
        <w:rPr>
          <w:rFonts w:ascii="Times New Roman" w:hAnsi="Times New Roman" w:cs="Times New Roman"/>
          <w:color w:val="000000"/>
          <w:sz w:val="28"/>
          <w:szCs w:val="28"/>
        </w:rPr>
        <w:t>Data Mining: Concepts and Techniques</w:t>
      </w: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”</w:t>
      </w:r>
    </w:p>
    <w:p w14:paraId="35F3EEE4" w14:textId="77777777" w:rsidR="009F7FD1" w:rsidRDefault="009F7FD1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</w:p>
    <w:p w14:paraId="6A2068E8" w14:textId="77777777" w:rsidR="009F7FD1" w:rsidRDefault="00000000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>Experiments/Problems:</w:t>
      </w:r>
    </w:p>
    <w:p w14:paraId="78658271" w14:textId="77777777" w:rsidR="009F7FD1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AU"/>
        </w:rPr>
        <w:t>[Week 1]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Introduction to Data Mining and Tools</w:t>
      </w:r>
    </w:p>
    <w:p w14:paraId="694A140C" w14:textId="77777777" w:rsidR="009F7FD1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Objective: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Understand basic data mining concepts and tools.</w:t>
      </w:r>
    </w:p>
    <w:p w14:paraId="59EFF8E2" w14:textId="77777777" w:rsidR="009F7FD1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Topics: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Data types, tasks (classification, clustering, association).</w:t>
      </w:r>
    </w:p>
    <w:p w14:paraId="662BDED9" w14:textId="77777777" w:rsidR="009F7FD1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Tools: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Weka, </w:t>
      </w:r>
      <w:r>
        <w:rPr>
          <w:rFonts w:ascii="Times New Roman" w:hAnsi="Times New Roman" w:cs="Times New Roman"/>
          <w:color w:val="00B0F0"/>
          <w:sz w:val="24"/>
          <w:szCs w:val="24"/>
          <w:lang w:val="en-AU"/>
        </w:rPr>
        <w:t>Python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>, or Orange.</w:t>
      </w:r>
    </w:p>
    <w:p w14:paraId="3C11287D" w14:textId="77777777" w:rsidR="009F7FD1" w:rsidRDefault="00000000">
      <w:pPr>
        <w:spacing w:before="60" w:after="12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Datasets: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794B0E56" w14:textId="77777777" w:rsidR="009F7FD1" w:rsidRDefault="00000000">
      <w:pPr>
        <w:pStyle w:val="ListParagraph"/>
        <w:numPr>
          <w:ilvl w:val="0"/>
          <w:numId w:val="2"/>
        </w:numPr>
        <w:spacing w:before="60" w:after="6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Iris Dataset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Classification, clustering</w:t>
      </w:r>
    </w:p>
    <w:p w14:paraId="4F71EBA8" w14:textId="77777777" w:rsidR="009F7FD1" w:rsidRDefault="00000000">
      <w:pPr>
        <w:pStyle w:val="ListParagraph"/>
        <w:numPr>
          <w:ilvl w:val="0"/>
          <w:numId w:val="2"/>
        </w:numPr>
        <w:spacing w:before="60" w:after="60"/>
        <w:ind w:left="714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AU"/>
        </w:rPr>
        <w:t>Online Retail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– Association rule mining (market basket) and Clustering</w:t>
      </w:r>
    </w:p>
    <w:p w14:paraId="606A73F5" w14:textId="77777777" w:rsidR="009F7FD1" w:rsidRDefault="00000000">
      <w:pPr>
        <w:pStyle w:val="ListParagraph"/>
        <w:numPr>
          <w:ilvl w:val="0"/>
          <w:numId w:val="2"/>
        </w:numPr>
        <w:spacing w:before="60" w:after="6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House Prices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Regression</w:t>
      </w:r>
    </w:p>
    <w:p w14:paraId="6EEF555E" w14:textId="77777777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</w:pPr>
    </w:p>
    <w:p w14:paraId="6EAAEF68" w14:textId="77777777" w:rsidR="009F7FD1" w:rsidRDefault="00000000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lastRenderedPageBreak/>
        <w:t>Tasks:</w:t>
      </w:r>
    </w:p>
    <w:p w14:paraId="2EAF5727" w14:textId="77777777" w:rsidR="009F7FD1" w:rsidRDefault="00000000">
      <w:pPr>
        <w:pStyle w:val="ListParagraph"/>
        <w:numPr>
          <w:ilvl w:val="0"/>
          <w:numId w:val="1"/>
        </w:numPr>
        <w:spacing w:before="60" w:after="6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Install Python libraries (e.g., Pandas, scikit-learn, </w:t>
      </w:r>
      <w:bookmarkStart w:id="0" w:name="_Hlk200357658"/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>Matplotlib</w:t>
      </w:r>
      <w:bookmarkEnd w:id="0"/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>).</w:t>
      </w:r>
    </w:p>
    <w:p w14:paraId="17AF3C13" w14:textId="77777777" w:rsidR="009F7FD1" w:rsidRDefault="00000000">
      <w:pPr>
        <w:pStyle w:val="ListParagraph"/>
        <w:numPr>
          <w:ilvl w:val="0"/>
          <w:numId w:val="1"/>
        </w:numPr>
        <w:spacing w:before="60" w:after="6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>Explore datasets using pandas.</w:t>
      </w:r>
    </w:p>
    <w:p w14:paraId="38A074A0" w14:textId="77777777" w:rsidR="009F7FD1" w:rsidRDefault="009F7FD1">
      <w:pPr>
        <w:pStyle w:val="ListParagraph"/>
        <w:spacing w:before="60" w:after="60" w:line="240" w:lineRule="auto"/>
        <w:ind w:left="714"/>
        <w:contextualSpacing w:val="0"/>
        <w:jc w:val="both"/>
      </w:pPr>
    </w:p>
    <w:p w14:paraId="7EA70227" w14:textId="77777777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en-AU"/>
        </w:rPr>
      </w:pPr>
    </w:p>
    <w:p w14:paraId="680A7ED0" w14:textId="10043AC1" w:rsidR="009F7FD1" w:rsidRPr="005B63DE" w:rsidRDefault="00000000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</w:pPr>
      <w:r w:rsidRPr="005B63DE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 xml:space="preserve">Lab </w:t>
      </w:r>
      <w:r w:rsidR="005B63DE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>O</w:t>
      </w:r>
      <w:r w:rsidRPr="005B63DE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>utcome</w:t>
      </w:r>
      <w:r w:rsidR="005B63DE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>s</w:t>
      </w:r>
      <w:r w:rsidRPr="005B63DE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>:</w:t>
      </w:r>
    </w:p>
    <w:p w14:paraId="75AFDA16" w14:textId="1A4DD271" w:rsidR="009F7FD1" w:rsidRPr="005B63DE" w:rsidRDefault="00000000" w:rsidP="005B63DE">
      <w:pPr>
        <w:pStyle w:val="ListParagraph"/>
        <w:numPr>
          <w:ilvl w:val="0"/>
          <w:numId w:val="4"/>
        </w:num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</w:pPr>
      <w:r w:rsidRPr="005B63DE"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Load dataset (in .csv or .xlsx format</w:t>
      </w:r>
      <w:r w:rsidR="005B63DE" w:rsidRPr="005B63DE"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):</w:t>
      </w:r>
    </w:p>
    <w:p w14:paraId="764E66BD" w14:textId="0CDEC4DD" w:rsidR="009F7FD1" w:rsidRPr="005B63DE" w:rsidRDefault="00000000" w:rsidP="005B63DE">
      <w:pPr>
        <w:pStyle w:val="ListParagraph"/>
        <w:numPr>
          <w:ilvl w:val="0"/>
          <w:numId w:val="5"/>
        </w:num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5B63DE">
        <w:rPr>
          <w:rFonts w:ascii="Times New Roman" w:hAnsi="Times New Roman" w:cs="Times New Roman"/>
          <w:i/>
          <w:iCs/>
          <w:color w:val="000000"/>
          <w:sz w:val="24"/>
          <w:szCs w:val="24"/>
          <w:lang w:val="en-AU"/>
        </w:rPr>
        <w:t>Iris Dataset</w:t>
      </w:r>
    </w:p>
    <w:p w14:paraId="38C85E77" w14:textId="77777777" w:rsidR="009F7FD1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AU"/>
        </w:rPr>
        <w:drawing>
          <wp:anchor distT="0" distB="0" distL="0" distR="0" simplePos="0" relativeHeight="3" behindDoc="1" locked="0" layoutInCell="0" allowOverlap="1" wp14:anchorId="1042AE34" wp14:editId="34D32E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1133475"/>
            <wp:effectExtent l="0" t="0" r="0" b="0"/>
            <wp:wrapTight wrapText="largest">
              <wp:wrapPolygon edited="0">
                <wp:start x="0" y="0"/>
                <wp:lineTo x="0" y="21418"/>
                <wp:lineTo x="21560" y="21418"/>
                <wp:lineTo x="21560" y="0"/>
                <wp:lineTo x="0" y="0"/>
              </wp:wrapPolygon>
            </wp:wrapTight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DCD42B" w14:textId="77777777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27C466C4" w14:textId="77777777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34A72B78" w14:textId="77777777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0C3B7243" w14:textId="77777777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5F9B3BBF" w14:textId="4F6AE051" w:rsidR="009F7FD1" w:rsidRPr="005B63DE" w:rsidRDefault="005B63DE" w:rsidP="005B63DE">
      <w:pPr>
        <w:pStyle w:val="ListParagraph"/>
        <w:numPr>
          <w:ilvl w:val="0"/>
          <w:numId w:val="5"/>
        </w:num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AU"/>
        </w:rPr>
        <w:drawing>
          <wp:anchor distT="0" distB="0" distL="0" distR="0" simplePos="0" relativeHeight="251656192" behindDoc="0" locked="0" layoutInCell="0" allowOverlap="1" wp14:anchorId="4B597F9B" wp14:editId="5B9CDEA4">
            <wp:simplePos x="0" y="0"/>
            <wp:positionH relativeFrom="column">
              <wp:posOffset>769620</wp:posOffset>
            </wp:positionH>
            <wp:positionV relativeFrom="paragraph">
              <wp:posOffset>277495</wp:posOffset>
            </wp:positionV>
            <wp:extent cx="4400550" cy="143827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5B63DE">
        <w:rPr>
          <w:rFonts w:ascii="Times New Roman" w:hAnsi="Times New Roman" w:cs="Times New Roman"/>
          <w:i/>
          <w:iCs/>
          <w:color w:val="000000"/>
          <w:sz w:val="24"/>
          <w:szCs w:val="24"/>
          <w:lang w:val="en-AU"/>
        </w:rPr>
        <w:t>Online Retail</w:t>
      </w:r>
    </w:p>
    <w:p w14:paraId="614FEC32" w14:textId="4A9BA08B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522523E3" w14:textId="77777777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75DEA09D" w14:textId="77777777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78C4AF7A" w14:textId="77777777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2C8CD2AF" w14:textId="77777777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6106E7DB" w14:textId="23EAF7E3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60F9A72E" w14:textId="36271FB9" w:rsidR="009F7FD1" w:rsidRPr="005B63DE" w:rsidRDefault="005B63DE" w:rsidP="005B63DE">
      <w:pPr>
        <w:pStyle w:val="ListParagraph"/>
        <w:numPr>
          <w:ilvl w:val="0"/>
          <w:numId w:val="5"/>
        </w:num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AU"/>
        </w:rPr>
        <w:drawing>
          <wp:anchor distT="0" distB="0" distL="0" distR="0" simplePos="0" relativeHeight="251658240" behindDoc="0" locked="0" layoutInCell="0" allowOverlap="1" wp14:anchorId="519D4269" wp14:editId="77E146E8">
            <wp:simplePos x="0" y="0"/>
            <wp:positionH relativeFrom="column">
              <wp:posOffset>198120</wp:posOffset>
            </wp:positionH>
            <wp:positionV relativeFrom="paragraph">
              <wp:posOffset>254000</wp:posOffset>
            </wp:positionV>
            <wp:extent cx="5440680" cy="147447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7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 w:rsidRPr="005B63DE">
        <w:rPr>
          <w:rFonts w:ascii="Times New Roman" w:hAnsi="Times New Roman" w:cs="Times New Roman"/>
          <w:i/>
          <w:iCs/>
          <w:color w:val="000000"/>
          <w:sz w:val="24"/>
          <w:szCs w:val="24"/>
          <w:lang w:val="en-AU"/>
        </w:rPr>
        <w:t>House Prices</w:t>
      </w:r>
    </w:p>
    <w:p w14:paraId="648F7BC1" w14:textId="1C0991B2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6F8B9877" w14:textId="77777777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59650903" w14:textId="77777777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141794A1" w14:textId="77777777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67ADA47A" w14:textId="77777777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0B8BBACF" w14:textId="77777777" w:rsidR="009F7FD1" w:rsidRDefault="009F7FD1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0A8A4C8D" w14:textId="6256FD15" w:rsidR="009F7FD1" w:rsidRDefault="005B63DE" w:rsidP="005B63DE">
      <w:pPr>
        <w:pStyle w:val="ListParagraph"/>
        <w:numPr>
          <w:ilvl w:val="0"/>
          <w:numId w:val="4"/>
        </w:numPr>
        <w:spacing w:before="60" w:after="60" w:line="240" w:lineRule="auto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Try to understand the data type. Determine the dimensions of the data.</w:t>
      </w:r>
    </w:p>
    <w:p w14:paraId="258E4358" w14:textId="53F28260" w:rsidR="005B63DE" w:rsidRDefault="005B63DE" w:rsidP="005B63DE">
      <w:pPr>
        <w:pStyle w:val="ListParagraph"/>
        <w:numPr>
          <w:ilvl w:val="0"/>
          <w:numId w:val="4"/>
        </w:numPr>
        <w:spacing w:before="60" w:after="60" w:line="240" w:lineRule="auto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Find out which one you can use as a label.</w:t>
      </w:r>
    </w:p>
    <w:p w14:paraId="26DD38ED" w14:textId="4266A5BD" w:rsidR="005B63DE" w:rsidRDefault="005B63DE" w:rsidP="005B63DE">
      <w:pPr>
        <w:pStyle w:val="ListParagraph"/>
        <w:numPr>
          <w:ilvl w:val="0"/>
          <w:numId w:val="4"/>
        </w:numPr>
        <w:spacing w:before="60" w:after="60" w:line="240" w:lineRule="auto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Try different ways to split the data into training, validation, and test sets (60% training, 20% validation, and 20% test data).</w:t>
      </w:r>
    </w:p>
    <w:p w14:paraId="3028AA14" w14:textId="31295A43" w:rsidR="005B63DE" w:rsidRPr="005B63DE" w:rsidRDefault="005B63DE" w:rsidP="005B63DE">
      <w:pPr>
        <w:pStyle w:val="ListParagraph"/>
        <w:numPr>
          <w:ilvl w:val="0"/>
          <w:numId w:val="4"/>
        </w:numPr>
        <w:spacing w:before="60" w:after="60" w:line="240" w:lineRule="auto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lastRenderedPageBreak/>
        <w:t xml:space="preserve"> </w:t>
      </w:r>
      <w:r w:rsidRPr="005B63DE">
        <w:rPr>
          <w:rFonts w:ascii="Times New Roman" w:hAnsi="Times New Roman" w:cs="Times New Roman"/>
          <w:color w:val="000000"/>
          <w:sz w:val="28"/>
          <w:szCs w:val="28"/>
        </w:rPr>
        <w:t>Identifying the dependent and independent variables.</w:t>
      </w:r>
    </w:p>
    <w:p w14:paraId="58939203" w14:textId="1EE17C9B" w:rsidR="005B63DE" w:rsidRPr="005B63DE" w:rsidRDefault="005B63DE" w:rsidP="005B63DE">
      <w:pPr>
        <w:pStyle w:val="ListParagraph"/>
        <w:numPr>
          <w:ilvl w:val="0"/>
          <w:numId w:val="4"/>
        </w:numPr>
        <w:spacing w:before="60" w:after="60" w:line="240" w:lineRule="auto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Split into two sets: features and labels.</w:t>
      </w:r>
    </w:p>
    <w:p w14:paraId="0C08E6A6" w14:textId="2788000F" w:rsidR="005B63DE" w:rsidRPr="004A5683" w:rsidRDefault="005B63DE" w:rsidP="005B63DE">
      <w:pPr>
        <w:pStyle w:val="ListParagraph"/>
        <w:numPr>
          <w:ilvl w:val="0"/>
          <w:numId w:val="4"/>
        </w:numPr>
        <w:spacing w:before="60" w:after="60" w:line="240" w:lineRule="auto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Identifying the number of labels and showing them.</w:t>
      </w:r>
      <w:r w:rsidR="005468E7">
        <w:rPr>
          <w:rFonts w:ascii="Times New Roman" w:hAnsi="Times New Roman" w:cs="Times New Roman"/>
          <w:color w:val="000000"/>
          <w:sz w:val="28"/>
          <w:szCs w:val="28"/>
        </w:rPr>
        <w:t xml:space="preserve"> Plot them using </w:t>
      </w:r>
      <w:r w:rsidR="005468E7" w:rsidRPr="005468E7">
        <w:rPr>
          <w:rFonts w:ascii="Times New Roman" w:hAnsi="Times New Roman" w:cs="Times New Roman"/>
          <w:color w:val="000000"/>
          <w:sz w:val="28"/>
          <w:szCs w:val="28"/>
        </w:rPr>
        <w:t>Matplotlib</w:t>
      </w:r>
      <w:r w:rsidR="005468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1641B8" w14:textId="64C4499E" w:rsidR="004A5683" w:rsidRPr="005B63DE" w:rsidRDefault="004A5683" w:rsidP="005B63DE">
      <w:pPr>
        <w:pStyle w:val="ListParagraph"/>
        <w:numPr>
          <w:ilvl w:val="0"/>
          <w:numId w:val="4"/>
        </w:numPr>
        <w:spacing w:before="60" w:after="60" w:line="240" w:lineRule="auto"/>
        <w:ind w:left="357" w:hanging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Based on the labels categorised, what type of problem is this: classification, multiclass classification, regression or clustering?</w:t>
      </w:r>
    </w:p>
    <w:sectPr w:rsidR="004A5683" w:rsidRPr="005B63DE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04F54" w14:textId="77777777" w:rsidR="002117AC" w:rsidRDefault="002117AC">
      <w:pPr>
        <w:spacing w:after="0" w:line="240" w:lineRule="auto"/>
      </w:pPr>
      <w:r>
        <w:separator/>
      </w:r>
    </w:p>
  </w:endnote>
  <w:endnote w:type="continuationSeparator" w:id="0">
    <w:p w14:paraId="0D3C7BD5" w14:textId="77777777" w:rsidR="002117AC" w:rsidRDefault="0021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AF211" w14:textId="77777777" w:rsidR="009F7FD1" w:rsidRDefault="009F7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09"/>
      <w:gridCol w:w="481"/>
    </w:tblGrid>
    <w:tr w:rsidR="009F7FD1" w14:paraId="6432EB0B" w14:textId="77777777">
      <w:trPr>
        <w:jc w:val="right"/>
      </w:trPr>
      <w:tc>
        <w:tcPr>
          <w:tcW w:w="8890" w:type="dxa"/>
          <w:vAlign w:val="center"/>
        </w:tcPr>
        <w:p w14:paraId="6FF2590E" w14:textId="77777777" w:rsidR="009F7FD1" w:rsidRDefault="00000000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Julia Rahman</w:t>
          </w:r>
        </w:p>
      </w:tc>
      <w:tc>
        <w:tcPr>
          <w:tcW w:w="469" w:type="dxa"/>
          <w:shd w:val="clear" w:color="auto" w:fill="C0504D" w:themeFill="accent2"/>
          <w:vAlign w:val="center"/>
        </w:tcPr>
        <w:p w14:paraId="3F4F6718" w14:textId="77777777" w:rsidR="009F7FD1" w:rsidRDefault="0000000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06FF158" w14:textId="77777777" w:rsidR="009F7FD1" w:rsidRDefault="009F7F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09"/>
      <w:gridCol w:w="481"/>
    </w:tblGrid>
    <w:tr w:rsidR="009F7FD1" w14:paraId="4941218D" w14:textId="77777777">
      <w:trPr>
        <w:jc w:val="right"/>
      </w:trPr>
      <w:tc>
        <w:tcPr>
          <w:tcW w:w="8890" w:type="dxa"/>
          <w:vAlign w:val="center"/>
        </w:tcPr>
        <w:p w14:paraId="2AC8ABE5" w14:textId="77777777" w:rsidR="009F7FD1" w:rsidRDefault="00000000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Julia Rahman</w:t>
          </w:r>
        </w:p>
      </w:tc>
      <w:tc>
        <w:tcPr>
          <w:tcW w:w="469" w:type="dxa"/>
          <w:shd w:val="clear" w:color="auto" w:fill="C0504D" w:themeFill="accent2"/>
          <w:vAlign w:val="center"/>
        </w:tcPr>
        <w:p w14:paraId="6F7727DC" w14:textId="77777777" w:rsidR="009F7FD1" w:rsidRDefault="0000000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2B0F729" w14:textId="77777777" w:rsidR="009F7FD1" w:rsidRDefault="009F7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9454F" w14:textId="77777777" w:rsidR="002117AC" w:rsidRDefault="002117AC">
      <w:pPr>
        <w:spacing w:after="0" w:line="240" w:lineRule="auto"/>
      </w:pPr>
      <w:r>
        <w:separator/>
      </w:r>
    </w:p>
  </w:footnote>
  <w:footnote w:type="continuationSeparator" w:id="0">
    <w:p w14:paraId="73778C4E" w14:textId="77777777" w:rsidR="002117AC" w:rsidRDefault="00211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46A5F"/>
    <w:multiLevelType w:val="multilevel"/>
    <w:tmpl w:val="1ECCF6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0000D89"/>
    <w:multiLevelType w:val="hybridMultilevel"/>
    <w:tmpl w:val="DFE4C9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84D91"/>
    <w:multiLevelType w:val="multilevel"/>
    <w:tmpl w:val="188045DA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2974CF"/>
    <w:multiLevelType w:val="multilevel"/>
    <w:tmpl w:val="FD344B6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2DC15A7"/>
    <w:multiLevelType w:val="hybridMultilevel"/>
    <w:tmpl w:val="BD969D3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8273353">
    <w:abstractNumId w:val="3"/>
  </w:num>
  <w:num w:numId="2" w16cid:durableId="609165843">
    <w:abstractNumId w:val="2"/>
  </w:num>
  <w:num w:numId="3" w16cid:durableId="2132476442">
    <w:abstractNumId w:val="0"/>
  </w:num>
  <w:num w:numId="4" w16cid:durableId="1012493281">
    <w:abstractNumId w:val="4"/>
  </w:num>
  <w:num w:numId="5" w16cid:durableId="1115101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FD1"/>
    <w:rsid w:val="002117AC"/>
    <w:rsid w:val="004A5683"/>
    <w:rsid w:val="005468E7"/>
    <w:rsid w:val="005B63DE"/>
    <w:rsid w:val="009F7FD1"/>
    <w:rsid w:val="00D0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2B56"/>
  <w15:docId w15:val="{D66F35BE-56E7-4F69-9C93-1F0C72F5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B6BED"/>
  </w:style>
  <w:style w:type="character" w:customStyle="1" w:styleId="FooterChar">
    <w:name w:val="Footer Char"/>
    <w:basedOn w:val="DefaultParagraphFont"/>
    <w:link w:val="Footer"/>
    <w:uiPriority w:val="99"/>
    <w:qFormat/>
    <w:rsid w:val="001B6BED"/>
  </w:style>
  <w:style w:type="character" w:styleId="PlaceholderText">
    <w:name w:val="Placeholder Text"/>
    <w:basedOn w:val="DefaultParagraphFont"/>
    <w:uiPriority w:val="99"/>
    <w:semiHidden/>
    <w:qFormat/>
    <w:rsid w:val="00C84F8A"/>
    <w:rPr>
      <w:color w:val="66666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77A3E"/>
    <w:pPr>
      <w:ind w:left="720"/>
      <w:contextualSpacing/>
    </w:pPr>
  </w:style>
  <w:style w:type="paragraph" w:customStyle="1" w:styleId="Default">
    <w:name w:val="Default"/>
    <w:qFormat/>
    <w:rsid w:val="0066015D"/>
    <w:rPr>
      <w:rFonts w:ascii="Georgia" w:eastAsia="Calibri" w:hAnsi="Georgia" w:cs="Georgia"/>
      <w:color w:val="000000"/>
      <w:sz w:val="24"/>
      <w:szCs w:val="24"/>
      <w:lang w:val="en-A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B6BE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B6BED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F211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F7F4B-D9E8-4DCE-9096-03900F4317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224</Words>
  <Characters>1250</Characters>
  <Application>Microsoft Office Word</Application>
  <DocSecurity>0</DocSecurity>
  <Lines>73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Biddut.hossain</dc:creator>
  <dc:description/>
  <cp:lastModifiedBy>Julia Rahman</cp:lastModifiedBy>
  <cp:revision>71</cp:revision>
  <dcterms:created xsi:type="dcterms:W3CDTF">2013-07-08T08:08:00Z</dcterms:created>
  <dcterms:modified xsi:type="dcterms:W3CDTF">2025-06-09T04:36:00Z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1bdd1b90360c5e88ced62cb73a7eb6dd8ddff1a1a2da43c6bf8f93ea6825de79</vt:lpwstr>
  </property>
</Properties>
</file>