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2A51A" w14:textId="77777777" w:rsidR="00C45DFC" w:rsidRDefault="00C45DFC" w:rsidP="00C45DFC">
      <w:pPr>
        <w:spacing w:line="256" w:lineRule="auto"/>
        <w:ind w:right="178"/>
        <w:jc w:val="center"/>
        <w:rPr>
          <w:b/>
          <w:i/>
          <w:color w:val="000000"/>
          <w:sz w:val="20"/>
        </w:rPr>
      </w:pPr>
    </w:p>
    <w:p w14:paraId="4BB4BEF8" w14:textId="77777777" w:rsidR="00C45DFC" w:rsidRDefault="00C45DFC" w:rsidP="00C45DFC">
      <w:pPr>
        <w:spacing w:line="256" w:lineRule="auto"/>
        <w:ind w:right="178"/>
        <w:jc w:val="center"/>
        <w:rPr>
          <w:b/>
          <w:i/>
          <w:color w:val="000000"/>
          <w:sz w:val="20"/>
        </w:rPr>
      </w:pPr>
    </w:p>
    <w:p w14:paraId="700F18D7" w14:textId="77777777" w:rsidR="00C45DFC" w:rsidRDefault="00C45DFC" w:rsidP="00C45DFC">
      <w:pPr>
        <w:spacing w:line="256" w:lineRule="auto"/>
        <w:ind w:right="178"/>
        <w:jc w:val="center"/>
        <w:rPr>
          <w:b/>
          <w:i/>
          <w:color w:val="000000"/>
          <w:sz w:val="20"/>
        </w:rPr>
      </w:pPr>
    </w:p>
    <w:p w14:paraId="0E38EDC3" w14:textId="77777777" w:rsidR="00C45DFC" w:rsidRDefault="00C45DFC" w:rsidP="00C45DFC">
      <w:pPr>
        <w:spacing w:line="256" w:lineRule="auto"/>
        <w:ind w:right="178"/>
        <w:jc w:val="center"/>
        <w:rPr>
          <w:b/>
          <w:i/>
          <w:color w:val="000000"/>
          <w:sz w:val="20"/>
        </w:rPr>
      </w:pPr>
    </w:p>
    <w:p w14:paraId="39061CD8" w14:textId="77777777" w:rsidR="00C45DFC" w:rsidRPr="00326AC5" w:rsidRDefault="00C45DFC" w:rsidP="00C45DFC">
      <w:pPr>
        <w:spacing w:line="256" w:lineRule="auto"/>
        <w:ind w:right="178"/>
        <w:jc w:val="center"/>
        <w:rPr>
          <w:b/>
          <w:i/>
          <w:color w:val="000000"/>
          <w:szCs w:val="28"/>
        </w:rPr>
      </w:pPr>
    </w:p>
    <w:p w14:paraId="3A8D5D7D" w14:textId="77777777" w:rsidR="00C45DFC" w:rsidRPr="00C76913" w:rsidRDefault="00C45DFC" w:rsidP="00C45DFC">
      <w:pPr>
        <w:spacing w:line="360" w:lineRule="auto"/>
        <w:ind w:right="178"/>
        <w:jc w:val="center"/>
        <w:rPr>
          <w:b/>
          <w:bCs/>
          <w:i/>
          <w:color w:val="000000"/>
          <w:szCs w:val="28"/>
        </w:rPr>
      </w:pPr>
      <w:r w:rsidRPr="00C76913">
        <w:rPr>
          <w:b/>
          <w:bCs/>
          <w:i/>
          <w:color w:val="000000"/>
          <w:szCs w:val="28"/>
        </w:rPr>
        <w:t xml:space="preserve">  “</w:t>
      </w:r>
      <w:r w:rsidRPr="00C76913">
        <w:rPr>
          <w:b/>
          <w:bCs/>
          <w:iCs/>
          <w:color w:val="000000"/>
          <w:szCs w:val="28"/>
        </w:rPr>
        <w:t>Heaven’s Light is Our Guide”</w:t>
      </w:r>
      <w:r w:rsidRPr="00C76913">
        <w:rPr>
          <w:b/>
          <w:bCs/>
          <w:szCs w:val="28"/>
        </w:rPr>
        <w:t xml:space="preserve"> </w:t>
      </w:r>
    </w:p>
    <w:p w14:paraId="5C486823" w14:textId="77777777" w:rsidR="00C45DFC" w:rsidRDefault="00C45DFC" w:rsidP="00C45DFC">
      <w:pPr>
        <w:spacing w:after="262" w:line="256" w:lineRule="auto"/>
        <w:ind w:left="30"/>
        <w:jc w:val="center"/>
      </w:pPr>
      <w:r>
        <w:rPr>
          <w:noProof/>
        </w:rPr>
        <w:drawing>
          <wp:inline distT="0" distB="0" distL="0" distR="0" wp14:anchorId="4DFFE008" wp14:editId="6C426061">
            <wp:extent cx="838200" cy="975360"/>
            <wp:effectExtent l="0" t="0" r="0" b="0"/>
            <wp:docPr id="1058216863" name="Picture 1" descr="A logo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16863" name="Picture 1" descr="A logo with text and symbol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38200" cy="975360"/>
                    </a:xfrm>
                    <a:prstGeom prst="rect">
                      <a:avLst/>
                    </a:prstGeom>
                    <a:noFill/>
                    <a:ln>
                      <a:noFill/>
                    </a:ln>
                  </pic:spPr>
                </pic:pic>
              </a:graphicData>
            </a:graphic>
          </wp:inline>
        </w:drawing>
      </w:r>
      <w:r>
        <w:t xml:space="preserve"> </w:t>
      </w:r>
    </w:p>
    <w:p w14:paraId="60CFFDD9" w14:textId="77777777" w:rsidR="00C45DFC" w:rsidRPr="00C76913" w:rsidRDefault="00C45DFC" w:rsidP="00C45DFC">
      <w:pPr>
        <w:spacing w:after="28" w:line="256" w:lineRule="auto"/>
        <w:ind w:right="729"/>
        <w:jc w:val="right"/>
        <w:rPr>
          <w:b/>
          <w:bCs/>
        </w:rPr>
      </w:pPr>
      <w:proofErr w:type="spellStart"/>
      <w:r w:rsidRPr="00C76913">
        <w:rPr>
          <w:b/>
          <w:bCs/>
          <w:color w:val="000000"/>
          <w:sz w:val="36"/>
        </w:rPr>
        <w:t>Rajshahi</w:t>
      </w:r>
      <w:proofErr w:type="spellEnd"/>
      <w:r w:rsidRPr="00C76913">
        <w:rPr>
          <w:b/>
          <w:bCs/>
          <w:color w:val="000000"/>
          <w:sz w:val="36"/>
        </w:rPr>
        <w:t xml:space="preserve"> University of Engineering &amp; Technology</w:t>
      </w:r>
      <w:r w:rsidRPr="00C76913">
        <w:rPr>
          <w:b/>
          <w:bCs/>
        </w:rPr>
        <w:t xml:space="preserve"> </w:t>
      </w:r>
    </w:p>
    <w:p w14:paraId="264A66B1" w14:textId="77777777" w:rsidR="00C45DFC" w:rsidRPr="00C76913" w:rsidRDefault="00C45DFC" w:rsidP="00C45DFC">
      <w:pPr>
        <w:spacing w:line="256" w:lineRule="auto"/>
        <w:ind w:right="1055"/>
        <w:jc w:val="right"/>
        <w:rPr>
          <w:b/>
          <w:bCs/>
        </w:rPr>
      </w:pPr>
      <w:r w:rsidRPr="00C76913">
        <w:rPr>
          <w:b/>
          <w:bCs/>
          <w:color w:val="000000"/>
          <w:sz w:val="32"/>
        </w:rPr>
        <w:t xml:space="preserve">Department of Computer Science &amp; Engineering </w:t>
      </w:r>
    </w:p>
    <w:p w14:paraId="0F526D9E" w14:textId="77777777" w:rsidR="00C45DFC" w:rsidRDefault="00C45DFC" w:rsidP="00C45DFC">
      <w:pPr>
        <w:spacing w:after="147" w:line="256" w:lineRule="auto"/>
        <w:ind w:right="977"/>
        <w:jc w:val="right"/>
      </w:pPr>
      <w:r>
        <w:t xml:space="preserve"> </w:t>
      </w:r>
    </w:p>
    <w:p w14:paraId="68440DA7" w14:textId="3FC7B9F6" w:rsidR="00C45DFC" w:rsidRPr="00AF3EFE" w:rsidRDefault="00C45DFC" w:rsidP="00C45DFC">
      <w:pPr>
        <w:spacing w:after="140" w:line="360" w:lineRule="auto"/>
        <w:jc w:val="center"/>
        <w:rPr>
          <w:b/>
          <w:bCs/>
          <w:color w:val="000000"/>
          <w:sz w:val="36"/>
          <w:szCs w:val="36"/>
        </w:rPr>
      </w:pPr>
      <w:r w:rsidRPr="00AF3EFE">
        <w:rPr>
          <w:b/>
          <w:bCs/>
          <w:color w:val="000000"/>
          <w:sz w:val="36"/>
          <w:szCs w:val="36"/>
        </w:rPr>
        <w:t>Lab Report-</w:t>
      </w:r>
      <w:r>
        <w:rPr>
          <w:b/>
          <w:bCs/>
          <w:color w:val="000000"/>
          <w:sz w:val="36"/>
          <w:szCs w:val="36"/>
        </w:rPr>
        <w:t>3</w:t>
      </w:r>
    </w:p>
    <w:p w14:paraId="15CCB5E8" w14:textId="77777777" w:rsidR="00C45DFC" w:rsidRPr="00C76913" w:rsidRDefault="00C45DFC" w:rsidP="00C45DFC">
      <w:pPr>
        <w:spacing w:after="140" w:line="256" w:lineRule="auto"/>
        <w:ind w:left="-5"/>
        <w:rPr>
          <w:b/>
          <w:bCs/>
          <w:szCs w:val="28"/>
        </w:rPr>
      </w:pPr>
      <w:r w:rsidRPr="00C76913">
        <w:rPr>
          <w:b/>
          <w:bCs/>
          <w:color w:val="000000"/>
          <w:sz w:val="32"/>
          <w:szCs w:val="32"/>
        </w:rPr>
        <w:t>Course Code:</w:t>
      </w:r>
      <w:r w:rsidRPr="00C76913">
        <w:rPr>
          <w:b/>
          <w:bCs/>
          <w:color w:val="000000"/>
          <w:szCs w:val="28"/>
        </w:rPr>
        <w:t xml:space="preserve">  </w:t>
      </w:r>
      <w:r w:rsidRPr="00C76913">
        <w:rPr>
          <w:b/>
          <w:bCs/>
          <w:color w:val="000000"/>
          <w:sz w:val="32"/>
          <w:szCs w:val="32"/>
        </w:rPr>
        <w:t>CSE 4120</w:t>
      </w:r>
    </w:p>
    <w:p w14:paraId="696B50E2" w14:textId="77777777" w:rsidR="00C45DFC" w:rsidRPr="00C76913" w:rsidRDefault="00C45DFC" w:rsidP="00C45DFC">
      <w:pPr>
        <w:spacing w:after="105" w:line="276" w:lineRule="auto"/>
        <w:ind w:left="-5"/>
        <w:rPr>
          <w:b/>
          <w:bCs/>
          <w:color w:val="000000"/>
          <w:sz w:val="32"/>
          <w:szCs w:val="32"/>
        </w:rPr>
      </w:pPr>
      <w:r w:rsidRPr="00C76913">
        <w:rPr>
          <w:b/>
          <w:bCs/>
          <w:color w:val="000000"/>
          <w:sz w:val="32"/>
          <w:szCs w:val="32"/>
        </w:rPr>
        <w:t>Course Title:</w:t>
      </w:r>
      <w:r w:rsidRPr="00C76913">
        <w:rPr>
          <w:b/>
          <w:bCs/>
          <w:color w:val="000000"/>
          <w:szCs w:val="28"/>
        </w:rPr>
        <w:t xml:space="preserve">  </w:t>
      </w:r>
      <w:r w:rsidRPr="00C76913">
        <w:rPr>
          <w:b/>
          <w:bCs/>
          <w:color w:val="000000"/>
          <w:sz w:val="32"/>
          <w:szCs w:val="32"/>
        </w:rPr>
        <w:t>Data Mining Sessional</w:t>
      </w:r>
    </w:p>
    <w:p w14:paraId="550AD281" w14:textId="77777777" w:rsidR="00C45DFC" w:rsidRDefault="00C45DFC" w:rsidP="00C45DFC">
      <w:pPr>
        <w:spacing w:line="256" w:lineRule="auto"/>
      </w:pPr>
      <w:r>
        <w:rPr>
          <w:color w:val="000000"/>
        </w:rPr>
        <w:t xml:space="preserve"> </w:t>
      </w:r>
      <w:r>
        <w:t xml:space="preserve">  </w:t>
      </w:r>
    </w:p>
    <w:tbl>
      <w:tblPr>
        <w:tblStyle w:val="TableGrid"/>
        <w:tblW w:w="10057" w:type="dxa"/>
        <w:tblInd w:w="-72" w:type="dxa"/>
        <w:tblCellMar>
          <w:top w:w="182" w:type="dxa"/>
          <w:left w:w="108" w:type="dxa"/>
          <w:right w:w="31" w:type="dxa"/>
        </w:tblCellMar>
        <w:tblLook w:val="04A0" w:firstRow="1" w:lastRow="0" w:firstColumn="1" w:lastColumn="0" w:noHBand="0" w:noVBand="1"/>
      </w:tblPr>
      <w:tblGrid>
        <w:gridCol w:w="5287"/>
        <w:gridCol w:w="4770"/>
      </w:tblGrid>
      <w:tr w:rsidR="00C45DFC" w14:paraId="4AB10575" w14:textId="77777777" w:rsidTr="00872DBA">
        <w:trPr>
          <w:trHeight w:val="3615"/>
        </w:trPr>
        <w:tc>
          <w:tcPr>
            <w:tcW w:w="5287" w:type="dxa"/>
            <w:tcBorders>
              <w:top w:val="single" w:sz="4" w:space="0" w:color="000000"/>
              <w:left w:val="single" w:sz="4" w:space="0" w:color="000000"/>
              <w:bottom w:val="single" w:sz="4" w:space="0" w:color="000000"/>
              <w:right w:val="single" w:sz="4" w:space="0" w:color="000000"/>
            </w:tcBorders>
            <w:hideMark/>
          </w:tcPr>
          <w:p w14:paraId="1B3A87FE" w14:textId="77777777" w:rsidR="00C45DFC" w:rsidRPr="00C76913" w:rsidRDefault="00C45DFC" w:rsidP="00872DBA">
            <w:pPr>
              <w:spacing w:after="166" w:line="256" w:lineRule="auto"/>
              <w:ind w:right="78"/>
              <w:jc w:val="center"/>
              <w:rPr>
                <w:b/>
                <w:bCs/>
                <w:sz w:val="32"/>
                <w:szCs w:val="32"/>
              </w:rPr>
            </w:pPr>
            <w:r w:rsidRPr="00C76913">
              <w:rPr>
                <w:b/>
                <w:bCs/>
                <w:color w:val="000000"/>
                <w:sz w:val="32"/>
                <w:szCs w:val="32"/>
                <w:u w:val="single" w:color="000000"/>
              </w:rPr>
              <w:t>Submitted By</w:t>
            </w:r>
            <w:r w:rsidRPr="00C76913">
              <w:rPr>
                <w:b/>
                <w:bCs/>
                <w:color w:val="000000"/>
                <w:sz w:val="32"/>
                <w:szCs w:val="32"/>
              </w:rPr>
              <w:t>-</w:t>
            </w:r>
            <w:r w:rsidRPr="00C76913">
              <w:rPr>
                <w:b/>
                <w:bCs/>
                <w:color w:val="FF0000"/>
                <w:sz w:val="32"/>
                <w:szCs w:val="32"/>
              </w:rPr>
              <w:t xml:space="preserve">  </w:t>
            </w:r>
            <w:r w:rsidRPr="00C76913">
              <w:rPr>
                <w:b/>
                <w:bCs/>
                <w:sz w:val="32"/>
                <w:szCs w:val="32"/>
              </w:rPr>
              <w:t xml:space="preserve"> </w:t>
            </w:r>
          </w:p>
          <w:p w14:paraId="2F7FC8AE" w14:textId="77777777" w:rsidR="00C45DFC" w:rsidRPr="00C76913" w:rsidRDefault="00C45DFC" w:rsidP="00872DBA">
            <w:pPr>
              <w:spacing w:after="144" w:line="256" w:lineRule="auto"/>
              <w:jc w:val="both"/>
              <w:rPr>
                <w:b/>
                <w:bCs/>
                <w:sz w:val="32"/>
                <w:szCs w:val="32"/>
              </w:rPr>
            </w:pPr>
            <w:r w:rsidRPr="00C76913">
              <w:rPr>
                <w:b/>
                <w:bCs/>
                <w:color w:val="000000"/>
                <w:sz w:val="32"/>
                <w:szCs w:val="32"/>
              </w:rPr>
              <w:t xml:space="preserve">   Name: Sajidur Rahman Tarafder </w:t>
            </w:r>
            <w:r w:rsidRPr="00C76913">
              <w:rPr>
                <w:b/>
                <w:bCs/>
                <w:sz w:val="32"/>
                <w:szCs w:val="32"/>
              </w:rPr>
              <w:t xml:space="preserve">  </w:t>
            </w:r>
          </w:p>
          <w:p w14:paraId="544297E5" w14:textId="77777777" w:rsidR="00C45DFC" w:rsidRPr="00C76913" w:rsidRDefault="00C45DFC" w:rsidP="00872DBA">
            <w:pPr>
              <w:spacing w:after="144" w:line="256" w:lineRule="auto"/>
              <w:rPr>
                <w:b/>
                <w:bCs/>
                <w:sz w:val="32"/>
                <w:szCs w:val="32"/>
              </w:rPr>
            </w:pPr>
            <w:r w:rsidRPr="00C76913">
              <w:rPr>
                <w:b/>
                <w:bCs/>
                <w:color w:val="000000"/>
                <w:sz w:val="32"/>
                <w:szCs w:val="32"/>
              </w:rPr>
              <w:t xml:space="preserve">   Department: CSE </w:t>
            </w:r>
            <w:r w:rsidRPr="00C76913">
              <w:rPr>
                <w:b/>
                <w:bCs/>
                <w:sz w:val="32"/>
                <w:szCs w:val="32"/>
              </w:rPr>
              <w:t xml:space="preserve">  </w:t>
            </w:r>
          </w:p>
          <w:p w14:paraId="19CA207C" w14:textId="77777777" w:rsidR="00C45DFC" w:rsidRPr="00C76913" w:rsidRDefault="00C45DFC" w:rsidP="00872DBA">
            <w:pPr>
              <w:spacing w:after="146" w:line="256" w:lineRule="auto"/>
              <w:rPr>
                <w:b/>
                <w:bCs/>
                <w:sz w:val="32"/>
                <w:szCs w:val="32"/>
              </w:rPr>
            </w:pPr>
            <w:r w:rsidRPr="00C76913">
              <w:rPr>
                <w:b/>
                <w:bCs/>
                <w:color w:val="000000"/>
                <w:sz w:val="32"/>
                <w:szCs w:val="32"/>
              </w:rPr>
              <w:t xml:space="preserve">   Roll No: 2003154 </w:t>
            </w:r>
            <w:r w:rsidRPr="00C76913">
              <w:rPr>
                <w:b/>
                <w:bCs/>
                <w:sz w:val="32"/>
                <w:szCs w:val="32"/>
              </w:rPr>
              <w:t xml:space="preserve">  </w:t>
            </w:r>
          </w:p>
          <w:p w14:paraId="7A4CE4EC" w14:textId="77777777" w:rsidR="00C45DFC" w:rsidRPr="00C76913" w:rsidRDefault="00C45DFC" w:rsidP="00872DBA">
            <w:pPr>
              <w:spacing w:after="173" w:line="256" w:lineRule="auto"/>
              <w:rPr>
                <w:b/>
                <w:bCs/>
                <w:sz w:val="32"/>
                <w:szCs w:val="32"/>
              </w:rPr>
            </w:pPr>
            <w:r w:rsidRPr="00C76913">
              <w:rPr>
                <w:b/>
                <w:bCs/>
                <w:color w:val="000000"/>
                <w:sz w:val="32"/>
                <w:szCs w:val="32"/>
              </w:rPr>
              <w:t xml:space="preserve">   Section: C  </w:t>
            </w:r>
            <w:r w:rsidRPr="00C76913">
              <w:rPr>
                <w:b/>
                <w:bCs/>
                <w:sz w:val="32"/>
                <w:szCs w:val="32"/>
              </w:rPr>
              <w:t xml:space="preserve">  </w:t>
            </w:r>
          </w:p>
          <w:p w14:paraId="72F7348E" w14:textId="77777777" w:rsidR="00C45DFC" w:rsidRDefault="00C45DFC" w:rsidP="00872DBA">
            <w:pPr>
              <w:spacing w:line="256" w:lineRule="auto"/>
            </w:pPr>
            <w:r w:rsidRPr="00C76913">
              <w:rPr>
                <w:rFonts w:ascii="Calibri" w:eastAsia="Calibri" w:hAnsi="Calibri" w:cs="Calibri"/>
                <w:b/>
                <w:bCs/>
                <w:color w:val="000000"/>
                <w:sz w:val="32"/>
                <w:szCs w:val="32"/>
              </w:rPr>
              <w:t xml:space="preserve">   </w:t>
            </w:r>
            <w:r w:rsidRPr="00C76913">
              <w:rPr>
                <w:rFonts w:ascii="Calibri" w:eastAsia="Calibri" w:hAnsi="Calibri" w:cs="Calibri"/>
                <w:b/>
                <w:bCs/>
                <w:color w:val="000000"/>
                <w:sz w:val="32"/>
                <w:szCs w:val="32"/>
                <w:vertAlign w:val="subscript"/>
              </w:rPr>
              <w:t xml:space="preserve"> </w:t>
            </w:r>
            <w:r w:rsidRPr="00C76913">
              <w:rPr>
                <w:b/>
                <w:bCs/>
                <w:color w:val="000000"/>
                <w:sz w:val="32"/>
                <w:szCs w:val="32"/>
              </w:rPr>
              <w:t>Session:2020-21</w:t>
            </w:r>
            <w:r>
              <w:rPr>
                <w:i/>
                <w:color w:val="000000"/>
              </w:rPr>
              <w:t xml:space="preserve"> </w:t>
            </w:r>
            <w:r>
              <w:t xml:space="preserve">  </w:t>
            </w:r>
          </w:p>
        </w:tc>
        <w:tc>
          <w:tcPr>
            <w:tcW w:w="4770" w:type="dxa"/>
            <w:tcBorders>
              <w:top w:val="single" w:sz="4" w:space="0" w:color="000000"/>
              <w:left w:val="single" w:sz="4" w:space="0" w:color="000000"/>
              <w:bottom w:val="single" w:sz="4" w:space="0" w:color="000000"/>
              <w:right w:val="single" w:sz="4" w:space="0" w:color="000000"/>
            </w:tcBorders>
            <w:hideMark/>
          </w:tcPr>
          <w:p w14:paraId="10A83156" w14:textId="77777777" w:rsidR="00C45DFC" w:rsidRPr="00C76913" w:rsidRDefault="00C45DFC" w:rsidP="00872DBA">
            <w:pPr>
              <w:spacing w:after="5" w:line="360" w:lineRule="auto"/>
              <w:ind w:right="85"/>
              <w:jc w:val="center"/>
              <w:rPr>
                <w:b/>
                <w:bCs/>
                <w:sz w:val="32"/>
                <w:szCs w:val="32"/>
              </w:rPr>
            </w:pPr>
            <w:r w:rsidRPr="00C76913">
              <w:rPr>
                <w:b/>
                <w:bCs/>
                <w:color w:val="000000"/>
                <w:sz w:val="32"/>
                <w:szCs w:val="32"/>
              </w:rPr>
              <w:t xml:space="preserve">   </w:t>
            </w:r>
            <w:r w:rsidRPr="00C76913">
              <w:rPr>
                <w:b/>
                <w:bCs/>
                <w:color w:val="000000"/>
                <w:sz w:val="32"/>
                <w:szCs w:val="32"/>
                <w:u w:val="single" w:color="000000"/>
              </w:rPr>
              <w:t>Submitted To</w:t>
            </w:r>
            <w:r w:rsidRPr="00C76913">
              <w:rPr>
                <w:b/>
                <w:bCs/>
                <w:color w:val="000000"/>
                <w:sz w:val="32"/>
                <w:szCs w:val="32"/>
              </w:rPr>
              <w:t>-</w:t>
            </w:r>
          </w:p>
          <w:p w14:paraId="1F796C90" w14:textId="77777777" w:rsidR="00C45DFC" w:rsidRPr="00C76913" w:rsidRDefault="00C45DFC" w:rsidP="00872DBA">
            <w:pPr>
              <w:spacing w:line="360" w:lineRule="auto"/>
              <w:ind w:left="913" w:right="783"/>
              <w:jc w:val="both"/>
              <w:rPr>
                <w:b/>
                <w:bCs/>
                <w:color w:val="000000"/>
                <w:sz w:val="32"/>
                <w:szCs w:val="32"/>
              </w:rPr>
            </w:pPr>
            <w:r w:rsidRPr="00C76913">
              <w:rPr>
                <w:b/>
                <w:bCs/>
                <w:color w:val="000000"/>
              </w:rPr>
              <w:t xml:space="preserve">        </w:t>
            </w:r>
            <w:r w:rsidRPr="00C76913">
              <w:rPr>
                <w:b/>
                <w:bCs/>
                <w:color w:val="000000"/>
                <w:sz w:val="32"/>
                <w:szCs w:val="32"/>
              </w:rPr>
              <w:t>Julia Rahman</w:t>
            </w:r>
          </w:p>
          <w:p w14:paraId="10468C42" w14:textId="77777777" w:rsidR="00C45DFC" w:rsidRPr="00C76913" w:rsidRDefault="00C45DFC" w:rsidP="00872DBA">
            <w:pPr>
              <w:spacing w:line="360" w:lineRule="auto"/>
              <w:ind w:left="913" w:right="783"/>
              <w:jc w:val="center"/>
              <w:rPr>
                <w:b/>
                <w:bCs/>
                <w:color w:val="000000"/>
                <w:sz w:val="32"/>
                <w:szCs w:val="32"/>
              </w:rPr>
            </w:pPr>
            <w:r w:rsidRPr="00C76913">
              <w:rPr>
                <w:b/>
                <w:bCs/>
                <w:color w:val="000000"/>
                <w:sz w:val="32"/>
                <w:szCs w:val="32"/>
              </w:rPr>
              <w:t>Associate Professor</w:t>
            </w:r>
          </w:p>
          <w:p w14:paraId="7D7F7F70" w14:textId="77777777" w:rsidR="00C45DFC" w:rsidRPr="00C76913" w:rsidRDefault="00C45DFC" w:rsidP="00872DBA">
            <w:pPr>
              <w:spacing w:line="360" w:lineRule="auto"/>
              <w:ind w:right="783"/>
              <w:rPr>
                <w:b/>
                <w:bCs/>
                <w:color w:val="000000"/>
                <w:sz w:val="32"/>
                <w:szCs w:val="32"/>
              </w:rPr>
            </w:pPr>
            <w:r w:rsidRPr="00C76913">
              <w:rPr>
                <w:b/>
                <w:bCs/>
                <w:color w:val="000000"/>
                <w:sz w:val="32"/>
                <w:szCs w:val="32"/>
              </w:rPr>
              <w:t xml:space="preserve">             Department of CSE   </w:t>
            </w:r>
          </w:p>
          <w:p w14:paraId="1F48E61F" w14:textId="77777777" w:rsidR="00C45DFC" w:rsidRPr="00D539C3" w:rsidRDefault="00C45DFC" w:rsidP="00872DBA">
            <w:pPr>
              <w:spacing w:line="360" w:lineRule="auto"/>
              <w:ind w:right="783"/>
              <w:rPr>
                <w:color w:val="000000"/>
                <w:sz w:val="32"/>
                <w:szCs w:val="32"/>
              </w:rPr>
            </w:pPr>
            <w:r w:rsidRPr="00C76913">
              <w:rPr>
                <w:b/>
                <w:bCs/>
                <w:color w:val="000000"/>
                <w:sz w:val="32"/>
                <w:szCs w:val="32"/>
              </w:rPr>
              <w:t xml:space="preserve">                       RUET</w:t>
            </w:r>
          </w:p>
        </w:tc>
      </w:tr>
    </w:tbl>
    <w:p w14:paraId="042B3D50" w14:textId="77777777" w:rsidR="00C45DFC" w:rsidRDefault="00C45DFC" w:rsidP="00C45DFC">
      <w:pPr>
        <w:spacing w:after="234" w:line="256" w:lineRule="auto"/>
        <w:ind w:left="14"/>
      </w:pPr>
      <w:r>
        <w:rPr>
          <w:rFonts w:ascii="Calibri" w:eastAsia="Calibri" w:hAnsi="Calibri" w:cs="Calibri"/>
          <w:color w:val="000000"/>
          <w:sz w:val="22"/>
        </w:rPr>
        <w:t xml:space="preserve">  </w:t>
      </w:r>
      <w:r>
        <w:t xml:space="preserve"> </w:t>
      </w:r>
    </w:p>
    <w:p w14:paraId="09DBD772" w14:textId="77777777" w:rsidR="00C45DFC" w:rsidRDefault="00C45DFC" w:rsidP="00C45DFC">
      <w:pPr>
        <w:spacing w:line="256" w:lineRule="auto"/>
        <w:ind w:left="14"/>
        <w:rPr>
          <w:b/>
        </w:rPr>
      </w:pPr>
      <w:r>
        <w:t xml:space="preserve">  </w:t>
      </w:r>
    </w:p>
    <w:p w14:paraId="51E4D86D" w14:textId="77777777" w:rsidR="00C45DFC" w:rsidRDefault="00C45DFC" w:rsidP="00C45DFC"/>
    <w:p w14:paraId="534FA749" w14:textId="77777777" w:rsidR="00C45DFC" w:rsidRDefault="00C45DFC" w:rsidP="00C45DFC"/>
    <w:p w14:paraId="6B8B40BC" w14:textId="77777777" w:rsidR="00C45DFC" w:rsidRDefault="00C45DFC" w:rsidP="00C45DFC"/>
    <w:p w14:paraId="1146DDE0" w14:textId="77777777" w:rsidR="00C45DFC" w:rsidRDefault="00C45DFC" w:rsidP="00C45DFC"/>
    <w:p w14:paraId="61864B33" w14:textId="77777777" w:rsidR="00C45DFC" w:rsidRDefault="00C45DFC" w:rsidP="00C45DFC"/>
    <w:p w14:paraId="31D1859F" w14:textId="77777777" w:rsidR="00C45DFC" w:rsidRDefault="00C45DFC" w:rsidP="00C45DFC"/>
    <w:p w14:paraId="1C6CFA7C" w14:textId="77777777" w:rsid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b/>
          <w:bCs/>
          <w:sz w:val="40"/>
          <w:szCs w:val="40"/>
          <w:u w:val="single"/>
          <w14:ligatures w14:val="standardContextual"/>
        </w:rPr>
        <w:t>Module No:</w:t>
      </w:r>
      <w:r w:rsidRPr="00C45DFC">
        <w:rPr>
          <w:rFonts w:ascii="Calibri" w:eastAsiaTheme="minorHAnsi" w:hAnsi="Calibri" w:cs="Calibri"/>
          <w:sz w:val="36"/>
          <w:szCs w:val="36"/>
          <w:u w:val="single"/>
          <w14:ligatures w14:val="standardContextual"/>
        </w:rPr>
        <w:t xml:space="preserve"> </w:t>
      </w:r>
      <w:r w:rsidRPr="00FE30A2">
        <w:rPr>
          <w:rFonts w:ascii="Calibri" w:eastAsiaTheme="minorHAnsi" w:hAnsi="Calibri" w:cs="Calibri"/>
          <w:b/>
          <w:bCs/>
          <w:sz w:val="36"/>
          <w:szCs w:val="36"/>
          <w14:ligatures w14:val="standardContextual"/>
        </w:rPr>
        <w:t>03</w:t>
      </w:r>
    </w:p>
    <w:p w14:paraId="4FC90767" w14:textId="0248FEF0"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b/>
          <w:bCs/>
          <w:sz w:val="40"/>
          <w:szCs w:val="40"/>
          <w:u w:val="single"/>
          <w14:ligatures w14:val="standardContextual"/>
        </w:rPr>
        <w:t>Experiment Name:</w:t>
      </w:r>
      <w:r w:rsidR="00766020">
        <w:rPr>
          <w:rFonts w:ascii="Calibri" w:eastAsiaTheme="minorHAnsi" w:hAnsi="Calibri" w:cs="Calibri"/>
          <w:sz w:val="36"/>
          <w:szCs w:val="36"/>
          <w14:ligatures w14:val="standardContextual"/>
        </w:rPr>
        <w:t xml:space="preserve"> </w:t>
      </w:r>
      <w:r w:rsidRPr="00766020">
        <w:rPr>
          <w:rFonts w:ascii="Calibri" w:eastAsiaTheme="minorHAnsi" w:hAnsi="Calibri" w:cs="Calibri"/>
          <w:b/>
          <w:bCs/>
          <w:sz w:val="40"/>
          <w:szCs w:val="40"/>
          <w14:ligatures w14:val="standardContextual"/>
        </w:rPr>
        <w:t>Exploratory Data Analysis (EDA)</w:t>
      </w:r>
    </w:p>
    <w:p w14:paraId="6E2DE20B"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7145A1DA" w14:textId="1165FD8C" w:rsidR="00C45DFC" w:rsidRPr="00C45DFC" w:rsidRDefault="00C45DFC" w:rsidP="00FA3A16">
      <w:pPr>
        <w:autoSpaceDE w:val="0"/>
        <w:autoSpaceDN w:val="0"/>
        <w:adjustRightInd w:val="0"/>
        <w:spacing w:line="276" w:lineRule="auto"/>
        <w:jc w:val="both"/>
        <w:rPr>
          <w:rFonts w:ascii="Calibri" w:eastAsiaTheme="minorHAnsi" w:hAnsi="Calibri" w:cs="Calibri"/>
          <w:sz w:val="36"/>
          <w:szCs w:val="36"/>
          <w14:ligatures w14:val="standardContextual"/>
        </w:rPr>
      </w:pPr>
      <w:r w:rsidRPr="00C45DFC">
        <w:rPr>
          <w:rFonts w:ascii="Calibri" w:eastAsiaTheme="minorHAnsi" w:hAnsi="Calibri" w:cs="Calibri"/>
          <w:b/>
          <w:bCs/>
          <w:sz w:val="40"/>
          <w:szCs w:val="40"/>
          <w:u w:val="single"/>
          <w14:ligatures w14:val="standardContextual"/>
        </w:rPr>
        <w:t>Objectives:</w:t>
      </w:r>
    </w:p>
    <w:p w14:paraId="175F0A94"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Understanding basic data mining concepts and tools through visual analysis of the Titanic dataset using histograms for distribution analysis, boxplots for outlier identification, and correlation heatmaps for relationship analysis.</w:t>
      </w:r>
    </w:p>
    <w:p w14:paraId="34259646"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2102D259" w14:textId="400CD82B" w:rsidR="00C45DFC" w:rsidRPr="00C45DFC" w:rsidRDefault="00C45DFC" w:rsidP="00FA3A16">
      <w:pPr>
        <w:autoSpaceDE w:val="0"/>
        <w:autoSpaceDN w:val="0"/>
        <w:adjustRightInd w:val="0"/>
        <w:spacing w:line="276" w:lineRule="auto"/>
        <w:jc w:val="both"/>
        <w:rPr>
          <w:rFonts w:ascii="Calibri" w:eastAsiaTheme="minorHAnsi" w:hAnsi="Calibri" w:cs="Calibri"/>
          <w:sz w:val="36"/>
          <w:szCs w:val="36"/>
          <w14:ligatures w14:val="standardContextual"/>
        </w:rPr>
      </w:pPr>
      <w:r w:rsidRPr="00C45DFC">
        <w:rPr>
          <w:rFonts w:ascii="Calibri" w:eastAsiaTheme="minorHAnsi" w:hAnsi="Calibri" w:cs="Calibri"/>
          <w:b/>
          <w:bCs/>
          <w:sz w:val="40"/>
          <w:szCs w:val="40"/>
          <w:u w:val="single"/>
          <w14:ligatures w14:val="standardContextual"/>
        </w:rPr>
        <w:t>Dataset:</w:t>
      </w:r>
    </w:p>
    <w:p w14:paraId="044C6EC9"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5D41D7">
        <w:rPr>
          <w:rFonts w:ascii="Calibri" w:eastAsiaTheme="minorHAnsi" w:hAnsi="Calibri" w:cs="Calibri"/>
          <w:sz w:val="36"/>
          <w:szCs w:val="36"/>
          <w14:ligatures w14:val="standardContextual"/>
        </w:rPr>
        <w:t>Titanic Dataset -</w:t>
      </w:r>
      <w:r w:rsidRPr="00C45DFC">
        <w:rPr>
          <w:rFonts w:ascii="Calibri" w:eastAsiaTheme="minorHAnsi" w:hAnsi="Calibri" w:cs="Calibri"/>
          <w:sz w:val="36"/>
          <w:szCs w:val="36"/>
          <w14:ligatures w14:val="standardContextual"/>
        </w:rPr>
        <w:t xml:space="preserve"> Contains passenger information with 891 records and 12 attributes including Age, Sex, </w:t>
      </w:r>
      <w:proofErr w:type="spellStart"/>
      <w:r w:rsidRPr="00C45DFC">
        <w:rPr>
          <w:rFonts w:ascii="Calibri" w:eastAsiaTheme="minorHAnsi" w:hAnsi="Calibri" w:cs="Calibri"/>
          <w:sz w:val="36"/>
          <w:szCs w:val="36"/>
          <w14:ligatures w14:val="standardContextual"/>
        </w:rPr>
        <w:t>Pclass</w:t>
      </w:r>
      <w:proofErr w:type="spellEnd"/>
      <w:r w:rsidRPr="00C45DFC">
        <w:rPr>
          <w:rFonts w:ascii="Calibri" w:eastAsiaTheme="minorHAnsi" w:hAnsi="Calibri" w:cs="Calibri"/>
          <w:sz w:val="36"/>
          <w:szCs w:val="36"/>
          <w14:ligatures w14:val="standardContextual"/>
        </w:rPr>
        <w:t>, Fare, etc.</w:t>
      </w:r>
    </w:p>
    <w:p w14:paraId="78125FA3" w14:textId="77777777" w:rsid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6E46693D" w14:textId="7AAAC419" w:rsidR="00FA3A16" w:rsidRDefault="00FA3A16" w:rsidP="00FA3A16">
      <w:pPr>
        <w:autoSpaceDE w:val="0"/>
        <w:autoSpaceDN w:val="0"/>
        <w:adjustRightInd w:val="0"/>
        <w:jc w:val="both"/>
        <w:rPr>
          <w:rFonts w:ascii="Calibri" w:eastAsiaTheme="minorHAnsi" w:hAnsi="Calibri" w:cs="Calibri"/>
          <w:b/>
          <w:bCs/>
          <w:sz w:val="40"/>
          <w:szCs w:val="40"/>
          <w14:ligatures w14:val="standardContextual"/>
        </w:rPr>
      </w:pPr>
      <w:r w:rsidRPr="00C45DFC">
        <w:rPr>
          <w:rFonts w:ascii="Calibri" w:eastAsiaTheme="minorHAnsi" w:hAnsi="Calibri" w:cs="Calibri"/>
          <w:b/>
          <w:bCs/>
          <w:sz w:val="40"/>
          <w:szCs w:val="40"/>
          <w:u w:val="single"/>
          <w14:ligatures w14:val="standardContextual"/>
        </w:rPr>
        <w:t xml:space="preserve">Task </w:t>
      </w:r>
      <w:r>
        <w:rPr>
          <w:rFonts w:ascii="Calibri" w:eastAsiaTheme="minorHAnsi" w:hAnsi="Calibri" w:cs="Calibri"/>
          <w:b/>
          <w:bCs/>
          <w:sz w:val="40"/>
          <w:szCs w:val="40"/>
          <w:u w:val="single"/>
          <w14:ligatures w14:val="standardContextual"/>
        </w:rPr>
        <w:t>1</w:t>
      </w:r>
      <w:r w:rsidRPr="00C45DFC">
        <w:rPr>
          <w:rFonts w:ascii="Calibri" w:eastAsiaTheme="minorHAnsi" w:hAnsi="Calibri" w:cs="Calibri"/>
          <w:b/>
          <w:bCs/>
          <w:sz w:val="40"/>
          <w:szCs w:val="40"/>
          <w:u w:val="single"/>
          <w14:ligatures w14:val="standardContextual"/>
        </w:rPr>
        <w:t>:</w:t>
      </w:r>
      <w:r>
        <w:rPr>
          <w:rFonts w:ascii="Calibri" w:eastAsiaTheme="minorHAnsi" w:hAnsi="Calibri" w:cs="Calibri"/>
          <w:b/>
          <w:bCs/>
          <w:sz w:val="40"/>
          <w:szCs w:val="40"/>
          <w14:ligatures w14:val="standardContextual"/>
        </w:rPr>
        <w:t xml:space="preserve">  Load and Display Dataset</w:t>
      </w:r>
    </w:p>
    <w:p w14:paraId="7DF92820" w14:textId="77777777" w:rsidR="00FA3A16" w:rsidRDefault="00FA3A16" w:rsidP="00FA3A16">
      <w:pPr>
        <w:autoSpaceDE w:val="0"/>
        <w:autoSpaceDN w:val="0"/>
        <w:adjustRightInd w:val="0"/>
        <w:jc w:val="both"/>
        <w:rPr>
          <w:rFonts w:ascii="Calibri" w:eastAsiaTheme="minorHAnsi" w:hAnsi="Calibri" w:cs="Calibri"/>
          <w:b/>
          <w:bCs/>
          <w:sz w:val="40"/>
          <w:szCs w:val="40"/>
          <w14:ligatures w14:val="standardContextual"/>
        </w:rPr>
      </w:pPr>
    </w:p>
    <w:p w14:paraId="7D9933CF" w14:textId="515AA83C" w:rsidR="00FA3A16" w:rsidRPr="00FA3A16" w:rsidRDefault="00FA3A16" w:rsidP="00FA3A16">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t>Code:</w:t>
      </w:r>
    </w:p>
    <w:p w14:paraId="466C8F18" w14:textId="407898B8" w:rsidR="00FA3A16" w:rsidRPr="00C45DFC" w:rsidRDefault="00FA3A16" w:rsidP="00FA3A16">
      <w:pPr>
        <w:autoSpaceDE w:val="0"/>
        <w:autoSpaceDN w:val="0"/>
        <w:adjustRightInd w:val="0"/>
        <w:jc w:val="both"/>
        <w:rPr>
          <w:rFonts w:ascii="Calibri" w:eastAsiaTheme="minorHAnsi" w:hAnsi="Calibri" w:cs="Calibri"/>
          <w:sz w:val="36"/>
          <w:szCs w:val="36"/>
          <w14:ligatures w14:val="standardContextual"/>
        </w:rPr>
      </w:pPr>
      <w:r w:rsidRPr="00FA3A16">
        <w:rPr>
          <w:rFonts w:ascii="Calibri" w:eastAsiaTheme="minorHAnsi" w:hAnsi="Calibri" w:cs="Calibri"/>
          <w:noProof/>
          <w:sz w:val="36"/>
          <w:szCs w:val="36"/>
          <w14:ligatures w14:val="standardContextual"/>
        </w:rPr>
        <w:drawing>
          <wp:inline distT="0" distB="0" distL="0" distR="0" wp14:anchorId="6D87AC66" wp14:editId="22C5749E">
            <wp:extent cx="5943600" cy="2637790"/>
            <wp:effectExtent l="0" t="0" r="0" b="3810"/>
            <wp:docPr id="7841404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4042" name="Picture 1" descr="A screen shot of a computer code&#10;&#10;AI-generated content may be incorrect."/>
                    <pic:cNvPicPr/>
                  </pic:nvPicPr>
                  <pic:blipFill>
                    <a:blip r:embed="rId6"/>
                    <a:stretch>
                      <a:fillRect/>
                    </a:stretch>
                  </pic:blipFill>
                  <pic:spPr>
                    <a:xfrm>
                      <a:off x="0" y="0"/>
                      <a:ext cx="5943600" cy="2637790"/>
                    </a:xfrm>
                    <a:prstGeom prst="rect">
                      <a:avLst/>
                    </a:prstGeom>
                  </pic:spPr>
                </pic:pic>
              </a:graphicData>
            </a:graphic>
          </wp:inline>
        </w:drawing>
      </w:r>
    </w:p>
    <w:p w14:paraId="4D9053F5" w14:textId="77777777" w:rsidR="00086369" w:rsidRDefault="00086369" w:rsidP="00FA3A16">
      <w:pPr>
        <w:autoSpaceDE w:val="0"/>
        <w:autoSpaceDN w:val="0"/>
        <w:adjustRightInd w:val="0"/>
        <w:spacing w:line="360" w:lineRule="auto"/>
        <w:jc w:val="both"/>
        <w:rPr>
          <w:rFonts w:ascii="Calibri" w:eastAsiaTheme="minorHAnsi" w:hAnsi="Calibri" w:cs="Calibri"/>
          <w:sz w:val="36"/>
          <w:szCs w:val="36"/>
          <w14:ligatures w14:val="standardContextual"/>
        </w:rPr>
      </w:pPr>
    </w:p>
    <w:p w14:paraId="20BDD580" w14:textId="7FED4C2D" w:rsidR="00FA3A16" w:rsidRPr="00C45DFC" w:rsidRDefault="00FA3A16" w:rsidP="00FA3A16">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lastRenderedPageBreak/>
        <w:t>Output:</w:t>
      </w:r>
    </w:p>
    <w:p w14:paraId="7951AD48" w14:textId="3B31C5B3" w:rsidR="00FA3A16" w:rsidRDefault="00FA3A16" w:rsidP="00C45DFC">
      <w:pPr>
        <w:autoSpaceDE w:val="0"/>
        <w:autoSpaceDN w:val="0"/>
        <w:adjustRightInd w:val="0"/>
        <w:jc w:val="both"/>
        <w:rPr>
          <w:rFonts w:ascii="Calibri" w:eastAsiaTheme="minorHAnsi" w:hAnsi="Calibri" w:cs="Calibri"/>
          <w:sz w:val="36"/>
          <w:szCs w:val="36"/>
          <w14:ligatures w14:val="standardContextual"/>
        </w:rPr>
      </w:pPr>
      <w:r w:rsidRPr="00FA3A16">
        <w:rPr>
          <w:rFonts w:ascii="Calibri" w:eastAsiaTheme="minorHAnsi" w:hAnsi="Calibri" w:cs="Calibri"/>
          <w:noProof/>
          <w:sz w:val="36"/>
          <w:szCs w:val="36"/>
          <w14:ligatures w14:val="standardContextual"/>
        </w:rPr>
        <w:drawing>
          <wp:inline distT="0" distB="0" distL="0" distR="0" wp14:anchorId="7F7A334C" wp14:editId="39907484">
            <wp:extent cx="5943600" cy="1465580"/>
            <wp:effectExtent l="0" t="0" r="0" b="0"/>
            <wp:docPr id="23387207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72078" name="Picture 1" descr="A screenshot of a computer screen&#10;&#10;AI-generated content may be incorrect."/>
                    <pic:cNvPicPr/>
                  </pic:nvPicPr>
                  <pic:blipFill>
                    <a:blip r:embed="rId7"/>
                    <a:stretch>
                      <a:fillRect/>
                    </a:stretch>
                  </pic:blipFill>
                  <pic:spPr>
                    <a:xfrm>
                      <a:off x="0" y="0"/>
                      <a:ext cx="5943600" cy="1465580"/>
                    </a:xfrm>
                    <a:prstGeom prst="rect">
                      <a:avLst/>
                    </a:prstGeom>
                  </pic:spPr>
                </pic:pic>
              </a:graphicData>
            </a:graphic>
          </wp:inline>
        </w:drawing>
      </w:r>
    </w:p>
    <w:p w14:paraId="32372BB4" w14:textId="77777777" w:rsidR="00FA3A16" w:rsidRPr="00C45DFC" w:rsidRDefault="00FA3A16" w:rsidP="00C45DFC">
      <w:pPr>
        <w:autoSpaceDE w:val="0"/>
        <w:autoSpaceDN w:val="0"/>
        <w:adjustRightInd w:val="0"/>
        <w:jc w:val="both"/>
        <w:rPr>
          <w:rFonts w:ascii="Calibri" w:eastAsiaTheme="minorHAnsi" w:hAnsi="Calibri" w:cs="Calibri"/>
          <w:sz w:val="36"/>
          <w:szCs w:val="36"/>
          <w14:ligatures w14:val="standardContextual"/>
        </w:rPr>
      </w:pPr>
    </w:p>
    <w:p w14:paraId="73EBF788" w14:textId="772EFAD5"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b/>
          <w:bCs/>
          <w:sz w:val="40"/>
          <w:szCs w:val="40"/>
          <w:u w:val="single"/>
          <w14:ligatures w14:val="standardContextual"/>
        </w:rPr>
        <w:t xml:space="preserve">Task </w:t>
      </w:r>
      <w:r w:rsidR="00FA3A16">
        <w:rPr>
          <w:rFonts w:ascii="Calibri" w:eastAsiaTheme="minorHAnsi" w:hAnsi="Calibri" w:cs="Calibri"/>
          <w:b/>
          <w:bCs/>
          <w:sz w:val="40"/>
          <w:szCs w:val="40"/>
          <w:u w:val="single"/>
          <w14:ligatures w14:val="standardContextual"/>
        </w:rPr>
        <w:t>2</w:t>
      </w:r>
      <w:r w:rsidRPr="00C45DFC">
        <w:rPr>
          <w:rFonts w:ascii="Calibri" w:eastAsiaTheme="minorHAnsi" w:hAnsi="Calibri" w:cs="Calibri"/>
          <w:b/>
          <w:bCs/>
          <w:sz w:val="40"/>
          <w:szCs w:val="40"/>
          <w:u w:val="single"/>
          <w14:ligatures w14:val="standardContextual"/>
        </w:rPr>
        <w:t>:</w:t>
      </w:r>
      <w:r w:rsidR="00766020">
        <w:rPr>
          <w:rFonts w:ascii="Calibri" w:eastAsiaTheme="minorHAnsi" w:hAnsi="Calibri" w:cs="Calibri"/>
          <w:b/>
          <w:bCs/>
          <w:sz w:val="40"/>
          <w:szCs w:val="40"/>
          <w14:ligatures w14:val="standardContextual"/>
        </w:rPr>
        <w:t xml:space="preserve"> </w:t>
      </w:r>
      <w:r w:rsidRPr="00766020">
        <w:rPr>
          <w:rFonts w:ascii="Calibri" w:eastAsiaTheme="minorHAnsi" w:hAnsi="Calibri" w:cs="Calibri"/>
          <w:b/>
          <w:bCs/>
          <w:sz w:val="40"/>
          <w:szCs w:val="40"/>
          <w14:ligatures w14:val="standardContextual"/>
        </w:rPr>
        <w:t>Plot Distributions of Variables</w:t>
      </w:r>
    </w:p>
    <w:p w14:paraId="3E841E42"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7F927D80" w14:textId="31E58A11" w:rsidR="00FA3A16" w:rsidRPr="00FA3A16" w:rsidRDefault="00C45DFC" w:rsidP="00FA3A16">
      <w:pPr>
        <w:autoSpaceDE w:val="0"/>
        <w:autoSpaceDN w:val="0"/>
        <w:adjustRightInd w:val="0"/>
        <w:spacing w:line="276"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t>Implementation:</w:t>
      </w:r>
    </w:p>
    <w:p w14:paraId="532228D3" w14:textId="59753CA0"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 Selected 4 key numerical features: from the Titanic dataset</w:t>
      </w:r>
    </w:p>
    <w:p w14:paraId="2C46B2B9" w14:textId="77777777" w:rsidR="00D644FB"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 xml:space="preserve">- Created histogram plots to analyze the shape and spread of </w:t>
      </w:r>
    </w:p>
    <w:p w14:paraId="6084F8FF" w14:textId="3C8AA095" w:rsidR="00C45DFC" w:rsidRPr="00C45DFC" w:rsidRDefault="00D644FB" w:rsidP="00C45DFC">
      <w:pPr>
        <w:autoSpaceDE w:val="0"/>
        <w:autoSpaceDN w:val="0"/>
        <w:adjustRightInd w:val="0"/>
        <w:jc w:val="both"/>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r w:rsidR="00C45DFC" w:rsidRPr="00C45DFC">
        <w:rPr>
          <w:rFonts w:ascii="Calibri" w:eastAsiaTheme="minorHAnsi" w:hAnsi="Calibri" w:cs="Calibri"/>
          <w:sz w:val="36"/>
          <w:szCs w:val="36"/>
          <w14:ligatures w14:val="standardContextual"/>
        </w:rPr>
        <w:t>numerical features</w:t>
      </w:r>
    </w:p>
    <w:p w14:paraId="7A995BEA" w14:textId="77777777" w:rsidR="00D644FB"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 xml:space="preserve">- Used 20 bins for adequate granularity in distribution </w:t>
      </w:r>
    </w:p>
    <w:p w14:paraId="68514060" w14:textId="7D1BAF9F" w:rsidR="00C45DFC" w:rsidRPr="00C45DFC" w:rsidRDefault="00D644FB" w:rsidP="00C45DFC">
      <w:pPr>
        <w:autoSpaceDE w:val="0"/>
        <w:autoSpaceDN w:val="0"/>
        <w:adjustRightInd w:val="0"/>
        <w:jc w:val="both"/>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r w:rsidR="00C45DFC" w:rsidRPr="00C45DFC">
        <w:rPr>
          <w:rFonts w:ascii="Calibri" w:eastAsiaTheme="minorHAnsi" w:hAnsi="Calibri" w:cs="Calibri"/>
          <w:sz w:val="36"/>
          <w:szCs w:val="36"/>
          <w14:ligatures w14:val="standardContextual"/>
        </w:rPr>
        <w:t>visualization</w:t>
      </w:r>
    </w:p>
    <w:p w14:paraId="101F98BE"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 xml:space="preserve">- Applied </w:t>
      </w:r>
      <w:proofErr w:type="spellStart"/>
      <w:proofErr w:type="gramStart"/>
      <w:r w:rsidRPr="00C45DFC">
        <w:rPr>
          <w:rFonts w:ascii="Calibri" w:eastAsiaTheme="minorHAnsi" w:hAnsi="Calibri" w:cs="Calibri"/>
          <w:sz w:val="36"/>
          <w:szCs w:val="36"/>
          <w14:ligatures w14:val="standardContextual"/>
        </w:rPr>
        <w:t>dropna</w:t>
      </w:r>
      <w:proofErr w:type="spellEnd"/>
      <w:r w:rsidRPr="00C45DFC">
        <w:rPr>
          <w:rFonts w:ascii="Calibri" w:eastAsiaTheme="minorHAnsi" w:hAnsi="Calibri" w:cs="Calibri"/>
          <w:sz w:val="36"/>
          <w:szCs w:val="36"/>
          <w14:ligatures w14:val="standardContextual"/>
        </w:rPr>
        <w:t>(</w:t>
      </w:r>
      <w:proofErr w:type="gramEnd"/>
      <w:r w:rsidRPr="00C45DFC">
        <w:rPr>
          <w:rFonts w:ascii="Calibri" w:eastAsiaTheme="minorHAnsi" w:hAnsi="Calibri" w:cs="Calibri"/>
          <w:sz w:val="36"/>
          <w:szCs w:val="36"/>
          <w14:ligatures w14:val="standardContextual"/>
        </w:rPr>
        <w:t>) to handle missing values automatically</w:t>
      </w:r>
    </w:p>
    <w:p w14:paraId="273359C9"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780846AA" w14:textId="60E956A6" w:rsidR="00C45DFC" w:rsidRDefault="00C45DFC" w:rsidP="00FA3A16">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t>Code (Distribution Analysis):</w:t>
      </w:r>
    </w:p>
    <w:p w14:paraId="4B825E10" w14:textId="77777777" w:rsidR="00086369" w:rsidRDefault="00FA3A16" w:rsidP="00086369">
      <w:pPr>
        <w:autoSpaceDE w:val="0"/>
        <w:autoSpaceDN w:val="0"/>
        <w:adjustRightInd w:val="0"/>
        <w:jc w:val="both"/>
        <w:rPr>
          <w:rFonts w:ascii="Calibri" w:eastAsiaTheme="minorHAnsi" w:hAnsi="Calibri" w:cs="Calibri"/>
          <w:sz w:val="36"/>
          <w:szCs w:val="36"/>
          <w14:ligatures w14:val="standardContextual"/>
        </w:rPr>
      </w:pPr>
      <w:r w:rsidRPr="00FA3A16">
        <w:rPr>
          <w:rFonts w:ascii="Calibri" w:eastAsiaTheme="minorHAnsi" w:hAnsi="Calibri" w:cs="Calibri"/>
          <w:noProof/>
          <w:sz w:val="36"/>
          <w:szCs w:val="36"/>
          <w14:ligatures w14:val="standardContextual"/>
        </w:rPr>
        <w:drawing>
          <wp:inline distT="0" distB="0" distL="0" distR="0" wp14:anchorId="3896D3BB" wp14:editId="23894EF6">
            <wp:extent cx="6344856" cy="2570480"/>
            <wp:effectExtent l="0" t="0" r="5715" b="0"/>
            <wp:docPr id="1173368116"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68116" name="Picture 1" descr="A computer screen with text on it&#10;&#10;AI-generated content may be incorrect."/>
                    <pic:cNvPicPr/>
                  </pic:nvPicPr>
                  <pic:blipFill rotWithShape="1">
                    <a:blip r:embed="rId8"/>
                    <a:srcRect t="7411" b="8955"/>
                    <a:stretch>
                      <a:fillRect/>
                    </a:stretch>
                  </pic:blipFill>
                  <pic:spPr bwMode="auto">
                    <a:xfrm>
                      <a:off x="0" y="0"/>
                      <a:ext cx="6367525" cy="2579664"/>
                    </a:xfrm>
                    <a:prstGeom prst="rect">
                      <a:avLst/>
                    </a:prstGeom>
                    <a:ln>
                      <a:noFill/>
                    </a:ln>
                    <a:extLst>
                      <a:ext uri="{53640926-AAD7-44D8-BBD7-CCE9431645EC}">
                        <a14:shadowObscured xmlns:a14="http://schemas.microsoft.com/office/drawing/2010/main"/>
                      </a:ext>
                    </a:extLst>
                  </pic:spPr>
                </pic:pic>
              </a:graphicData>
            </a:graphic>
          </wp:inline>
        </w:drawing>
      </w:r>
    </w:p>
    <w:p w14:paraId="0763F637" w14:textId="4F31FB4B" w:rsidR="00C45DFC" w:rsidRPr="00086369" w:rsidRDefault="00C45DFC" w:rsidP="00086369">
      <w:pPr>
        <w:autoSpaceDE w:val="0"/>
        <w:autoSpaceDN w:val="0"/>
        <w:adjustRightInd w:val="0"/>
        <w:spacing w:line="360" w:lineRule="auto"/>
        <w:jc w:val="both"/>
        <w:rPr>
          <w:rFonts w:ascii="Calibri" w:eastAsiaTheme="minorHAnsi" w:hAnsi="Calibri" w:cs="Calibri"/>
          <w:sz w:val="36"/>
          <w:szCs w:val="36"/>
          <w14:ligatures w14:val="standardContextual"/>
        </w:rPr>
      </w:pPr>
      <w:r w:rsidRPr="00C45DFC">
        <w:rPr>
          <w:rFonts w:ascii="Calibri" w:eastAsiaTheme="minorHAnsi" w:hAnsi="Calibri" w:cs="Calibri"/>
          <w:b/>
          <w:bCs/>
          <w:sz w:val="40"/>
          <w:szCs w:val="40"/>
          <w:u w:val="single"/>
          <w14:ligatures w14:val="standardContextual"/>
        </w:rPr>
        <w:lastRenderedPageBreak/>
        <w:t>Output:</w:t>
      </w:r>
    </w:p>
    <w:p w14:paraId="629C3A14" w14:textId="72FC50F7" w:rsidR="00FA3A16" w:rsidRPr="00C45DFC" w:rsidRDefault="00FA3A16" w:rsidP="00FA3A16">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FA3A16">
        <w:rPr>
          <w:rFonts w:ascii="Calibri" w:eastAsiaTheme="minorHAnsi" w:hAnsi="Calibri" w:cs="Calibri"/>
          <w:b/>
          <w:bCs/>
          <w:noProof/>
          <w:sz w:val="40"/>
          <w:szCs w:val="40"/>
          <w:u w:val="single"/>
          <w14:ligatures w14:val="standardContextual"/>
        </w:rPr>
        <w:drawing>
          <wp:inline distT="0" distB="0" distL="0" distR="0" wp14:anchorId="54BAFCA1" wp14:editId="3C098A5E">
            <wp:extent cx="4876800" cy="3037840"/>
            <wp:effectExtent l="0" t="0" r="0" b="0"/>
            <wp:docPr id="559573673" name="Picture 1" descr="A group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73673" name="Picture 1" descr="A group of blue and green bars&#10;&#10;AI-generated content may be incorrect."/>
                    <pic:cNvPicPr/>
                  </pic:nvPicPr>
                  <pic:blipFill>
                    <a:blip r:embed="rId9"/>
                    <a:stretch>
                      <a:fillRect/>
                    </a:stretch>
                  </pic:blipFill>
                  <pic:spPr>
                    <a:xfrm>
                      <a:off x="0" y="0"/>
                      <a:ext cx="4902979" cy="3054147"/>
                    </a:xfrm>
                    <a:prstGeom prst="rect">
                      <a:avLst/>
                    </a:prstGeom>
                  </pic:spPr>
                </pic:pic>
              </a:graphicData>
            </a:graphic>
          </wp:inline>
        </w:drawing>
      </w:r>
    </w:p>
    <w:p w14:paraId="3496AAC7"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132257A8" w14:textId="3EE31330" w:rsidR="00C45DFC" w:rsidRPr="00C45DFC" w:rsidRDefault="00C45DFC" w:rsidP="00FA3A16">
      <w:pPr>
        <w:autoSpaceDE w:val="0"/>
        <w:autoSpaceDN w:val="0"/>
        <w:adjustRightInd w:val="0"/>
        <w:spacing w:line="276"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t>Discussion:</w:t>
      </w:r>
    </w:p>
    <w:p w14:paraId="278986D3"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The histogram analysis revealed important characteristics of our numerical variables:</w:t>
      </w:r>
    </w:p>
    <w:p w14:paraId="6206085E"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1C7BF570" w14:textId="6CEF0F7B"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D32876">
        <w:rPr>
          <w:rFonts w:ascii="Calibri" w:eastAsiaTheme="minorHAnsi" w:hAnsi="Calibri" w:cs="Calibri"/>
          <w:b/>
          <w:bCs/>
          <w:sz w:val="36"/>
          <w:szCs w:val="36"/>
          <w14:ligatures w14:val="standardContextual"/>
        </w:rPr>
        <w:t>Age Distribution:</w:t>
      </w:r>
      <w:r w:rsidRPr="00C45DFC">
        <w:rPr>
          <w:rFonts w:ascii="Calibri" w:eastAsiaTheme="minorHAnsi" w:hAnsi="Calibri" w:cs="Calibri"/>
          <w:sz w:val="36"/>
          <w:szCs w:val="36"/>
          <w14:ligatures w14:val="standardContextual"/>
        </w:rPr>
        <w:t xml:space="preserve"> Shows a roughly normal distribution with a slight right skew, indicating more younger passengers were aboard the Titanic. The peak occurs around 20-30 years, reflecting the demographic composition of early 20th century travelers.</w:t>
      </w:r>
    </w:p>
    <w:p w14:paraId="5A8383C1"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02627A8E" w14:textId="4D204E8E"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D32876">
        <w:rPr>
          <w:rFonts w:ascii="Calibri" w:eastAsiaTheme="minorHAnsi" w:hAnsi="Calibri" w:cs="Calibri"/>
          <w:b/>
          <w:bCs/>
          <w:sz w:val="36"/>
          <w:szCs w:val="36"/>
          <w14:ligatures w14:val="standardContextual"/>
        </w:rPr>
        <w:t>Fare Distribution:</w:t>
      </w:r>
      <w:r w:rsidRPr="00C45DFC">
        <w:rPr>
          <w:rFonts w:ascii="Calibri" w:eastAsiaTheme="minorHAnsi" w:hAnsi="Calibri" w:cs="Calibri"/>
          <w:sz w:val="36"/>
          <w:szCs w:val="36"/>
          <w14:ligatures w14:val="standardContextual"/>
        </w:rPr>
        <w:t xml:space="preserve"> Exhibits extreme right skew, reflecting the wide range of ticket prices from third-class economy to luxury first-class accommodations. Most passengers paid low fares </w:t>
      </w:r>
      <w:r w:rsidRPr="00C45DFC">
        <w:rPr>
          <w:rFonts w:ascii="Calibri" w:eastAsiaTheme="minorHAnsi" w:hAnsi="Calibri" w:cs="Calibri"/>
          <w:sz w:val="36"/>
          <w:szCs w:val="36"/>
          <w14:ligatures w14:val="standardContextual"/>
        </w:rPr>
        <w:lastRenderedPageBreak/>
        <w:t>(under $50), while a small number paid exceptionally high amounts.</w:t>
      </w:r>
    </w:p>
    <w:p w14:paraId="17043B3B"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18610F45" w14:textId="266DB99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roofErr w:type="spellStart"/>
      <w:r w:rsidRPr="00D32876">
        <w:rPr>
          <w:rFonts w:ascii="Calibri" w:eastAsiaTheme="minorHAnsi" w:hAnsi="Calibri" w:cs="Calibri"/>
          <w:b/>
          <w:bCs/>
          <w:sz w:val="36"/>
          <w:szCs w:val="36"/>
          <w14:ligatures w14:val="standardContextual"/>
        </w:rPr>
        <w:t>SibSp</w:t>
      </w:r>
      <w:proofErr w:type="spellEnd"/>
      <w:r w:rsidRPr="00D32876">
        <w:rPr>
          <w:rFonts w:ascii="Calibri" w:eastAsiaTheme="minorHAnsi" w:hAnsi="Calibri" w:cs="Calibri"/>
          <w:b/>
          <w:bCs/>
          <w:sz w:val="36"/>
          <w:szCs w:val="36"/>
          <w14:ligatures w14:val="standardContextual"/>
        </w:rPr>
        <w:t xml:space="preserve"> &amp; Parch Distributions:</w:t>
      </w:r>
      <w:r>
        <w:rPr>
          <w:rFonts w:ascii="Calibri" w:eastAsiaTheme="minorHAnsi" w:hAnsi="Calibri" w:cs="Calibri"/>
          <w:b/>
          <w:bCs/>
          <w:sz w:val="40"/>
          <w:szCs w:val="40"/>
          <w14:ligatures w14:val="standardContextual"/>
        </w:rPr>
        <w:t xml:space="preserve"> </w:t>
      </w:r>
      <w:r w:rsidRPr="00C45DFC">
        <w:rPr>
          <w:rFonts w:ascii="Calibri" w:eastAsiaTheme="minorHAnsi" w:hAnsi="Calibri" w:cs="Calibri"/>
          <w:sz w:val="36"/>
          <w:szCs w:val="36"/>
          <w14:ligatures w14:val="standardContextual"/>
        </w:rPr>
        <w:t xml:space="preserve">Both </w:t>
      </w:r>
      <w:r w:rsidR="00086369" w:rsidRPr="00C45DFC">
        <w:rPr>
          <w:rFonts w:ascii="Calibri" w:eastAsiaTheme="minorHAnsi" w:hAnsi="Calibri" w:cs="Calibri"/>
          <w:sz w:val="36"/>
          <w:szCs w:val="36"/>
          <w14:ligatures w14:val="standardContextual"/>
        </w:rPr>
        <w:t>shows</w:t>
      </w:r>
      <w:r w:rsidRPr="00C45DFC">
        <w:rPr>
          <w:rFonts w:ascii="Calibri" w:eastAsiaTheme="minorHAnsi" w:hAnsi="Calibri" w:cs="Calibri"/>
          <w:sz w:val="36"/>
          <w:szCs w:val="36"/>
          <w14:ligatures w14:val="standardContextual"/>
        </w:rPr>
        <w:t xml:space="preserve"> highly right-skewed distributions, with most passengers traveling with few or no family members. This indicates that solo travelers or small family groups were more common than large families.</w:t>
      </w:r>
    </w:p>
    <w:p w14:paraId="0E29642D" w14:textId="77777777" w:rsidR="00C45DFC" w:rsidRDefault="00C45DFC" w:rsidP="00C45DFC">
      <w:pPr>
        <w:autoSpaceDE w:val="0"/>
        <w:autoSpaceDN w:val="0"/>
        <w:adjustRightInd w:val="0"/>
        <w:jc w:val="both"/>
        <w:rPr>
          <w:rFonts w:ascii="Calibri" w:eastAsiaTheme="minorHAnsi" w:hAnsi="Calibri" w:cs="Calibri"/>
          <w:b/>
          <w:bCs/>
          <w:sz w:val="40"/>
          <w:szCs w:val="40"/>
          <w:u w:val="single"/>
          <w14:ligatures w14:val="standardContextual"/>
        </w:rPr>
      </w:pPr>
    </w:p>
    <w:p w14:paraId="6B410755" w14:textId="02000AEB"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b/>
          <w:bCs/>
          <w:sz w:val="40"/>
          <w:szCs w:val="40"/>
          <w:u w:val="single"/>
          <w14:ligatures w14:val="standardContextual"/>
        </w:rPr>
        <w:t xml:space="preserve">Task </w:t>
      </w:r>
      <w:r w:rsidR="00FA3A16">
        <w:rPr>
          <w:rFonts w:ascii="Calibri" w:eastAsiaTheme="minorHAnsi" w:hAnsi="Calibri" w:cs="Calibri"/>
          <w:b/>
          <w:bCs/>
          <w:sz w:val="40"/>
          <w:szCs w:val="40"/>
          <w:u w:val="single"/>
          <w14:ligatures w14:val="standardContextual"/>
        </w:rPr>
        <w:t>3</w:t>
      </w:r>
      <w:r w:rsidRPr="00C45DFC">
        <w:rPr>
          <w:rFonts w:ascii="Calibri" w:eastAsiaTheme="minorHAnsi" w:hAnsi="Calibri" w:cs="Calibri"/>
          <w:b/>
          <w:bCs/>
          <w:sz w:val="40"/>
          <w:szCs w:val="40"/>
          <w:u w:val="single"/>
          <w14:ligatures w14:val="standardContextual"/>
        </w:rPr>
        <w:t>:</w:t>
      </w:r>
      <w:r w:rsidR="00766020">
        <w:rPr>
          <w:rFonts w:ascii="Calibri" w:eastAsiaTheme="minorHAnsi" w:hAnsi="Calibri" w:cs="Calibri"/>
          <w:b/>
          <w:bCs/>
          <w:sz w:val="40"/>
          <w:szCs w:val="40"/>
          <w14:ligatures w14:val="standardContextual"/>
        </w:rPr>
        <w:t xml:space="preserve"> </w:t>
      </w:r>
      <w:r w:rsidRPr="00766020">
        <w:rPr>
          <w:rFonts w:ascii="Calibri" w:eastAsiaTheme="minorHAnsi" w:hAnsi="Calibri" w:cs="Calibri"/>
          <w:b/>
          <w:bCs/>
          <w:sz w:val="40"/>
          <w:szCs w:val="40"/>
          <w14:ligatures w14:val="standardContextual"/>
        </w:rPr>
        <w:t>Identify Outliers Using Boxplots</w:t>
      </w:r>
    </w:p>
    <w:p w14:paraId="38C33054"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3321E84C" w14:textId="52FC2EE8" w:rsidR="00C45DFC" w:rsidRPr="00C45DFC" w:rsidRDefault="00C45DFC" w:rsidP="00FA3A16">
      <w:pPr>
        <w:autoSpaceDE w:val="0"/>
        <w:autoSpaceDN w:val="0"/>
        <w:adjustRightInd w:val="0"/>
        <w:spacing w:line="276" w:lineRule="auto"/>
        <w:jc w:val="both"/>
        <w:rPr>
          <w:rFonts w:ascii="Calibri" w:eastAsiaTheme="minorHAnsi" w:hAnsi="Calibri" w:cs="Calibri"/>
          <w:sz w:val="36"/>
          <w:szCs w:val="36"/>
          <w14:ligatures w14:val="standardContextual"/>
        </w:rPr>
      </w:pPr>
      <w:r w:rsidRPr="00C45DFC">
        <w:rPr>
          <w:rFonts w:ascii="Calibri" w:eastAsiaTheme="minorHAnsi" w:hAnsi="Calibri" w:cs="Calibri"/>
          <w:b/>
          <w:bCs/>
          <w:sz w:val="40"/>
          <w:szCs w:val="40"/>
          <w:u w:val="single"/>
          <w14:ligatures w14:val="standardContextual"/>
        </w:rPr>
        <w:t>Implementation:</w:t>
      </w:r>
    </w:p>
    <w:p w14:paraId="36D98706"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 Created boxplot visualizations for all 4 numerical variables</w:t>
      </w:r>
    </w:p>
    <w:p w14:paraId="690E1F82" w14:textId="77777777" w:rsid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 xml:space="preserve">- Applied IQR (Interquartile Range) method for quantitative </w:t>
      </w:r>
    </w:p>
    <w:p w14:paraId="521DBBBC" w14:textId="2963206A"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r w:rsidRPr="00C45DFC">
        <w:rPr>
          <w:rFonts w:ascii="Calibri" w:eastAsiaTheme="minorHAnsi" w:hAnsi="Calibri" w:cs="Calibri"/>
          <w:sz w:val="36"/>
          <w:szCs w:val="36"/>
          <w14:ligatures w14:val="standardContextual"/>
        </w:rPr>
        <w:t>outlier detection</w:t>
      </w:r>
    </w:p>
    <w:p w14:paraId="79A562DD" w14:textId="77777777" w:rsid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 Calculated outlier boundaries using Q1 - 1.5×IQR and Q3</w:t>
      </w:r>
      <w:r>
        <w:rPr>
          <w:rFonts w:ascii="Calibri" w:eastAsiaTheme="minorHAnsi" w:hAnsi="Calibri" w:cs="Calibri"/>
          <w:sz w:val="36"/>
          <w:szCs w:val="36"/>
          <w14:ligatures w14:val="standardContextual"/>
        </w:rPr>
        <w:t xml:space="preserve"> </w:t>
      </w:r>
      <w:r w:rsidRPr="00C45DFC">
        <w:rPr>
          <w:rFonts w:ascii="Calibri" w:eastAsiaTheme="minorHAnsi" w:hAnsi="Calibri" w:cs="Calibri"/>
          <w:sz w:val="36"/>
          <w:szCs w:val="36"/>
          <w14:ligatures w14:val="standardContextual"/>
        </w:rPr>
        <w:t xml:space="preserve">+ </w:t>
      </w:r>
      <w:r>
        <w:rPr>
          <w:rFonts w:ascii="Calibri" w:eastAsiaTheme="minorHAnsi" w:hAnsi="Calibri" w:cs="Calibri"/>
          <w:sz w:val="36"/>
          <w:szCs w:val="36"/>
          <w14:ligatures w14:val="standardContextual"/>
        </w:rPr>
        <w:t xml:space="preserve"> </w:t>
      </w:r>
    </w:p>
    <w:p w14:paraId="6AD76B67" w14:textId="2D3F45F4" w:rsidR="00086369" w:rsidRDefault="00C45DFC" w:rsidP="00D644FB">
      <w:pPr>
        <w:autoSpaceDE w:val="0"/>
        <w:autoSpaceDN w:val="0"/>
        <w:adjustRightInd w:val="0"/>
        <w:jc w:val="both"/>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r w:rsidRPr="00C45DFC">
        <w:rPr>
          <w:rFonts w:ascii="Calibri" w:eastAsiaTheme="minorHAnsi" w:hAnsi="Calibri" w:cs="Calibri"/>
          <w:sz w:val="36"/>
          <w:szCs w:val="36"/>
          <w14:ligatures w14:val="standardContextual"/>
        </w:rPr>
        <w:t>1.5×IQR formula</w:t>
      </w:r>
    </w:p>
    <w:p w14:paraId="05B29A4C" w14:textId="77777777" w:rsidR="00D644FB" w:rsidRDefault="00D644FB" w:rsidP="00D644FB">
      <w:pPr>
        <w:autoSpaceDE w:val="0"/>
        <w:autoSpaceDN w:val="0"/>
        <w:adjustRightInd w:val="0"/>
        <w:jc w:val="both"/>
        <w:rPr>
          <w:rFonts w:ascii="Calibri" w:eastAsiaTheme="minorHAnsi" w:hAnsi="Calibri" w:cs="Calibri"/>
          <w:sz w:val="36"/>
          <w:szCs w:val="36"/>
          <w14:ligatures w14:val="standardContextual"/>
        </w:rPr>
      </w:pPr>
    </w:p>
    <w:p w14:paraId="3A4A7181" w14:textId="5A758E0D" w:rsidR="00C45DFC" w:rsidRDefault="00C45DFC" w:rsidP="00FA3A16">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t>Code (Outlier Detection):</w:t>
      </w:r>
    </w:p>
    <w:p w14:paraId="338965FB" w14:textId="579D3AE8" w:rsidR="00FA3A16" w:rsidRPr="00C45DFC" w:rsidRDefault="00086369" w:rsidP="00FA3A16">
      <w:pPr>
        <w:autoSpaceDE w:val="0"/>
        <w:autoSpaceDN w:val="0"/>
        <w:adjustRightInd w:val="0"/>
        <w:spacing w:line="360" w:lineRule="auto"/>
        <w:jc w:val="both"/>
        <w:rPr>
          <w:rFonts w:ascii="Calibri" w:eastAsiaTheme="minorHAnsi" w:hAnsi="Calibri" w:cs="Calibri"/>
          <w:sz w:val="36"/>
          <w:szCs w:val="36"/>
          <w14:ligatures w14:val="standardContextual"/>
        </w:rPr>
      </w:pPr>
      <w:r w:rsidRPr="00086369">
        <w:rPr>
          <w:rFonts w:ascii="Calibri" w:eastAsiaTheme="minorHAnsi" w:hAnsi="Calibri" w:cs="Calibri"/>
          <w:noProof/>
          <w:sz w:val="36"/>
          <w:szCs w:val="36"/>
          <w14:ligatures w14:val="standardContextual"/>
        </w:rPr>
        <w:drawing>
          <wp:inline distT="0" distB="0" distL="0" distR="0" wp14:anchorId="45E9C6AC" wp14:editId="560A4A5C">
            <wp:extent cx="4399280" cy="2521126"/>
            <wp:effectExtent l="0" t="0" r="0" b="6350"/>
            <wp:docPr id="191203097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30972" name="Picture 1" descr="A screen shot of a computer code&#10;&#10;AI-generated content may be incorrect."/>
                    <pic:cNvPicPr/>
                  </pic:nvPicPr>
                  <pic:blipFill>
                    <a:blip r:embed="rId10"/>
                    <a:stretch>
                      <a:fillRect/>
                    </a:stretch>
                  </pic:blipFill>
                  <pic:spPr>
                    <a:xfrm>
                      <a:off x="0" y="0"/>
                      <a:ext cx="4420368" cy="2533211"/>
                    </a:xfrm>
                    <a:prstGeom prst="rect">
                      <a:avLst/>
                    </a:prstGeom>
                  </pic:spPr>
                </pic:pic>
              </a:graphicData>
            </a:graphic>
          </wp:inline>
        </w:drawing>
      </w:r>
    </w:p>
    <w:p w14:paraId="4486CEDE" w14:textId="1F795987" w:rsidR="00C45DFC" w:rsidRDefault="00C45DFC" w:rsidP="00FA3A16">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lastRenderedPageBreak/>
        <w:t>Output:</w:t>
      </w:r>
    </w:p>
    <w:p w14:paraId="4661195B" w14:textId="17D5120D" w:rsidR="00086369" w:rsidRPr="00C45DFC" w:rsidRDefault="00086369" w:rsidP="00FA3A16">
      <w:pPr>
        <w:autoSpaceDE w:val="0"/>
        <w:autoSpaceDN w:val="0"/>
        <w:adjustRightInd w:val="0"/>
        <w:spacing w:line="360" w:lineRule="auto"/>
        <w:jc w:val="both"/>
        <w:rPr>
          <w:rFonts w:ascii="Calibri" w:eastAsiaTheme="minorHAnsi" w:hAnsi="Calibri" w:cs="Calibri"/>
          <w:sz w:val="36"/>
          <w:szCs w:val="36"/>
          <w14:ligatures w14:val="standardContextual"/>
        </w:rPr>
      </w:pPr>
      <w:r w:rsidRPr="00086369">
        <w:rPr>
          <w:rFonts w:ascii="Calibri" w:eastAsiaTheme="minorHAnsi" w:hAnsi="Calibri" w:cs="Calibri"/>
          <w:noProof/>
          <w:sz w:val="36"/>
          <w:szCs w:val="36"/>
          <w14:ligatures w14:val="standardContextual"/>
        </w:rPr>
        <w:drawing>
          <wp:inline distT="0" distB="0" distL="0" distR="0" wp14:anchorId="642237B0" wp14:editId="7CED3CAB">
            <wp:extent cx="5943600" cy="4987925"/>
            <wp:effectExtent l="0" t="0" r="0" b="3175"/>
            <wp:docPr id="4361370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37021" name="Picture 1" descr="A screenshot of a computer screen&#10;&#10;AI-generated content may be incorrect."/>
                    <pic:cNvPicPr/>
                  </pic:nvPicPr>
                  <pic:blipFill>
                    <a:blip r:embed="rId11"/>
                    <a:stretch>
                      <a:fillRect/>
                    </a:stretch>
                  </pic:blipFill>
                  <pic:spPr>
                    <a:xfrm>
                      <a:off x="0" y="0"/>
                      <a:ext cx="5943600" cy="4987925"/>
                    </a:xfrm>
                    <a:prstGeom prst="rect">
                      <a:avLst/>
                    </a:prstGeom>
                  </pic:spPr>
                </pic:pic>
              </a:graphicData>
            </a:graphic>
          </wp:inline>
        </w:drawing>
      </w:r>
    </w:p>
    <w:p w14:paraId="0BB0E721"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1C9F890C" w14:textId="0D6C4F5C" w:rsidR="00C45DFC" w:rsidRPr="00C45DFC" w:rsidRDefault="00C45DFC" w:rsidP="00FA3A16">
      <w:pPr>
        <w:autoSpaceDE w:val="0"/>
        <w:autoSpaceDN w:val="0"/>
        <w:adjustRightInd w:val="0"/>
        <w:spacing w:line="276" w:lineRule="auto"/>
        <w:jc w:val="both"/>
        <w:rPr>
          <w:rFonts w:ascii="Calibri" w:eastAsiaTheme="minorHAnsi" w:hAnsi="Calibri" w:cs="Calibri"/>
          <w:sz w:val="36"/>
          <w:szCs w:val="36"/>
          <w14:ligatures w14:val="standardContextual"/>
        </w:rPr>
      </w:pPr>
      <w:r w:rsidRPr="00C45DFC">
        <w:rPr>
          <w:rFonts w:ascii="Calibri" w:eastAsiaTheme="minorHAnsi" w:hAnsi="Calibri" w:cs="Calibri"/>
          <w:b/>
          <w:bCs/>
          <w:sz w:val="40"/>
          <w:szCs w:val="40"/>
          <w:u w:val="single"/>
          <w14:ligatures w14:val="standardContextual"/>
        </w:rPr>
        <w:t>Discussion:</w:t>
      </w:r>
    </w:p>
    <w:p w14:paraId="2F5963B5"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Boxplot analysis using the IQR method identified several key patterns:</w:t>
      </w:r>
    </w:p>
    <w:p w14:paraId="1352E223"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6DBA01D9" w14:textId="49D266C2"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D32876">
        <w:rPr>
          <w:rFonts w:ascii="Calibri" w:eastAsiaTheme="minorHAnsi" w:hAnsi="Calibri" w:cs="Calibri"/>
          <w:b/>
          <w:bCs/>
          <w:sz w:val="36"/>
          <w:szCs w:val="36"/>
          <w14:ligatures w14:val="standardContextual"/>
        </w:rPr>
        <w:t>Fare Outliers (116)</w:t>
      </w:r>
      <w:r w:rsidR="00766020" w:rsidRPr="00D32876">
        <w:rPr>
          <w:rFonts w:ascii="Calibri" w:eastAsiaTheme="minorHAnsi" w:hAnsi="Calibri" w:cs="Calibri"/>
          <w:b/>
          <w:bCs/>
          <w:sz w:val="36"/>
          <w:szCs w:val="36"/>
          <w14:ligatures w14:val="standardContextual"/>
        </w:rPr>
        <w:t>:</w:t>
      </w:r>
      <w:r w:rsidR="00766020">
        <w:rPr>
          <w:rFonts w:ascii="Calibri" w:eastAsiaTheme="minorHAnsi" w:hAnsi="Calibri" w:cs="Calibri"/>
          <w:b/>
          <w:bCs/>
          <w:sz w:val="40"/>
          <w:szCs w:val="40"/>
          <w14:ligatures w14:val="standardContextual"/>
        </w:rPr>
        <w:t xml:space="preserve"> </w:t>
      </w:r>
      <w:r w:rsidRPr="00C45DFC">
        <w:rPr>
          <w:rFonts w:ascii="Calibri" w:eastAsiaTheme="minorHAnsi" w:hAnsi="Calibri" w:cs="Calibri"/>
          <w:sz w:val="36"/>
          <w:szCs w:val="36"/>
          <w14:ligatures w14:val="standardContextual"/>
        </w:rPr>
        <w:t xml:space="preserve">The highest number of outliers, representing passengers who paid exceptionally high prices, likely first-class luxury suites or special accommodations. These outliers are </w:t>
      </w:r>
      <w:r w:rsidRPr="00C45DFC">
        <w:rPr>
          <w:rFonts w:ascii="Calibri" w:eastAsiaTheme="minorHAnsi" w:hAnsi="Calibri" w:cs="Calibri"/>
          <w:sz w:val="36"/>
          <w:szCs w:val="36"/>
          <w14:ligatures w14:val="standardContextual"/>
        </w:rPr>
        <w:lastRenderedPageBreak/>
        <w:t>legitimate data points reflecting the economic disparity among passengers.</w:t>
      </w:r>
    </w:p>
    <w:p w14:paraId="13E5D753"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7382376F" w14:textId="581BD04A"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D32876">
        <w:rPr>
          <w:rFonts w:ascii="Calibri" w:eastAsiaTheme="minorHAnsi" w:hAnsi="Calibri" w:cs="Calibri"/>
          <w:b/>
          <w:bCs/>
          <w:sz w:val="36"/>
          <w:szCs w:val="36"/>
          <w14:ligatures w14:val="standardContextual"/>
        </w:rPr>
        <w:t>Parch Outliers (213)</w:t>
      </w:r>
      <w:r w:rsidR="00766020" w:rsidRPr="00D32876">
        <w:rPr>
          <w:rFonts w:ascii="Calibri" w:eastAsiaTheme="minorHAnsi" w:hAnsi="Calibri" w:cs="Calibri"/>
          <w:b/>
          <w:bCs/>
          <w:sz w:val="36"/>
          <w:szCs w:val="36"/>
          <w14:ligatures w14:val="standardContextual"/>
        </w:rPr>
        <w:t>:</w:t>
      </w:r>
      <w:r w:rsidR="00766020">
        <w:rPr>
          <w:rFonts w:ascii="Calibri" w:eastAsiaTheme="minorHAnsi" w:hAnsi="Calibri" w:cs="Calibri"/>
          <w:sz w:val="36"/>
          <w:szCs w:val="36"/>
          <w14:ligatures w14:val="standardContextual"/>
        </w:rPr>
        <w:t xml:space="preserve"> </w:t>
      </w:r>
      <w:r w:rsidRPr="00C45DFC">
        <w:rPr>
          <w:rFonts w:ascii="Calibri" w:eastAsiaTheme="minorHAnsi" w:hAnsi="Calibri" w:cs="Calibri"/>
          <w:sz w:val="36"/>
          <w:szCs w:val="36"/>
          <w14:ligatures w14:val="standardContextual"/>
        </w:rPr>
        <w:t>High number of outliers indicates many passengers traveled with larger numbers of parents/children than typical, suggesting some large family groups or special circumstances.</w:t>
      </w:r>
    </w:p>
    <w:p w14:paraId="65958493"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340BE0C8" w14:textId="5D510AA5"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roofErr w:type="spellStart"/>
      <w:r w:rsidRPr="00D32876">
        <w:rPr>
          <w:rFonts w:ascii="Calibri" w:eastAsiaTheme="minorHAnsi" w:hAnsi="Calibri" w:cs="Calibri"/>
          <w:b/>
          <w:bCs/>
          <w:sz w:val="36"/>
          <w:szCs w:val="36"/>
          <w14:ligatures w14:val="standardContextual"/>
        </w:rPr>
        <w:t>SibSp</w:t>
      </w:r>
      <w:proofErr w:type="spellEnd"/>
      <w:r w:rsidR="00766020" w:rsidRPr="00D32876">
        <w:rPr>
          <w:rFonts w:ascii="Calibri" w:eastAsiaTheme="minorHAnsi" w:hAnsi="Calibri" w:cs="Calibri"/>
          <w:b/>
          <w:bCs/>
          <w:sz w:val="36"/>
          <w:szCs w:val="36"/>
          <w14:ligatures w14:val="standardContextual"/>
        </w:rPr>
        <w:t xml:space="preserve"> </w:t>
      </w:r>
      <w:r w:rsidR="00D32876" w:rsidRPr="00D32876">
        <w:rPr>
          <w:rFonts w:ascii="Calibri" w:eastAsiaTheme="minorHAnsi" w:hAnsi="Calibri" w:cs="Calibri"/>
          <w:b/>
          <w:bCs/>
          <w:sz w:val="36"/>
          <w:szCs w:val="36"/>
          <w14:ligatures w14:val="standardContextual"/>
        </w:rPr>
        <w:t>Outliers (</w:t>
      </w:r>
      <w:r w:rsidRPr="00D32876">
        <w:rPr>
          <w:rFonts w:ascii="Calibri" w:eastAsiaTheme="minorHAnsi" w:hAnsi="Calibri" w:cs="Calibri"/>
          <w:b/>
          <w:bCs/>
          <w:sz w:val="36"/>
          <w:szCs w:val="36"/>
          <w14:ligatures w14:val="standardContextual"/>
        </w:rPr>
        <w:t>46):</w:t>
      </w:r>
      <w:r w:rsidR="00766020">
        <w:rPr>
          <w:rFonts w:ascii="Calibri" w:eastAsiaTheme="minorHAnsi" w:hAnsi="Calibri" w:cs="Calibri"/>
          <w:b/>
          <w:bCs/>
          <w:sz w:val="40"/>
          <w:szCs w:val="40"/>
          <w14:ligatures w14:val="standardContextual"/>
        </w:rPr>
        <w:t xml:space="preserve"> </w:t>
      </w:r>
      <w:r w:rsidRPr="00C45DFC">
        <w:rPr>
          <w:rFonts w:ascii="Calibri" w:eastAsiaTheme="minorHAnsi" w:hAnsi="Calibri" w:cs="Calibri"/>
          <w:sz w:val="36"/>
          <w:szCs w:val="36"/>
          <w14:ligatures w14:val="standardContextual"/>
        </w:rPr>
        <w:t>Moderate outliers</w:t>
      </w:r>
      <w:r w:rsidR="00766020">
        <w:rPr>
          <w:rFonts w:ascii="Calibri" w:eastAsiaTheme="minorHAnsi" w:hAnsi="Calibri" w:cs="Calibri"/>
          <w:sz w:val="36"/>
          <w:szCs w:val="36"/>
          <w14:ligatures w14:val="standardContextual"/>
        </w:rPr>
        <w:t xml:space="preserve"> are</w:t>
      </w:r>
      <w:r w:rsidRPr="00C45DFC">
        <w:rPr>
          <w:rFonts w:ascii="Calibri" w:eastAsiaTheme="minorHAnsi" w:hAnsi="Calibri" w:cs="Calibri"/>
          <w:sz w:val="36"/>
          <w:szCs w:val="36"/>
          <w14:ligatures w14:val="standardContextual"/>
        </w:rPr>
        <w:t xml:space="preserve"> representing </w:t>
      </w:r>
      <w:r w:rsidR="00766020">
        <w:rPr>
          <w:rFonts w:ascii="Calibri" w:eastAsiaTheme="minorHAnsi" w:hAnsi="Calibri" w:cs="Calibri"/>
          <w:sz w:val="36"/>
          <w:szCs w:val="36"/>
          <w14:ligatures w14:val="standardContextual"/>
        </w:rPr>
        <w:t xml:space="preserve">the </w:t>
      </w:r>
      <w:r w:rsidRPr="00C45DFC">
        <w:rPr>
          <w:rFonts w:ascii="Calibri" w:eastAsiaTheme="minorHAnsi" w:hAnsi="Calibri" w:cs="Calibri"/>
          <w:sz w:val="36"/>
          <w:szCs w:val="36"/>
          <w14:ligatures w14:val="standardContextual"/>
        </w:rPr>
        <w:t>passengers with many siblings/spouses, indicating extended family travel arrangements.</w:t>
      </w:r>
    </w:p>
    <w:p w14:paraId="46BB2947"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152B73B8" w14:textId="5103BC13"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D32876">
        <w:rPr>
          <w:rFonts w:ascii="Calibri" w:eastAsiaTheme="minorHAnsi" w:hAnsi="Calibri" w:cs="Calibri"/>
          <w:b/>
          <w:bCs/>
          <w:sz w:val="36"/>
          <w:szCs w:val="36"/>
          <w14:ligatures w14:val="standardContextual"/>
        </w:rPr>
        <w:t>Age Outliers (11):</w:t>
      </w:r>
      <w:r w:rsidR="00766020">
        <w:rPr>
          <w:rFonts w:ascii="Calibri" w:eastAsiaTheme="minorHAnsi" w:hAnsi="Calibri" w:cs="Calibri"/>
          <w:b/>
          <w:bCs/>
          <w:sz w:val="40"/>
          <w:szCs w:val="40"/>
          <w14:ligatures w14:val="standardContextual"/>
        </w:rPr>
        <w:t xml:space="preserve"> </w:t>
      </w:r>
      <w:r w:rsidRPr="00C45DFC">
        <w:rPr>
          <w:rFonts w:ascii="Calibri" w:eastAsiaTheme="minorHAnsi" w:hAnsi="Calibri" w:cs="Calibri"/>
          <w:sz w:val="36"/>
          <w:szCs w:val="36"/>
          <w14:ligatures w14:val="standardContextual"/>
        </w:rPr>
        <w:t>Fewest outliers, representing very young children and elderly passengers at the extremes of the age distribution.</w:t>
      </w:r>
    </w:p>
    <w:p w14:paraId="3F03150A"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789226FE"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00839980" w14:textId="77777777" w:rsidR="00086369" w:rsidRDefault="00086369" w:rsidP="00C45DFC">
      <w:pPr>
        <w:autoSpaceDE w:val="0"/>
        <w:autoSpaceDN w:val="0"/>
        <w:adjustRightInd w:val="0"/>
        <w:jc w:val="both"/>
        <w:rPr>
          <w:rFonts w:ascii="Calibri" w:eastAsiaTheme="minorHAnsi" w:hAnsi="Calibri" w:cs="Calibri"/>
          <w:b/>
          <w:bCs/>
          <w:sz w:val="40"/>
          <w:szCs w:val="40"/>
          <w:u w:val="single"/>
          <w14:ligatures w14:val="standardContextual"/>
        </w:rPr>
      </w:pPr>
    </w:p>
    <w:p w14:paraId="19EED317" w14:textId="06093B0A" w:rsidR="00C45DFC" w:rsidRPr="00766020"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b/>
          <w:bCs/>
          <w:sz w:val="40"/>
          <w:szCs w:val="40"/>
          <w:u w:val="single"/>
          <w14:ligatures w14:val="standardContextual"/>
        </w:rPr>
        <w:t xml:space="preserve">Task </w:t>
      </w:r>
      <w:r w:rsidR="00086369">
        <w:rPr>
          <w:rFonts w:ascii="Calibri" w:eastAsiaTheme="minorHAnsi" w:hAnsi="Calibri" w:cs="Calibri"/>
          <w:b/>
          <w:bCs/>
          <w:sz w:val="40"/>
          <w:szCs w:val="40"/>
          <w:u w:val="single"/>
          <w14:ligatures w14:val="standardContextual"/>
        </w:rPr>
        <w:t>4</w:t>
      </w:r>
      <w:r w:rsidR="00766020">
        <w:rPr>
          <w:rFonts w:ascii="Calibri" w:eastAsiaTheme="minorHAnsi" w:hAnsi="Calibri" w:cs="Calibri"/>
          <w:b/>
          <w:bCs/>
          <w:sz w:val="40"/>
          <w:szCs w:val="40"/>
          <w:u w:val="single"/>
          <w14:ligatures w14:val="standardContextual"/>
        </w:rPr>
        <w:t>:</w:t>
      </w:r>
      <w:r w:rsidR="00766020">
        <w:rPr>
          <w:rFonts w:ascii="Calibri" w:eastAsiaTheme="minorHAnsi" w:hAnsi="Calibri" w:cs="Calibri"/>
          <w:b/>
          <w:bCs/>
          <w:sz w:val="40"/>
          <w:szCs w:val="40"/>
          <w14:ligatures w14:val="standardContextual"/>
        </w:rPr>
        <w:t xml:space="preserve"> </w:t>
      </w:r>
      <w:r w:rsidRPr="00766020">
        <w:rPr>
          <w:rFonts w:ascii="Calibri" w:eastAsiaTheme="minorHAnsi" w:hAnsi="Calibri" w:cs="Calibri"/>
          <w:b/>
          <w:bCs/>
          <w:sz w:val="40"/>
          <w:szCs w:val="40"/>
          <w14:ligatures w14:val="standardContextual"/>
        </w:rPr>
        <w:t>Compute Pairwise Correlations</w:t>
      </w:r>
    </w:p>
    <w:p w14:paraId="4F45F99D" w14:textId="77777777" w:rsidR="00766020" w:rsidRDefault="00766020" w:rsidP="00C45DFC">
      <w:pPr>
        <w:autoSpaceDE w:val="0"/>
        <w:autoSpaceDN w:val="0"/>
        <w:adjustRightInd w:val="0"/>
        <w:jc w:val="both"/>
        <w:rPr>
          <w:rFonts w:ascii="Calibri" w:eastAsiaTheme="minorHAnsi" w:hAnsi="Calibri" w:cs="Calibri"/>
          <w:sz w:val="36"/>
          <w:szCs w:val="36"/>
          <w14:ligatures w14:val="standardContextual"/>
        </w:rPr>
      </w:pPr>
    </w:p>
    <w:p w14:paraId="71DB4D26" w14:textId="2241BEEB" w:rsidR="00C45DFC" w:rsidRPr="00C45DFC" w:rsidRDefault="00C45DFC" w:rsidP="00FA3A16">
      <w:pPr>
        <w:autoSpaceDE w:val="0"/>
        <w:autoSpaceDN w:val="0"/>
        <w:adjustRightInd w:val="0"/>
        <w:spacing w:line="276"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t>Implementation:</w:t>
      </w:r>
    </w:p>
    <w:p w14:paraId="052BAF0F"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 Calculated correlation matrix for all 4 numerical variables</w:t>
      </w:r>
    </w:p>
    <w:p w14:paraId="77E7767D"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 Created correlation heatmap using seaborn with color coding</w:t>
      </w:r>
    </w:p>
    <w:p w14:paraId="118A4D4A" w14:textId="7D3AC221" w:rsidR="00FA3A16"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 Applied '</w:t>
      </w:r>
      <w:r w:rsidR="00086369" w:rsidRPr="00C45DFC">
        <w:rPr>
          <w:rFonts w:ascii="Calibri" w:eastAsiaTheme="minorHAnsi" w:hAnsi="Calibri" w:cs="Calibri"/>
          <w:sz w:val="36"/>
          <w:szCs w:val="36"/>
          <w14:ligatures w14:val="standardContextual"/>
        </w:rPr>
        <w:t>cool warm</w:t>
      </w:r>
      <w:r w:rsidRPr="00C45DFC">
        <w:rPr>
          <w:rFonts w:ascii="Calibri" w:eastAsiaTheme="minorHAnsi" w:hAnsi="Calibri" w:cs="Calibri"/>
          <w:sz w:val="36"/>
          <w:szCs w:val="36"/>
          <w14:ligatures w14:val="standardContextual"/>
        </w:rPr>
        <w:t xml:space="preserve">' colormap for intuitive positive/negative </w:t>
      </w:r>
    </w:p>
    <w:p w14:paraId="05B9816A" w14:textId="4D727A5F" w:rsidR="00C45DFC" w:rsidRPr="00C45DFC" w:rsidRDefault="00FA3A16" w:rsidP="00C45DFC">
      <w:pPr>
        <w:autoSpaceDE w:val="0"/>
        <w:autoSpaceDN w:val="0"/>
        <w:adjustRightInd w:val="0"/>
        <w:jc w:val="both"/>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r w:rsidR="00C45DFC" w:rsidRPr="00C45DFC">
        <w:rPr>
          <w:rFonts w:ascii="Calibri" w:eastAsiaTheme="minorHAnsi" w:hAnsi="Calibri" w:cs="Calibri"/>
          <w:sz w:val="36"/>
          <w:szCs w:val="36"/>
          <w14:ligatures w14:val="standardContextual"/>
        </w:rPr>
        <w:t>correlation visualization</w:t>
      </w:r>
    </w:p>
    <w:p w14:paraId="47EA46AC" w14:textId="09A8B5D6" w:rsidR="00FA3A16"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 xml:space="preserve">- Displayed correlation values with 3 decimal </w:t>
      </w:r>
      <w:r w:rsidR="00086369" w:rsidRPr="00C45DFC">
        <w:rPr>
          <w:rFonts w:ascii="Calibri" w:eastAsiaTheme="minorHAnsi" w:hAnsi="Calibri" w:cs="Calibri"/>
          <w:sz w:val="36"/>
          <w:szCs w:val="36"/>
          <w14:ligatures w14:val="standardContextual"/>
        </w:rPr>
        <w:t>precisions</w:t>
      </w:r>
      <w:r w:rsidRPr="00C45DFC">
        <w:rPr>
          <w:rFonts w:ascii="Calibri" w:eastAsiaTheme="minorHAnsi" w:hAnsi="Calibri" w:cs="Calibri"/>
          <w:sz w:val="36"/>
          <w:szCs w:val="36"/>
          <w14:ligatures w14:val="standardContextual"/>
        </w:rPr>
        <w:t xml:space="preserve"> for </w:t>
      </w:r>
    </w:p>
    <w:p w14:paraId="38A6777B" w14:textId="55DD9284" w:rsidR="00C45DFC" w:rsidRPr="00C45DFC" w:rsidRDefault="00FA3A16" w:rsidP="00C45DFC">
      <w:pPr>
        <w:autoSpaceDE w:val="0"/>
        <w:autoSpaceDN w:val="0"/>
        <w:adjustRightInd w:val="0"/>
        <w:jc w:val="both"/>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r w:rsidR="00C45DFC" w:rsidRPr="00C45DFC">
        <w:rPr>
          <w:rFonts w:ascii="Calibri" w:eastAsiaTheme="minorHAnsi" w:hAnsi="Calibri" w:cs="Calibri"/>
          <w:sz w:val="36"/>
          <w:szCs w:val="36"/>
          <w14:ligatures w14:val="standardContextual"/>
        </w:rPr>
        <w:t>accuracy</w:t>
      </w:r>
    </w:p>
    <w:p w14:paraId="65222143" w14:textId="77777777" w:rsidR="00086369" w:rsidRDefault="00086369" w:rsidP="00FA3A16">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p>
    <w:p w14:paraId="41EDB22C" w14:textId="53A46777" w:rsidR="00C45DFC" w:rsidRDefault="00C45DFC" w:rsidP="00FA3A16">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lastRenderedPageBreak/>
        <w:t>Code (Correlation Analysis):</w:t>
      </w:r>
    </w:p>
    <w:p w14:paraId="0C548BD0" w14:textId="00EC24B6" w:rsidR="00086369" w:rsidRPr="00C45DFC" w:rsidRDefault="00086369" w:rsidP="00FA3A16">
      <w:pPr>
        <w:autoSpaceDE w:val="0"/>
        <w:autoSpaceDN w:val="0"/>
        <w:adjustRightInd w:val="0"/>
        <w:spacing w:line="360" w:lineRule="auto"/>
        <w:jc w:val="both"/>
        <w:rPr>
          <w:rFonts w:ascii="Calibri" w:eastAsiaTheme="minorHAnsi" w:hAnsi="Calibri" w:cs="Calibri"/>
          <w:sz w:val="36"/>
          <w:szCs w:val="36"/>
          <w14:ligatures w14:val="standardContextual"/>
        </w:rPr>
      </w:pPr>
      <w:r w:rsidRPr="00086369">
        <w:rPr>
          <w:rFonts w:ascii="Calibri" w:eastAsiaTheme="minorHAnsi" w:hAnsi="Calibri" w:cs="Calibri"/>
          <w:noProof/>
          <w:sz w:val="36"/>
          <w:szCs w:val="36"/>
          <w14:ligatures w14:val="standardContextual"/>
        </w:rPr>
        <w:drawing>
          <wp:inline distT="0" distB="0" distL="0" distR="0" wp14:anchorId="7E4918D4" wp14:editId="26E30216">
            <wp:extent cx="5943600" cy="2181860"/>
            <wp:effectExtent l="0" t="0" r="0" b="2540"/>
            <wp:docPr id="61425240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52408" name="Picture 1" descr="A computer screen with text on it&#10;&#10;AI-generated content may be incorrect."/>
                    <pic:cNvPicPr/>
                  </pic:nvPicPr>
                  <pic:blipFill>
                    <a:blip r:embed="rId12"/>
                    <a:stretch>
                      <a:fillRect/>
                    </a:stretch>
                  </pic:blipFill>
                  <pic:spPr>
                    <a:xfrm>
                      <a:off x="0" y="0"/>
                      <a:ext cx="5943600" cy="2181860"/>
                    </a:xfrm>
                    <a:prstGeom prst="rect">
                      <a:avLst/>
                    </a:prstGeom>
                  </pic:spPr>
                </pic:pic>
              </a:graphicData>
            </a:graphic>
          </wp:inline>
        </w:drawing>
      </w:r>
    </w:p>
    <w:p w14:paraId="4B344C18" w14:textId="712466BE" w:rsidR="00C45DFC" w:rsidRDefault="00C45DFC" w:rsidP="00FA3A16">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t>Output:</w:t>
      </w:r>
    </w:p>
    <w:p w14:paraId="720B4C9B" w14:textId="77777777" w:rsidR="00D644FB" w:rsidRDefault="00086369" w:rsidP="00D644FB">
      <w:pPr>
        <w:autoSpaceDE w:val="0"/>
        <w:autoSpaceDN w:val="0"/>
        <w:adjustRightInd w:val="0"/>
        <w:spacing w:line="360" w:lineRule="auto"/>
        <w:jc w:val="both"/>
        <w:rPr>
          <w:rFonts w:ascii="Calibri" w:eastAsiaTheme="minorHAnsi" w:hAnsi="Calibri" w:cs="Calibri"/>
          <w:sz w:val="36"/>
          <w:szCs w:val="36"/>
          <w14:ligatures w14:val="standardContextual"/>
        </w:rPr>
      </w:pPr>
      <w:r w:rsidRPr="00086369">
        <w:rPr>
          <w:rFonts w:ascii="Calibri" w:eastAsiaTheme="minorHAnsi" w:hAnsi="Calibri" w:cs="Calibri"/>
          <w:noProof/>
          <w:sz w:val="36"/>
          <w:szCs w:val="36"/>
          <w14:ligatures w14:val="standardContextual"/>
        </w:rPr>
        <w:drawing>
          <wp:inline distT="0" distB="0" distL="0" distR="0" wp14:anchorId="62747EC5" wp14:editId="794CCF22">
            <wp:extent cx="4105490" cy="4846320"/>
            <wp:effectExtent l="0" t="0" r="0" b="5080"/>
            <wp:docPr id="128034356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43560" name="Picture 1" descr="A screenshot of a computer screen&#10;&#10;AI-generated content may be incorrect."/>
                    <pic:cNvPicPr/>
                  </pic:nvPicPr>
                  <pic:blipFill>
                    <a:blip r:embed="rId13"/>
                    <a:stretch>
                      <a:fillRect/>
                    </a:stretch>
                  </pic:blipFill>
                  <pic:spPr>
                    <a:xfrm>
                      <a:off x="0" y="0"/>
                      <a:ext cx="4145250" cy="4893255"/>
                    </a:xfrm>
                    <a:prstGeom prst="rect">
                      <a:avLst/>
                    </a:prstGeom>
                  </pic:spPr>
                </pic:pic>
              </a:graphicData>
            </a:graphic>
          </wp:inline>
        </w:drawing>
      </w:r>
    </w:p>
    <w:p w14:paraId="2DAACA58" w14:textId="3F27B9AF" w:rsidR="00C45DFC" w:rsidRPr="00C45DFC" w:rsidRDefault="00C45DFC" w:rsidP="00AE4EB1">
      <w:pPr>
        <w:autoSpaceDE w:val="0"/>
        <w:autoSpaceDN w:val="0"/>
        <w:adjustRightInd w:val="0"/>
        <w:spacing w:line="276" w:lineRule="auto"/>
        <w:jc w:val="both"/>
        <w:rPr>
          <w:rFonts w:ascii="Calibri" w:eastAsiaTheme="minorHAnsi" w:hAnsi="Calibri" w:cs="Calibri"/>
          <w:sz w:val="36"/>
          <w:szCs w:val="36"/>
          <w14:ligatures w14:val="standardContextual"/>
        </w:rPr>
      </w:pPr>
      <w:r w:rsidRPr="00C45DFC">
        <w:rPr>
          <w:rFonts w:ascii="Calibri" w:eastAsiaTheme="minorHAnsi" w:hAnsi="Calibri" w:cs="Calibri"/>
          <w:b/>
          <w:bCs/>
          <w:sz w:val="40"/>
          <w:szCs w:val="40"/>
          <w:u w:val="single"/>
          <w14:ligatures w14:val="standardContextual"/>
        </w:rPr>
        <w:lastRenderedPageBreak/>
        <w:t>Discussion:</w:t>
      </w:r>
    </w:p>
    <w:p w14:paraId="0C216BBD"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The correlation analysis revealed interesting relationships between passenger characteristics:</w:t>
      </w:r>
    </w:p>
    <w:p w14:paraId="792ED5FF"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14D49B83" w14:textId="5920C74D"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D32876">
        <w:rPr>
          <w:rFonts w:ascii="Calibri" w:eastAsiaTheme="minorHAnsi" w:hAnsi="Calibri" w:cs="Calibri"/>
          <w:b/>
          <w:bCs/>
          <w:sz w:val="36"/>
          <w:szCs w:val="36"/>
          <w14:ligatures w14:val="standardContextual"/>
        </w:rPr>
        <w:t>Strongest Positive Correlation (0.415):</w:t>
      </w:r>
      <w:r w:rsidR="00766020">
        <w:rPr>
          <w:rFonts w:ascii="Calibri" w:eastAsiaTheme="minorHAnsi" w:hAnsi="Calibri" w:cs="Calibri"/>
          <w:b/>
          <w:bCs/>
          <w:sz w:val="40"/>
          <w:szCs w:val="40"/>
          <w14:ligatures w14:val="standardContextual"/>
        </w:rPr>
        <w:t xml:space="preserve"> </w:t>
      </w:r>
      <w:proofErr w:type="spellStart"/>
      <w:r w:rsidRPr="00C45DFC">
        <w:rPr>
          <w:rFonts w:ascii="Calibri" w:eastAsiaTheme="minorHAnsi" w:hAnsi="Calibri" w:cs="Calibri"/>
          <w:sz w:val="36"/>
          <w:szCs w:val="36"/>
          <w14:ligatures w14:val="standardContextual"/>
        </w:rPr>
        <w:t>SibSp</w:t>
      </w:r>
      <w:proofErr w:type="spellEnd"/>
      <w:r w:rsidRPr="00C45DFC">
        <w:rPr>
          <w:rFonts w:ascii="Calibri" w:eastAsiaTheme="minorHAnsi" w:hAnsi="Calibri" w:cs="Calibri"/>
          <w:sz w:val="36"/>
          <w:szCs w:val="36"/>
          <w14:ligatures w14:val="standardContextual"/>
        </w:rPr>
        <w:t xml:space="preserve"> vs Parch indicates that passengers with siblings/spouses also tend to travel with parents/children, suggesting family group travel patterns.</w:t>
      </w:r>
    </w:p>
    <w:p w14:paraId="3B5EBE71"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3CBCC453" w14:textId="340430B2"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D32876">
        <w:rPr>
          <w:rFonts w:ascii="Calibri" w:eastAsiaTheme="minorHAnsi" w:hAnsi="Calibri" w:cs="Calibri"/>
          <w:b/>
          <w:bCs/>
          <w:sz w:val="36"/>
          <w:szCs w:val="36"/>
          <w14:ligatures w14:val="standardContextual"/>
        </w:rPr>
        <w:t>Moderate Negative Correlations:</w:t>
      </w:r>
      <w:r w:rsidR="00766020">
        <w:rPr>
          <w:rFonts w:ascii="Calibri" w:eastAsiaTheme="minorHAnsi" w:hAnsi="Calibri" w:cs="Calibri"/>
          <w:b/>
          <w:bCs/>
          <w:sz w:val="40"/>
          <w:szCs w:val="40"/>
          <w14:ligatures w14:val="standardContextual"/>
        </w:rPr>
        <w:t xml:space="preserve"> </w:t>
      </w:r>
      <w:r w:rsidRPr="00C45DFC">
        <w:rPr>
          <w:rFonts w:ascii="Calibri" w:eastAsiaTheme="minorHAnsi" w:hAnsi="Calibri" w:cs="Calibri"/>
          <w:sz w:val="36"/>
          <w:szCs w:val="36"/>
          <w14:ligatures w14:val="standardContextual"/>
        </w:rPr>
        <w:t xml:space="preserve">Age shows negative correlations with both </w:t>
      </w:r>
      <w:proofErr w:type="spellStart"/>
      <w:r w:rsidRPr="00C45DFC">
        <w:rPr>
          <w:rFonts w:ascii="Calibri" w:eastAsiaTheme="minorHAnsi" w:hAnsi="Calibri" w:cs="Calibri"/>
          <w:sz w:val="36"/>
          <w:szCs w:val="36"/>
          <w14:ligatures w14:val="standardContextual"/>
        </w:rPr>
        <w:t>SibSp</w:t>
      </w:r>
      <w:proofErr w:type="spellEnd"/>
      <w:r w:rsidRPr="00C45DFC">
        <w:rPr>
          <w:rFonts w:ascii="Calibri" w:eastAsiaTheme="minorHAnsi" w:hAnsi="Calibri" w:cs="Calibri"/>
          <w:sz w:val="36"/>
          <w:szCs w:val="36"/>
          <w14:ligatures w14:val="standardContextual"/>
        </w:rPr>
        <w:t xml:space="preserve"> (-0.308) and Parch (-0.189), indicating that older passengers tend to travel with fewer family members, possibly reflecting life stage differences.</w:t>
      </w:r>
    </w:p>
    <w:p w14:paraId="30C484BC"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7E24FF4D" w14:textId="44B2384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D32876">
        <w:rPr>
          <w:rFonts w:ascii="Calibri" w:eastAsiaTheme="minorHAnsi" w:hAnsi="Calibri" w:cs="Calibri"/>
          <w:b/>
          <w:bCs/>
          <w:sz w:val="36"/>
          <w:szCs w:val="36"/>
          <w14:ligatures w14:val="standardContextual"/>
        </w:rPr>
        <w:t>Weak Positive Correlations:</w:t>
      </w:r>
      <w:r w:rsidR="00766020">
        <w:rPr>
          <w:rFonts w:ascii="Calibri" w:eastAsiaTheme="minorHAnsi" w:hAnsi="Calibri" w:cs="Calibri"/>
          <w:b/>
          <w:bCs/>
          <w:sz w:val="40"/>
          <w:szCs w:val="40"/>
          <w14:ligatures w14:val="standardContextual"/>
        </w:rPr>
        <w:t xml:space="preserve"> </w:t>
      </w:r>
      <w:r w:rsidRPr="00C45DFC">
        <w:rPr>
          <w:rFonts w:ascii="Calibri" w:eastAsiaTheme="minorHAnsi" w:hAnsi="Calibri" w:cs="Calibri"/>
          <w:sz w:val="36"/>
          <w:szCs w:val="36"/>
          <w14:ligatures w14:val="standardContextual"/>
        </w:rPr>
        <w:t>Fare shows weak positive correlations with family size variables (</w:t>
      </w:r>
      <w:proofErr w:type="spellStart"/>
      <w:r w:rsidRPr="00C45DFC">
        <w:rPr>
          <w:rFonts w:ascii="Calibri" w:eastAsiaTheme="minorHAnsi" w:hAnsi="Calibri" w:cs="Calibri"/>
          <w:sz w:val="36"/>
          <w:szCs w:val="36"/>
          <w14:ligatures w14:val="standardContextual"/>
        </w:rPr>
        <w:t>SibSp</w:t>
      </w:r>
      <w:proofErr w:type="spellEnd"/>
      <w:r w:rsidRPr="00C45DFC">
        <w:rPr>
          <w:rFonts w:ascii="Calibri" w:eastAsiaTheme="minorHAnsi" w:hAnsi="Calibri" w:cs="Calibri"/>
          <w:sz w:val="36"/>
          <w:szCs w:val="36"/>
          <w14:ligatures w14:val="standardContextual"/>
        </w:rPr>
        <w:t>: 0.160, Parch: 0.216), potentially indicating family ticket pricing or larger accommodations for families.</w:t>
      </w:r>
    </w:p>
    <w:p w14:paraId="6C633976"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35A053E3" w14:textId="1A97F40B"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D32876">
        <w:rPr>
          <w:rFonts w:ascii="Calibri" w:eastAsiaTheme="minorHAnsi" w:hAnsi="Calibri" w:cs="Calibri"/>
          <w:b/>
          <w:bCs/>
          <w:sz w:val="36"/>
          <w:szCs w:val="36"/>
          <w14:ligatures w14:val="standardContextual"/>
        </w:rPr>
        <w:t>Age-Fare Relationship (0.096</w:t>
      </w:r>
      <w:r w:rsidRPr="00D32876">
        <w:rPr>
          <w:rFonts w:ascii="Calibri" w:eastAsiaTheme="minorHAnsi" w:hAnsi="Calibri" w:cs="Calibri"/>
          <w:sz w:val="36"/>
          <w:szCs w:val="36"/>
          <w14:ligatures w14:val="standardContextual"/>
        </w:rPr>
        <w:t>):</w:t>
      </w:r>
      <w:r w:rsidR="00766020">
        <w:rPr>
          <w:rFonts w:ascii="Calibri" w:eastAsiaTheme="minorHAnsi" w:hAnsi="Calibri" w:cs="Calibri"/>
          <w:sz w:val="36"/>
          <w:szCs w:val="36"/>
          <w14:ligatures w14:val="standardContextual"/>
        </w:rPr>
        <w:t xml:space="preserve"> </w:t>
      </w:r>
      <w:r w:rsidRPr="00C45DFC">
        <w:rPr>
          <w:rFonts w:ascii="Calibri" w:eastAsiaTheme="minorHAnsi" w:hAnsi="Calibri" w:cs="Calibri"/>
          <w:sz w:val="36"/>
          <w:szCs w:val="36"/>
          <w14:ligatures w14:val="standardContextual"/>
        </w:rPr>
        <w:t>Very weak correlation suggests that ticket price was not strongly related to passenger age, indicating that class selection was based on economic factors rather than age demographics.</w:t>
      </w:r>
    </w:p>
    <w:p w14:paraId="2935FE0C"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52EA353F" w14:textId="6962F542" w:rsidR="00C45DFC" w:rsidRPr="00C45DFC" w:rsidRDefault="00C45DFC" w:rsidP="00FA3A16">
      <w:pPr>
        <w:autoSpaceDE w:val="0"/>
        <w:autoSpaceDN w:val="0"/>
        <w:adjustRightInd w:val="0"/>
        <w:spacing w:line="276" w:lineRule="auto"/>
        <w:jc w:val="both"/>
        <w:rPr>
          <w:rFonts w:ascii="Calibri" w:eastAsiaTheme="minorHAnsi" w:hAnsi="Calibri" w:cs="Calibri"/>
          <w:sz w:val="36"/>
          <w:szCs w:val="36"/>
          <w14:ligatures w14:val="standardContextual"/>
        </w:rPr>
      </w:pPr>
      <w:r w:rsidRPr="00C45DFC">
        <w:rPr>
          <w:rFonts w:ascii="Calibri" w:eastAsiaTheme="minorHAnsi" w:hAnsi="Calibri" w:cs="Calibri"/>
          <w:b/>
          <w:bCs/>
          <w:sz w:val="40"/>
          <w:szCs w:val="40"/>
          <w:u w:val="single"/>
          <w14:ligatures w14:val="standardContextual"/>
        </w:rPr>
        <w:t>Conclusion:</w:t>
      </w:r>
    </w:p>
    <w:p w14:paraId="4FD4C9A5" w14:textId="576EB6B2" w:rsidR="00C45DFC" w:rsidRPr="00C45DFC" w:rsidRDefault="00C45DFC" w:rsidP="00086369">
      <w:pPr>
        <w:autoSpaceDE w:val="0"/>
        <w:autoSpaceDN w:val="0"/>
        <w:adjustRightInd w:val="0"/>
        <w:spacing w:after="24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This exploratory data analysis successfully achieved its objective of understanding basic data mining concepts through practical application on the Titanic dataset. The analysis provided crucial insights:</w:t>
      </w:r>
    </w:p>
    <w:p w14:paraId="6DA3D3FA" w14:textId="77777777" w:rsidR="00D644FB" w:rsidRDefault="00C45DFC" w:rsidP="00C45DFC">
      <w:pPr>
        <w:autoSpaceDE w:val="0"/>
        <w:autoSpaceDN w:val="0"/>
        <w:adjustRightInd w:val="0"/>
        <w:jc w:val="both"/>
        <w:rPr>
          <w:rFonts w:ascii="Calibri" w:eastAsiaTheme="minorHAnsi" w:hAnsi="Calibri" w:cs="Calibri"/>
          <w:sz w:val="36"/>
          <w:szCs w:val="36"/>
          <w14:ligatures w14:val="standardContextual"/>
        </w:rPr>
      </w:pPr>
      <w:r w:rsidRPr="00766020">
        <w:rPr>
          <w:rFonts w:ascii="Calibri" w:eastAsiaTheme="minorHAnsi" w:hAnsi="Calibri" w:cs="Calibri"/>
          <w:b/>
          <w:bCs/>
          <w:sz w:val="36"/>
          <w:szCs w:val="36"/>
          <w14:ligatures w14:val="standardContextual"/>
        </w:rPr>
        <w:lastRenderedPageBreak/>
        <w:t>1.</w:t>
      </w:r>
      <w:r w:rsidRPr="00C45DFC">
        <w:rPr>
          <w:rFonts w:ascii="Calibri" w:eastAsiaTheme="minorHAnsi" w:hAnsi="Calibri" w:cs="Calibri"/>
          <w:sz w:val="36"/>
          <w:szCs w:val="36"/>
          <w14:ligatures w14:val="standardContextual"/>
        </w:rPr>
        <w:t xml:space="preserve"> </w:t>
      </w:r>
      <w:r w:rsidRPr="00D32876">
        <w:rPr>
          <w:rFonts w:ascii="Calibri" w:eastAsiaTheme="minorHAnsi" w:hAnsi="Calibri" w:cs="Calibri"/>
          <w:b/>
          <w:bCs/>
          <w:sz w:val="36"/>
          <w:szCs w:val="36"/>
          <w14:ligatures w14:val="standardContextual"/>
        </w:rPr>
        <w:t>Distribution Patterns:</w:t>
      </w:r>
      <w:r w:rsidR="00766020">
        <w:rPr>
          <w:rFonts w:ascii="Calibri" w:eastAsiaTheme="minorHAnsi" w:hAnsi="Calibri" w:cs="Calibri"/>
          <w:b/>
          <w:bCs/>
          <w:sz w:val="40"/>
          <w:szCs w:val="40"/>
          <w14:ligatures w14:val="standardContextual"/>
        </w:rPr>
        <w:t xml:space="preserve"> </w:t>
      </w:r>
      <w:r w:rsidRPr="00C45DFC">
        <w:rPr>
          <w:rFonts w:ascii="Calibri" w:eastAsiaTheme="minorHAnsi" w:hAnsi="Calibri" w:cs="Calibri"/>
          <w:sz w:val="36"/>
          <w:szCs w:val="36"/>
          <w14:ligatures w14:val="standardContextual"/>
        </w:rPr>
        <w:t xml:space="preserve">Identified demographic composition </w:t>
      </w:r>
    </w:p>
    <w:p w14:paraId="3148AC6A" w14:textId="30BF686A" w:rsidR="00C45DFC" w:rsidRPr="00C45DFC" w:rsidRDefault="00D644FB" w:rsidP="00C45DFC">
      <w:pPr>
        <w:autoSpaceDE w:val="0"/>
        <w:autoSpaceDN w:val="0"/>
        <w:adjustRightInd w:val="0"/>
        <w:jc w:val="both"/>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r w:rsidR="00C45DFC" w:rsidRPr="00C45DFC">
        <w:rPr>
          <w:rFonts w:ascii="Calibri" w:eastAsiaTheme="minorHAnsi" w:hAnsi="Calibri" w:cs="Calibri"/>
          <w:sz w:val="36"/>
          <w:szCs w:val="36"/>
          <w14:ligatures w14:val="standardContextual"/>
        </w:rPr>
        <w:t>and economic disparities among passengers</w:t>
      </w:r>
    </w:p>
    <w:p w14:paraId="6780109F" w14:textId="77777777" w:rsidR="00D644FB" w:rsidRDefault="00C45DFC" w:rsidP="00C45DFC">
      <w:pPr>
        <w:autoSpaceDE w:val="0"/>
        <w:autoSpaceDN w:val="0"/>
        <w:adjustRightInd w:val="0"/>
        <w:jc w:val="both"/>
        <w:rPr>
          <w:rFonts w:ascii="Calibri" w:eastAsiaTheme="minorHAnsi" w:hAnsi="Calibri" w:cs="Calibri"/>
          <w:sz w:val="36"/>
          <w:szCs w:val="36"/>
          <w14:ligatures w14:val="standardContextual"/>
        </w:rPr>
      </w:pPr>
      <w:r w:rsidRPr="00766020">
        <w:rPr>
          <w:rFonts w:ascii="Calibri" w:eastAsiaTheme="minorHAnsi" w:hAnsi="Calibri" w:cs="Calibri"/>
          <w:b/>
          <w:bCs/>
          <w:sz w:val="36"/>
          <w:szCs w:val="36"/>
          <w14:ligatures w14:val="standardContextual"/>
        </w:rPr>
        <w:t>2.</w:t>
      </w:r>
      <w:r w:rsidRPr="00C45DFC">
        <w:rPr>
          <w:rFonts w:ascii="Calibri" w:eastAsiaTheme="minorHAnsi" w:hAnsi="Calibri" w:cs="Calibri"/>
          <w:sz w:val="36"/>
          <w:szCs w:val="36"/>
          <w14:ligatures w14:val="standardContextual"/>
        </w:rPr>
        <w:t xml:space="preserve"> </w:t>
      </w:r>
      <w:r w:rsidRPr="00D32876">
        <w:rPr>
          <w:rFonts w:ascii="Calibri" w:eastAsiaTheme="minorHAnsi" w:hAnsi="Calibri" w:cs="Calibri"/>
          <w:b/>
          <w:bCs/>
          <w:sz w:val="36"/>
          <w:szCs w:val="36"/>
          <w14:ligatures w14:val="standardContextual"/>
        </w:rPr>
        <w:t>Outlier Detection:</w:t>
      </w:r>
      <w:r w:rsidR="00766020">
        <w:rPr>
          <w:rFonts w:ascii="Calibri" w:eastAsiaTheme="minorHAnsi" w:hAnsi="Calibri" w:cs="Calibri"/>
          <w:b/>
          <w:bCs/>
          <w:sz w:val="40"/>
          <w:szCs w:val="40"/>
          <w14:ligatures w14:val="standardContextual"/>
        </w:rPr>
        <w:t xml:space="preserve"> </w:t>
      </w:r>
      <w:r w:rsidRPr="00C45DFC">
        <w:rPr>
          <w:rFonts w:ascii="Calibri" w:eastAsiaTheme="minorHAnsi" w:hAnsi="Calibri" w:cs="Calibri"/>
          <w:sz w:val="36"/>
          <w:szCs w:val="36"/>
          <w14:ligatures w14:val="standardContextual"/>
        </w:rPr>
        <w:t xml:space="preserve">Revealed data quality and extreme cases </w:t>
      </w:r>
    </w:p>
    <w:p w14:paraId="4C0B2072" w14:textId="611DD72A" w:rsidR="00C45DFC" w:rsidRPr="00C45DFC" w:rsidRDefault="00D644FB" w:rsidP="00C45DFC">
      <w:pPr>
        <w:autoSpaceDE w:val="0"/>
        <w:autoSpaceDN w:val="0"/>
        <w:adjustRightInd w:val="0"/>
        <w:jc w:val="both"/>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r w:rsidR="00C45DFC" w:rsidRPr="00C45DFC">
        <w:rPr>
          <w:rFonts w:ascii="Calibri" w:eastAsiaTheme="minorHAnsi" w:hAnsi="Calibri" w:cs="Calibri"/>
          <w:sz w:val="36"/>
          <w:szCs w:val="36"/>
          <w14:ligatures w14:val="standardContextual"/>
        </w:rPr>
        <w:t>requiring special attention</w:t>
      </w:r>
    </w:p>
    <w:p w14:paraId="7C6EF0F0" w14:textId="77777777" w:rsidR="00D644FB" w:rsidRDefault="00C45DFC" w:rsidP="00C45DFC">
      <w:pPr>
        <w:autoSpaceDE w:val="0"/>
        <w:autoSpaceDN w:val="0"/>
        <w:adjustRightInd w:val="0"/>
        <w:jc w:val="both"/>
        <w:rPr>
          <w:rFonts w:ascii="Calibri" w:eastAsiaTheme="minorHAnsi" w:hAnsi="Calibri" w:cs="Calibri"/>
          <w:sz w:val="36"/>
          <w:szCs w:val="36"/>
          <w14:ligatures w14:val="standardContextual"/>
        </w:rPr>
      </w:pPr>
      <w:r w:rsidRPr="00766020">
        <w:rPr>
          <w:rFonts w:ascii="Calibri" w:eastAsiaTheme="minorHAnsi" w:hAnsi="Calibri" w:cs="Calibri"/>
          <w:b/>
          <w:bCs/>
          <w:sz w:val="36"/>
          <w:szCs w:val="36"/>
          <w14:ligatures w14:val="standardContextual"/>
        </w:rPr>
        <w:t>3.</w:t>
      </w:r>
      <w:r w:rsidR="00766020">
        <w:rPr>
          <w:rFonts w:ascii="Calibri" w:eastAsiaTheme="minorHAnsi" w:hAnsi="Calibri" w:cs="Calibri"/>
          <w:sz w:val="36"/>
          <w:szCs w:val="36"/>
          <w14:ligatures w14:val="standardContextual"/>
        </w:rPr>
        <w:t xml:space="preserve"> </w:t>
      </w:r>
      <w:r w:rsidRPr="00D32876">
        <w:rPr>
          <w:rFonts w:ascii="Calibri" w:eastAsiaTheme="minorHAnsi" w:hAnsi="Calibri" w:cs="Calibri"/>
          <w:b/>
          <w:bCs/>
          <w:sz w:val="36"/>
          <w:szCs w:val="36"/>
          <w14:ligatures w14:val="standardContextual"/>
        </w:rPr>
        <w:t>Variable Relationships:</w:t>
      </w:r>
      <w:r w:rsidR="00766020">
        <w:rPr>
          <w:rFonts w:ascii="Calibri" w:eastAsiaTheme="minorHAnsi" w:hAnsi="Calibri" w:cs="Calibri"/>
          <w:b/>
          <w:bCs/>
          <w:sz w:val="40"/>
          <w:szCs w:val="40"/>
          <w14:ligatures w14:val="standardContextual"/>
        </w:rPr>
        <w:t xml:space="preserve"> </w:t>
      </w:r>
      <w:r w:rsidRPr="00C45DFC">
        <w:rPr>
          <w:rFonts w:ascii="Calibri" w:eastAsiaTheme="minorHAnsi" w:hAnsi="Calibri" w:cs="Calibri"/>
          <w:sz w:val="36"/>
          <w:szCs w:val="36"/>
          <w14:ligatures w14:val="standardContextual"/>
        </w:rPr>
        <w:t xml:space="preserve">Uncovered family travel patterns and </w:t>
      </w:r>
    </w:p>
    <w:p w14:paraId="61E88942" w14:textId="7B765D05" w:rsidR="00C45DFC" w:rsidRPr="00C45DFC" w:rsidRDefault="00D644FB" w:rsidP="00C45DFC">
      <w:pPr>
        <w:autoSpaceDE w:val="0"/>
        <w:autoSpaceDN w:val="0"/>
        <w:adjustRightInd w:val="0"/>
        <w:jc w:val="both"/>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r w:rsidR="00C45DFC" w:rsidRPr="00C45DFC">
        <w:rPr>
          <w:rFonts w:ascii="Calibri" w:eastAsiaTheme="minorHAnsi" w:hAnsi="Calibri" w:cs="Calibri"/>
          <w:sz w:val="36"/>
          <w:szCs w:val="36"/>
          <w14:ligatures w14:val="standardContextual"/>
        </w:rPr>
        <w:t>socioeconomic correlations</w:t>
      </w:r>
    </w:p>
    <w:p w14:paraId="30E68CA2"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p>
    <w:p w14:paraId="17ADECA9" w14:textId="77777777" w:rsidR="00C45DFC" w:rsidRPr="00C45DFC" w:rsidRDefault="00C45DFC" w:rsidP="00C45DFC">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sz w:val="36"/>
          <w:szCs w:val="36"/>
          <w14:ligatures w14:val="standardContextual"/>
        </w:rPr>
        <w:t>The EDA techniques demonstrated their effectiveness in revealing hidden patterns and relationships in historical data, providing a solid foundation for subsequent data mining and machine learning applications.</w:t>
      </w:r>
    </w:p>
    <w:p w14:paraId="505D375D" w14:textId="77777777" w:rsidR="005A1D33" w:rsidRDefault="005A1D33" w:rsidP="00C45DFC">
      <w:pPr>
        <w:jc w:val="both"/>
        <w:rPr>
          <w:sz w:val="36"/>
          <w:szCs w:val="36"/>
        </w:rPr>
      </w:pPr>
    </w:p>
    <w:p w14:paraId="497E1B72" w14:textId="77777777" w:rsidR="00086369" w:rsidRDefault="00086369" w:rsidP="00C45DFC">
      <w:pPr>
        <w:jc w:val="both"/>
        <w:rPr>
          <w:sz w:val="36"/>
          <w:szCs w:val="36"/>
        </w:rPr>
      </w:pPr>
    </w:p>
    <w:p w14:paraId="16F8A012" w14:textId="32089A2C" w:rsidR="00FE30A2" w:rsidRDefault="00FE30A2" w:rsidP="00FE30A2">
      <w:pPr>
        <w:autoSpaceDE w:val="0"/>
        <w:autoSpaceDN w:val="0"/>
        <w:adjustRightInd w:val="0"/>
        <w:jc w:val="both"/>
        <w:rPr>
          <w:rFonts w:ascii="Calibri" w:eastAsiaTheme="minorHAnsi" w:hAnsi="Calibri" w:cs="Calibri"/>
          <w:sz w:val="36"/>
          <w:szCs w:val="36"/>
          <w14:ligatures w14:val="standardContextual"/>
        </w:rPr>
      </w:pPr>
      <w:r w:rsidRPr="00C45DFC">
        <w:rPr>
          <w:rFonts w:ascii="Calibri" w:eastAsiaTheme="minorHAnsi" w:hAnsi="Calibri" w:cs="Calibri"/>
          <w:b/>
          <w:bCs/>
          <w:sz w:val="40"/>
          <w:szCs w:val="40"/>
          <w:u w:val="single"/>
          <w14:ligatures w14:val="standardContextual"/>
        </w:rPr>
        <w:t>Module No:</w:t>
      </w:r>
      <w:r w:rsidR="005D41D7">
        <w:rPr>
          <w:rFonts w:ascii="Calibri" w:eastAsiaTheme="minorHAnsi" w:hAnsi="Calibri" w:cs="Calibri"/>
          <w:sz w:val="36"/>
          <w:szCs w:val="36"/>
          <w14:ligatures w14:val="standardContextual"/>
        </w:rPr>
        <w:t xml:space="preserve"> </w:t>
      </w:r>
      <w:r w:rsidRPr="00FE30A2">
        <w:rPr>
          <w:rFonts w:ascii="Calibri" w:eastAsiaTheme="minorHAnsi" w:hAnsi="Calibri" w:cs="Calibri"/>
          <w:b/>
          <w:bCs/>
          <w:sz w:val="36"/>
          <w:szCs w:val="36"/>
          <w14:ligatures w14:val="standardContextual"/>
        </w:rPr>
        <w:t>0</w:t>
      </w:r>
      <w:r>
        <w:rPr>
          <w:rFonts w:ascii="Calibri" w:eastAsiaTheme="minorHAnsi" w:hAnsi="Calibri" w:cs="Calibri"/>
          <w:b/>
          <w:bCs/>
          <w:sz w:val="36"/>
          <w:szCs w:val="36"/>
          <w14:ligatures w14:val="standardContextual"/>
        </w:rPr>
        <w:t>4</w:t>
      </w:r>
    </w:p>
    <w:p w14:paraId="14B4DE1D" w14:textId="3A66C24A" w:rsidR="00936F39" w:rsidRDefault="00FE30A2" w:rsidP="00936F39">
      <w:pPr>
        <w:autoSpaceDE w:val="0"/>
        <w:autoSpaceDN w:val="0"/>
        <w:adjustRightInd w:val="0"/>
        <w:rPr>
          <w:rFonts w:ascii="Calibri" w:eastAsiaTheme="minorHAnsi" w:hAnsi="Calibri" w:cs="Calibri"/>
          <w:b/>
          <w:bCs/>
          <w:sz w:val="40"/>
          <w:szCs w:val="40"/>
          <w14:ligatures w14:val="standardContextual"/>
        </w:rPr>
      </w:pPr>
      <w:r w:rsidRPr="00C45DFC">
        <w:rPr>
          <w:rFonts w:ascii="Calibri" w:eastAsiaTheme="minorHAnsi" w:hAnsi="Calibri" w:cs="Calibri"/>
          <w:b/>
          <w:bCs/>
          <w:sz w:val="40"/>
          <w:szCs w:val="40"/>
          <w:u w:val="single"/>
          <w14:ligatures w14:val="standardContextual"/>
        </w:rPr>
        <w:t>Experiment Name:</w:t>
      </w:r>
      <w:r w:rsidRPr="00936F39">
        <w:rPr>
          <w:rFonts w:ascii="Calibri" w:eastAsiaTheme="minorHAnsi" w:hAnsi="Calibri" w:cs="Calibri"/>
          <w:b/>
          <w:bCs/>
          <w:sz w:val="40"/>
          <w:szCs w:val="40"/>
          <w14:ligatures w14:val="standardContextual"/>
        </w:rPr>
        <w:t xml:space="preserve"> </w:t>
      </w:r>
      <w:r w:rsidR="00936F39" w:rsidRPr="00936F39">
        <w:rPr>
          <w:rFonts w:ascii="Calibri" w:eastAsiaTheme="minorHAnsi" w:hAnsi="Calibri" w:cs="Calibri"/>
          <w:b/>
          <w:bCs/>
          <w:sz w:val="40"/>
          <w:szCs w:val="40"/>
          <w14:ligatures w14:val="standardContextual"/>
        </w:rPr>
        <w:t xml:space="preserve">Mining Frequent Item sets and </w:t>
      </w:r>
      <w:r w:rsidR="00936F39">
        <w:rPr>
          <w:rFonts w:ascii="Calibri" w:eastAsiaTheme="minorHAnsi" w:hAnsi="Calibri" w:cs="Calibri"/>
          <w:b/>
          <w:bCs/>
          <w:sz w:val="40"/>
          <w:szCs w:val="40"/>
          <w14:ligatures w14:val="standardContextual"/>
        </w:rPr>
        <w:t xml:space="preserve">  </w:t>
      </w:r>
    </w:p>
    <w:p w14:paraId="5848E1F5" w14:textId="609A421D" w:rsidR="00086369" w:rsidRDefault="00936F39" w:rsidP="00914822">
      <w:pPr>
        <w:autoSpaceDE w:val="0"/>
        <w:autoSpaceDN w:val="0"/>
        <w:adjustRightInd w:val="0"/>
        <w:rPr>
          <w:rFonts w:ascii="Calibri" w:eastAsiaTheme="minorHAnsi" w:hAnsi="Calibri" w:cs="Calibri"/>
          <w:b/>
          <w:bCs/>
          <w:sz w:val="40"/>
          <w:szCs w:val="40"/>
          <w14:ligatures w14:val="standardContextual"/>
        </w:rPr>
      </w:pPr>
      <w:r>
        <w:rPr>
          <w:rFonts w:ascii="Calibri" w:eastAsiaTheme="minorHAnsi" w:hAnsi="Calibri" w:cs="Calibri"/>
          <w:b/>
          <w:bCs/>
          <w:sz w:val="40"/>
          <w:szCs w:val="40"/>
          <w14:ligatures w14:val="standardContextual"/>
        </w:rPr>
        <w:t xml:space="preserve">                                   </w:t>
      </w:r>
      <w:r w:rsidRPr="00936F39">
        <w:rPr>
          <w:rFonts w:ascii="Calibri" w:eastAsiaTheme="minorHAnsi" w:hAnsi="Calibri" w:cs="Calibri"/>
          <w:b/>
          <w:bCs/>
          <w:sz w:val="40"/>
          <w:szCs w:val="40"/>
          <w14:ligatures w14:val="standardContextual"/>
        </w:rPr>
        <w:t>Association Rules</w:t>
      </w:r>
    </w:p>
    <w:p w14:paraId="6054A671" w14:textId="77777777" w:rsidR="00914822" w:rsidRPr="00914822" w:rsidRDefault="00914822" w:rsidP="00914822">
      <w:pPr>
        <w:autoSpaceDE w:val="0"/>
        <w:autoSpaceDN w:val="0"/>
        <w:adjustRightInd w:val="0"/>
        <w:rPr>
          <w:rFonts w:ascii="Calibri" w:eastAsiaTheme="minorHAnsi" w:hAnsi="Calibri" w:cs="Calibri"/>
          <w:b/>
          <w:bCs/>
          <w:sz w:val="40"/>
          <w:szCs w:val="40"/>
          <w14:ligatures w14:val="standardContextual"/>
        </w:rPr>
      </w:pPr>
    </w:p>
    <w:p w14:paraId="71AADD20" w14:textId="77777777" w:rsidR="00864174" w:rsidRPr="00C45DFC" w:rsidRDefault="00864174" w:rsidP="005D41D7">
      <w:pPr>
        <w:autoSpaceDE w:val="0"/>
        <w:autoSpaceDN w:val="0"/>
        <w:adjustRightInd w:val="0"/>
        <w:spacing w:line="276" w:lineRule="auto"/>
        <w:jc w:val="both"/>
        <w:rPr>
          <w:rFonts w:ascii="Calibri" w:eastAsiaTheme="minorHAnsi" w:hAnsi="Calibri" w:cs="Calibri"/>
          <w:sz w:val="36"/>
          <w:szCs w:val="36"/>
          <w14:ligatures w14:val="standardContextual"/>
        </w:rPr>
      </w:pPr>
      <w:r w:rsidRPr="00C45DFC">
        <w:rPr>
          <w:rFonts w:ascii="Calibri" w:eastAsiaTheme="minorHAnsi" w:hAnsi="Calibri" w:cs="Calibri"/>
          <w:b/>
          <w:bCs/>
          <w:sz w:val="40"/>
          <w:szCs w:val="40"/>
          <w:u w:val="single"/>
          <w14:ligatures w14:val="standardContextual"/>
        </w:rPr>
        <w:t>Objectives:</w:t>
      </w:r>
    </w:p>
    <w:p w14:paraId="0A0FFE5F" w14:textId="77777777" w:rsidR="00AE4EB1" w:rsidRDefault="00AE4EB1" w:rsidP="005D41D7">
      <w:pPr>
        <w:autoSpaceDE w:val="0"/>
        <w:autoSpaceDN w:val="0"/>
        <w:adjustRightInd w:val="0"/>
        <w:jc w:val="both"/>
        <w:rPr>
          <w:rFonts w:ascii="Calibri" w:eastAsiaTheme="minorHAnsi" w:hAnsi="Calibri" w:cs="Calibri"/>
          <w:sz w:val="36"/>
          <w:szCs w:val="36"/>
          <w14:ligatures w14:val="standardContextual"/>
        </w:rPr>
      </w:pPr>
      <w:r w:rsidRPr="00AE4EB1">
        <w:rPr>
          <w:rFonts w:ascii="Calibri" w:eastAsiaTheme="minorHAnsi" w:hAnsi="Calibri" w:cs="Calibri"/>
          <w:sz w:val="36"/>
          <w:szCs w:val="36"/>
          <w14:ligatures w14:val="standardContextual"/>
        </w:rPr>
        <w:t xml:space="preserve">Implementing the </w:t>
      </w:r>
      <w:proofErr w:type="spellStart"/>
      <w:r w:rsidRPr="00AE4EB1">
        <w:rPr>
          <w:rFonts w:ascii="Calibri" w:eastAsiaTheme="minorHAnsi" w:hAnsi="Calibri" w:cs="Calibri"/>
          <w:sz w:val="36"/>
          <w:szCs w:val="36"/>
          <w14:ligatures w14:val="standardContextual"/>
        </w:rPr>
        <w:t>Apriori</w:t>
      </w:r>
      <w:proofErr w:type="spellEnd"/>
      <w:r w:rsidRPr="00AE4EB1">
        <w:rPr>
          <w:rFonts w:ascii="Calibri" w:eastAsiaTheme="minorHAnsi" w:hAnsi="Calibri" w:cs="Calibri"/>
          <w:sz w:val="36"/>
          <w:szCs w:val="36"/>
          <w14:ligatures w14:val="standardContextual"/>
        </w:rPr>
        <w:t xml:space="preserve"> algorithm manually to discover frequent </w:t>
      </w:r>
      <w:proofErr w:type="spellStart"/>
      <w:r w:rsidRPr="00AE4EB1">
        <w:rPr>
          <w:rFonts w:ascii="Calibri" w:eastAsiaTheme="minorHAnsi" w:hAnsi="Calibri" w:cs="Calibri"/>
          <w:sz w:val="36"/>
          <w:szCs w:val="36"/>
          <w14:ligatures w14:val="standardContextual"/>
        </w:rPr>
        <w:t>itemsets</w:t>
      </w:r>
      <w:proofErr w:type="spellEnd"/>
      <w:r w:rsidRPr="00AE4EB1">
        <w:rPr>
          <w:rFonts w:ascii="Calibri" w:eastAsiaTheme="minorHAnsi" w:hAnsi="Calibri" w:cs="Calibri"/>
          <w:sz w:val="36"/>
          <w:szCs w:val="36"/>
          <w14:ligatures w14:val="standardContextual"/>
        </w:rPr>
        <w:t xml:space="preserve"> and generate association rules from market basket data without using built-in libraries for frequent pattern mining.</w:t>
      </w:r>
    </w:p>
    <w:p w14:paraId="537D3BE7" w14:textId="77777777" w:rsidR="005D41D7" w:rsidRPr="00AE4EB1" w:rsidRDefault="005D41D7" w:rsidP="005D41D7">
      <w:pPr>
        <w:autoSpaceDE w:val="0"/>
        <w:autoSpaceDN w:val="0"/>
        <w:adjustRightInd w:val="0"/>
        <w:jc w:val="both"/>
        <w:rPr>
          <w:rFonts w:ascii="Calibri" w:eastAsiaTheme="minorHAnsi" w:hAnsi="Calibri" w:cs="Calibri"/>
          <w:sz w:val="36"/>
          <w:szCs w:val="36"/>
          <w14:ligatures w14:val="standardContextual"/>
        </w:rPr>
      </w:pPr>
    </w:p>
    <w:p w14:paraId="57DCB091" w14:textId="486E7EF8" w:rsidR="00AE4EB1" w:rsidRPr="005D41D7" w:rsidRDefault="00AE4EB1" w:rsidP="005D41D7">
      <w:pPr>
        <w:autoSpaceDE w:val="0"/>
        <w:autoSpaceDN w:val="0"/>
        <w:adjustRightInd w:val="0"/>
        <w:jc w:val="both"/>
        <w:rPr>
          <w:rFonts w:ascii="Calibri" w:eastAsiaTheme="minorHAnsi" w:hAnsi="Calibri" w:cs="Calibri"/>
          <w:b/>
          <w:bCs/>
          <w:sz w:val="40"/>
          <w:szCs w:val="40"/>
          <w:u w:val="single"/>
          <w14:ligatures w14:val="standardContextual"/>
        </w:rPr>
      </w:pPr>
      <w:r w:rsidRPr="005D41D7">
        <w:rPr>
          <w:rFonts w:ascii="Calibri" w:eastAsiaTheme="minorHAnsi" w:hAnsi="Calibri" w:cs="Calibri"/>
          <w:b/>
          <w:bCs/>
          <w:sz w:val="40"/>
          <w:szCs w:val="40"/>
          <w:u w:val="single"/>
          <w14:ligatures w14:val="standardContextual"/>
        </w:rPr>
        <w:t>Dataset:</w:t>
      </w:r>
    </w:p>
    <w:p w14:paraId="242D87B9" w14:textId="77777777" w:rsidR="00914822" w:rsidRDefault="00AE4EB1" w:rsidP="00914822">
      <w:pPr>
        <w:autoSpaceDE w:val="0"/>
        <w:autoSpaceDN w:val="0"/>
        <w:adjustRightInd w:val="0"/>
        <w:jc w:val="both"/>
        <w:rPr>
          <w:rFonts w:ascii="Calibri" w:eastAsiaTheme="minorHAnsi" w:hAnsi="Calibri" w:cs="Calibri"/>
          <w:sz w:val="36"/>
          <w:szCs w:val="36"/>
          <w14:ligatures w14:val="standardContextual"/>
        </w:rPr>
      </w:pPr>
      <w:hyperlink r:id="rId14" w:history="1">
        <w:r w:rsidRPr="00AE4EB1">
          <w:rPr>
            <w:rFonts w:ascii="Calibri" w:eastAsiaTheme="minorHAnsi" w:hAnsi="Calibri" w:cs="Calibri"/>
            <w:sz w:val="36"/>
            <w:szCs w:val="36"/>
            <w14:ligatures w14:val="standardContextual"/>
          </w:rPr>
          <w:t>Lab4_groceries.csv</w:t>
        </w:r>
      </w:hyperlink>
      <w:r w:rsidRPr="00AE4EB1">
        <w:rPr>
          <w:rFonts w:ascii="Calibri" w:eastAsiaTheme="minorHAnsi" w:hAnsi="Calibri" w:cs="Calibri"/>
          <w:sz w:val="36"/>
          <w:szCs w:val="36"/>
          <w14:ligatures w14:val="standardContextual"/>
        </w:rPr>
        <w:t xml:space="preserve"> - Contains weekly sales data with 52 records and 4 attributes including Date, </w:t>
      </w:r>
      <w:proofErr w:type="spellStart"/>
      <w:r w:rsidRPr="00AE4EB1">
        <w:rPr>
          <w:rFonts w:ascii="Calibri" w:eastAsiaTheme="minorHAnsi" w:hAnsi="Calibri" w:cs="Calibri"/>
          <w:sz w:val="36"/>
          <w:szCs w:val="36"/>
          <w14:ligatures w14:val="standardContextual"/>
        </w:rPr>
        <w:t>ToothPaste</w:t>
      </w:r>
      <w:proofErr w:type="spellEnd"/>
      <w:r w:rsidRPr="00AE4EB1">
        <w:rPr>
          <w:rFonts w:ascii="Calibri" w:eastAsiaTheme="minorHAnsi" w:hAnsi="Calibri" w:cs="Calibri"/>
          <w:sz w:val="36"/>
          <w:szCs w:val="36"/>
          <w14:ligatures w14:val="standardContextual"/>
        </w:rPr>
        <w:t xml:space="preserve">, </w:t>
      </w:r>
      <w:proofErr w:type="spellStart"/>
      <w:r w:rsidRPr="00AE4EB1">
        <w:rPr>
          <w:rFonts w:ascii="Calibri" w:eastAsiaTheme="minorHAnsi" w:hAnsi="Calibri" w:cs="Calibri"/>
          <w:sz w:val="36"/>
          <w:szCs w:val="36"/>
          <w14:ligatures w14:val="standardContextual"/>
        </w:rPr>
        <w:t>PeanutButter</w:t>
      </w:r>
      <w:proofErr w:type="spellEnd"/>
      <w:r w:rsidRPr="00AE4EB1">
        <w:rPr>
          <w:rFonts w:ascii="Calibri" w:eastAsiaTheme="minorHAnsi" w:hAnsi="Calibri" w:cs="Calibri"/>
          <w:sz w:val="36"/>
          <w:szCs w:val="36"/>
          <w14:ligatures w14:val="standardContextual"/>
        </w:rPr>
        <w:t>, and Biscuits sales figures representing grocery store transactions over one year.</w:t>
      </w:r>
    </w:p>
    <w:p w14:paraId="38EEA7BA" w14:textId="347270F3" w:rsidR="00914822" w:rsidRPr="00914822" w:rsidRDefault="005D41D7" w:rsidP="00914822">
      <w:pPr>
        <w:autoSpaceDE w:val="0"/>
        <w:autoSpaceDN w:val="0"/>
        <w:adjustRightInd w:val="0"/>
        <w:spacing w:line="360" w:lineRule="auto"/>
        <w:jc w:val="both"/>
        <w:rPr>
          <w:rFonts w:ascii="Calibri" w:eastAsiaTheme="minorHAnsi" w:hAnsi="Calibri" w:cs="Calibri"/>
          <w:b/>
          <w:bCs/>
          <w:sz w:val="40"/>
          <w:szCs w:val="40"/>
          <w14:ligatures w14:val="standardContextual"/>
        </w:rPr>
      </w:pPr>
      <w:r w:rsidRPr="00C45DFC">
        <w:rPr>
          <w:rFonts w:ascii="Calibri" w:eastAsiaTheme="minorHAnsi" w:hAnsi="Calibri" w:cs="Calibri"/>
          <w:b/>
          <w:bCs/>
          <w:sz w:val="40"/>
          <w:szCs w:val="40"/>
          <w:u w:val="single"/>
          <w14:ligatures w14:val="standardContextual"/>
        </w:rPr>
        <w:lastRenderedPageBreak/>
        <w:t xml:space="preserve">Task </w:t>
      </w:r>
      <w:r>
        <w:rPr>
          <w:rFonts w:ascii="Calibri" w:eastAsiaTheme="minorHAnsi" w:hAnsi="Calibri" w:cs="Calibri"/>
          <w:b/>
          <w:bCs/>
          <w:sz w:val="40"/>
          <w:szCs w:val="40"/>
          <w:u w:val="single"/>
          <w14:ligatures w14:val="standardContextual"/>
        </w:rPr>
        <w:t>1</w:t>
      </w:r>
      <w:r w:rsidRPr="00C45DFC">
        <w:rPr>
          <w:rFonts w:ascii="Calibri" w:eastAsiaTheme="minorHAnsi" w:hAnsi="Calibri" w:cs="Calibri"/>
          <w:b/>
          <w:bCs/>
          <w:sz w:val="40"/>
          <w:szCs w:val="40"/>
          <w:u w:val="single"/>
          <w14:ligatures w14:val="standardContextual"/>
        </w:rPr>
        <w:t>:</w:t>
      </w:r>
      <w:r>
        <w:rPr>
          <w:rFonts w:ascii="Calibri" w:eastAsiaTheme="minorHAnsi" w:hAnsi="Calibri" w:cs="Calibri"/>
          <w:b/>
          <w:bCs/>
          <w:sz w:val="40"/>
          <w:szCs w:val="40"/>
          <w14:ligatures w14:val="standardContextual"/>
        </w:rPr>
        <w:t xml:space="preserve">  Load and Display Dataset</w:t>
      </w:r>
    </w:p>
    <w:p w14:paraId="15E2B594" w14:textId="1DF4F60B" w:rsidR="005D41D7" w:rsidRDefault="005D41D7" w:rsidP="005D41D7">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t>Code:</w:t>
      </w:r>
    </w:p>
    <w:p w14:paraId="7A0E2829" w14:textId="7ED76464" w:rsidR="005D41D7" w:rsidRPr="00FA3A16" w:rsidRDefault="005D41D7" w:rsidP="005D41D7">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5D41D7">
        <w:rPr>
          <w:rFonts w:ascii="Calibri" w:eastAsiaTheme="minorHAnsi" w:hAnsi="Calibri" w:cs="Calibri"/>
          <w:b/>
          <w:bCs/>
          <w:noProof/>
          <w:sz w:val="40"/>
          <w:szCs w:val="40"/>
          <w:u w:val="single"/>
          <w14:ligatures w14:val="standardContextual"/>
        </w:rPr>
        <w:drawing>
          <wp:inline distT="0" distB="0" distL="0" distR="0" wp14:anchorId="2833528E" wp14:editId="5350988C">
            <wp:extent cx="5943600" cy="2113280"/>
            <wp:effectExtent l="0" t="0" r="0" b="0"/>
            <wp:docPr id="155279772"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9772" name="Picture 1" descr="A computer screen with text on it&#10;&#10;AI-generated content may be incorrect."/>
                    <pic:cNvPicPr/>
                  </pic:nvPicPr>
                  <pic:blipFill rotWithShape="1">
                    <a:blip r:embed="rId15"/>
                    <a:srcRect b="3842"/>
                    <a:stretch>
                      <a:fillRect/>
                    </a:stretch>
                  </pic:blipFill>
                  <pic:spPr bwMode="auto">
                    <a:xfrm>
                      <a:off x="0" y="0"/>
                      <a:ext cx="5943600" cy="2113280"/>
                    </a:xfrm>
                    <a:prstGeom prst="rect">
                      <a:avLst/>
                    </a:prstGeom>
                    <a:ln>
                      <a:noFill/>
                    </a:ln>
                    <a:extLst>
                      <a:ext uri="{53640926-AAD7-44D8-BBD7-CCE9431645EC}">
                        <a14:shadowObscured xmlns:a14="http://schemas.microsoft.com/office/drawing/2010/main"/>
                      </a:ext>
                    </a:extLst>
                  </pic:spPr>
                </pic:pic>
              </a:graphicData>
            </a:graphic>
          </wp:inline>
        </w:drawing>
      </w:r>
    </w:p>
    <w:p w14:paraId="43B084CE" w14:textId="1A6C60AF" w:rsidR="005D41D7" w:rsidRPr="005D41D7" w:rsidRDefault="005D41D7" w:rsidP="005D41D7">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t>Output:</w:t>
      </w:r>
    </w:p>
    <w:p w14:paraId="4FFB6E98" w14:textId="1168A2A4" w:rsidR="005D41D7" w:rsidRDefault="005D41D7" w:rsidP="00936F39">
      <w:pPr>
        <w:autoSpaceDE w:val="0"/>
        <w:autoSpaceDN w:val="0"/>
        <w:adjustRightInd w:val="0"/>
        <w:jc w:val="both"/>
        <w:rPr>
          <w:sz w:val="36"/>
          <w:szCs w:val="36"/>
        </w:rPr>
      </w:pPr>
      <w:r w:rsidRPr="005D41D7">
        <w:rPr>
          <w:noProof/>
          <w:sz w:val="36"/>
          <w:szCs w:val="36"/>
        </w:rPr>
        <w:drawing>
          <wp:inline distT="0" distB="0" distL="0" distR="0" wp14:anchorId="7634161D" wp14:editId="34360C10">
            <wp:extent cx="5943600" cy="2519045"/>
            <wp:effectExtent l="0" t="0" r="0" b="0"/>
            <wp:docPr id="1438008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0806" name="Picture 1" descr="A screenshot of a computer screen&#10;&#10;AI-generated content may be incorrect."/>
                    <pic:cNvPicPr/>
                  </pic:nvPicPr>
                  <pic:blipFill>
                    <a:blip r:embed="rId16"/>
                    <a:stretch>
                      <a:fillRect/>
                    </a:stretch>
                  </pic:blipFill>
                  <pic:spPr>
                    <a:xfrm>
                      <a:off x="0" y="0"/>
                      <a:ext cx="5943600" cy="2519045"/>
                    </a:xfrm>
                    <a:prstGeom prst="rect">
                      <a:avLst/>
                    </a:prstGeom>
                  </pic:spPr>
                </pic:pic>
              </a:graphicData>
            </a:graphic>
          </wp:inline>
        </w:drawing>
      </w:r>
    </w:p>
    <w:p w14:paraId="78118FD9" w14:textId="77777777" w:rsidR="00914822" w:rsidRDefault="00914822" w:rsidP="00936F39">
      <w:pPr>
        <w:autoSpaceDE w:val="0"/>
        <w:autoSpaceDN w:val="0"/>
        <w:adjustRightInd w:val="0"/>
        <w:jc w:val="both"/>
        <w:rPr>
          <w:sz w:val="36"/>
          <w:szCs w:val="36"/>
        </w:rPr>
      </w:pPr>
    </w:p>
    <w:p w14:paraId="28645205" w14:textId="77777777" w:rsidR="00914822" w:rsidRDefault="00914822" w:rsidP="00936F39">
      <w:pPr>
        <w:autoSpaceDE w:val="0"/>
        <w:autoSpaceDN w:val="0"/>
        <w:adjustRightInd w:val="0"/>
        <w:jc w:val="both"/>
        <w:rPr>
          <w:sz w:val="36"/>
          <w:szCs w:val="36"/>
        </w:rPr>
      </w:pPr>
    </w:p>
    <w:p w14:paraId="7AFAD799" w14:textId="77777777" w:rsidR="00914822" w:rsidRDefault="00914822" w:rsidP="00914822">
      <w:pPr>
        <w:autoSpaceDE w:val="0"/>
        <w:autoSpaceDN w:val="0"/>
        <w:adjustRightInd w:val="0"/>
        <w:rPr>
          <w:rFonts w:ascii="Calibri" w:eastAsiaTheme="minorHAnsi" w:hAnsi="Calibri" w:cs="Calibri"/>
          <w:b/>
          <w:bCs/>
          <w:sz w:val="40"/>
          <w:szCs w:val="40"/>
          <w:u w:val="single"/>
          <w14:ligatures w14:val="standardContextual"/>
        </w:rPr>
      </w:pPr>
    </w:p>
    <w:p w14:paraId="73142FC9" w14:textId="77777777" w:rsidR="00914822" w:rsidRDefault="00914822" w:rsidP="00914822">
      <w:pPr>
        <w:autoSpaceDE w:val="0"/>
        <w:autoSpaceDN w:val="0"/>
        <w:adjustRightInd w:val="0"/>
        <w:rPr>
          <w:rFonts w:ascii="Calibri" w:eastAsiaTheme="minorHAnsi" w:hAnsi="Calibri" w:cs="Calibri"/>
          <w:b/>
          <w:bCs/>
          <w:sz w:val="40"/>
          <w:szCs w:val="40"/>
          <w:u w:val="single"/>
          <w14:ligatures w14:val="standardContextual"/>
        </w:rPr>
      </w:pPr>
    </w:p>
    <w:p w14:paraId="2ED21553" w14:textId="77777777" w:rsidR="00914822" w:rsidRDefault="00914822" w:rsidP="00914822">
      <w:pPr>
        <w:autoSpaceDE w:val="0"/>
        <w:autoSpaceDN w:val="0"/>
        <w:adjustRightInd w:val="0"/>
        <w:rPr>
          <w:rFonts w:ascii="Calibri" w:eastAsiaTheme="minorHAnsi" w:hAnsi="Calibri" w:cs="Calibri"/>
          <w:b/>
          <w:bCs/>
          <w:sz w:val="40"/>
          <w:szCs w:val="40"/>
          <w:u w:val="single"/>
          <w14:ligatures w14:val="standardContextual"/>
        </w:rPr>
      </w:pPr>
    </w:p>
    <w:p w14:paraId="3B92051C" w14:textId="77777777" w:rsidR="00914822" w:rsidRDefault="00914822" w:rsidP="00914822">
      <w:pPr>
        <w:autoSpaceDE w:val="0"/>
        <w:autoSpaceDN w:val="0"/>
        <w:adjustRightInd w:val="0"/>
        <w:rPr>
          <w:rFonts w:ascii="Calibri" w:eastAsiaTheme="minorHAnsi" w:hAnsi="Calibri" w:cs="Calibri"/>
          <w:b/>
          <w:bCs/>
          <w:sz w:val="40"/>
          <w:szCs w:val="40"/>
          <w:u w:val="single"/>
          <w14:ligatures w14:val="standardContextual"/>
        </w:rPr>
      </w:pPr>
    </w:p>
    <w:p w14:paraId="39EFB1C1" w14:textId="4C88EA51" w:rsidR="00914822" w:rsidRDefault="00914822" w:rsidP="00914822">
      <w:pPr>
        <w:autoSpaceDE w:val="0"/>
        <w:autoSpaceDN w:val="0"/>
        <w:adjustRightInd w:val="0"/>
        <w:rPr>
          <w:rFonts w:ascii="Calibri" w:eastAsiaTheme="minorHAnsi" w:hAnsi="Calibri" w:cs="Calibri"/>
          <w:b/>
          <w:bCs/>
          <w:sz w:val="40"/>
          <w:szCs w:val="40"/>
          <w14:ligatures w14:val="standardContextual"/>
        </w:rPr>
      </w:pPr>
      <w:r w:rsidRPr="00C45DFC">
        <w:rPr>
          <w:rFonts w:ascii="Calibri" w:eastAsiaTheme="minorHAnsi" w:hAnsi="Calibri" w:cs="Calibri"/>
          <w:b/>
          <w:bCs/>
          <w:sz w:val="40"/>
          <w:szCs w:val="40"/>
          <w:u w:val="single"/>
          <w14:ligatures w14:val="standardContextual"/>
        </w:rPr>
        <w:lastRenderedPageBreak/>
        <w:t xml:space="preserve">Task </w:t>
      </w:r>
      <w:r>
        <w:rPr>
          <w:rFonts w:ascii="Calibri" w:eastAsiaTheme="minorHAnsi" w:hAnsi="Calibri" w:cs="Calibri"/>
          <w:b/>
          <w:bCs/>
          <w:sz w:val="40"/>
          <w:szCs w:val="40"/>
          <w:u w:val="single"/>
          <w14:ligatures w14:val="standardContextual"/>
        </w:rPr>
        <w:t>2</w:t>
      </w:r>
      <w:r w:rsidRPr="00C45DFC">
        <w:rPr>
          <w:rFonts w:ascii="Calibri" w:eastAsiaTheme="minorHAnsi" w:hAnsi="Calibri" w:cs="Calibri"/>
          <w:b/>
          <w:bCs/>
          <w:sz w:val="40"/>
          <w:szCs w:val="40"/>
          <w:u w:val="single"/>
          <w14:ligatures w14:val="standardContextual"/>
        </w:rPr>
        <w:t>:</w:t>
      </w:r>
      <w:r>
        <w:rPr>
          <w:rFonts w:ascii="Calibri" w:eastAsiaTheme="minorHAnsi" w:hAnsi="Calibri" w:cs="Calibri"/>
          <w:b/>
          <w:bCs/>
          <w:sz w:val="40"/>
          <w:szCs w:val="40"/>
          <w14:ligatures w14:val="standardContextual"/>
        </w:rPr>
        <w:t xml:space="preserve">  </w:t>
      </w:r>
      <w:r w:rsidRPr="00914822">
        <w:rPr>
          <w:rFonts w:ascii="Calibri" w:eastAsiaTheme="minorHAnsi" w:hAnsi="Calibri" w:cs="Calibri"/>
          <w:b/>
          <w:bCs/>
          <w:sz w:val="40"/>
          <w:szCs w:val="40"/>
          <w14:ligatures w14:val="standardContextual"/>
        </w:rPr>
        <w:t>Generate Transaction Database</w:t>
      </w:r>
    </w:p>
    <w:p w14:paraId="61CC4821" w14:textId="77777777" w:rsidR="00914822" w:rsidRDefault="00914822" w:rsidP="00914822">
      <w:pPr>
        <w:autoSpaceDE w:val="0"/>
        <w:autoSpaceDN w:val="0"/>
        <w:adjustRightInd w:val="0"/>
        <w:rPr>
          <w:rFonts w:ascii="Calibri" w:eastAsiaTheme="minorHAnsi" w:hAnsi="Calibri" w:cs="Calibri"/>
          <w:b/>
          <w:bCs/>
          <w:sz w:val="40"/>
          <w:szCs w:val="40"/>
          <w14:ligatures w14:val="standardContextual"/>
        </w:rPr>
      </w:pPr>
    </w:p>
    <w:p w14:paraId="208DC816" w14:textId="77777777" w:rsidR="0086421A" w:rsidRDefault="00914822" w:rsidP="0086421A">
      <w:pPr>
        <w:autoSpaceDE w:val="0"/>
        <w:autoSpaceDN w:val="0"/>
        <w:adjustRightInd w:val="0"/>
        <w:rPr>
          <w:rFonts w:ascii="Calibri" w:eastAsiaTheme="minorHAnsi" w:hAnsi="Calibri" w:cs="Calibri"/>
          <w:sz w:val="40"/>
          <w:szCs w:val="40"/>
          <w:u w:val="single"/>
          <w14:ligatures w14:val="standardContextual"/>
        </w:rPr>
      </w:pPr>
      <w:r w:rsidRPr="00914822">
        <w:rPr>
          <w:rFonts w:ascii="Calibri" w:eastAsiaTheme="minorHAnsi" w:hAnsi="Calibri" w:cs="Calibri"/>
          <w:b/>
          <w:bCs/>
          <w:sz w:val="40"/>
          <w:szCs w:val="40"/>
          <w:u w:val="single"/>
          <w14:ligatures w14:val="standardContextual"/>
        </w:rPr>
        <w:t>Implementation:</w:t>
      </w:r>
    </w:p>
    <w:p w14:paraId="1C831110" w14:textId="77777777" w:rsidR="0086421A" w:rsidRDefault="0086421A" w:rsidP="0086421A">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40"/>
          <w:szCs w:val="40"/>
          <w14:ligatures w14:val="standardContextual"/>
        </w:rPr>
        <w:t xml:space="preserve">1. </w:t>
      </w:r>
      <w:r w:rsidR="00914822" w:rsidRPr="00914822">
        <w:rPr>
          <w:rFonts w:ascii="Calibri" w:eastAsiaTheme="minorHAnsi" w:hAnsi="Calibri" w:cs="Calibri"/>
          <w:sz w:val="36"/>
          <w:szCs w:val="36"/>
          <w14:ligatures w14:val="standardContextual"/>
        </w:rPr>
        <w:t xml:space="preserve">Used median-based threshold approach to convert </w:t>
      </w:r>
    </w:p>
    <w:p w14:paraId="1EB98263" w14:textId="77777777" w:rsidR="0086421A" w:rsidRDefault="0086421A" w:rsidP="0086421A">
      <w:pPr>
        <w:autoSpaceDE w:val="0"/>
        <w:autoSpaceDN w:val="0"/>
        <w:adjustRightInd w:val="0"/>
        <w:rPr>
          <w:rFonts w:ascii="Calibri" w:eastAsiaTheme="minorHAnsi" w:hAnsi="Calibri" w:cs="Calibri"/>
          <w:sz w:val="40"/>
          <w:szCs w:val="40"/>
          <w:u w:val="single"/>
          <w14:ligatures w14:val="standardContextual"/>
        </w:rPr>
      </w:pPr>
      <w:r>
        <w:rPr>
          <w:rFonts w:ascii="Calibri" w:eastAsiaTheme="minorHAnsi" w:hAnsi="Calibri" w:cs="Calibri"/>
          <w:sz w:val="36"/>
          <w:szCs w:val="36"/>
          <w14:ligatures w14:val="standardContextual"/>
        </w:rPr>
        <w:t xml:space="preserve">     </w:t>
      </w:r>
      <w:r w:rsidR="00914822" w:rsidRPr="00914822">
        <w:rPr>
          <w:rFonts w:ascii="Calibri" w:eastAsiaTheme="minorHAnsi" w:hAnsi="Calibri" w:cs="Calibri"/>
          <w:sz w:val="36"/>
          <w:szCs w:val="36"/>
          <w14:ligatures w14:val="standardContextual"/>
        </w:rPr>
        <w:t>continuous sales data into binary transactions</w:t>
      </w:r>
    </w:p>
    <w:p w14:paraId="7EC974ED" w14:textId="77777777" w:rsidR="0086421A" w:rsidRDefault="0086421A" w:rsidP="0086421A">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40"/>
          <w:szCs w:val="40"/>
          <w14:ligatures w14:val="standardContextual"/>
        </w:rPr>
        <w:t xml:space="preserve">2. </w:t>
      </w:r>
      <w:r w:rsidR="00914822" w:rsidRPr="00914822">
        <w:rPr>
          <w:rFonts w:ascii="Calibri" w:eastAsiaTheme="minorHAnsi" w:hAnsi="Calibri" w:cs="Calibri"/>
          <w:sz w:val="36"/>
          <w:szCs w:val="36"/>
          <w14:ligatures w14:val="standardContextual"/>
        </w:rPr>
        <w:t xml:space="preserve">Applied median sales values as cutoff points to determine </w:t>
      </w:r>
    </w:p>
    <w:p w14:paraId="06016CD0" w14:textId="170F4054" w:rsidR="00914822" w:rsidRPr="0086421A" w:rsidRDefault="0086421A" w:rsidP="0086421A">
      <w:pPr>
        <w:autoSpaceDE w:val="0"/>
        <w:autoSpaceDN w:val="0"/>
        <w:adjustRightInd w:val="0"/>
        <w:rPr>
          <w:rFonts w:ascii="Calibri" w:eastAsiaTheme="minorHAnsi" w:hAnsi="Calibri" w:cs="Calibri"/>
          <w:sz w:val="40"/>
          <w:szCs w:val="40"/>
          <w:u w:val="single"/>
          <w14:ligatures w14:val="standardContextual"/>
        </w:rPr>
      </w:pPr>
      <w:r>
        <w:rPr>
          <w:rFonts w:ascii="Calibri" w:eastAsiaTheme="minorHAnsi" w:hAnsi="Calibri" w:cs="Calibri"/>
          <w:sz w:val="36"/>
          <w:szCs w:val="36"/>
          <w14:ligatures w14:val="standardContextual"/>
        </w:rPr>
        <w:t xml:space="preserve">     </w:t>
      </w:r>
      <w:r w:rsidR="00914822" w:rsidRPr="00914822">
        <w:rPr>
          <w:rFonts w:ascii="Calibri" w:eastAsiaTheme="minorHAnsi" w:hAnsi="Calibri" w:cs="Calibri"/>
          <w:sz w:val="36"/>
          <w:szCs w:val="36"/>
          <w14:ligatures w14:val="standardContextual"/>
        </w:rPr>
        <w:t>high-sales weeks for each product</w:t>
      </w:r>
    </w:p>
    <w:p w14:paraId="73835898" w14:textId="77777777" w:rsidR="0086421A" w:rsidRDefault="0086421A" w:rsidP="0086421A">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3. </w:t>
      </w:r>
      <w:r w:rsidR="00914822" w:rsidRPr="00914822">
        <w:rPr>
          <w:rFonts w:ascii="Calibri" w:eastAsiaTheme="minorHAnsi" w:hAnsi="Calibri" w:cs="Calibri"/>
          <w:sz w:val="36"/>
          <w:szCs w:val="36"/>
          <w14:ligatures w14:val="standardContextual"/>
        </w:rPr>
        <w:t xml:space="preserve">Generated transaction database where items appear only </w:t>
      </w:r>
    </w:p>
    <w:p w14:paraId="7FB81FFB" w14:textId="5B61CFCD" w:rsidR="00914822" w:rsidRPr="00914822" w:rsidRDefault="0086421A" w:rsidP="0086421A">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r w:rsidR="00914822" w:rsidRPr="00914822">
        <w:rPr>
          <w:rFonts w:ascii="Calibri" w:eastAsiaTheme="minorHAnsi" w:hAnsi="Calibri" w:cs="Calibri"/>
          <w:sz w:val="36"/>
          <w:szCs w:val="36"/>
          <w14:ligatures w14:val="standardContextual"/>
        </w:rPr>
        <w:t>when sales exceed their respective median values</w:t>
      </w:r>
    </w:p>
    <w:p w14:paraId="69AD8287" w14:textId="77777777" w:rsidR="00914822" w:rsidRDefault="00914822" w:rsidP="00914822">
      <w:pPr>
        <w:autoSpaceDE w:val="0"/>
        <w:autoSpaceDN w:val="0"/>
        <w:adjustRightInd w:val="0"/>
        <w:rPr>
          <w:rFonts w:ascii="AppleSystemUIFont" w:eastAsiaTheme="minorHAnsi" w:hAnsi="AppleSystemUIFont" w:cs="AppleSystemUIFont"/>
          <w:b/>
          <w:bCs/>
          <w:sz w:val="26"/>
          <w:szCs w:val="26"/>
          <w14:ligatures w14:val="standardContextual"/>
        </w:rPr>
      </w:pPr>
    </w:p>
    <w:p w14:paraId="25BD61DE" w14:textId="01626FF6" w:rsidR="005D41D7" w:rsidRDefault="0086421A" w:rsidP="00914822">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86421A">
        <w:rPr>
          <w:rFonts w:ascii="Calibri" w:eastAsiaTheme="minorHAnsi" w:hAnsi="Calibri" w:cs="Calibri"/>
          <w:b/>
          <w:bCs/>
          <w:sz w:val="40"/>
          <w:szCs w:val="40"/>
          <w:u w:val="single"/>
          <w14:ligatures w14:val="standardContextual"/>
        </w:rPr>
        <w:t>Code (Transaction Generation):</w:t>
      </w:r>
    </w:p>
    <w:p w14:paraId="215861FA" w14:textId="181A5675" w:rsidR="005D41D7" w:rsidRDefault="0086421A" w:rsidP="00936F39">
      <w:pPr>
        <w:autoSpaceDE w:val="0"/>
        <w:autoSpaceDN w:val="0"/>
        <w:adjustRightInd w:val="0"/>
        <w:jc w:val="both"/>
        <w:rPr>
          <w:sz w:val="36"/>
          <w:szCs w:val="36"/>
        </w:rPr>
      </w:pPr>
      <w:r w:rsidRPr="0086421A">
        <w:rPr>
          <w:noProof/>
          <w:sz w:val="36"/>
          <w:szCs w:val="36"/>
        </w:rPr>
        <w:drawing>
          <wp:inline distT="0" distB="0" distL="0" distR="0" wp14:anchorId="4573740F" wp14:editId="3140BE05">
            <wp:extent cx="5943600" cy="3866515"/>
            <wp:effectExtent l="0" t="0" r="0" b="0"/>
            <wp:docPr id="680109375"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9375" name="Picture 1" descr="A computer screen with text on it&#10;&#10;AI-generated content may be incorrect."/>
                    <pic:cNvPicPr/>
                  </pic:nvPicPr>
                  <pic:blipFill>
                    <a:blip r:embed="rId17"/>
                    <a:stretch>
                      <a:fillRect/>
                    </a:stretch>
                  </pic:blipFill>
                  <pic:spPr>
                    <a:xfrm>
                      <a:off x="0" y="0"/>
                      <a:ext cx="5943600" cy="3866515"/>
                    </a:xfrm>
                    <a:prstGeom prst="rect">
                      <a:avLst/>
                    </a:prstGeom>
                  </pic:spPr>
                </pic:pic>
              </a:graphicData>
            </a:graphic>
          </wp:inline>
        </w:drawing>
      </w:r>
    </w:p>
    <w:p w14:paraId="2EE1D674" w14:textId="77777777" w:rsidR="0086421A" w:rsidRDefault="0086421A" w:rsidP="00936F39">
      <w:pPr>
        <w:autoSpaceDE w:val="0"/>
        <w:autoSpaceDN w:val="0"/>
        <w:adjustRightInd w:val="0"/>
        <w:jc w:val="both"/>
        <w:rPr>
          <w:sz w:val="36"/>
          <w:szCs w:val="36"/>
        </w:rPr>
      </w:pPr>
    </w:p>
    <w:p w14:paraId="2430DB86" w14:textId="77777777" w:rsidR="0086421A" w:rsidRDefault="0086421A" w:rsidP="00936F39">
      <w:pPr>
        <w:autoSpaceDE w:val="0"/>
        <w:autoSpaceDN w:val="0"/>
        <w:adjustRightInd w:val="0"/>
        <w:jc w:val="both"/>
        <w:rPr>
          <w:sz w:val="36"/>
          <w:szCs w:val="36"/>
        </w:rPr>
      </w:pPr>
    </w:p>
    <w:p w14:paraId="46E5D057" w14:textId="77777777" w:rsidR="0086421A" w:rsidRDefault="0086421A" w:rsidP="00936F39">
      <w:pPr>
        <w:autoSpaceDE w:val="0"/>
        <w:autoSpaceDN w:val="0"/>
        <w:adjustRightInd w:val="0"/>
        <w:jc w:val="both"/>
        <w:rPr>
          <w:sz w:val="36"/>
          <w:szCs w:val="36"/>
        </w:rPr>
      </w:pPr>
    </w:p>
    <w:p w14:paraId="4F4BF8B1" w14:textId="3032DC33" w:rsidR="0086421A" w:rsidRDefault="0086421A" w:rsidP="0086421A">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lastRenderedPageBreak/>
        <w:t>Output:</w:t>
      </w:r>
    </w:p>
    <w:p w14:paraId="05871F38" w14:textId="0E7294F7" w:rsidR="0086421A" w:rsidRDefault="0086421A" w:rsidP="0086421A">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86421A">
        <w:rPr>
          <w:rFonts w:ascii="Calibri" w:eastAsiaTheme="minorHAnsi" w:hAnsi="Calibri" w:cs="Calibri"/>
          <w:b/>
          <w:bCs/>
          <w:noProof/>
          <w:sz w:val="40"/>
          <w:szCs w:val="40"/>
          <w:u w:val="single"/>
          <w14:ligatures w14:val="standardContextual"/>
        </w:rPr>
        <w:drawing>
          <wp:inline distT="0" distB="0" distL="0" distR="0" wp14:anchorId="5CC9938E" wp14:editId="7712B51F">
            <wp:extent cx="5943600" cy="7406640"/>
            <wp:effectExtent l="0" t="0" r="0" b="0"/>
            <wp:docPr id="185626407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64074" name="Picture 1" descr="A screenshot of a computer program&#10;&#10;AI-generated content may be incorrect."/>
                    <pic:cNvPicPr/>
                  </pic:nvPicPr>
                  <pic:blipFill rotWithShape="1">
                    <a:blip r:embed="rId18"/>
                    <a:srcRect b="681"/>
                    <a:stretch>
                      <a:fillRect/>
                    </a:stretch>
                  </pic:blipFill>
                  <pic:spPr bwMode="auto">
                    <a:xfrm>
                      <a:off x="0" y="0"/>
                      <a:ext cx="5943600" cy="7406640"/>
                    </a:xfrm>
                    <a:prstGeom prst="rect">
                      <a:avLst/>
                    </a:prstGeom>
                    <a:ln>
                      <a:noFill/>
                    </a:ln>
                    <a:extLst>
                      <a:ext uri="{53640926-AAD7-44D8-BBD7-CCE9431645EC}">
                        <a14:shadowObscured xmlns:a14="http://schemas.microsoft.com/office/drawing/2010/main"/>
                      </a:ext>
                    </a:extLst>
                  </pic:spPr>
                </pic:pic>
              </a:graphicData>
            </a:graphic>
          </wp:inline>
        </w:drawing>
      </w:r>
    </w:p>
    <w:p w14:paraId="1066A4AE" w14:textId="77777777" w:rsidR="0086421A" w:rsidRDefault="0086421A" w:rsidP="0086421A">
      <w:pPr>
        <w:autoSpaceDE w:val="0"/>
        <w:autoSpaceDN w:val="0"/>
        <w:adjustRightInd w:val="0"/>
        <w:jc w:val="both"/>
        <w:rPr>
          <w:rFonts w:ascii="Calibri" w:eastAsiaTheme="minorHAnsi" w:hAnsi="Calibri" w:cs="Calibri"/>
          <w:sz w:val="36"/>
          <w:szCs w:val="36"/>
          <w14:ligatures w14:val="standardContextual"/>
        </w:rPr>
      </w:pPr>
      <w:r w:rsidRPr="0086421A">
        <w:rPr>
          <w:rFonts w:ascii="Calibri" w:eastAsiaTheme="minorHAnsi" w:hAnsi="Calibri" w:cs="Calibri"/>
          <w:b/>
          <w:bCs/>
          <w:sz w:val="40"/>
          <w:szCs w:val="40"/>
          <w:u w:val="single"/>
          <w14:ligatures w14:val="standardContextual"/>
        </w:rPr>
        <w:lastRenderedPageBreak/>
        <w:t>Discussion:</w:t>
      </w:r>
      <w:r w:rsidRPr="0086421A">
        <w:rPr>
          <w:rFonts w:ascii="Calibri" w:eastAsiaTheme="minorHAnsi" w:hAnsi="Calibri" w:cs="Calibri"/>
          <w:sz w:val="36"/>
          <w:szCs w:val="36"/>
          <w14:ligatures w14:val="standardContextual"/>
        </w:rPr>
        <w:t> </w:t>
      </w:r>
    </w:p>
    <w:p w14:paraId="12272937" w14:textId="1869080D" w:rsidR="0086421A" w:rsidRPr="0086421A" w:rsidRDefault="0086421A" w:rsidP="0086421A">
      <w:pPr>
        <w:autoSpaceDE w:val="0"/>
        <w:autoSpaceDN w:val="0"/>
        <w:adjustRightInd w:val="0"/>
        <w:jc w:val="both"/>
        <w:rPr>
          <w:rFonts w:ascii="Calibri" w:eastAsiaTheme="minorHAnsi" w:hAnsi="Calibri" w:cs="Calibri"/>
          <w:sz w:val="36"/>
          <w:szCs w:val="36"/>
          <w14:ligatures w14:val="standardContextual"/>
        </w:rPr>
      </w:pPr>
      <w:r w:rsidRPr="0086421A">
        <w:rPr>
          <w:rFonts w:ascii="Calibri" w:eastAsiaTheme="minorHAnsi" w:hAnsi="Calibri" w:cs="Calibri"/>
          <w:sz w:val="36"/>
          <w:szCs w:val="36"/>
          <w14:ligatures w14:val="standardContextual"/>
        </w:rPr>
        <w:t>The transaction generation process successfully converted continuous sales data into a format suitable for market basket analysis. Using median values as thresholds proved effective for binary conversion, as it naturally divided each product's sales into "high" and "low" periods. The median approach ensured balanced representation with approximately 50% of weeks showing above-median sales for each product.</w:t>
      </w:r>
    </w:p>
    <w:p w14:paraId="0364EF09" w14:textId="226BBF05" w:rsidR="0086421A" w:rsidRDefault="0086421A" w:rsidP="0086421A">
      <w:pPr>
        <w:autoSpaceDE w:val="0"/>
        <w:autoSpaceDN w:val="0"/>
        <w:adjustRightInd w:val="0"/>
        <w:jc w:val="both"/>
        <w:rPr>
          <w:rFonts w:ascii="Calibri" w:eastAsiaTheme="minorHAnsi" w:hAnsi="Calibri" w:cs="Calibri"/>
          <w:sz w:val="36"/>
          <w:szCs w:val="36"/>
          <w14:ligatures w14:val="standardContextual"/>
        </w:rPr>
      </w:pPr>
      <w:proofErr w:type="spellStart"/>
      <w:r w:rsidRPr="0086421A">
        <w:rPr>
          <w:rFonts w:ascii="Calibri" w:eastAsiaTheme="minorHAnsi" w:hAnsi="Calibri" w:cs="Calibri"/>
          <w:sz w:val="36"/>
          <w:szCs w:val="36"/>
          <w14:ligatures w14:val="standardContextual"/>
        </w:rPr>
        <w:t>ToothPaste</w:t>
      </w:r>
      <w:proofErr w:type="spellEnd"/>
      <w:r w:rsidRPr="0086421A">
        <w:rPr>
          <w:rFonts w:ascii="Calibri" w:eastAsiaTheme="minorHAnsi" w:hAnsi="Calibri" w:cs="Calibri"/>
          <w:sz w:val="36"/>
          <w:szCs w:val="36"/>
          <w14:ligatures w14:val="standardContextual"/>
        </w:rPr>
        <w:t xml:space="preserve"> showed a median of 229.5, </w:t>
      </w:r>
      <w:proofErr w:type="spellStart"/>
      <w:r w:rsidRPr="0086421A">
        <w:rPr>
          <w:rFonts w:ascii="Calibri" w:eastAsiaTheme="minorHAnsi" w:hAnsi="Calibri" w:cs="Calibri"/>
          <w:sz w:val="36"/>
          <w:szCs w:val="36"/>
          <w14:ligatures w14:val="standardContextual"/>
        </w:rPr>
        <w:t>PeanutButter</w:t>
      </w:r>
      <w:proofErr w:type="spellEnd"/>
      <w:r w:rsidRPr="0086421A">
        <w:rPr>
          <w:rFonts w:ascii="Calibri" w:eastAsiaTheme="minorHAnsi" w:hAnsi="Calibri" w:cs="Calibri"/>
          <w:sz w:val="36"/>
          <w:szCs w:val="36"/>
          <w14:ligatures w14:val="standardContextual"/>
        </w:rPr>
        <w:t xml:space="preserve"> 478.0, and Biscuits 394.5, reflecting the different sales scales across products. This preprocessing step was crucial for applying the </w:t>
      </w:r>
      <w:proofErr w:type="spellStart"/>
      <w:r w:rsidRPr="0086421A">
        <w:rPr>
          <w:rFonts w:ascii="Calibri" w:eastAsiaTheme="minorHAnsi" w:hAnsi="Calibri" w:cs="Calibri"/>
          <w:sz w:val="36"/>
          <w:szCs w:val="36"/>
          <w14:ligatures w14:val="standardContextual"/>
        </w:rPr>
        <w:t>Apriori</w:t>
      </w:r>
      <w:proofErr w:type="spellEnd"/>
      <w:r w:rsidRPr="0086421A">
        <w:rPr>
          <w:rFonts w:ascii="Calibri" w:eastAsiaTheme="minorHAnsi" w:hAnsi="Calibri" w:cs="Calibri"/>
          <w:sz w:val="36"/>
          <w:szCs w:val="36"/>
          <w14:ligatures w14:val="standardContextual"/>
        </w:rPr>
        <w:t xml:space="preserve"> algorithm, as it transformed the numerical sales data into the categorical transaction format required for frequent itemset mining</w:t>
      </w:r>
      <w:r>
        <w:rPr>
          <w:rFonts w:ascii="Calibri" w:eastAsiaTheme="minorHAnsi" w:hAnsi="Calibri" w:cs="Calibri"/>
          <w:sz w:val="36"/>
          <w:szCs w:val="36"/>
          <w14:ligatures w14:val="standardContextual"/>
        </w:rPr>
        <w:t>.</w:t>
      </w:r>
    </w:p>
    <w:p w14:paraId="01E80A14" w14:textId="77777777" w:rsidR="0086421A" w:rsidRDefault="0086421A" w:rsidP="0086421A">
      <w:pPr>
        <w:autoSpaceDE w:val="0"/>
        <w:autoSpaceDN w:val="0"/>
        <w:adjustRightInd w:val="0"/>
        <w:jc w:val="both"/>
        <w:rPr>
          <w:rFonts w:ascii="Calibri" w:eastAsiaTheme="minorHAnsi" w:hAnsi="Calibri" w:cs="Calibri"/>
          <w:sz w:val="36"/>
          <w:szCs w:val="36"/>
          <w14:ligatures w14:val="standardContextual"/>
        </w:rPr>
      </w:pPr>
    </w:p>
    <w:p w14:paraId="06B2E788" w14:textId="77777777" w:rsidR="0086421A" w:rsidRPr="0086421A" w:rsidRDefault="0086421A" w:rsidP="0086421A">
      <w:pPr>
        <w:autoSpaceDE w:val="0"/>
        <w:autoSpaceDN w:val="0"/>
        <w:adjustRightInd w:val="0"/>
        <w:jc w:val="both"/>
        <w:rPr>
          <w:rFonts w:ascii="Calibri" w:eastAsiaTheme="minorHAnsi" w:hAnsi="Calibri" w:cs="Calibri"/>
          <w:sz w:val="36"/>
          <w:szCs w:val="36"/>
          <w14:ligatures w14:val="standardContextual"/>
        </w:rPr>
      </w:pPr>
    </w:p>
    <w:p w14:paraId="43225499" w14:textId="4293A5D8" w:rsidR="0086421A" w:rsidRPr="0086421A" w:rsidRDefault="0086421A" w:rsidP="0086421A">
      <w:pPr>
        <w:autoSpaceDE w:val="0"/>
        <w:autoSpaceDN w:val="0"/>
        <w:adjustRightInd w:val="0"/>
        <w:rPr>
          <w:rFonts w:ascii="Calibri" w:eastAsiaTheme="minorHAnsi" w:hAnsi="Calibri" w:cs="Calibri"/>
          <w:b/>
          <w:bCs/>
          <w:sz w:val="40"/>
          <w:szCs w:val="40"/>
          <w14:ligatures w14:val="standardContextual"/>
        </w:rPr>
      </w:pPr>
      <w:r w:rsidRPr="0086421A">
        <w:rPr>
          <w:rFonts w:ascii="Calibri" w:eastAsiaTheme="minorHAnsi" w:hAnsi="Calibri" w:cs="Calibri"/>
          <w:b/>
          <w:bCs/>
          <w:sz w:val="40"/>
          <w:szCs w:val="40"/>
          <w:u w:val="single"/>
          <w14:ligatures w14:val="standardContextual"/>
        </w:rPr>
        <w:t xml:space="preserve">Task </w:t>
      </w:r>
      <w:r w:rsidR="00321129">
        <w:rPr>
          <w:rFonts w:ascii="Calibri" w:eastAsiaTheme="minorHAnsi" w:hAnsi="Calibri" w:cs="Calibri"/>
          <w:b/>
          <w:bCs/>
          <w:sz w:val="40"/>
          <w:szCs w:val="40"/>
          <w:u w:val="single"/>
          <w14:ligatures w14:val="standardContextual"/>
        </w:rPr>
        <w:t>3</w:t>
      </w:r>
      <w:r w:rsidRPr="0086421A">
        <w:rPr>
          <w:rFonts w:ascii="Calibri" w:eastAsiaTheme="minorHAnsi" w:hAnsi="Calibri" w:cs="Calibri"/>
          <w:b/>
          <w:bCs/>
          <w:sz w:val="40"/>
          <w:szCs w:val="40"/>
          <w:u w:val="single"/>
          <w14:ligatures w14:val="standardContextual"/>
        </w:rPr>
        <w:t>:</w:t>
      </w:r>
      <w:r w:rsidRPr="0086421A">
        <w:rPr>
          <w:rFonts w:ascii="Calibri" w:eastAsiaTheme="minorHAnsi" w:hAnsi="Calibri" w:cs="Calibri"/>
          <w:b/>
          <w:bCs/>
          <w:sz w:val="40"/>
          <w:szCs w:val="40"/>
          <w14:ligatures w14:val="standardContextual"/>
        </w:rPr>
        <w:t xml:space="preserve"> Manual </w:t>
      </w:r>
      <w:proofErr w:type="spellStart"/>
      <w:r w:rsidRPr="0086421A">
        <w:rPr>
          <w:rFonts w:ascii="Calibri" w:eastAsiaTheme="minorHAnsi" w:hAnsi="Calibri" w:cs="Calibri"/>
          <w:b/>
          <w:bCs/>
          <w:sz w:val="40"/>
          <w:szCs w:val="40"/>
          <w14:ligatures w14:val="standardContextual"/>
        </w:rPr>
        <w:t>Apriori</w:t>
      </w:r>
      <w:proofErr w:type="spellEnd"/>
      <w:r w:rsidRPr="0086421A">
        <w:rPr>
          <w:rFonts w:ascii="Calibri" w:eastAsiaTheme="minorHAnsi" w:hAnsi="Calibri" w:cs="Calibri"/>
          <w:b/>
          <w:bCs/>
          <w:sz w:val="40"/>
          <w:szCs w:val="40"/>
          <w14:ligatures w14:val="standardContextual"/>
        </w:rPr>
        <w:t xml:space="preserve"> Algorithm Implementation</w:t>
      </w:r>
    </w:p>
    <w:p w14:paraId="17ED080C" w14:textId="77777777" w:rsidR="0086421A" w:rsidRPr="0086421A" w:rsidRDefault="0086421A" w:rsidP="0086421A">
      <w:pPr>
        <w:autoSpaceDE w:val="0"/>
        <w:autoSpaceDN w:val="0"/>
        <w:adjustRightInd w:val="0"/>
        <w:rPr>
          <w:rFonts w:ascii="Calibri" w:eastAsiaTheme="minorHAnsi" w:hAnsi="Calibri" w:cs="Calibri"/>
          <w:b/>
          <w:bCs/>
          <w:sz w:val="36"/>
          <w:szCs w:val="36"/>
          <w14:ligatures w14:val="standardContextual"/>
        </w:rPr>
      </w:pPr>
    </w:p>
    <w:p w14:paraId="171444E8" w14:textId="77777777" w:rsidR="0086421A" w:rsidRPr="0086421A" w:rsidRDefault="0086421A" w:rsidP="0086421A">
      <w:pPr>
        <w:autoSpaceDE w:val="0"/>
        <w:autoSpaceDN w:val="0"/>
        <w:adjustRightInd w:val="0"/>
        <w:spacing w:line="276" w:lineRule="auto"/>
        <w:rPr>
          <w:rFonts w:ascii="Calibri" w:eastAsiaTheme="minorHAnsi" w:hAnsi="Calibri" w:cs="Calibri"/>
          <w:sz w:val="40"/>
          <w:szCs w:val="40"/>
          <w:u w:val="single"/>
          <w14:ligatures w14:val="standardContextual"/>
        </w:rPr>
      </w:pPr>
      <w:r w:rsidRPr="0086421A">
        <w:rPr>
          <w:rFonts w:ascii="Calibri" w:eastAsiaTheme="minorHAnsi" w:hAnsi="Calibri" w:cs="Calibri"/>
          <w:b/>
          <w:bCs/>
          <w:sz w:val="40"/>
          <w:szCs w:val="40"/>
          <w:u w:val="single"/>
          <w14:ligatures w14:val="standardContextual"/>
        </w:rPr>
        <w:t>Implementation:</w:t>
      </w:r>
    </w:p>
    <w:p w14:paraId="6389EF5D" w14:textId="77777777" w:rsidR="0086421A" w:rsidRDefault="0086421A" w:rsidP="0086421A">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1. </w:t>
      </w:r>
      <w:r w:rsidRPr="0086421A">
        <w:rPr>
          <w:rFonts w:ascii="Calibri" w:eastAsiaTheme="minorHAnsi" w:hAnsi="Calibri" w:cs="Calibri"/>
          <w:sz w:val="36"/>
          <w:szCs w:val="36"/>
          <w14:ligatures w14:val="standardContextual"/>
        </w:rPr>
        <w:t xml:space="preserve">Implemented complete </w:t>
      </w:r>
      <w:proofErr w:type="spellStart"/>
      <w:r w:rsidRPr="0086421A">
        <w:rPr>
          <w:rFonts w:ascii="Calibri" w:eastAsiaTheme="minorHAnsi" w:hAnsi="Calibri" w:cs="Calibri"/>
          <w:sz w:val="36"/>
          <w:szCs w:val="36"/>
          <w14:ligatures w14:val="standardContextual"/>
        </w:rPr>
        <w:t>Apriori</w:t>
      </w:r>
      <w:proofErr w:type="spellEnd"/>
      <w:r w:rsidRPr="0086421A">
        <w:rPr>
          <w:rFonts w:ascii="Calibri" w:eastAsiaTheme="minorHAnsi" w:hAnsi="Calibri" w:cs="Calibri"/>
          <w:sz w:val="36"/>
          <w:szCs w:val="36"/>
          <w14:ligatures w14:val="standardContextual"/>
        </w:rPr>
        <w:t xml:space="preserve"> algorithm from scratch </w:t>
      </w:r>
    </w:p>
    <w:p w14:paraId="7FA42B27" w14:textId="77BE251C" w:rsidR="0086421A" w:rsidRPr="0086421A" w:rsidRDefault="0086421A" w:rsidP="0086421A">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r w:rsidRPr="0086421A">
        <w:rPr>
          <w:rFonts w:ascii="Calibri" w:eastAsiaTheme="minorHAnsi" w:hAnsi="Calibri" w:cs="Calibri"/>
          <w:sz w:val="36"/>
          <w:szCs w:val="36"/>
          <w14:ligatures w14:val="standardContextual"/>
        </w:rPr>
        <w:t>without using built-in functions</w:t>
      </w:r>
    </w:p>
    <w:p w14:paraId="5BEE269C" w14:textId="77777777" w:rsidR="0086421A" w:rsidRDefault="0086421A" w:rsidP="0086421A">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2. </w:t>
      </w:r>
      <w:r w:rsidRPr="0086421A">
        <w:rPr>
          <w:rFonts w:ascii="Calibri" w:eastAsiaTheme="minorHAnsi" w:hAnsi="Calibri" w:cs="Calibri"/>
          <w:sz w:val="36"/>
          <w:szCs w:val="36"/>
          <w14:ligatures w14:val="standardContextual"/>
        </w:rPr>
        <w:t xml:space="preserve">Used minimum support count of 13 transactions (25% of </w:t>
      </w:r>
      <w:r>
        <w:rPr>
          <w:rFonts w:ascii="Calibri" w:eastAsiaTheme="minorHAnsi" w:hAnsi="Calibri" w:cs="Calibri"/>
          <w:sz w:val="36"/>
          <w:szCs w:val="36"/>
          <w14:ligatures w14:val="standardContextual"/>
        </w:rPr>
        <w:t xml:space="preserve"> </w:t>
      </w:r>
    </w:p>
    <w:p w14:paraId="42524FEB" w14:textId="77777777" w:rsidR="0086421A" w:rsidRDefault="0086421A" w:rsidP="0086421A">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r w:rsidRPr="0086421A">
        <w:rPr>
          <w:rFonts w:ascii="Calibri" w:eastAsiaTheme="minorHAnsi" w:hAnsi="Calibri" w:cs="Calibri"/>
          <w:sz w:val="36"/>
          <w:szCs w:val="36"/>
          <w14:ligatures w14:val="standardContextual"/>
        </w:rPr>
        <w:t>total)</w:t>
      </w:r>
    </w:p>
    <w:p w14:paraId="206A61AA" w14:textId="77777777" w:rsidR="0086421A" w:rsidRDefault="0086421A" w:rsidP="0086421A">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3. </w:t>
      </w:r>
      <w:r w:rsidRPr="0086421A">
        <w:rPr>
          <w:rFonts w:ascii="Calibri" w:eastAsiaTheme="minorHAnsi" w:hAnsi="Calibri" w:cs="Calibri"/>
          <w:sz w:val="36"/>
          <w:szCs w:val="36"/>
          <w14:ligatures w14:val="standardContextual"/>
        </w:rPr>
        <w:t xml:space="preserve">Generated candidate </w:t>
      </w:r>
      <w:proofErr w:type="spellStart"/>
      <w:r w:rsidRPr="0086421A">
        <w:rPr>
          <w:rFonts w:ascii="Calibri" w:eastAsiaTheme="minorHAnsi" w:hAnsi="Calibri" w:cs="Calibri"/>
          <w:sz w:val="36"/>
          <w:szCs w:val="36"/>
          <w14:ligatures w14:val="standardContextual"/>
        </w:rPr>
        <w:t>itemsets</w:t>
      </w:r>
      <w:proofErr w:type="spellEnd"/>
      <w:r w:rsidRPr="0086421A">
        <w:rPr>
          <w:rFonts w:ascii="Calibri" w:eastAsiaTheme="minorHAnsi" w:hAnsi="Calibri" w:cs="Calibri"/>
          <w:sz w:val="36"/>
          <w:szCs w:val="36"/>
          <w14:ligatures w14:val="standardContextual"/>
        </w:rPr>
        <w:t xml:space="preserve"> (C1, C2, C3) and filtered </w:t>
      </w:r>
    </w:p>
    <w:p w14:paraId="3F93D312" w14:textId="70BA6194" w:rsidR="0086421A" w:rsidRPr="0086421A" w:rsidRDefault="0086421A" w:rsidP="0086421A">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r w:rsidRPr="0086421A">
        <w:rPr>
          <w:rFonts w:ascii="Calibri" w:eastAsiaTheme="minorHAnsi" w:hAnsi="Calibri" w:cs="Calibri"/>
          <w:sz w:val="36"/>
          <w:szCs w:val="36"/>
          <w14:ligatures w14:val="standardContextual"/>
        </w:rPr>
        <w:t xml:space="preserve">frequent </w:t>
      </w:r>
      <w:proofErr w:type="spellStart"/>
      <w:r w:rsidRPr="0086421A">
        <w:rPr>
          <w:rFonts w:ascii="Calibri" w:eastAsiaTheme="minorHAnsi" w:hAnsi="Calibri" w:cs="Calibri"/>
          <w:sz w:val="36"/>
          <w:szCs w:val="36"/>
          <w14:ligatures w14:val="standardContextual"/>
        </w:rPr>
        <w:t>itemsets</w:t>
      </w:r>
      <w:proofErr w:type="spellEnd"/>
      <w:r w:rsidRPr="0086421A">
        <w:rPr>
          <w:rFonts w:ascii="Calibri" w:eastAsiaTheme="minorHAnsi" w:hAnsi="Calibri" w:cs="Calibri"/>
          <w:sz w:val="36"/>
          <w:szCs w:val="36"/>
          <w14:ligatures w14:val="standardContextual"/>
        </w:rPr>
        <w:t xml:space="preserve"> (L1, L2, L3)</w:t>
      </w:r>
    </w:p>
    <w:p w14:paraId="251524C5" w14:textId="75DFF7DE" w:rsidR="0086421A" w:rsidRDefault="0086421A" w:rsidP="0086421A">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4. </w:t>
      </w:r>
      <w:r w:rsidRPr="0086421A">
        <w:rPr>
          <w:rFonts w:ascii="Calibri" w:eastAsiaTheme="minorHAnsi" w:hAnsi="Calibri" w:cs="Calibri"/>
          <w:sz w:val="36"/>
          <w:szCs w:val="36"/>
          <w14:ligatures w14:val="standardContextual"/>
        </w:rPr>
        <w:t>Applied support counting and pruning at each level</w:t>
      </w:r>
    </w:p>
    <w:p w14:paraId="10AABF53" w14:textId="77777777" w:rsidR="0086421A" w:rsidRPr="0086421A" w:rsidRDefault="0086421A" w:rsidP="0086421A">
      <w:pPr>
        <w:autoSpaceDE w:val="0"/>
        <w:autoSpaceDN w:val="0"/>
        <w:adjustRightInd w:val="0"/>
        <w:rPr>
          <w:rFonts w:ascii="Calibri" w:eastAsiaTheme="minorHAnsi" w:hAnsi="Calibri" w:cs="Calibri"/>
          <w:sz w:val="36"/>
          <w:szCs w:val="36"/>
          <w14:ligatures w14:val="standardContextual"/>
        </w:rPr>
      </w:pPr>
    </w:p>
    <w:p w14:paraId="54A57EFF" w14:textId="77777777" w:rsidR="0086421A" w:rsidRDefault="0086421A" w:rsidP="0086421A">
      <w:pPr>
        <w:autoSpaceDE w:val="0"/>
        <w:autoSpaceDN w:val="0"/>
        <w:adjustRightInd w:val="0"/>
        <w:rPr>
          <w:rFonts w:ascii="Calibri" w:eastAsiaTheme="minorHAnsi" w:hAnsi="Calibri" w:cs="Calibri"/>
          <w:b/>
          <w:bCs/>
          <w:sz w:val="40"/>
          <w:szCs w:val="40"/>
          <w:u w:val="single"/>
          <w14:ligatures w14:val="standardContextual"/>
        </w:rPr>
      </w:pPr>
    </w:p>
    <w:p w14:paraId="63DF922D" w14:textId="77777777" w:rsidR="0076294B" w:rsidRDefault="0086421A" w:rsidP="0076294B">
      <w:pPr>
        <w:autoSpaceDE w:val="0"/>
        <w:autoSpaceDN w:val="0"/>
        <w:adjustRightInd w:val="0"/>
        <w:spacing w:line="360" w:lineRule="auto"/>
        <w:rPr>
          <w:rFonts w:ascii="Calibri" w:eastAsiaTheme="minorHAnsi" w:hAnsi="Calibri" w:cs="Calibri"/>
          <w:b/>
          <w:bCs/>
          <w:sz w:val="40"/>
          <w:szCs w:val="40"/>
          <w:u w:val="single"/>
          <w14:ligatures w14:val="standardContextual"/>
        </w:rPr>
      </w:pPr>
      <w:r w:rsidRPr="0086421A">
        <w:rPr>
          <w:rFonts w:ascii="Calibri" w:eastAsiaTheme="minorHAnsi" w:hAnsi="Calibri" w:cs="Calibri"/>
          <w:b/>
          <w:bCs/>
          <w:sz w:val="40"/>
          <w:szCs w:val="40"/>
          <w:u w:val="single"/>
          <w14:ligatures w14:val="standardContextual"/>
        </w:rPr>
        <w:lastRenderedPageBreak/>
        <w:t>Code (</w:t>
      </w:r>
      <w:proofErr w:type="spellStart"/>
      <w:r w:rsidRPr="0086421A">
        <w:rPr>
          <w:rFonts w:ascii="Calibri" w:eastAsiaTheme="minorHAnsi" w:hAnsi="Calibri" w:cs="Calibri"/>
          <w:b/>
          <w:bCs/>
          <w:sz w:val="40"/>
          <w:szCs w:val="40"/>
          <w:u w:val="single"/>
          <w14:ligatures w14:val="standardContextual"/>
        </w:rPr>
        <w:t>Apriori</w:t>
      </w:r>
      <w:proofErr w:type="spellEnd"/>
      <w:r w:rsidRPr="0086421A">
        <w:rPr>
          <w:rFonts w:ascii="Calibri" w:eastAsiaTheme="minorHAnsi" w:hAnsi="Calibri" w:cs="Calibri"/>
          <w:b/>
          <w:bCs/>
          <w:sz w:val="40"/>
          <w:szCs w:val="40"/>
          <w:u w:val="single"/>
          <w14:ligatures w14:val="standardContextual"/>
        </w:rPr>
        <w:t xml:space="preserve"> Algorithm</w:t>
      </w:r>
      <w:r w:rsidR="0076294B">
        <w:rPr>
          <w:rFonts w:ascii="Calibri" w:eastAsiaTheme="minorHAnsi" w:hAnsi="Calibri" w:cs="Calibri"/>
          <w:b/>
          <w:bCs/>
          <w:sz w:val="40"/>
          <w:szCs w:val="40"/>
          <w:u w:val="single"/>
          <w14:ligatures w14:val="standardContextual"/>
        </w:rPr>
        <w:t>):</w:t>
      </w:r>
    </w:p>
    <w:tbl>
      <w:tblPr>
        <w:tblStyle w:val="TableGrid0"/>
        <w:tblW w:w="0" w:type="auto"/>
        <w:tblLook w:val="04A0" w:firstRow="1" w:lastRow="0" w:firstColumn="1" w:lastColumn="0" w:noHBand="0" w:noVBand="1"/>
      </w:tblPr>
      <w:tblGrid>
        <w:gridCol w:w="9350"/>
      </w:tblGrid>
      <w:tr w:rsidR="0076294B" w14:paraId="31B6511A" w14:textId="77777777" w:rsidTr="0076294B">
        <w:tc>
          <w:tcPr>
            <w:tcW w:w="9350" w:type="dxa"/>
          </w:tcPr>
          <w:p w14:paraId="06764AA1"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E9CA5C"/>
                <w:sz w:val="18"/>
                <w:szCs w:val="18"/>
              </w:rPr>
              <w:t>def</w:t>
            </w:r>
            <w:r w:rsidRPr="0076294B">
              <w:rPr>
                <w:rFonts w:ascii="Cascadia Code" w:hAnsi="Cascadia Code"/>
                <w:b/>
                <w:bCs/>
                <w:color w:val="BFD4E1"/>
                <w:sz w:val="18"/>
                <w:szCs w:val="18"/>
              </w:rPr>
              <w:t xml:space="preserve"> </w:t>
            </w:r>
            <w:proofErr w:type="spellStart"/>
            <w:r w:rsidRPr="0076294B">
              <w:rPr>
                <w:rFonts w:ascii="Cascadia Code" w:hAnsi="Cascadia Code"/>
                <w:b/>
                <w:bCs/>
                <w:i/>
                <w:iCs/>
                <w:color w:val="E9AEBA"/>
                <w:sz w:val="18"/>
                <w:szCs w:val="18"/>
              </w:rPr>
              <w:t>calculate_</w:t>
            </w:r>
            <w:proofErr w:type="gramStart"/>
            <w:r w:rsidRPr="0076294B">
              <w:rPr>
                <w:rFonts w:ascii="Cascadia Code" w:hAnsi="Cascadia Code"/>
                <w:b/>
                <w:bCs/>
                <w:i/>
                <w:iCs/>
                <w:color w:val="E9AEBA"/>
                <w:sz w:val="18"/>
                <w:szCs w:val="18"/>
              </w:rPr>
              <w:t>support</w:t>
            </w:r>
            <w:proofErr w:type="spellEnd"/>
            <w:r w:rsidRPr="0076294B">
              <w:rPr>
                <w:rFonts w:ascii="Cascadia Code" w:hAnsi="Cascadia Code"/>
                <w:b/>
                <w:bCs/>
                <w:color w:val="BFD4E1"/>
                <w:sz w:val="18"/>
                <w:szCs w:val="18"/>
              </w:rPr>
              <w:t>(</w:t>
            </w:r>
            <w:proofErr w:type="gramEnd"/>
            <w:r w:rsidRPr="0076294B">
              <w:rPr>
                <w:rFonts w:ascii="Cascadia Code" w:hAnsi="Cascadia Code"/>
                <w:b/>
                <w:bCs/>
                <w:color w:val="63B0C6"/>
                <w:sz w:val="18"/>
                <w:szCs w:val="18"/>
              </w:rPr>
              <w:t>itemset</w:t>
            </w:r>
            <w:r w:rsidRPr="0076294B">
              <w:rPr>
                <w:rFonts w:ascii="Cascadia Code" w:hAnsi="Cascadia Code"/>
                <w:b/>
                <w:bCs/>
                <w:color w:val="BFD4E1"/>
                <w:sz w:val="18"/>
                <w:szCs w:val="18"/>
              </w:rPr>
              <w:t xml:space="preserve">, </w:t>
            </w:r>
            <w:r w:rsidRPr="0076294B">
              <w:rPr>
                <w:rFonts w:ascii="Cascadia Code" w:hAnsi="Cascadia Code"/>
                <w:b/>
                <w:bCs/>
                <w:color w:val="63B0C6"/>
                <w:sz w:val="18"/>
                <w:szCs w:val="18"/>
              </w:rPr>
              <w:t>transactions</w:t>
            </w:r>
            <w:r w:rsidRPr="0076294B">
              <w:rPr>
                <w:rFonts w:ascii="Cascadia Code" w:hAnsi="Cascadia Code"/>
                <w:b/>
                <w:bCs/>
                <w:color w:val="BFD4E1"/>
                <w:sz w:val="18"/>
                <w:szCs w:val="18"/>
              </w:rPr>
              <w:t>):</w:t>
            </w:r>
          </w:p>
          <w:p w14:paraId="0319BDD6"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count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r w:rsidRPr="0076294B">
              <w:rPr>
                <w:rFonts w:ascii="Cascadia Code" w:hAnsi="Cascadia Code"/>
                <w:b/>
                <w:bCs/>
                <w:color w:val="B5CEA8"/>
                <w:sz w:val="18"/>
                <w:szCs w:val="18"/>
              </w:rPr>
              <w:t>0</w:t>
            </w:r>
          </w:p>
          <w:p w14:paraId="0D947FD3"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transaction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transactions:</w:t>
            </w:r>
          </w:p>
          <w:p w14:paraId="14F87FA3"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if</w:t>
            </w: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all</w:t>
            </w:r>
            <w:r w:rsidRPr="0076294B">
              <w:rPr>
                <w:rFonts w:ascii="Cascadia Code" w:hAnsi="Cascadia Code"/>
                <w:b/>
                <w:bCs/>
                <w:color w:val="BFD4E1"/>
                <w:sz w:val="18"/>
                <w:szCs w:val="18"/>
              </w:rPr>
              <w:t>(</w:t>
            </w:r>
            <w:proofErr w:type="gramEnd"/>
            <w:r w:rsidRPr="0076294B">
              <w:rPr>
                <w:rFonts w:ascii="Cascadia Code" w:hAnsi="Cascadia Code"/>
                <w:b/>
                <w:bCs/>
                <w:color w:val="BFD4E1"/>
                <w:sz w:val="18"/>
                <w:szCs w:val="18"/>
              </w:rPr>
              <w:t xml:space="preserve">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transaction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itemset):</w:t>
            </w:r>
          </w:p>
          <w:p w14:paraId="1C455386"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count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r w:rsidRPr="0076294B">
              <w:rPr>
                <w:rFonts w:ascii="Cascadia Code" w:hAnsi="Cascadia Code"/>
                <w:b/>
                <w:bCs/>
                <w:color w:val="B5CEA8"/>
                <w:sz w:val="18"/>
                <w:szCs w:val="18"/>
              </w:rPr>
              <w:t>1</w:t>
            </w:r>
          </w:p>
          <w:p w14:paraId="2AA1EBA7"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return</w:t>
            </w:r>
            <w:r w:rsidRPr="0076294B">
              <w:rPr>
                <w:rFonts w:ascii="Cascadia Code" w:hAnsi="Cascadia Code"/>
                <w:b/>
                <w:bCs/>
                <w:color w:val="BFD4E1"/>
                <w:sz w:val="18"/>
                <w:szCs w:val="18"/>
              </w:rPr>
              <w:t xml:space="preserve"> count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roofErr w:type="spellStart"/>
            <w:r w:rsidRPr="0076294B">
              <w:rPr>
                <w:rFonts w:ascii="Cascadia Code" w:hAnsi="Cascadia Code"/>
                <w:b/>
                <w:bCs/>
                <w:i/>
                <w:iCs/>
                <w:color w:val="E9AEBA"/>
                <w:sz w:val="18"/>
                <w:szCs w:val="18"/>
              </w:rPr>
              <w:t>len</w:t>
            </w:r>
            <w:proofErr w:type="spellEnd"/>
            <w:r w:rsidRPr="0076294B">
              <w:rPr>
                <w:rFonts w:ascii="Cascadia Code" w:hAnsi="Cascadia Code"/>
                <w:b/>
                <w:bCs/>
                <w:color w:val="BFD4E1"/>
                <w:sz w:val="18"/>
                <w:szCs w:val="18"/>
              </w:rPr>
              <w:t>(transactions)</w:t>
            </w:r>
          </w:p>
          <w:p w14:paraId="20DA4145"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7006BCDB"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E9CA5C"/>
                <w:sz w:val="18"/>
                <w:szCs w:val="18"/>
              </w:rPr>
              <w:t>def</w:t>
            </w:r>
            <w:r w:rsidRPr="0076294B">
              <w:rPr>
                <w:rFonts w:ascii="Cascadia Code" w:hAnsi="Cascadia Code"/>
                <w:b/>
                <w:bCs/>
                <w:color w:val="BFD4E1"/>
                <w:sz w:val="18"/>
                <w:szCs w:val="18"/>
              </w:rPr>
              <w:t xml:space="preserve"> </w:t>
            </w:r>
            <w:proofErr w:type="spellStart"/>
            <w:r w:rsidRPr="0076294B">
              <w:rPr>
                <w:rFonts w:ascii="Cascadia Code" w:hAnsi="Cascadia Code"/>
                <w:b/>
                <w:bCs/>
                <w:i/>
                <w:iCs/>
                <w:color w:val="E9AEBA"/>
                <w:sz w:val="18"/>
                <w:szCs w:val="18"/>
              </w:rPr>
              <w:t>generate_</w:t>
            </w:r>
            <w:proofErr w:type="gramStart"/>
            <w:r w:rsidRPr="0076294B">
              <w:rPr>
                <w:rFonts w:ascii="Cascadia Code" w:hAnsi="Cascadia Code"/>
                <w:b/>
                <w:bCs/>
                <w:i/>
                <w:iCs/>
                <w:color w:val="E9AEBA"/>
                <w:sz w:val="18"/>
                <w:szCs w:val="18"/>
              </w:rPr>
              <w:t>candidates</w:t>
            </w:r>
            <w:proofErr w:type="spellEnd"/>
            <w:r w:rsidRPr="0076294B">
              <w:rPr>
                <w:rFonts w:ascii="Cascadia Code" w:hAnsi="Cascadia Code"/>
                <w:b/>
                <w:bCs/>
                <w:color w:val="BFD4E1"/>
                <w:sz w:val="18"/>
                <w:szCs w:val="18"/>
              </w:rPr>
              <w:t>(</w:t>
            </w:r>
            <w:proofErr w:type="spellStart"/>
            <w:proofErr w:type="gramEnd"/>
            <w:r w:rsidRPr="0076294B">
              <w:rPr>
                <w:rFonts w:ascii="Cascadia Code" w:hAnsi="Cascadia Code"/>
                <w:b/>
                <w:bCs/>
                <w:color w:val="63B0C6"/>
                <w:sz w:val="18"/>
                <w:szCs w:val="18"/>
              </w:rPr>
              <w:t>frequent_itemsets</w:t>
            </w:r>
            <w:proofErr w:type="spellEnd"/>
            <w:r w:rsidRPr="0076294B">
              <w:rPr>
                <w:rFonts w:ascii="Cascadia Code" w:hAnsi="Cascadia Code"/>
                <w:b/>
                <w:bCs/>
                <w:color w:val="BFD4E1"/>
                <w:sz w:val="18"/>
                <w:szCs w:val="18"/>
              </w:rPr>
              <w:t xml:space="preserve">, </w:t>
            </w:r>
            <w:r w:rsidRPr="0076294B">
              <w:rPr>
                <w:rFonts w:ascii="Cascadia Code" w:hAnsi="Cascadia Code"/>
                <w:b/>
                <w:bCs/>
                <w:color w:val="63B0C6"/>
                <w:sz w:val="18"/>
                <w:szCs w:val="18"/>
              </w:rPr>
              <w:t>k</w:t>
            </w:r>
            <w:r w:rsidRPr="0076294B">
              <w:rPr>
                <w:rFonts w:ascii="Cascadia Code" w:hAnsi="Cascadia Code"/>
                <w:b/>
                <w:bCs/>
                <w:color w:val="BFD4E1"/>
                <w:sz w:val="18"/>
                <w:szCs w:val="18"/>
              </w:rPr>
              <w:t>):</w:t>
            </w:r>
          </w:p>
          <w:p w14:paraId="4D881C60"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candidates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
          <w:p w14:paraId="79B565DD"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n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roofErr w:type="spellStart"/>
            <w:r w:rsidRPr="0076294B">
              <w:rPr>
                <w:rFonts w:ascii="Cascadia Code" w:hAnsi="Cascadia Code"/>
                <w:b/>
                <w:bCs/>
                <w:i/>
                <w:iCs/>
                <w:color w:val="E9AEBA"/>
                <w:sz w:val="18"/>
                <w:szCs w:val="18"/>
              </w:rPr>
              <w:t>len</w:t>
            </w:r>
            <w:proofErr w:type="spellEnd"/>
            <w:r w:rsidRPr="0076294B">
              <w:rPr>
                <w:rFonts w:ascii="Cascadia Code" w:hAnsi="Cascadia Code"/>
                <w:b/>
                <w:bCs/>
                <w:color w:val="BFD4E1"/>
                <w:sz w:val="18"/>
                <w:szCs w:val="18"/>
              </w:rPr>
              <w:t>(</w:t>
            </w:r>
            <w:proofErr w:type="spellStart"/>
            <w:r w:rsidRPr="0076294B">
              <w:rPr>
                <w:rFonts w:ascii="Cascadia Code" w:hAnsi="Cascadia Code"/>
                <w:b/>
                <w:bCs/>
                <w:color w:val="BFD4E1"/>
                <w:sz w:val="18"/>
                <w:szCs w:val="18"/>
              </w:rPr>
              <w:t>frequent_itemsets</w:t>
            </w:r>
            <w:proofErr w:type="spellEnd"/>
            <w:r w:rsidRPr="0076294B">
              <w:rPr>
                <w:rFonts w:ascii="Cascadia Code" w:hAnsi="Cascadia Code"/>
                <w:b/>
                <w:bCs/>
                <w:color w:val="BFD4E1"/>
                <w:sz w:val="18"/>
                <w:szCs w:val="18"/>
              </w:rPr>
              <w:t>)</w:t>
            </w:r>
          </w:p>
          <w:p w14:paraId="3F11CB11"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i</w:t>
            </w:r>
            <w:proofErr w:type="spellEnd"/>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w:t>
            </w:r>
            <w:r w:rsidRPr="0076294B">
              <w:rPr>
                <w:rFonts w:ascii="Cascadia Code" w:hAnsi="Cascadia Code"/>
                <w:b/>
                <w:bCs/>
                <w:i/>
                <w:iCs/>
                <w:color w:val="E9AEBA"/>
                <w:sz w:val="18"/>
                <w:szCs w:val="18"/>
              </w:rPr>
              <w:t>range</w:t>
            </w:r>
            <w:r w:rsidRPr="0076294B">
              <w:rPr>
                <w:rFonts w:ascii="Cascadia Code" w:hAnsi="Cascadia Code"/>
                <w:b/>
                <w:bCs/>
                <w:color w:val="BFD4E1"/>
                <w:sz w:val="18"/>
                <w:szCs w:val="18"/>
              </w:rPr>
              <w:t>(n):</w:t>
            </w:r>
          </w:p>
          <w:p w14:paraId="28A827B7"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j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range</w:t>
            </w:r>
            <w:r w:rsidRPr="0076294B">
              <w:rPr>
                <w:rFonts w:ascii="Cascadia Code" w:hAnsi="Cascadia Code"/>
                <w:b/>
                <w:bCs/>
                <w:color w:val="BFD4E1"/>
                <w:sz w:val="18"/>
                <w:szCs w:val="18"/>
              </w:rPr>
              <w:t>(</w:t>
            </w:r>
            <w:proofErr w:type="spellStart"/>
            <w:proofErr w:type="gramEnd"/>
            <w:r w:rsidRPr="0076294B">
              <w:rPr>
                <w:rFonts w:ascii="Cascadia Code" w:hAnsi="Cascadia Code"/>
                <w:b/>
                <w:bCs/>
                <w:color w:val="BFD4E1"/>
                <w:sz w:val="18"/>
                <w:szCs w:val="18"/>
              </w:rPr>
              <w:t>i</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r w:rsidRPr="0076294B">
              <w:rPr>
                <w:rFonts w:ascii="Cascadia Code" w:hAnsi="Cascadia Code"/>
                <w:b/>
                <w:bCs/>
                <w:color w:val="B5CEA8"/>
                <w:sz w:val="18"/>
                <w:szCs w:val="18"/>
              </w:rPr>
              <w:t>1</w:t>
            </w:r>
            <w:r w:rsidRPr="0076294B">
              <w:rPr>
                <w:rFonts w:ascii="Cascadia Code" w:hAnsi="Cascadia Code"/>
                <w:b/>
                <w:bCs/>
                <w:color w:val="BFD4E1"/>
                <w:sz w:val="18"/>
                <w:szCs w:val="18"/>
              </w:rPr>
              <w:t>, n):</w:t>
            </w:r>
          </w:p>
          <w:p w14:paraId="56085778"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union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frequent_itemsets</w:t>
            </w:r>
            <w:proofErr w:type="spellEnd"/>
            <w:r w:rsidRPr="0076294B">
              <w:rPr>
                <w:rFonts w:ascii="Cascadia Code" w:hAnsi="Cascadia Code"/>
                <w:b/>
                <w:bCs/>
                <w:color w:val="BFD4E1"/>
                <w:sz w:val="18"/>
                <w:szCs w:val="18"/>
              </w:rPr>
              <w:t>[</w:t>
            </w:r>
            <w:proofErr w:type="spellStart"/>
            <w:r w:rsidRPr="0076294B">
              <w:rPr>
                <w:rFonts w:ascii="Cascadia Code" w:hAnsi="Cascadia Code"/>
                <w:b/>
                <w:bCs/>
                <w:color w:val="BFD4E1"/>
                <w:sz w:val="18"/>
                <w:szCs w:val="18"/>
              </w:rPr>
              <w:t>i</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frequent_itemsets</w:t>
            </w:r>
            <w:proofErr w:type="spellEnd"/>
            <w:r w:rsidRPr="0076294B">
              <w:rPr>
                <w:rFonts w:ascii="Cascadia Code" w:hAnsi="Cascadia Code"/>
                <w:b/>
                <w:bCs/>
                <w:color w:val="BFD4E1"/>
                <w:sz w:val="18"/>
                <w:szCs w:val="18"/>
              </w:rPr>
              <w:t>[j]</w:t>
            </w:r>
          </w:p>
          <w:p w14:paraId="19107515"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if</w:t>
            </w:r>
            <w:r w:rsidRPr="0076294B">
              <w:rPr>
                <w:rFonts w:ascii="Cascadia Code" w:hAnsi="Cascadia Code"/>
                <w:b/>
                <w:bCs/>
                <w:color w:val="BFD4E1"/>
                <w:sz w:val="18"/>
                <w:szCs w:val="18"/>
              </w:rPr>
              <w:t xml:space="preserve"> </w:t>
            </w:r>
            <w:proofErr w:type="spellStart"/>
            <w:r w:rsidRPr="0076294B">
              <w:rPr>
                <w:rFonts w:ascii="Cascadia Code" w:hAnsi="Cascadia Code"/>
                <w:b/>
                <w:bCs/>
                <w:i/>
                <w:iCs/>
                <w:color w:val="E9AEBA"/>
                <w:sz w:val="18"/>
                <w:szCs w:val="18"/>
              </w:rPr>
              <w:t>len</w:t>
            </w:r>
            <w:proofErr w:type="spellEnd"/>
            <w:r w:rsidRPr="0076294B">
              <w:rPr>
                <w:rFonts w:ascii="Cascadia Code" w:hAnsi="Cascadia Code"/>
                <w:b/>
                <w:bCs/>
                <w:color w:val="BFD4E1"/>
                <w:sz w:val="18"/>
                <w:szCs w:val="18"/>
              </w:rPr>
              <w:t xml:space="preserve">(union)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k:</w:t>
            </w:r>
          </w:p>
          <w:p w14:paraId="27685BFB"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spellStart"/>
            <w:proofErr w:type="gramStart"/>
            <w:r w:rsidRPr="0076294B">
              <w:rPr>
                <w:rFonts w:ascii="Cascadia Code" w:hAnsi="Cascadia Code"/>
                <w:b/>
                <w:bCs/>
                <w:color w:val="BFD4E1"/>
                <w:sz w:val="18"/>
                <w:szCs w:val="18"/>
              </w:rPr>
              <w:t>candidates.append</w:t>
            </w:r>
            <w:proofErr w:type="spellEnd"/>
            <w:proofErr w:type="gramEnd"/>
            <w:r w:rsidRPr="0076294B">
              <w:rPr>
                <w:rFonts w:ascii="Cascadia Code" w:hAnsi="Cascadia Code"/>
                <w:b/>
                <w:bCs/>
                <w:color w:val="BFD4E1"/>
                <w:sz w:val="18"/>
                <w:szCs w:val="18"/>
              </w:rPr>
              <w:t>(union)</w:t>
            </w:r>
          </w:p>
          <w:p w14:paraId="699D6C3F"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return</w:t>
            </w:r>
            <w:r w:rsidRPr="0076294B">
              <w:rPr>
                <w:rFonts w:ascii="Cascadia Code" w:hAnsi="Cascadia Code"/>
                <w:b/>
                <w:bCs/>
                <w:color w:val="BFD4E1"/>
                <w:sz w:val="18"/>
                <w:szCs w:val="18"/>
              </w:rPr>
              <w:t xml:space="preserve"> </w:t>
            </w:r>
            <w:r w:rsidRPr="0076294B">
              <w:rPr>
                <w:rFonts w:ascii="Cascadia Code" w:hAnsi="Cascadia Code"/>
                <w:b/>
                <w:bCs/>
                <w:color w:val="B5B5AD"/>
                <w:sz w:val="18"/>
                <w:szCs w:val="18"/>
              </w:rPr>
              <w:t>list</w:t>
            </w:r>
            <w:r w:rsidRPr="0076294B">
              <w:rPr>
                <w:rFonts w:ascii="Cascadia Code" w:hAnsi="Cascadia Code"/>
                <w:b/>
                <w:bCs/>
                <w:color w:val="BFD4E1"/>
                <w:sz w:val="18"/>
                <w:szCs w:val="18"/>
              </w:rPr>
              <w:t>(</w:t>
            </w:r>
            <w:r w:rsidRPr="0076294B">
              <w:rPr>
                <w:rFonts w:ascii="Cascadia Code" w:hAnsi="Cascadia Code"/>
                <w:b/>
                <w:bCs/>
                <w:color w:val="B5B5AD"/>
                <w:sz w:val="18"/>
                <w:szCs w:val="18"/>
              </w:rPr>
              <w:t>set</w:t>
            </w:r>
            <w:r w:rsidRPr="0076294B">
              <w:rPr>
                <w:rFonts w:ascii="Cascadia Code" w:hAnsi="Cascadia Code"/>
                <w:b/>
                <w:bCs/>
                <w:color w:val="BFD4E1"/>
                <w:sz w:val="18"/>
                <w:szCs w:val="18"/>
              </w:rPr>
              <w:t>(</w:t>
            </w:r>
            <w:proofErr w:type="spellStart"/>
            <w:r w:rsidRPr="0076294B">
              <w:rPr>
                <w:rFonts w:ascii="Cascadia Code" w:hAnsi="Cascadia Code"/>
                <w:b/>
                <w:bCs/>
                <w:color w:val="B5B5AD"/>
                <w:sz w:val="18"/>
                <w:szCs w:val="18"/>
              </w:rPr>
              <w:t>frozenset</w:t>
            </w:r>
            <w:proofErr w:type="spellEnd"/>
            <w:r w:rsidRPr="0076294B">
              <w:rPr>
                <w:rFonts w:ascii="Cascadia Code" w:hAnsi="Cascadia Code"/>
                <w:b/>
                <w:bCs/>
                <w:color w:val="BFD4E1"/>
                <w:sz w:val="18"/>
                <w:szCs w:val="18"/>
              </w:rPr>
              <w:t xml:space="preserve">(c)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c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candidates))</w:t>
            </w:r>
          </w:p>
          <w:p w14:paraId="574E9257"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7C50EB31"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roofErr w:type="spellStart"/>
            <w:r w:rsidRPr="0076294B">
              <w:rPr>
                <w:rFonts w:ascii="Cascadia Code" w:hAnsi="Cascadia Code"/>
                <w:b/>
                <w:bCs/>
                <w:color w:val="BFD4E1"/>
                <w:sz w:val="18"/>
                <w:szCs w:val="18"/>
              </w:rPr>
              <w:t>min_support_count</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r w:rsidRPr="0076294B">
              <w:rPr>
                <w:rFonts w:ascii="Cascadia Code" w:hAnsi="Cascadia Code"/>
                <w:b/>
                <w:bCs/>
                <w:color w:val="B5CEA8"/>
                <w:sz w:val="18"/>
                <w:szCs w:val="18"/>
              </w:rPr>
              <w:t>13</w:t>
            </w:r>
          </w:p>
          <w:p w14:paraId="475BC3F7"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items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r w:rsidRPr="0076294B">
              <w:rPr>
                <w:rFonts w:ascii="Cascadia Code" w:hAnsi="Cascadia Code"/>
                <w:b/>
                <w:bCs/>
                <w:color w:val="CEE397"/>
                <w:sz w:val="18"/>
                <w:szCs w:val="18"/>
              </w:rPr>
              <w:t>'</w:t>
            </w:r>
            <w:proofErr w:type="spellStart"/>
            <w:r w:rsidRPr="0076294B">
              <w:rPr>
                <w:rFonts w:ascii="Cascadia Code" w:hAnsi="Cascadia Code"/>
                <w:b/>
                <w:bCs/>
                <w:color w:val="CEE397"/>
                <w:sz w:val="18"/>
                <w:szCs w:val="18"/>
              </w:rPr>
              <w:t>ToothPaste</w:t>
            </w:r>
            <w:proofErr w:type="spellEnd"/>
            <w:r w:rsidRPr="0076294B">
              <w:rPr>
                <w:rFonts w:ascii="Cascadia Code" w:hAnsi="Cascadia Code"/>
                <w:b/>
                <w:bCs/>
                <w:color w:val="CEE397"/>
                <w:sz w:val="18"/>
                <w:szCs w:val="18"/>
              </w:rPr>
              <w:t>'</w:t>
            </w:r>
            <w:r w:rsidRPr="0076294B">
              <w:rPr>
                <w:rFonts w:ascii="Cascadia Code" w:hAnsi="Cascadia Code"/>
                <w:b/>
                <w:bCs/>
                <w:color w:val="BFD4E1"/>
                <w:sz w:val="18"/>
                <w:szCs w:val="18"/>
              </w:rPr>
              <w:t xml:space="preserve">, </w:t>
            </w:r>
            <w:r w:rsidRPr="0076294B">
              <w:rPr>
                <w:rFonts w:ascii="Cascadia Code" w:hAnsi="Cascadia Code"/>
                <w:b/>
                <w:bCs/>
                <w:color w:val="CEE397"/>
                <w:sz w:val="18"/>
                <w:szCs w:val="18"/>
              </w:rPr>
              <w:t>'</w:t>
            </w:r>
            <w:proofErr w:type="spellStart"/>
            <w:r w:rsidRPr="0076294B">
              <w:rPr>
                <w:rFonts w:ascii="Cascadia Code" w:hAnsi="Cascadia Code"/>
                <w:b/>
                <w:bCs/>
                <w:color w:val="CEE397"/>
                <w:sz w:val="18"/>
                <w:szCs w:val="18"/>
              </w:rPr>
              <w:t>PeanutButter</w:t>
            </w:r>
            <w:proofErr w:type="spellEnd"/>
            <w:r w:rsidRPr="0076294B">
              <w:rPr>
                <w:rFonts w:ascii="Cascadia Code" w:hAnsi="Cascadia Code"/>
                <w:b/>
                <w:bCs/>
                <w:color w:val="CEE397"/>
                <w:sz w:val="18"/>
                <w:szCs w:val="18"/>
              </w:rPr>
              <w:t>'</w:t>
            </w:r>
            <w:r w:rsidRPr="0076294B">
              <w:rPr>
                <w:rFonts w:ascii="Cascadia Code" w:hAnsi="Cascadia Code"/>
                <w:b/>
                <w:bCs/>
                <w:color w:val="BFD4E1"/>
                <w:sz w:val="18"/>
                <w:szCs w:val="18"/>
              </w:rPr>
              <w:t xml:space="preserve">, </w:t>
            </w:r>
            <w:r w:rsidRPr="0076294B">
              <w:rPr>
                <w:rFonts w:ascii="Cascadia Code" w:hAnsi="Cascadia Code"/>
                <w:b/>
                <w:bCs/>
                <w:color w:val="CEE397"/>
                <w:sz w:val="18"/>
                <w:szCs w:val="18"/>
              </w:rPr>
              <w:t>'Biscuits'</w:t>
            </w:r>
            <w:r w:rsidRPr="0076294B">
              <w:rPr>
                <w:rFonts w:ascii="Cascadia Code" w:hAnsi="Cascadia Code"/>
                <w:b/>
                <w:bCs/>
                <w:color w:val="BFD4E1"/>
                <w:sz w:val="18"/>
                <w:szCs w:val="18"/>
              </w:rPr>
              <w:t>]</w:t>
            </w:r>
          </w:p>
          <w:p w14:paraId="2679BCAA"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274788BF"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roofErr w:type="gramStart"/>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proofErr w:type="gramEnd"/>
            <w:r w:rsidRPr="0076294B">
              <w:rPr>
                <w:rFonts w:ascii="Cascadia Code" w:hAnsi="Cascadia Code"/>
                <w:b/>
                <w:bCs/>
                <w:color w:val="CEE397"/>
                <w:sz w:val="18"/>
                <w:szCs w:val="18"/>
              </w:rPr>
              <w:t>"Database D:"</w:t>
            </w:r>
            <w:r w:rsidRPr="0076294B">
              <w:rPr>
                <w:rFonts w:ascii="Cascadia Code" w:hAnsi="Cascadia Code"/>
                <w:b/>
                <w:bCs/>
                <w:color w:val="BFD4E1"/>
                <w:sz w:val="18"/>
                <w:szCs w:val="18"/>
              </w:rPr>
              <w:t>)</w:t>
            </w:r>
          </w:p>
          <w:p w14:paraId="7E55C9B2"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i</w:t>
            </w:r>
            <w:proofErr w:type="spellEnd"/>
            <w:r w:rsidRPr="0076294B">
              <w:rPr>
                <w:rFonts w:ascii="Cascadia Code" w:hAnsi="Cascadia Code"/>
                <w:b/>
                <w:bCs/>
                <w:color w:val="BFD4E1"/>
                <w:sz w:val="18"/>
                <w:szCs w:val="18"/>
              </w:rPr>
              <w:t xml:space="preserve">, transaction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w:t>
            </w:r>
            <w:r w:rsidRPr="0076294B">
              <w:rPr>
                <w:rFonts w:ascii="Cascadia Code" w:hAnsi="Cascadia Code"/>
                <w:b/>
                <w:bCs/>
                <w:i/>
                <w:iCs/>
                <w:color w:val="E9AEBA"/>
                <w:sz w:val="18"/>
                <w:szCs w:val="18"/>
              </w:rPr>
              <w:t>enumerate</w:t>
            </w:r>
            <w:r w:rsidRPr="0076294B">
              <w:rPr>
                <w:rFonts w:ascii="Cascadia Code" w:hAnsi="Cascadia Code"/>
                <w:b/>
                <w:bCs/>
                <w:color w:val="BFD4E1"/>
                <w:sz w:val="18"/>
                <w:szCs w:val="18"/>
              </w:rPr>
              <w:t>(</w:t>
            </w:r>
            <w:proofErr w:type="gramStart"/>
            <w:r w:rsidRPr="0076294B">
              <w:rPr>
                <w:rFonts w:ascii="Cascadia Code" w:hAnsi="Cascadia Code"/>
                <w:b/>
                <w:bCs/>
                <w:color w:val="BFD4E1"/>
                <w:sz w:val="18"/>
                <w:szCs w:val="18"/>
              </w:rPr>
              <w:t>transactions[</w:t>
            </w:r>
            <w:proofErr w:type="gramEnd"/>
            <w:r w:rsidRPr="0076294B">
              <w:rPr>
                <w:rFonts w:ascii="Cascadia Code" w:hAnsi="Cascadia Code"/>
                <w:b/>
                <w:bCs/>
                <w:color w:val="BFD4E1"/>
                <w:sz w:val="18"/>
                <w:szCs w:val="18"/>
              </w:rPr>
              <w:t>:</w:t>
            </w:r>
            <w:r w:rsidRPr="0076294B">
              <w:rPr>
                <w:rFonts w:ascii="Cascadia Code" w:hAnsi="Cascadia Code"/>
                <w:b/>
                <w:bCs/>
                <w:color w:val="B5CEA8"/>
                <w:sz w:val="18"/>
                <w:szCs w:val="18"/>
              </w:rPr>
              <w:t>5</w:t>
            </w:r>
            <w:r w:rsidRPr="0076294B">
              <w:rPr>
                <w:rFonts w:ascii="Cascadia Code" w:hAnsi="Cascadia Code"/>
                <w:b/>
                <w:bCs/>
                <w:color w:val="BFD4E1"/>
                <w:sz w:val="18"/>
                <w:szCs w:val="18"/>
              </w:rPr>
              <w:t>]):</w:t>
            </w:r>
          </w:p>
          <w:p w14:paraId="3C27A85A" w14:textId="77777777" w:rsid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proofErr w:type="spellStart"/>
            <w:r w:rsidRPr="0076294B">
              <w:rPr>
                <w:rFonts w:ascii="Cascadia Code" w:hAnsi="Cascadia Code"/>
                <w:b/>
                <w:bCs/>
                <w:color w:val="E9CA5C"/>
                <w:sz w:val="18"/>
                <w:szCs w:val="18"/>
              </w:rPr>
              <w:t>f</w:t>
            </w:r>
            <w:r w:rsidRPr="0076294B">
              <w:rPr>
                <w:rFonts w:ascii="Cascadia Code" w:hAnsi="Cascadia Code"/>
                <w:b/>
                <w:bCs/>
                <w:color w:val="CEE397"/>
                <w:sz w:val="18"/>
                <w:szCs w:val="18"/>
              </w:rPr>
              <w:t>"T</w:t>
            </w:r>
            <w:proofErr w:type="spellEnd"/>
            <w:r w:rsidRPr="0076294B">
              <w:rPr>
                <w:rFonts w:ascii="Cascadia Code" w:hAnsi="Cascadia Code"/>
                <w:b/>
                <w:bCs/>
                <w:color w:val="E9CA5C"/>
                <w:sz w:val="18"/>
                <w:szCs w:val="18"/>
              </w:rPr>
              <w:t>{</w:t>
            </w:r>
            <w:r w:rsidRPr="0076294B">
              <w:rPr>
                <w:rFonts w:ascii="Cascadia Code" w:hAnsi="Cascadia Code"/>
                <w:b/>
                <w:bCs/>
                <w:color w:val="BFD4E1"/>
                <w:sz w:val="18"/>
                <w:szCs w:val="18"/>
              </w:rPr>
              <w:t>i</w:t>
            </w:r>
            <w:r w:rsidRPr="0076294B">
              <w:rPr>
                <w:rFonts w:ascii="Cascadia Code" w:hAnsi="Cascadia Code"/>
                <w:b/>
                <w:bCs/>
                <w:color w:val="D4D4D4"/>
                <w:sz w:val="18"/>
                <w:szCs w:val="18"/>
              </w:rPr>
              <w:t>+</w:t>
            </w:r>
            <w:r w:rsidRPr="0076294B">
              <w:rPr>
                <w:rFonts w:ascii="Cascadia Code" w:hAnsi="Cascadia Code"/>
                <w:b/>
                <w:bCs/>
                <w:color w:val="B5CEA8"/>
                <w:sz w:val="18"/>
                <w:szCs w:val="18"/>
              </w:rPr>
              <w:t>1</w:t>
            </w:r>
            <w:r w:rsidRPr="0076294B">
              <w:rPr>
                <w:rFonts w:ascii="Cascadia Code" w:hAnsi="Cascadia Code"/>
                <w:b/>
                <w:bCs/>
                <w:color w:val="E9CA5C"/>
                <w:sz w:val="18"/>
                <w:szCs w:val="18"/>
              </w:rPr>
              <w:t>}</w:t>
            </w:r>
            <w:r w:rsidRPr="0076294B">
              <w:rPr>
                <w:rFonts w:ascii="Cascadia Code" w:hAnsi="Cascadia Code"/>
                <w:b/>
                <w:bCs/>
                <w:color w:val="CEE397"/>
                <w:sz w:val="18"/>
                <w:szCs w:val="18"/>
              </w:rPr>
              <w:t xml:space="preserve">: </w:t>
            </w:r>
            <w:r w:rsidRPr="0076294B">
              <w:rPr>
                <w:rFonts w:ascii="Cascadia Code" w:hAnsi="Cascadia Code"/>
                <w:b/>
                <w:bCs/>
                <w:color w:val="E9CA5C"/>
                <w:sz w:val="18"/>
                <w:szCs w:val="18"/>
              </w:rPr>
              <w:t>{</w:t>
            </w:r>
            <w:r w:rsidRPr="0076294B">
              <w:rPr>
                <w:rFonts w:ascii="Cascadia Code" w:hAnsi="Cascadia Code"/>
                <w:b/>
                <w:bCs/>
                <w:color w:val="BFD4E1"/>
                <w:sz w:val="18"/>
                <w:szCs w:val="18"/>
              </w:rPr>
              <w:t>transaction</w:t>
            </w:r>
            <w:r w:rsidRPr="0076294B">
              <w:rPr>
                <w:rFonts w:ascii="Cascadia Code" w:hAnsi="Cascadia Code"/>
                <w:b/>
                <w:bCs/>
                <w:color w:val="E9CA5C"/>
                <w:sz w:val="18"/>
                <w:szCs w:val="18"/>
              </w:rPr>
              <w:t>}</w:t>
            </w:r>
            <w:r w:rsidRPr="0076294B">
              <w:rPr>
                <w:rFonts w:ascii="Cascadia Code" w:hAnsi="Cascadia Code"/>
                <w:b/>
                <w:bCs/>
                <w:color w:val="CEE397"/>
                <w:sz w:val="18"/>
                <w:szCs w:val="18"/>
              </w:rPr>
              <w:t>"</w:t>
            </w:r>
            <w:r w:rsidRPr="0076294B">
              <w:rPr>
                <w:rFonts w:ascii="Cascadia Code" w:hAnsi="Cascadia Code"/>
                <w:b/>
                <w:bCs/>
                <w:color w:val="BFD4E1"/>
                <w:sz w:val="18"/>
                <w:szCs w:val="18"/>
              </w:rPr>
              <w:t>)</w:t>
            </w:r>
          </w:p>
          <w:p w14:paraId="4B1E5B0F"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587253BE"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roofErr w:type="gramStart"/>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proofErr w:type="gramEnd"/>
            <w:r w:rsidRPr="0076294B">
              <w:rPr>
                <w:rFonts w:ascii="Cascadia Code" w:hAnsi="Cascadia Code"/>
                <w:b/>
                <w:bCs/>
                <w:color w:val="E9CA5C"/>
                <w:sz w:val="18"/>
                <w:szCs w:val="18"/>
              </w:rPr>
              <w:t>f</w:t>
            </w:r>
            <w:r w:rsidRPr="0076294B">
              <w:rPr>
                <w:rFonts w:ascii="Cascadia Code" w:hAnsi="Cascadia Code"/>
                <w:b/>
                <w:bCs/>
                <w:color w:val="CEE397"/>
                <w:sz w:val="18"/>
                <w:szCs w:val="18"/>
              </w:rPr>
              <w:t>"... (</w:t>
            </w:r>
            <w:r w:rsidRPr="0076294B">
              <w:rPr>
                <w:rFonts w:ascii="Cascadia Code" w:hAnsi="Cascadia Code"/>
                <w:b/>
                <w:bCs/>
                <w:color w:val="E9CA5C"/>
                <w:sz w:val="18"/>
                <w:szCs w:val="18"/>
              </w:rPr>
              <w:t>{</w:t>
            </w:r>
            <w:proofErr w:type="spellStart"/>
            <w:r w:rsidRPr="0076294B">
              <w:rPr>
                <w:rFonts w:ascii="Cascadia Code" w:hAnsi="Cascadia Code"/>
                <w:b/>
                <w:bCs/>
                <w:i/>
                <w:iCs/>
                <w:color w:val="E9AEBA"/>
                <w:sz w:val="18"/>
                <w:szCs w:val="18"/>
              </w:rPr>
              <w:t>len</w:t>
            </w:r>
            <w:proofErr w:type="spellEnd"/>
            <w:r w:rsidRPr="0076294B">
              <w:rPr>
                <w:rFonts w:ascii="Cascadia Code" w:hAnsi="Cascadia Code"/>
                <w:b/>
                <w:bCs/>
                <w:color w:val="BFD4E1"/>
                <w:sz w:val="18"/>
                <w:szCs w:val="18"/>
              </w:rPr>
              <w:t>(transactions)</w:t>
            </w:r>
            <w:r w:rsidRPr="0076294B">
              <w:rPr>
                <w:rFonts w:ascii="Cascadia Code" w:hAnsi="Cascadia Code"/>
                <w:b/>
                <w:bCs/>
                <w:color w:val="E9CA5C"/>
                <w:sz w:val="18"/>
                <w:szCs w:val="18"/>
              </w:rPr>
              <w:t>}</w:t>
            </w:r>
            <w:r w:rsidRPr="0076294B">
              <w:rPr>
                <w:rFonts w:ascii="Cascadia Code" w:hAnsi="Cascadia Code"/>
                <w:b/>
                <w:bCs/>
                <w:color w:val="CEE397"/>
                <w:sz w:val="18"/>
                <w:szCs w:val="18"/>
              </w:rPr>
              <w:t xml:space="preserve"> total transactions)"</w:t>
            </w:r>
            <w:r w:rsidRPr="0076294B">
              <w:rPr>
                <w:rFonts w:ascii="Cascadia Code" w:hAnsi="Cascadia Code"/>
                <w:b/>
                <w:bCs/>
                <w:color w:val="BFD4E1"/>
                <w:sz w:val="18"/>
                <w:szCs w:val="18"/>
              </w:rPr>
              <w:t>)</w:t>
            </w:r>
          </w:p>
          <w:p w14:paraId="35039211"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roofErr w:type="gramStart"/>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proofErr w:type="spellStart"/>
            <w:proofErr w:type="gramEnd"/>
            <w:r w:rsidRPr="0076294B">
              <w:rPr>
                <w:rFonts w:ascii="Cascadia Code" w:hAnsi="Cascadia Code"/>
                <w:b/>
                <w:bCs/>
                <w:color w:val="E9CA5C"/>
                <w:sz w:val="18"/>
                <w:szCs w:val="18"/>
              </w:rPr>
              <w:t>f</w:t>
            </w:r>
            <w:r w:rsidRPr="0076294B">
              <w:rPr>
                <w:rFonts w:ascii="Cascadia Code" w:hAnsi="Cascadia Code"/>
                <w:b/>
                <w:bCs/>
                <w:color w:val="CEE397"/>
                <w:sz w:val="18"/>
                <w:szCs w:val="18"/>
              </w:rPr>
              <w:t>"Min</w:t>
            </w:r>
            <w:proofErr w:type="spellEnd"/>
            <w:r w:rsidRPr="0076294B">
              <w:rPr>
                <w:rFonts w:ascii="Cascadia Code" w:hAnsi="Cascadia Code"/>
                <w:b/>
                <w:bCs/>
                <w:color w:val="CEE397"/>
                <w:sz w:val="18"/>
                <w:szCs w:val="18"/>
              </w:rPr>
              <w:t xml:space="preserve"> support count = </w:t>
            </w:r>
            <w:r w:rsidRPr="0076294B">
              <w:rPr>
                <w:rFonts w:ascii="Cascadia Code" w:hAnsi="Cascadia Code"/>
                <w:b/>
                <w:bCs/>
                <w:color w:val="E9CA5C"/>
                <w:sz w:val="18"/>
                <w:szCs w:val="18"/>
              </w:rPr>
              <w:t>{</w:t>
            </w:r>
            <w:proofErr w:type="spellStart"/>
            <w:r w:rsidRPr="0076294B">
              <w:rPr>
                <w:rFonts w:ascii="Cascadia Code" w:hAnsi="Cascadia Code"/>
                <w:b/>
                <w:bCs/>
                <w:color w:val="BFD4E1"/>
                <w:sz w:val="18"/>
                <w:szCs w:val="18"/>
              </w:rPr>
              <w:t>min_support_count</w:t>
            </w:r>
            <w:proofErr w:type="spellEnd"/>
            <w:r w:rsidRPr="0076294B">
              <w:rPr>
                <w:rFonts w:ascii="Cascadia Code" w:hAnsi="Cascadia Code"/>
                <w:b/>
                <w:bCs/>
                <w:color w:val="E9CA5C"/>
                <w:sz w:val="18"/>
                <w:szCs w:val="18"/>
              </w:rPr>
              <w:t>}</w:t>
            </w:r>
            <w:r w:rsidRPr="0076294B">
              <w:rPr>
                <w:rFonts w:ascii="Cascadia Code" w:hAnsi="Cascadia Code"/>
                <w:b/>
                <w:bCs/>
                <w:color w:val="CEE397"/>
                <w:sz w:val="18"/>
                <w:szCs w:val="18"/>
              </w:rPr>
              <w:t>"</w:t>
            </w:r>
            <w:r w:rsidRPr="0076294B">
              <w:rPr>
                <w:rFonts w:ascii="Cascadia Code" w:hAnsi="Cascadia Code"/>
                <w:b/>
                <w:bCs/>
                <w:color w:val="BFD4E1"/>
                <w:sz w:val="18"/>
                <w:szCs w:val="18"/>
              </w:rPr>
              <w:t>)</w:t>
            </w:r>
          </w:p>
          <w:p w14:paraId="65075B2F"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6641FF13"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i/>
                <w:iCs/>
                <w:color w:val="729098"/>
                <w:sz w:val="18"/>
                <w:szCs w:val="18"/>
              </w:rPr>
              <w:t># C1</w:t>
            </w:r>
          </w:p>
          <w:p w14:paraId="0CE3766A"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r w:rsidRPr="0076294B">
              <w:rPr>
                <w:rFonts w:ascii="Cascadia Code" w:hAnsi="Cascadia Code"/>
                <w:b/>
                <w:bCs/>
                <w:color w:val="E9CA5C"/>
                <w:sz w:val="18"/>
                <w:szCs w:val="18"/>
              </w:rPr>
              <w:t>f</w:t>
            </w:r>
            <w:r w:rsidRPr="0076294B">
              <w:rPr>
                <w:rFonts w:ascii="Cascadia Code" w:hAnsi="Cascadia Code"/>
                <w:b/>
                <w:bCs/>
                <w:color w:val="CEE397"/>
                <w:sz w:val="18"/>
                <w:szCs w:val="18"/>
              </w:rPr>
              <w:t>"</w:t>
            </w:r>
            <w:r w:rsidRPr="0076294B">
              <w:rPr>
                <w:rFonts w:ascii="Cascadia Code" w:hAnsi="Cascadia Code"/>
                <w:b/>
                <w:bCs/>
                <w:color w:val="D7BA7D"/>
                <w:sz w:val="18"/>
                <w:szCs w:val="18"/>
              </w:rPr>
              <w:t>\n</w:t>
            </w:r>
            <w:r w:rsidRPr="0076294B">
              <w:rPr>
                <w:rFonts w:ascii="Cascadia Code" w:hAnsi="Cascadia Code"/>
                <w:b/>
                <w:bCs/>
                <w:color w:val="CEE397"/>
                <w:sz w:val="18"/>
                <w:szCs w:val="18"/>
              </w:rPr>
              <w:t>C1:"</w:t>
            </w:r>
            <w:r w:rsidRPr="0076294B">
              <w:rPr>
                <w:rFonts w:ascii="Cascadia Code" w:hAnsi="Cascadia Code"/>
                <w:b/>
                <w:bCs/>
                <w:color w:val="BFD4E1"/>
                <w:sz w:val="18"/>
                <w:szCs w:val="18"/>
              </w:rPr>
              <w:t>)</w:t>
            </w:r>
          </w:p>
          <w:p w14:paraId="0D427350"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C1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[{item}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items]</w:t>
            </w:r>
          </w:p>
          <w:p w14:paraId="494E7D62"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itemset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C1:</w:t>
            </w:r>
          </w:p>
          <w:p w14:paraId="632CF0B7"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sum</w:t>
            </w:r>
            <w:r w:rsidRPr="0076294B">
              <w:rPr>
                <w:rFonts w:ascii="Cascadia Code" w:hAnsi="Cascadia Code"/>
                <w:b/>
                <w:bCs/>
                <w:color w:val="BFD4E1"/>
                <w:sz w:val="18"/>
                <w:szCs w:val="18"/>
              </w:rPr>
              <w:t>(</w:t>
            </w:r>
            <w:proofErr w:type="gramEnd"/>
            <w:r w:rsidRPr="0076294B">
              <w:rPr>
                <w:rFonts w:ascii="Cascadia Code" w:hAnsi="Cascadia Code"/>
                <w:b/>
                <w:bCs/>
                <w:color w:val="B5CEA8"/>
                <w:sz w:val="18"/>
                <w:szCs w:val="18"/>
              </w:rPr>
              <w:t>1</w:t>
            </w: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t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transactions </w:t>
            </w:r>
            <w:r w:rsidRPr="0076294B">
              <w:rPr>
                <w:rFonts w:ascii="Cascadia Code" w:hAnsi="Cascadia Code"/>
                <w:b/>
                <w:bCs/>
                <w:color w:val="E9CA5C"/>
                <w:sz w:val="18"/>
                <w:szCs w:val="18"/>
              </w:rPr>
              <w:t>if</w:t>
            </w: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all</w:t>
            </w:r>
            <w:r w:rsidRPr="0076294B">
              <w:rPr>
                <w:rFonts w:ascii="Cascadia Code" w:hAnsi="Cascadia Code"/>
                <w:b/>
                <w:bCs/>
                <w:color w:val="BFD4E1"/>
                <w:sz w:val="18"/>
                <w:szCs w:val="18"/>
              </w:rPr>
              <w:t>(</w:t>
            </w:r>
            <w:proofErr w:type="gramEnd"/>
            <w:r w:rsidRPr="0076294B">
              <w:rPr>
                <w:rFonts w:ascii="Cascadia Code" w:hAnsi="Cascadia Code"/>
                <w:b/>
                <w:bCs/>
                <w:color w:val="BFD4E1"/>
                <w:sz w:val="18"/>
                <w:szCs w:val="18"/>
              </w:rPr>
              <w:t xml:space="preserve">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t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itemset))</w:t>
            </w:r>
          </w:p>
          <w:p w14:paraId="4E1B8DB2"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proofErr w:type="gramEnd"/>
            <w:r w:rsidRPr="0076294B">
              <w:rPr>
                <w:rFonts w:ascii="Cascadia Code" w:hAnsi="Cascadia Code"/>
                <w:b/>
                <w:bCs/>
                <w:color w:val="E9CA5C"/>
                <w:sz w:val="18"/>
                <w:szCs w:val="18"/>
              </w:rPr>
              <w:t>f</w:t>
            </w:r>
            <w:proofErr w:type="gramStart"/>
            <w:r w:rsidRPr="0076294B">
              <w:rPr>
                <w:rFonts w:ascii="Cascadia Code" w:hAnsi="Cascadia Code"/>
                <w:b/>
                <w:bCs/>
                <w:color w:val="CEE397"/>
                <w:sz w:val="18"/>
                <w:szCs w:val="18"/>
              </w:rPr>
              <w:t xml:space="preserve">"  </w:t>
            </w:r>
            <w:r w:rsidRPr="0076294B">
              <w:rPr>
                <w:rFonts w:ascii="Cascadia Code" w:hAnsi="Cascadia Code"/>
                <w:b/>
                <w:bCs/>
                <w:color w:val="D7BA7D"/>
                <w:sz w:val="18"/>
                <w:szCs w:val="18"/>
              </w:rPr>
              <w:t>{</w:t>
            </w:r>
            <w:proofErr w:type="gramEnd"/>
            <w:r w:rsidRPr="0076294B">
              <w:rPr>
                <w:rFonts w:ascii="Cascadia Code" w:hAnsi="Cascadia Code"/>
                <w:b/>
                <w:bCs/>
                <w:color w:val="D7BA7D"/>
                <w:sz w:val="18"/>
                <w:szCs w:val="18"/>
              </w:rPr>
              <w:t>{</w:t>
            </w:r>
            <w:r w:rsidRPr="0076294B">
              <w:rPr>
                <w:rFonts w:ascii="Cascadia Code" w:hAnsi="Cascadia Code"/>
                <w:b/>
                <w:bCs/>
                <w:color w:val="E9CA5C"/>
                <w:sz w:val="18"/>
                <w:szCs w:val="18"/>
              </w:rPr>
              <w:t>{</w:t>
            </w:r>
            <w:r w:rsidRPr="0076294B">
              <w:rPr>
                <w:rFonts w:ascii="Cascadia Code" w:hAnsi="Cascadia Code"/>
                <w:b/>
                <w:bCs/>
                <w:color w:val="B5B5AD"/>
                <w:sz w:val="18"/>
                <w:szCs w:val="18"/>
              </w:rPr>
              <w:t>list</w:t>
            </w:r>
            <w:r w:rsidRPr="0076294B">
              <w:rPr>
                <w:rFonts w:ascii="Cascadia Code" w:hAnsi="Cascadia Code"/>
                <w:b/>
                <w:bCs/>
                <w:color w:val="BFD4E1"/>
                <w:sz w:val="18"/>
                <w:szCs w:val="18"/>
              </w:rPr>
              <w:t>(itemset</w:t>
            </w:r>
            <w:proofErr w:type="gramStart"/>
            <w:r w:rsidRPr="0076294B">
              <w:rPr>
                <w:rFonts w:ascii="Cascadia Code" w:hAnsi="Cascadia Code"/>
                <w:b/>
                <w:bCs/>
                <w:color w:val="BFD4E1"/>
                <w:sz w:val="18"/>
                <w:szCs w:val="18"/>
              </w:rPr>
              <w:t>)[</w:t>
            </w:r>
            <w:proofErr w:type="gramEnd"/>
            <w:r w:rsidRPr="0076294B">
              <w:rPr>
                <w:rFonts w:ascii="Cascadia Code" w:hAnsi="Cascadia Code"/>
                <w:b/>
                <w:bCs/>
                <w:color w:val="B5CEA8"/>
                <w:sz w:val="18"/>
                <w:szCs w:val="18"/>
              </w:rPr>
              <w:t>0</w:t>
            </w:r>
            <w:r w:rsidRPr="0076294B">
              <w:rPr>
                <w:rFonts w:ascii="Cascadia Code" w:hAnsi="Cascadia Code"/>
                <w:b/>
                <w:bCs/>
                <w:color w:val="BFD4E1"/>
                <w:sz w:val="18"/>
                <w:szCs w:val="18"/>
              </w:rPr>
              <w:t>]</w:t>
            </w:r>
            <w:r w:rsidRPr="0076294B">
              <w:rPr>
                <w:rFonts w:ascii="Cascadia Code" w:hAnsi="Cascadia Code"/>
                <w:b/>
                <w:bCs/>
                <w:color w:val="E9CA5C"/>
                <w:sz w:val="18"/>
                <w:szCs w:val="18"/>
              </w:rPr>
              <w:t>}</w:t>
            </w:r>
            <w:r w:rsidRPr="0076294B">
              <w:rPr>
                <w:rFonts w:ascii="Cascadia Code" w:hAnsi="Cascadia Code"/>
                <w:b/>
                <w:bCs/>
                <w:color w:val="D7BA7D"/>
                <w:sz w:val="18"/>
                <w:szCs w:val="18"/>
              </w:rPr>
              <w:t>}}</w:t>
            </w:r>
            <w:r w:rsidRPr="0076294B">
              <w:rPr>
                <w:rFonts w:ascii="Cascadia Code" w:hAnsi="Cascadia Code"/>
                <w:b/>
                <w:bCs/>
                <w:color w:val="CEE397"/>
                <w:sz w:val="18"/>
                <w:szCs w:val="18"/>
              </w:rPr>
              <w:t xml:space="preserve">: </w:t>
            </w:r>
            <w:r w:rsidRPr="0076294B">
              <w:rPr>
                <w:rFonts w:ascii="Cascadia Code" w:hAnsi="Cascadia Code"/>
                <w:b/>
                <w:bCs/>
                <w:color w:val="E9CA5C"/>
                <w:sz w:val="18"/>
                <w:szCs w:val="18"/>
              </w:rPr>
              <w:t>{</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E9CA5C"/>
                <w:sz w:val="18"/>
                <w:szCs w:val="18"/>
              </w:rPr>
              <w:t>}</w:t>
            </w:r>
            <w:r w:rsidRPr="0076294B">
              <w:rPr>
                <w:rFonts w:ascii="Cascadia Code" w:hAnsi="Cascadia Code"/>
                <w:b/>
                <w:bCs/>
                <w:color w:val="CEE397"/>
                <w:sz w:val="18"/>
                <w:szCs w:val="18"/>
              </w:rPr>
              <w:t>"</w:t>
            </w:r>
            <w:r w:rsidRPr="0076294B">
              <w:rPr>
                <w:rFonts w:ascii="Cascadia Code" w:hAnsi="Cascadia Code"/>
                <w:b/>
                <w:bCs/>
                <w:color w:val="BFD4E1"/>
                <w:sz w:val="18"/>
                <w:szCs w:val="18"/>
              </w:rPr>
              <w:t>)</w:t>
            </w:r>
          </w:p>
          <w:p w14:paraId="1217D11D"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36BE0B25"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i/>
                <w:iCs/>
                <w:color w:val="729098"/>
                <w:sz w:val="18"/>
                <w:szCs w:val="18"/>
              </w:rPr>
              <w:t># L1</w:t>
            </w:r>
          </w:p>
          <w:p w14:paraId="33BE5A77"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r w:rsidRPr="0076294B">
              <w:rPr>
                <w:rFonts w:ascii="Cascadia Code" w:hAnsi="Cascadia Code"/>
                <w:b/>
                <w:bCs/>
                <w:color w:val="E9CA5C"/>
                <w:sz w:val="18"/>
                <w:szCs w:val="18"/>
              </w:rPr>
              <w:t>f</w:t>
            </w:r>
            <w:r w:rsidRPr="0076294B">
              <w:rPr>
                <w:rFonts w:ascii="Cascadia Code" w:hAnsi="Cascadia Code"/>
                <w:b/>
                <w:bCs/>
                <w:color w:val="CEE397"/>
                <w:sz w:val="18"/>
                <w:szCs w:val="18"/>
              </w:rPr>
              <w:t>"</w:t>
            </w:r>
            <w:r w:rsidRPr="0076294B">
              <w:rPr>
                <w:rFonts w:ascii="Cascadia Code" w:hAnsi="Cascadia Code"/>
                <w:b/>
                <w:bCs/>
                <w:color w:val="D7BA7D"/>
                <w:sz w:val="18"/>
                <w:szCs w:val="18"/>
              </w:rPr>
              <w:t>\n</w:t>
            </w:r>
            <w:r w:rsidRPr="0076294B">
              <w:rPr>
                <w:rFonts w:ascii="Cascadia Code" w:hAnsi="Cascadia Code"/>
                <w:b/>
                <w:bCs/>
                <w:color w:val="CEE397"/>
                <w:sz w:val="18"/>
                <w:szCs w:val="18"/>
              </w:rPr>
              <w:t>L1:"</w:t>
            </w:r>
            <w:r w:rsidRPr="0076294B">
              <w:rPr>
                <w:rFonts w:ascii="Cascadia Code" w:hAnsi="Cascadia Code"/>
                <w:b/>
                <w:bCs/>
                <w:color w:val="BFD4E1"/>
                <w:sz w:val="18"/>
                <w:szCs w:val="18"/>
              </w:rPr>
              <w:t>)</w:t>
            </w:r>
          </w:p>
          <w:p w14:paraId="28A160C6"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L1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
          <w:p w14:paraId="520A41BA"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itemset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C1:</w:t>
            </w:r>
          </w:p>
          <w:p w14:paraId="6E886671"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sum</w:t>
            </w:r>
            <w:r w:rsidRPr="0076294B">
              <w:rPr>
                <w:rFonts w:ascii="Cascadia Code" w:hAnsi="Cascadia Code"/>
                <w:b/>
                <w:bCs/>
                <w:color w:val="BFD4E1"/>
                <w:sz w:val="18"/>
                <w:szCs w:val="18"/>
              </w:rPr>
              <w:t>(</w:t>
            </w:r>
            <w:proofErr w:type="gramEnd"/>
            <w:r w:rsidRPr="0076294B">
              <w:rPr>
                <w:rFonts w:ascii="Cascadia Code" w:hAnsi="Cascadia Code"/>
                <w:b/>
                <w:bCs/>
                <w:color w:val="B5CEA8"/>
                <w:sz w:val="18"/>
                <w:szCs w:val="18"/>
              </w:rPr>
              <w:t>1</w:t>
            </w: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t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transactions </w:t>
            </w:r>
            <w:r w:rsidRPr="0076294B">
              <w:rPr>
                <w:rFonts w:ascii="Cascadia Code" w:hAnsi="Cascadia Code"/>
                <w:b/>
                <w:bCs/>
                <w:color w:val="E9CA5C"/>
                <w:sz w:val="18"/>
                <w:szCs w:val="18"/>
              </w:rPr>
              <w:t>if</w:t>
            </w: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all</w:t>
            </w:r>
            <w:r w:rsidRPr="0076294B">
              <w:rPr>
                <w:rFonts w:ascii="Cascadia Code" w:hAnsi="Cascadia Code"/>
                <w:b/>
                <w:bCs/>
                <w:color w:val="BFD4E1"/>
                <w:sz w:val="18"/>
                <w:szCs w:val="18"/>
              </w:rPr>
              <w:t>(</w:t>
            </w:r>
            <w:proofErr w:type="gramEnd"/>
            <w:r w:rsidRPr="0076294B">
              <w:rPr>
                <w:rFonts w:ascii="Cascadia Code" w:hAnsi="Cascadia Code"/>
                <w:b/>
                <w:bCs/>
                <w:color w:val="BFD4E1"/>
                <w:sz w:val="18"/>
                <w:szCs w:val="18"/>
              </w:rPr>
              <w:t xml:space="preserve">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t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itemset))</w:t>
            </w:r>
          </w:p>
          <w:p w14:paraId="01CEF025"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if</w:t>
            </w: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&gt;=</w:t>
            </w: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min_support_count</w:t>
            </w:r>
            <w:proofErr w:type="spellEnd"/>
            <w:r w:rsidRPr="0076294B">
              <w:rPr>
                <w:rFonts w:ascii="Cascadia Code" w:hAnsi="Cascadia Code"/>
                <w:b/>
                <w:bCs/>
                <w:color w:val="BFD4E1"/>
                <w:sz w:val="18"/>
                <w:szCs w:val="18"/>
              </w:rPr>
              <w:t>:</w:t>
            </w:r>
          </w:p>
          <w:p w14:paraId="7ADF6EEA"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L</w:t>
            </w:r>
            <w:proofErr w:type="gramStart"/>
            <w:r w:rsidRPr="0076294B">
              <w:rPr>
                <w:rFonts w:ascii="Cascadia Code" w:hAnsi="Cascadia Code"/>
                <w:b/>
                <w:bCs/>
                <w:color w:val="BFD4E1"/>
                <w:sz w:val="18"/>
                <w:szCs w:val="18"/>
              </w:rPr>
              <w:t>1.append</w:t>
            </w:r>
            <w:proofErr w:type="gramEnd"/>
            <w:r w:rsidRPr="0076294B">
              <w:rPr>
                <w:rFonts w:ascii="Cascadia Code" w:hAnsi="Cascadia Code"/>
                <w:b/>
                <w:bCs/>
                <w:color w:val="BFD4E1"/>
                <w:sz w:val="18"/>
                <w:szCs w:val="18"/>
              </w:rPr>
              <w:t>(</w:t>
            </w:r>
            <w:proofErr w:type="spellStart"/>
            <w:r w:rsidRPr="0076294B">
              <w:rPr>
                <w:rFonts w:ascii="Cascadia Code" w:hAnsi="Cascadia Code"/>
                <w:b/>
                <w:bCs/>
                <w:color w:val="B5B5AD"/>
                <w:sz w:val="18"/>
                <w:szCs w:val="18"/>
              </w:rPr>
              <w:t>frozenset</w:t>
            </w:r>
            <w:proofErr w:type="spellEnd"/>
            <w:r w:rsidRPr="0076294B">
              <w:rPr>
                <w:rFonts w:ascii="Cascadia Code" w:hAnsi="Cascadia Code"/>
                <w:b/>
                <w:bCs/>
                <w:color w:val="BFD4E1"/>
                <w:sz w:val="18"/>
                <w:szCs w:val="18"/>
              </w:rPr>
              <w:t>(itemset))</w:t>
            </w:r>
          </w:p>
          <w:p w14:paraId="68AEFF0B"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proofErr w:type="gramEnd"/>
            <w:r w:rsidRPr="0076294B">
              <w:rPr>
                <w:rFonts w:ascii="Cascadia Code" w:hAnsi="Cascadia Code"/>
                <w:b/>
                <w:bCs/>
                <w:color w:val="E9CA5C"/>
                <w:sz w:val="18"/>
                <w:szCs w:val="18"/>
              </w:rPr>
              <w:t>f</w:t>
            </w:r>
            <w:proofErr w:type="gramStart"/>
            <w:r w:rsidRPr="0076294B">
              <w:rPr>
                <w:rFonts w:ascii="Cascadia Code" w:hAnsi="Cascadia Code"/>
                <w:b/>
                <w:bCs/>
                <w:color w:val="CEE397"/>
                <w:sz w:val="18"/>
                <w:szCs w:val="18"/>
              </w:rPr>
              <w:t xml:space="preserve">"  </w:t>
            </w:r>
            <w:r w:rsidRPr="0076294B">
              <w:rPr>
                <w:rFonts w:ascii="Cascadia Code" w:hAnsi="Cascadia Code"/>
                <w:b/>
                <w:bCs/>
                <w:color w:val="D7BA7D"/>
                <w:sz w:val="18"/>
                <w:szCs w:val="18"/>
              </w:rPr>
              <w:t>{</w:t>
            </w:r>
            <w:proofErr w:type="gramEnd"/>
            <w:r w:rsidRPr="0076294B">
              <w:rPr>
                <w:rFonts w:ascii="Cascadia Code" w:hAnsi="Cascadia Code"/>
                <w:b/>
                <w:bCs/>
                <w:color w:val="D7BA7D"/>
                <w:sz w:val="18"/>
                <w:szCs w:val="18"/>
              </w:rPr>
              <w:t>{</w:t>
            </w:r>
            <w:r w:rsidRPr="0076294B">
              <w:rPr>
                <w:rFonts w:ascii="Cascadia Code" w:hAnsi="Cascadia Code"/>
                <w:b/>
                <w:bCs/>
                <w:color w:val="E9CA5C"/>
                <w:sz w:val="18"/>
                <w:szCs w:val="18"/>
              </w:rPr>
              <w:t>{</w:t>
            </w:r>
            <w:r w:rsidRPr="0076294B">
              <w:rPr>
                <w:rFonts w:ascii="Cascadia Code" w:hAnsi="Cascadia Code"/>
                <w:b/>
                <w:bCs/>
                <w:color w:val="B5B5AD"/>
                <w:sz w:val="18"/>
                <w:szCs w:val="18"/>
              </w:rPr>
              <w:t>list</w:t>
            </w:r>
            <w:r w:rsidRPr="0076294B">
              <w:rPr>
                <w:rFonts w:ascii="Cascadia Code" w:hAnsi="Cascadia Code"/>
                <w:b/>
                <w:bCs/>
                <w:color w:val="BFD4E1"/>
                <w:sz w:val="18"/>
                <w:szCs w:val="18"/>
              </w:rPr>
              <w:t>(itemset</w:t>
            </w:r>
            <w:proofErr w:type="gramStart"/>
            <w:r w:rsidRPr="0076294B">
              <w:rPr>
                <w:rFonts w:ascii="Cascadia Code" w:hAnsi="Cascadia Code"/>
                <w:b/>
                <w:bCs/>
                <w:color w:val="BFD4E1"/>
                <w:sz w:val="18"/>
                <w:szCs w:val="18"/>
              </w:rPr>
              <w:t>)[</w:t>
            </w:r>
            <w:proofErr w:type="gramEnd"/>
            <w:r w:rsidRPr="0076294B">
              <w:rPr>
                <w:rFonts w:ascii="Cascadia Code" w:hAnsi="Cascadia Code"/>
                <w:b/>
                <w:bCs/>
                <w:color w:val="B5CEA8"/>
                <w:sz w:val="18"/>
                <w:szCs w:val="18"/>
              </w:rPr>
              <w:t>0</w:t>
            </w:r>
            <w:r w:rsidRPr="0076294B">
              <w:rPr>
                <w:rFonts w:ascii="Cascadia Code" w:hAnsi="Cascadia Code"/>
                <w:b/>
                <w:bCs/>
                <w:color w:val="BFD4E1"/>
                <w:sz w:val="18"/>
                <w:szCs w:val="18"/>
              </w:rPr>
              <w:t>]</w:t>
            </w:r>
            <w:r w:rsidRPr="0076294B">
              <w:rPr>
                <w:rFonts w:ascii="Cascadia Code" w:hAnsi="Cascadia Code"/>
                <w:b/>
                <w:bCs/>
                <w:color w:val="E9CA5C"/>
                <w:sz w:val="18"/>
                <w:szCs w:val="18"/>
              </w:rPr>
              <w:t>}</w:t>
            </w:r>
            <w:r w:rsidRPr="0076294B">
              <w:rPr>
                <w:rFonts w:ascii="Cascadia Code" w:hAnsi="Cascadia Code"/>
                <w:b/>
                <w:bCs/>
                <w:color w:val="D7BA7D"/>
                <w:sz w:val="18"/>
                <w:szCs w:val="18"/>
              </w:rPr>
              <w:t>}}</w:t>
            </w:r>
            <w:r w:rsidRPr="0076294B">
              <w:rPr>
                <w:rFonts w:ascii="Cascadia Code" w:hAnsi="Cascadia Code"/>
                <w:b/>
                <w:bCs/>
                <w:color w:val="CEE397"/>
                <w:sz w:val="18"/>
                <w:szCs w:val="18"/>
              </w:rPr>
              <w:t xml:space="preserve">: </w:t>
            </w:r>
            <w:r w:rsidRPr="0076294B">
              <w:rPr>
                <w:rFonts w:ascii="Cascadia Code" w:hAnsi="Cascadia Code"/>
                <w:b/>
                <w:bCs/>
                <w:color w:val="E9CA5C"/>
                <w:sz w:val="18"/>
                <w:szCs w:val="18"/>
              </w:rPr>
              <w:t>{</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E9CA5C"/>
                <w:sz w:val="18"/>
                <w:szCs w:val="18"/>
              </w:rPr>
              <w:t>}</w:t>
            </w:r>
            <w:r w:rsidRPr="0076294B">
              <w:rPr>
                <w:rFonts w:ascii="Cascadia Code" w:hAnsi="Cascadia Code"/>
                <w:b/>
                <w:bCs/>
                <w:color w:val="CEE397"/>
                <w:sz w:val="18"/>
                <w:szCs w:val="18"/>
              </w:rPr>
              <w:t>"</w:t>
            </w:r>
            <w:r w:rsidRPr="0076294B">
              <w:rPr>
                <w:rFonts w:ascii="Cascadia Code" w:hAnsi="Cascadia Code"/>
                <w:b/>
                <w:bCs/>
                <w:color w:val="BFD4E1"/>
                <w:sz w:val="18"/>
                <w:szCs w:val="18"/>
              </w:rPr>
              <w:t>)</w:t>
            </w:r>
          </w:p>
          <w:p w14:paraId="1C7B3951"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3E52969E"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roofErr w:type="spellStart"/>
            <w:r w:rsidRPr="0076294B">
              <w:rPr>
                <w:rFonts w:ascii="Cascadia Code" w:hAnsi="Cascadia Code"/>
                <w:b/>
                <w:bCs/>
                <w:color w:val="BFD4E1"/>
                <w:sz w:val="18"/>
                <w:szCs w:val="18"/>
              </w:rPr>
              <w:lastRenderedPageBreak/>
              <w:t>frequent_itemsets</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r w:rsidRPr="0076294B">
              <w:rPr>
                <w:rFonts w:ascii="Cascadia Code" w:hAnsi="Cascadia Code"/>
                <w:b/>
                <w:bCs/>
                <w:color w:val="B5CEA8"/>
                <w:sz w:val="18"/>
                <w:szCs w:val="18"/>
              </w:rPr>
              <w:t>1</w:t>
            </w:r>
            <w:r w:rsidRPr="0076294B">
              <w:rPr>
                <w:rFonts w:ascii="Cascadia Code" w:hAnsi="Cascadia Code"/>
                <w:b/>
                <w:bCs/>
                <w:color w:val="BFD4E1"/>
                <w:sz w:val="18"/>
                <w:szCs w:val="18"/>
              </w:rPr>
              <w:t>: L1}</w:t>
            </w:r>
          </w:p>
          <w:p w14:paraId="0168FC1A"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339C169C"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i/>
                <w:iCs/>
                <w:color w:val="729098"/>
                <w:sz w:val="18"/>
                <w:szCs w:val="18"/>
              </w:rPr>
              <w:t># C2</w:t>
            </w:r>
          </w:p>
          <w:p w14:paraId="061C3C1D"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r w:rsidRPr="0076294B">
              <w:rPr>
                <w:rFonts w:ascii="Cascadia Code" w:hAnsi="Cascadia Code"/>
                <w:b/>
                <w:bCs/>
                <w:color w:val="E9CA5C"/>
                <w:sz w:val="18"/>
                <w:szCs w:val="18"/>
              </w:rPr>
              <w:t>f</w:t>
            </w:r>
            <w:r w:rsidRPr="0076294B">
              <w:rPr>
                <w:rFonts w:ascii="Cascadia Code" w:hAnsi="Cascadia Code"/>
                <w:b/>
                <w:bCs/>
                <w:color w:val="CEE397"/>
                <w:sz w:val="18"/>
                <w:szCs w:val="18"/>
              </w:rPr>
              <w:t>"</w:t>
            </w:r>
            <w:r w:rsidRPr="0076294B">
              <w:rPr>
                <w:rFonts w:ascii="Cascadia Code" w:hAnsi="Cascadia Code"/>
                <w:b/>
                <w:bCs/>
                <w:color w:val="D7BA7D"/>
                <w:sz w:val="18"/>
                <w:szCs w:val="18"/>
              </w:rPr>
              <w:t>\n</w:t>
            </w:r>
            <w:r w:rsidRPr="0076294B">
              <w:rPr>
                <w:rFonts w:ascii="Cascadia Code" w:hAnsi="Cascadia Code"/>
                <w:b/>
                <w:bCs/>
                <w:color w:val="CEE397"/>
                <w:sz w:val="18"/>
                <w:szCs w:val="18"/>
              </w:rPr>
              <w:t>C2:"</w:t>
            </w:r>
            <w:r w:rsidRPr="0076294B">
              <w:rPr>
                <w:rFonts w:ascii="Cascadia Code" w:hAnsi="Cascadia Code"/>
                <w:b/>
                <w:bCs/>
                <w:color w:val="BFD4E1"/>
                <w:sz w:val="18"/>
                <w:szCs w:val="18"/>
              </w:rPr>
              <w:t>)</w:t>
            </w:r>
          </w:p>
          <w:p w14:paraId="043AD08F"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C2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roofErr w:type="spellStart"/>
            <w:r w:rsidRPr="0076294B">
              <w:rPr>
                <w:rFonts w:ascii="Cascadia Code" w:hAnsi="Cascadia Code"/>
                <w:b/>
                <w:bCs/>
                <w:color w:val="B5B5AD"/>
                <w:sz w:val="18"/>
                <w:szCs w:val="18"/>
              </w:rPr>
              <w:t>frozenset</w:t>
            </w:r>
            <w:proofErr w:type="spellEnd"/>
            <w:r w:rsidRPr="0076294B">
              <w:rPr>
                <w:rFonts w:ascii="Cascadia Code" w:hAnsi="Cascadia Code"/>
                <w:b/>
                <w:bCs/>
                <w:color w:val="BFD4E1"/>
                <w:sz w:val="18"/>
                <w:szCs w:val="18"/>
              </w:rPr>
              <w:t xml:space="preserve">(combo)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combo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w:t>
            </w:r>
            <w:proofErr w:type="gramStart"/>
            <w:r w:rsidRPr="0076294B">
              <w:rPr>
                <w:rFonts w:ascii="Cascadia Code" w:hAnsi="Cascadia Code"/>
                <w:b/>
                <w:bCs/>
                <w:color w:val="BFD4E1"/>
                <w:sz w:val="18"/>
                <w:szCs w:val="18"/>
              </w:rPr>
              <w:t>combinations(</w:t>
            </w:r>
            <w:proofErr w:type="gramEnd"/>
            <w:r w:rsidRPr="0076294B">
              <w:rPr>
                <w:rFonts w:ascii="Cascadia Code" w:hAnsi="Cascadia Code"/>
                <w:b/>
                <w:bCs/>
                <w:color w:val="BFD4E1"/>
                <w:sz w:val="18"/>
                <w:szCs w:val="18"/>
              </w:rPr>
              <w:t xml:space="preserve">items, </w:t>
            </w:r>
            <w:r w:rsidRPr="0076294B">
              <w:rPr>
                <w:rFonts w:ascii="Cascadia Code" w:hAnsi="Cascadia Code"/>
                <w:b/>
                <w:bCs/>
                <w:color w:val="B5CEA8"/>
                <w:sz w:val="18"/>
                <w:szCs w:val="18"/>
              </w:rPr>
              <w:t>2</w:t>
            </w:r>
            <w:r w:rsidRPr="0076294B">
              <w:rPr>
                <w:rFonts w:ascii="Cascadia Code" w:hAnsi="Cascadia Code"/>
                <w:b/>
                <w:bCs/>
                <w:color w:val="BFD4E1"/>
                <w:sz w:val="18"/>
                <w:szCs w:val="18"/>
              </w:rPr>
              <w:t>)]</w:t>
            </w:r>
          </w:p>
          <w:p w14:paraId="5F5FB9A1"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itemset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C2:</w:t>
            </w:r>
          </w:p>
          <w:p w14:paraId="7661361B"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sum</w:t>
            </w:r>
            <w:r w:rsidRPr="0076294B">
              <w:rPr>
                <w:rFonts w:ascii="Cascadia Code" w:hAnsi="Cascadia Code"/>
                <w:b/>
                <w:bCs/>
                <w:color w:val="BFD4E1"/>
                <w:sz w:val="18"/>
                <w:szCs w:val="18"/>
              </w:rPr>
              <w:t>(</w:t>
            </w:r>
            <w:proofErr w:type="gramEnd"/>
            <w:r w:rsidRPr="0076294B">
              <w:rPr>
                <w:rFonts w:ascii="Cascadia Code" w:hAnsi="Cascadia Code"/>
                <w:b/>
                <w:bCs/>
                <w:color w:val="B5CEA8"/>
                <w:sz w:val="18"/>
                <w:szCs w:val="18"/>
              </w:rPr>
              <w:t>1</w:t>
            </w: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t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transactions </w:t>
            </w:r>
            <w:r w:rsidRPr="0076294B">
              <w:rPr>
                <w:rFonts w:ascii="Cascadia Code" w:hAnsi="Cascadia Code"/>
                <w:b/>
                <w:bCs/>
                <w:color w:val="E9CA5C"/>
                <w:sz w:val="18"/>
                <w:szCs w:val="18"/>
              </w:rPr>
              <w:t>if</w:t>
            </w: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all</w:t>
            </w:r>
            <w:r w:rsidRPr="0076294B">
              <w:rPr>
                <w:rFonts w:ascii="Cascadia Code" w:hAnsi="Cascadia Code"/>
                <w:b/>
                <w:bCs/>
                <w:color w:val="BFD4E1"/>
                <w:sz w:val="18"/>
                <w:szCs w:val="18"/>
              </w:rPr>
              <w:t>(</w:t>
            </w:r>
            <w:proofErr w:type="gramEnd"/>
            <w:r w:rsidRPr="0076294B">
              <w:rPr>
                <w:rFonts w:ascii="Cascadia Code" w:hAnsi="Cascadia Code"/>
                <w:b/>
                <w:bCs/>
                <w:color w:val="BFD4E1"/>
                <w:sz w:val="18"/>
                <w:szCs w:val="18"/>
              </w:rPr>
              <w:t xml:space="preserve">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t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itemset))</w:t>
            </w:r>
          </w:p>
          <w:p w14:paraId="0A659F86"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item_list</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r w:rsidRPr="0076294B">
              <w:rPr>
                <w:rFonts w:ascii="Cascadia Code" w:hAnsi="Cascadia Code"/>
                <w:b/>
                <w:bCs/>
                <w:i/>
                <w:iCs/>
                <w:color w:val="E9AEBA"/>
                <w:sz w:val="18"/>
                <w:szCs w:val="18"/>
              </w:rPr>
              <w:t>sorted</w:t>
            </w:r>
            <w:r w:rsidRPr="0076294B">
              <w:rPr>
                <w:rFonts w:ascii="Cascadia Code" w:hAnsi="Cascadia Code"/>
                <w:b/>
                <w:bCs/>
                <w:color w:val="BFD4E1"/>
                <w:sz w:val="18"/>
                <w:szCs w:val="18"/>
              </w:rPr>
              <w:t>(</w:t>
            </w:r>
            <w:r w:rsidRPr="0076294B">
              <w:rPr>
                <w:rFonts w:ascii="Cascadia Code" w:hAnsi="Cascadia Code"/>
                <w:b/>
                <w:bCs/>
                <w:color w:val="B5B5AD"/>
                <w:sz w:val="18"/>
                <w:szCs w:val="18"/>
              </w:rPr>
              <w:t>list</w:t>
            </w:r>
            <w:r w:rsidRPr="0076294B">
              <w:rPr>
                <w:rFonts w:ascii="Cascadia Code" w:hAnsi="Cascadia Code"/>
                <w:b/>
                <w:bCs/>
                <w:color w:val="BFD4E1"/>
                <w:sz w:val="18"/>
                <w:szCs w:val="18"/>
              </w:rPr>
              <w:t>(itemset))</w:t>
            </w:r>
          </w:p>
          <w:p w14:paraId="77A598F0"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proofErr w:type="gramEnd"/>
            <w:r w:rsidRPr="0076294B">
              <w:rPr>
                <w:rFonts w:ascii="Cascadia Code" w:hAnsi="Cascadia Code"/>
                <w:b/>
                <w:bCs/>
                <w:color w:val="E9CA5C"/>
                <w:sz w:val="18"/>
                <w:szCs w:val="18"/>
              </w:rPr>
              <w:t>f</w:t>
            </w:r>
            <w:proofErr w:type="gramStart"/>
            <w:r w:rsidRPr="0076294B">
              <w:rPr>
                <w:rFonts w:ascii="Cascadia Code" w:hAnsi="Cascadia Code"/>
                <w:b/>
                <w:bCs/>
                <w:color w:val="CEE397"/>
                <w:sz w:val="18"/>
                <w:szCs w:val="18"/>
              </w:rPr>
              <w:t xml:space="preserve">"  </w:t>
            </w:r>
            <w:r w:rsidRPr="0076294B">
              <w:rPr>
                <w:rFonts w:ascii="Cascadia Code" w:hAnsi="Cascadia Code"/>
                <w:b/>
                <w:bCs/>
                <w:color w:val="D7BA7D"/>
                <w:sz w:val="18"/>
                <w:szCs w:val="18"/>
              </w:rPr>
              <w:t>{</w:t>
            </w:r>
            <w:proofErr w:type="gramEnd"/>
            <w:r w:rsidRPr="0076294B">
              <w:rPr>
                <w:rFonts w:ascii="Cascadia Code" w:hAnsi="Cascadia Code"/>
                <w:b/>
                <w:bCs/>
                <w:color w:val="D7BA7D"/>
                <w:sz w:val="18"/>
                <w:szCs w:val="18"/>
              </w:rPr>
              <w:t>{</w:t>
            </w:r>
            <w:r w:rsidRPr="0076294B">
              <w:rPr>
                <w:rFonts w:ascii="Cascadia Code" w:hAnsi="Cascadia Code"/>
                <w:b/>
                <w:bCs/>
                <w:color w:val="E9CA5C"/>
                <w:sz w:val="18"/>
                <w:szCs w:val="18"/>
              </w:rPr>
              <w:t>{</w:t>
            </w:r>
            <w:r w:rsidRPr="0076294B">
              <w:rPr>
                <w:rFonts w:ascii="Cascadia Code" w:hAnsi="Cascadia Code"/>
                <w:b/>
                <w:bCs/>
                <w:color w:val="CEE397"/>
                <w:sz w:val="18"/>
                <w:szCs w:val="18"/>
              </w:rPr>
              <w:t xml:space="preserve">' </w:t>
            </w:r>
            <w:proofErr w:type="gramStart"/>
            <w:r w:rsidRPr="0076294B">
              <w:rPr>
                <w:rFonts w:ascii="Cascadia Code" w:hAnsi="Cascadia Code"/>
                <w:b/>
                <w:bCs/>
                <w:color w:val="CEE397"/>
                <w:sz w:val="18"/>
                <w:szCs w:val="18"/>
              </w:rPr>
              <w:t>'</w:t>
            </w:r>
            <w:r w:rsidRPr="0076294B">
              <w:rPr>
                <w:rFonts w:ascii="Cascadia Code" w:hAnsi="Cascadia Code"/>
                <w:b/>
                <w:bCs/>
                <w:color w:val="BFD4E1"/>
                <w:sz w:val="18"/>
                <w:szCs w:val="18"/>
              </w:rPr>
              <w:t>.join</w:t>
            </w:r>
            <w:proofErr w:type="gramEnd"/>
            <w:r w:rsidRPr="0076294B">
              <w:rPr>
                <w:rFonts w:ascii="Cascadia Code" w:hAnsi="Cascadia Code"/>
                <w:b/>
                <w:bCs/>
                <w:color w:val="BFD4E1"/>
                <w:sz w:val="18"/>
                <w:szCs w:val="18"/>
              </w:rPr>
              <w:t>(</w:t>
            </w:r>
            <w:proofErr w:type="spellStart"/>
            <w:r w:rsidRPr="0076294B">
              <w:rPr>
                <w:rFonts w:ascii="Cascadia Code" w:hAnsi="Cascadia Code"/>
                <w:b/>
                <w:bCs/>
                <w:color w:val="BFD4E1"/>
                <w:sz w:val="18"/>
                <w:szCs w:val="18"/>
              </w:rPr>
              <w:t>item_list</w:t>
            </w:r>
            <w:proofErr w:type="spellEnd"/>
            <w:r w:rsidRPr="0076294B">
              <w:rPr>
                <w:rFonts w:ascii="Cascadia Code" w:hAnsi="Cascadia Code"/>
                <w:b/>
                <w:bCs/>
                <w:color w:val="BFD4E1"/>
                <w:sz w:val="18"/>
                <w:szCs w:val="18"/>
              </w:rPr>
              <w:t>)</w:t>
            </w:r>
            <w:r w:rsidRPr="0076294B">
              <w:rPr>
                <w:rFonts w:ascii="Cascadia Code" w:hAnsi="Cascadia Code"/>
                <w:b/>
                <w:bCs/>
                <w:color w:val="E9CA5C"/>
                <w:sz w:val="18"/>
                <w:szCs w:val="18"/>
              </w:rPr>
              <w:t>}</w:t>
            </w:r>
            <w:r w:rsidRPr="0076294B">
              <w:rPr>
                <w:rFonts w:ascii="Cascadia Code" w:hAnsi="Cascadia Code"/>
                <w:b/>
                <w:bCs/>
                <w:color w:val="D7BA7D"/>
                <w:sz w:val="18"/>
                <w:szCs w:val="18"/>
              </w:rPr>
              <w:t>}}</w:t>
            </w:r>
            <w:r w:rsidRPr="0076294B">
              <w:rPr>
                <w:rFonts w:ascii="Cascadia Code" w:hAnsi="Cascadia Code"/>
                <w:b/>
                <w:bCs/>
                <w:color w:val="CEE397"/>
                <w:sz w:val="18"/>
                <w:szCs w:val="18"/>
              </w:rPr>
              <w:t xml:space="preserve">: </w:t>
            </w:r>
            <w:r w:rsidRPr="0076294B">
              <w:rPr>
                <w:rFonts w:ascii="Cascadia Code" w:hAnsi="Cascadia Code"/>
                <w:b/>
                <w:bCs/>
                <w:color w:val="E9CA5C"/>
                <w:sz w:val="18"/>
                <w:szCs w:val="18"/>
              </w:rPr>
              <w:t>{</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E9CA5C"/>
                <w:sz w:val="18"/>
                <w:szCs w:val="18"/>
              </w:rPr>
              <w:t>}</w:t>
            </w:r>
            <w:r w:rsidRPr="0076294B">
              <w:rPr>
                <w:rFonts w:ascii="Cascadia Code" w:hAnsi="Cascadia Code"/>
                <w:b/>
                <w:bCs/>
                <w:color w:val="CEE397"/>
                <w:sz w:val="18"/>
                <w:szCs w:val="18"/>
              </w:rPr>
              <w:t>"</w:t>
            </w:r>
            <w:r w:rsidRPr="0076294B">
              <w:rPr>
                <w:rFonts w:ascii="Cascadia Code" w:hAnsi="Cascadia Code"/>
                <w:b/>
                <w:bCs/>
                <w:color w:val="BFD4E1"/>
                <w:sz w:val="18"/>
                <w:szCs w:val="18"/>
              </w:rPr>
              <w:t>)</w:t>
            </w:r>
          </w:p>
          <w:p w14:paraId="26E93769"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5BFF7329"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i/>
                <w:iCs/>
                <w:color w:val="729098"/>
                <w:sz w:val="18"/>
                <w:szCs w:val="18"/>
              </w:rPr>
              <w:t># L2</w:t>
            </w:r>
          </w:p>
          <w:p w14:paraId="71F1D8B0"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r w:rsidRPr="0076294B">
              <w:rPr>
                <w:rFonts w:ascii="Cascadia Code" w:hAnsi="Cascadia Code"/>
                <w:b/>
                <w:bCs/>
                <w:color w:val="E9CA5C"/>
                <w:sz w:val="18"/>
                <w:szCs w:val="18"/>
              </w:rPr>
              <w:t>f</w:t>
            </w:r>
            <w:r w:rsidRPr="0076294B">
              <w:rPr>
                <w:rFonts w:ascii="Cascadia Code" w:hAnsi="Cascadia Code"/>
                <w:b/>
                <w:bCs/>
                <w:color w:val="CEE397"/>
                <w:sz w:val="18"/>
                <w:szCs w:val="18"/>
              </w:rPr>
              <w:t>"</w:t>
            </w:r>
            <w:r w:rsidRPr="0076294B">
              <w:rPr>
                <w:rFonts w:ascii="Cascadia Code" w:hAnsi="Cascadia Code"/>
                <w:b/>
                <w:bCs/>
                <w:color w:val="D7BA7D"/>
                <w:sz w:val="18"/>
                <w:szCs w:val="18"/>
              </w:rPr>
              <w:t>\n</w:t>
            </w:r>
            <w:r w:rsidRPr="0076294B">
              <w:rPr>
                <w:rFonts w:ascii="Cascadia Code" w:hAnsi="Cascadia Code"/>
                <w:b/>
                <w:bCs/>
                <w:color w:val="CEE397"/>
                <w:sz w:val="18"/>
                <w:szCs w:val="18"/>
              </w:rPr>
              <w:t>L2:"</w:t>
            </w:r>
            <w:r w:rsidRPr="0076294B">
              <w:rPr>
                <w:rFonts w:ascii="Cascadia Code" w:hAnsi="Cascadia Code"/>
                <w:b/>
                <w:bCs/>
                <w:color w:val="BFD4E1"/>
                <w:sz w:val="18"/>
                <w:szCs w:val="18"/>
              </w:rPr>
              <w:t>)</w:t>
            </w:r>
          </w:p>
          <w:p w14:paraId="6612CE3F"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L2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
          <w:p w14:paraId="7A7F3FE5"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itemset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C2:</w:t>
            </w:r>
          </w:p>
          <w:p w14:paraId="7EC31B70"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sum</w:t>
            </w:r>
            <w:r w:rsidRPr="0076294B">
              <w:rPr>
                <w:rFonts w:ascii="Cascadia Code" w:hAnsi="Cascadia Code"/>
                <w:b/>
                <w:bCs/>
                <w:color w:val="BFD4E1"/>
                <w:sz w:val="18"/>
                <w:szCs w:val="18"/>
              </w:rPr>
              <w:t>(</w:t>
            </w:r>
            <w:proofErr w:type="gramEnd"/>
            <w:r w:rsidRPr="0076294B">
              <w:rPr>
                <w:rFonts w:ascii="Cascadia Code" w:hAnsi="Cascadia Code"/>
                <w:b/>
                <w:bCs/>
                <w:color w:val="B5CEA8"/>
                <w:sz w:val="18"/>
                <w:szCs w:val="18"/>
              </w:rPr>
              <w:t>1</w:t>
            </w: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t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transactions </w:t>
            </w:r>
            <w:r w:rsidRPr="0076294B">
              <w:rPr>
                <w:rFonts w:ascii="Cascadia Code" w:hAnsi="Cascadia Code"/>
                <w:b/>
                <w:bCs/>
                <w:color w:val="E9CA5C"/>
                <w:sz w:val="18"/>
                <w:szCs w:val="18"/>
              </w:rPr>
              <w:t>if</w:t>
            </w: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all</w:t>
            </w:r>
            <w:r w:rsidRPr="0076294B">
              <w:rPr>
                <w:rFonts w:ascii="Cascadia Code" w:hAnsi="Cascadia Code"/>
                <w:b/>
                <w:bCs/>
                <w:color w:val="BFD4E1"/>
                <w:sz w:val="18"/>
                <w:szCs w:val="18"/>
              </w:rPr>
              <w:t>(</w:t>
            </w:r>
            <w:proofErr w:type="gramEnd"/>
            <w:r w:rsidRPr="0076294B">
              <w:rPr>
                <w:rFonts w:ascii="Cascadia Code" w:hAnsi="Cascadia Code"/>
                <w:b/>
                <w:bCs/>
                <w:color w:val="BFD4E1"/>
                <w:sz w:val="18"/>
                <w:szCs w:val="18"/>
              </w:rPr>
              <w:t xml:space="preserve">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t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itemset))</w:t>
            </w:r>
          </w:p>
          <w:p w14:paraId="1E00A36E"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if</w:t>
            </w: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&gt;=</w:t>
            </w: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min_support_count</w:t>
            </w:r>
            <w:proofErr w:type="spellEnd"/>
            <w:r w:rsidRPr="0076294B">
              <w:rPr>
                <w:rFonts w:ascii="Cascadia Code" w:hAnsi="Cascadia Code"/>
                <w:b/>
                <w:bCs/>
                <w:color w:val="BFD4E1"/>
                <w:sz w:val="18"/>
                <w:szCs w:val="18"/>
              </w:rPr>
              <w:t>:</w:t>
            </w:r>
          </w:p>
          <w:p w14:paraId="198A83A9"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L</w:t>
            </w:r>
            <w:proofErr w:type="gramStart"/>
            <w:r w:rsidRPr="0076294B">
              <w:rPr>
                <w:rFonts w:ascii="Cascadia Code" w:hAnsi="Cascadia Code"/>
                <w:b/>
                <w:bCs/>
                <w:color w:val="BFD4E1"/>
                <w:sz w:val="18"/>
                <w:szCs w:val="18"/>
              </w:rPr>
              <w:t>2.append</w:t>
            </w:r>
            <w:proofErr w:type="gramEnd"/>
            <w:r w:rsidRPr="0076294B">
              <w:rPr>
                <w:rFonts w:ascii="Cascadia Code" w:hAnsi="Cascadia Code"/>
                <w:b/>
                <w:bCs/>
                <w:color w:val="BFD4E1"/>
                <w:sz w:val="18"/>
                <w:szCs w:val="18"/>
              </w:rPr>
              <w:t>(itemset)</w:t>
            </w:r>
          </w:p>
          <w:p w14:paraId="71E9B5EB"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item_list</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r w:rsidRPr="0076294B">
              <w:rPr>
                <w:rFonts w:ascii="Cascadia Code" w:hAnsi="Cascadia Code"/>
                <w:b/>
                <w:bCs/>
                <w:i/>
                <w:iCs/>
                <w:color w:val="E9AEBA"/>
                <w:sz w:val="18"/>
                <w:szCs w:val="18"/>
              </w:rPr>
              <w:t>sorted</w:t>
            </w:r>
            <w:r w:rsidRPr="0076294B">
              <w:rPr>
                <w:rFonts w:ascii="Cascadia Code" w:hAnsi="Cascadia Code"/>
                <w:b/>
                <w:bCs/>
                <w:color w:val="BFD4E1"/>
                <w:sz w:val="18"/>
                <w:szCs w:val="18"/>
              </w:rPr>
              <w:t>(</w:t>
            </w:r>
            <w:r w:rsidRPr="0076294B">
              <w:rPr>
                <w:rFonts w:ascii="Cascadia Code" w:hAnsi="Cascadia Code"/>
                <w:b/>
                <w:bCs/>
                <w:color w:val="B5B5AD"/>
                <w:sz w:val="18"/>
                <w:szCs w:val="18"/>
              </w:rPr>
              <w:t>list</w:t>
            </w:r>
            <w:r w:rsidRPr="0076294B">
              <w:rPr>
                <w:rFonts w:ascii="Cascadia Code" w:hAnsi="Cascadia Code"/>
                <w:b/>
                <w:bCs/>
                <w:color w:val="BFD4E1"/>
                <w:sz w:val="18"/>
                <w:szCs w:val="18"/>
              </w:rPr>
              <w:t>(itemset))</w:t>
            </w:r>
          </w:p>
          <w:p w14:paraId="2DF4FC2C"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proofErr w:type="gramEnd"/>
            <w:r w:rsidRPr="0076294B">
              <w:rPr>
                <w:rFonts w:ascii="Cascadia Code" w:hAnsi="Cascadia Code"/>
                <w:b/>
                <w:bCs/>
                <w:color w:val="E9CA5C"/>
                <w:sz w:val="18"/>
                <w:szCs w:val="18"/>
              </w:rPr>
              <w:t>f</w:t>
            </w:r>
            <w:proofErr w:type="gramStart"/>
            <w:r w:rsidRPr="0076294B">
              <w:rPr>
                <w:rFonts w:ascii="Cascadia Code" w:hAnsi="Cascadia Code"/>
                <w:b/>
                <w:bCs/>
                <w:color w:val="CEE397"/>
                <w:sz w:val="18"/>
                <w:szCs w:val="18"/>
              </w:rPr>
              <w:t xml:space="preserve">"  </w:t>
            </w:r>
            <w:r w:rsidRPr="0076294B">
              <w:rPr>
                <w:rFonts w:ascii="Cascadia Code" w:hAnsi="Cascadia Code"/>
                <w:b/>
                <w:bCs/>
                <w:color w:val="D7BA7D"/>
                <w:sz w:val="18"/>
                <w:szCs w:val="18"/>
              </w:rPr>
              <w:t>{</w:t>
            </w:r>
            <w:proofErr w:type="gramEnd"/>
            <w:r w:rsidRPr="0076294B">
              <w:rPr>
                <w:rFonts w:ascii="Cascadia Code" w:hAnsi="Cascadia Code"/>
                <w:b/>
                <w:bCs/>
                <w:color w:val="D7BA7D"/>
                <w:sz w:val="18"/>
                <w:szCs w:val="18"/>
              </w:rPr>
              <w:t>{</w:t>
            </w:r>
            <w:r w:rsidRPr="0076294B">
              <w:rPr>
                <w:rFonts w:ascii="Cascadia Code" w:hAnsi="Cascadia Code"/>
                <w:b/>
                <w:bCs/>
                <w:color w:val="E9CA5C"/>
                <w:sz w:val="18"/>
                <w:szCs w:val="18"/>
              </w:rPr>
              <w:t>{</w:t>
            </w:r>
            <w:r w:rsidRPr="0076294B">
              <w:rPr>
                <w:rFonts w:ascii="Cascadia Code" w:hAnsi="Cascadia Code"/>
                <w:b/>
                <w:bCs/>
                <w:color w:val="CEE397"/>
                <w:sz w:val="18"/>
                <w:szCs w:val="18"/>
              </w:rPr>
              <w:t xml:space="preserve">' </w:t>
            </w:r>
            <w:proofErr w:type="gramStart"/>
            <w:r w:rsidRPr="0076294B">
              <w:rPr>
                <w:rFonts w:ascii="Cascadia Code" w:hAnsi="Cascadia Code"/>
                <w:b/>
                <w:bCs/>
                <w:color w:val="CEE397"/>
                <w:sz w:val="18"/>
                <w:szCs w:val="18"/>
              </w:rPr>
              <w:t>'</w:t>
            </w:r>
            <w:r w:rsidRPr="0076294B">
              <w:rPr>
                <w:rFonts w:ascii="Cascadia Code" w:hAnsi="Cascadia Code"/>
                <w:b/>
                <w:bCs/>
                <w:color w:val="BFD4E1"/>
                <w:sz w:val="18"/>
                <w:szCs w:val="18"/>
              </w:rPr>
              <w:t>.join</w:t>
            </w:r>
            <w:proofErr w:type="gramEnd"/>
            <w:r w:rsidRPr="0076294B">
              <w:rPr>
                <w:rFonts w:ascii="Cascadia Code" w:hAnsi="Cascadia Code"/>
                <w:b/>
                <w:bCs/>
                <w:color w:val="BFD4E1"/>
                <w:sz w:val="18"/>
                <w:szCs w:val="18"/>
              </w:rPr>
              <w:t>(</w:t>
            </w:r>
            <w:proofErr w:type="spellStart"/>
            <w:r w:rsidRPr="0076294B">
              <w:rPr>
                <w:rFonts w:ascii="Cascadia Code" w:hAnsi="Cascadia Code"/>
                <w:b/>
                <w:bCs/>
                <w:color w:val="BFD4E1"/>
                <w:sz w:val="18"/>
                <w:szCs w:val="18"/>
              </w:rPr>
              <w:t>item_list</w:t>
            </w:r>
            <w:proofErr w:type="spellEnd"/>
            <w:r w:rsidRPr="0076294B">
              <w:rPr>
                <w:rFonts w:ascii="Cascadia Code" w:hAnsi="Cascadia Code"/>
                <w:b/>
                <w:bCs/>
                <w:color w:val="BFD4E1"/>
                <w:sz w:val="18"/>
                <w:szCs w:val="18"/>
              </w:rPr>
              <w:t>)</w:t>
            </w:r>
            <w:r w:rsidRPr="0076294B">
              <w:rPr>
                <w:rFonts w:ascii="Cascadia Code" w:hAnsi="Cascadia Code"/>
                <w:b/>
                <w:bCs/>
                <w:color w:val="E9CA5C"/>
                <w:sz w:val="18"/>
                <w:szCs w:val="18"/>
              </w:rPr>
              <w:t>}</w:t>
            </w:r>
            <w:r w:rsidRPr="0076294B">
              <w:rPr>
                <w:rFonts w:ascii="Cascadia Code" w:hAnsi="Cascadia Code"/>
                <w:b/>
                <w:bCs/>
                <w:color w:val="D7BA7D"/>
                <w:sz w:val="18"/>
                <w:szCs w:val="18"/>
              </w:rPr>
              <w:t>}}</w:t>
            </w:r>
            <w:r w:rsidRPr="0076294B">
              <w:rPr>
                <w:rFonts w:ascii="Cascadia Code" w:hAnsi="Cascadia Code"/>
                <w:b/>
                <w:bCs/>
                <w:color w:val="CEE397"/>
                <w:sz w:val="18"/>
                <w:szCs w:val="18"/>
              </w:rPr>
              <w:t xml:space="preserve">: </w:t>
            </w:r>
            <w:r w:rsidRPr="0076294B">
              <w:rPr>
                <w:rFonts w:ascii="Cascadia Code" w:hAnsi="Cascadia Code"/>
                <w:b/>
                <w:bCs/>
                <w:color w:val="E9CA5C"/>
                <w:sz w:val="18"/>
                <w:szCs w:val="18"/>
              </w:rPr>
              <w:t>{</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E9CA5C"/>
                <w:sz w:val="18"/>
                <w:szCs w:val="18"/>
              </w:rPr>
              <w:t>}</w:t>
            </w:r>
            <w:r w:rsidRPr="0076294B">
              <w:rPr>
                <w:rFonts w:ascii="Cascadia Code" w:hAnsi="Cascadia Code"/>
                <w:b/>
                <w:bCs/>
                <w:color w:val="CEE397"/>
                <w:sz w:val="18"/>
                <w:szCs w:val="18"/>
              </w:rPr>
              <w:t>"</w:t>
            </w:r>
            <w:r w:rsidRPr="0076294B">
              <w:rPr>
                <w:rFonts w:ascii="Cascadia Code" w:hAnsi="Cascadia Code"/>
                <w:b/>
                <w:bCs/>
                <w:color w:val="BFD4E1"/>
                <w:sz w:val="18"/>
                <w:szCs w:val="18"/>
              </w:rPr>
              <w:t>)</w:t>
            </w:r>
          </w:p>
          <w:p w14:paraId="2A7AEAF1"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4893F9EA"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E9CA5C"/>
                <w:sz w:val="18"/>
                <w:szCs w:val="18"/>
              </w:rPr>
              <w:t>if</w:t>
            </w: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not</w:t>
            </w:r>
            <w:r w:rsidRPr="0076294B">
              <w:rPr>
                <w:rFonts w:ascii="Cascadia Code" w:hAnsi="Cascadia Code"/>
                <w:b/>
                <w:bCs/>
                <w:color w:val="BFD4E1"/>
                <w:sz w:val="18"/>
                <w:szCs w:val="18"/>
              </w:rPr>
              <w:t xml:space="preserve"> L2:</w:t>
            </w:r>
          </w:p>
          <w:p w14:paraId="6FE76218"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r w:rsidRPr="0076294B">
              <w:rPr>
                <w:rFonts w:ascii="Cascadia Code" w:hAnsi="Cascadia Code"/>
                <w:b/>
                <w:bCs/>
                <w:color w:val="CEE397"/>
                <w:sz w:val="18"/>
                <w:szCs w:val="18"/>
              </w:rPr>
              <w:t>"  (</w:t>
            </w:r>
            <w:proofErr w:type="gramEnd"/>
            <w:r w:rsidRPr="0076294B">
              <w:rPr>
                <w:rFonts w:ascii="Cascadia Code" w:hAnsi="Cascadia Code"/>
                <w:b/>
                <w:bCs/>
                <w:color w:val="CEE397"/>
                <w:sz w:val="18"/>
                <w:szCs w:val="18"/>
              </w:rPr>
              <w:t>empty)"</w:t>
            </w:r>
            <w:r w:rsidRPr="0076294B">
              <w:rPr>
                <w:rFonts w:ascii="Cascadia Code" w:hAnsi="Cascadia Code"/>
                <w:b/>
                <w:bCs/>
                <w:color w:val="BFD4E1"/>
                <w:sz w:val="18"/>
                <w:szCs w:val="18"/>
              </w:rPr>
              <w:t>)</w:t>
            </w:r>
          </w:p>
          <w:p w14:paraId="1AAB15A0"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30696BF9"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roofErr w:type="spellStart"/>
            <w:r w:rsidRPr="0076294B">
              <w:rPr>
                <w:rFonts w:ascii="Cascadia Code" w:hAnsi="Cascadia Code"/>
                <w:b/>
                <w:bCs/>
                <w:color w:val="BFD4E1"/>
                <w:sz w:val="18"/>
                <w:szCs w:val="18"/>
              </w:rPr>
              <w:t>frequent_</w:t>
            </w:r>
            <w:proofErr w:type="gramStart"/>
            <w:r w:rsidRPr="0076294B">
              <w:rPr>
                <w:rFonts w:ascii="Cascadia Code" w:hAnsi="Cascadia Code"/>
                <w:b/>
                <w:bCs/>
                <w:color w:val="BFD4E1"/>
                <w:sz w:val="18"/>
                <w:szCs w:val="18"/>
              </w:rPr>
              <w:t>itemsets</w:t>
            </w:r>
            <w:proofErr w:type="spellEnd"/>
            <w:r w:rsidRPr="0076294B">
              <w:rPr>
                <w:rFonts w:ascii="Cascadia Code" w:hAnsi="Cascadia Code"/>
                <w:b/>
                <w:bCs/>
                <w:color w:val="BFD4E1"/>
                <w:sz w:val="18"/>
                <w:szCs w:val="18"/>
              </w:rPr>
              <w:t>[</w:t>
            </w:r>
            <w:proofErr w:type="gramEnd"/>
            <w:r w:rsidRPr="0076294B">
              <w:rPr>
                <w:rFonts w:ascii="Cascadia Code" w:hAnsi="Cascadia Code"/>
                <w:b/>
                <w:bCs/>
                <w:color w:val="B5CEA8"/>
                <w:sz w:val="18"/>
                <w:szCs w:val="18"/>
              </w:rPr>
              <w:t>2</w:t>
            </w:r>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L2</w:t>
            </w:r>
          </w:p>
          <w:p w14:paraId="576008EC"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1A431AEE"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i/>
                <w:iCs/>
                <w:color w:val="729098"/>
                <w:sz w:val="18"/>
                <w:szCs w:val="18"/>
              </w:rPr>
              <w:t># C3</w:t>
            </w:r>
          </w:p>
          <w:p w14:paraId="1B6CE418"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r w:rsidRPr="0076294B">
              <w:rPr>
                <w:rFonts w:ascii="Cascadia Code" w:hAnsi="Cascadia Code"/>
                <w:b/>
                <w:bCs/>
                <w:color w:val="E9CA5C"/>
                <w:sz w:val="18"/>
                <w:szCs w:val="18"/>
              </w:rPr>
              <w:t>f</w:t>
            </w:r>
            <w:r w:rsidRPr="0076294B">
              <w:rPr>
                <w:rFonts w:ascii="Cascadia Code" w:hAnsi="Cascadia Code"/>
                <w:b/>
                <w:bCs/>
                <w:color w:val="CEE397"/>
                <w:sz w:val="18"/>
                <w:szCs w:val="18"/>
              </w:rPr>
              <w:t>"</w:t>
            </w:r>
            <w:r w:rsidRPr="0076294B">
              <w:rPr>
                <w:rFonts w:ascii="Cascadia Code" w:hAnsi="Cascadia Code"/>
                <w:b/>
                <w:bCs/>
                <w:color w:val="D7BA7D"/>
                <w:sz w:val="18"/>
                <w:szCs w:val="18"/>
              </w:rPr>
              <w:t>\n</w:t>
            </w:r>
            <w:r w:rsidRPr="0076294B">
              <w:rPr>
                <w:rFonts w:ascii="Cascadia Code" w:hAnsi="Cascadia Code"/>
                <w:b/>
                <w:bCs/>
                <w:color w:val="CEE397"/>
                <w:sz w:val="18"/>
                <w:szCs w:val="18"/>
              </w:rPr>
              <w:t>C3:"</w:t>
            </w:r>
            <w:r w:rsidRPr="0076294B">
              <w:rPr>
                <w:rFonts w:ascii="Cascadia Code" w:hAnsi="Cascadia Code"/>
                <w:b/>
                <w:bCs/>
                <w:color w:val="BFD4E1"/>
                <w:sz w:val="18"/>
                <w:szCs w:val="18"/>
              </w:rPr>
              <w:t>)</w:t>
            </w:r>
          </w:p>
          <w:p w14:paraId="3B773912"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E9CA5C"/>
                <w:sz w:val="18"/>
                <w:szCs w:val="18"/>
              </w:rPr>
              <w:t>if</w:t>
            </w:r>
            <w:r w:rsidRPr="0076294B">
              <w:rPr>
                <w:rFonts w:ascii="Cascadia Code" w:hAnsi="Cascadia Code"/>
                <w:b/>
                <w:bCs/>
                <w:color w:val="BFD4E1"/>
                <w:sz w:val="18"/>
                <w:szCs w:val="18"/>
              </w:rPr>
              <w:t xml:space="preserve"> </w:t>
            </w:r>
            <w:proofErr w:type="spellStart"/>
            <w:r w:rsidRPr="0076294B">
              <w:rPr>
                <w:rFonts w:ascii="Cascadia Code" w:hAnsi="Cascadia Code"/>
                <w:b/>
                <w:bCs/>
                <w:i/>
                <w:iCs/>
                <w:color w:val="E9AEBA"/>
                <w:sz w:val="18"/>
                <w:szCs w:val="18"/>
              </w:rPr>
              <w:t>len</w:t>
            </w:r>
            <w:proofErr w:type="spellEnd"/>
            <w:r w:rsidRPr="0076294B">
              <w:rPr>
                <w:rFonts w:ascii="Cascadia Code" w:hAnsi="Cascadia Code"/>
                <w:b/>
                <w:bCs/>
                <w:color w:val="BFD4E1"/>
                <w:sz w:val="18"/>
                <w:szCs w:val="18"/>
              </w:rPr>
              <w:t xml:space="preserve">(L2) </w:t>
            </w:r>
            <w:r w:rsidRPr="0076294B">
              <w:rPr>
                <w:rFonts w:ascii="Cascadia Code" w:hAnsi="Cascadia Code"/>
                <w:b/>
                <w:bCs/>
                <w:color w:val="D4D4D4"/>
                <w:sz w:val="18"/>
                <w:szCs w:val="18"/>
              </w:rPr>
              <w:t>&gt;=</w:t>
            </w:r>
            <w:r w:rsidRPr="0076294B">
              <w:rPr>
                <w:rFonts w:ascii="Cascadia Code" w:hAnsi="Cascadia Code"/>
                <w:b/>
                <w:bCs/>
                <w:color w:val="BFD4E1"/>
                <w:sz w:val="18"/>
                <w:szCs w:val="18"/>
              </w:rPr>
              <w:t xml:space="preserve"> </w:t>
            </w:r>
            <w:r w:rsidRPr="0076294B">
              <w:rPr>
                <w:rFonts w:ascii="Cascadia Code" w:hAnsi="Cascadia Code"/>
                <w:b/>
                <w:bCs/>
                <w:color w:val="B5CEA8"/>
                <w:sz w:val="18"/>
                <w:szCs w:val="18"/>
              </w:rPr>
              <w:t>2</w:t>
            </w:r>
            <w:r w:rsidRPr="0076294B">
              <w:rPr>
                <w:rFonts w:ascii="Cascadia Code" w:hAnsi="Cascadia Code"/>
                <w:b/>
                <w:bCs/>
                <w:color w:val="BFD4E1"/>
                <w:sz w:val="18"/>
                <w:szCs w:val="18"/>
              </w:rPr>
              <w:t>:</w:t>
            </w:r>
          </w:p>
          <w:p w14:paraId="67D544E6"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C3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generate_</w:t>
            </w:r>
            <w:proofErr w:type="gramStart"/>
            <w:r w:rsidRPr="0076294B">
              <w:rPr>
                <w:rFonts w:ascii="Cascadia Code" w:hAnsi="Cascadia Code"/>
                <w:b/>
                <w:bCs/>
                <w:color w:val="BFD4E1"/>
                <w:sz w:val="18"/>
                <w:szCs w:val="18"/>
              </w:rPr>
              <w:t>candidates</w:t>
            </w:r>
            <w:proofErr w:type="spellEnd"/>
            <w:r w:rsidRPr="0076294B">
              <w:rPr>
                <w:rFonts w:ascii="Cascadia Code" w:hAnsi="Cascadia Code"/>
                <w:b/>
                <w:bCs/>
                <w:color w:val="BFD4E1"/>
                <w:sz w:val="18"/>
                <w:szCs w:val="18"/>
              </w:rPr>
              <w:t>(</w:t>
            </w:r>
            <w:proofErr w:type="gramEnd"/>
            <w:r w:rsidRPr="0076294B">
              <w:rPr>
                <w:rFonts w:ascii="Cascadia Code" w:hAnsi="Cascadia Code"/>
                <w:b/>
                <w:bCs/>
                <w:color w:val="BFD4E1"/>
                <w:sz w:val="18"/>
                <w:szCs w:val="18"/>
              </w:rPr>
              <w:t xml:space="preserve">L2, </w:t>
            </w:r>
            <w:r w:rsidRPr="0076294B">
              <w:rPr>
                <w:rFonts w:ascii="Cascadia Code" w:hAnsi="Cascadia Code"/>
                <w:b/>
                <w:bCs/>
                <w:color w:val="B5CEA8"/>
                <w:sz w:val="18"/>
                <w:szCs w:val="18"/>
              </w:rPr>
              <w:t>3</w:t>
            </w:r>
            <w:r w:rsidRPr="0076294B">
              <w:rPr>
                <w:rFonts w:ascii="Cascadia Code" w:hAnsi="Cascadia Code"/>
                <w:b/>
                <w:bCs/>
                <w:color w:val="BFD4E1"/>
                <w:sz w:val="18"/>
                <w:szCs w:val="18"/>
              </w:rPr>
              <w:t>)</w:t>
            </w:r>
          </w:p>
          <w:p w14:paraId="7BC111D4"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E9CA5C"/>
                <w:sz w:val="18"/>
                <w:szCs w:val="18"/>
              </w:rPr>
              <w:t>else</w:t>
            </w:r>
            <w:r w:rsidRPr="0076294B">
              <w:rPr>
                <w:rFonts w:ascii="Cascadia Code" w:hAnsi="Cascadia Code"/>
                <w:b/>
                <w:bCs/>
                <w:color w:val="BFD4E1"/>
                <w:sz w:val="18"/>
                <w:szCs w:val="18"/>
              </w:rPr>
              <w:t>:</w:t>
            </w:r>
          </w:p>
          <w:p w14:paraId="38D5EFE5"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C3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roofErr w:type="spellStart"/>
            <w:r w:rsidRPr="0076294B">
              <w:rPr>
                <w:rFonts w:ascii="Cascadia Code" w:hAnsi="Cascadia Code"/>
                <w:b/>
                <w:bCs/>
                <w:color w:val="B5B5AD"/>
                <w:sz w:val="18"/>
                <w:szCs w:val="18"/>
              </w:rPr>
              <w:t>frozenset</w:t>
            </w:r>
            <w:proofErr w:type="spellEnd"/>
            <w:r w:rsidRPr="0076294B">
              <w:rPr>
                <w:rFonts w:ascii="Cascadia Code" w:hAnsi="Cascadia Code"/>
                <w:b/>
                <w:bCs/>
                <w:color w:val="BFD4E1"/>
                <w:sz w:val="18"/>
                <w:szCs w:val="18"/>
              </w:rPr>
              <w:t>(items)]</w:t>
            </w:r>
          </w:p>
          <w:p w14:paraId="02610407"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5EE4403B"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itemset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C3:</w:t>
            </w:r>
          </w:p>
          <w:p w14:paraId="75810068"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sum</w:t>
            </w:r>
            <w:r w:rsidRPr="0076294B">
              <w:rPr>
                <w:rFonts w:ascii="Cascadia Code" w:hAnsi="Cascadia Code"/>
                <w:b/>
                <w:bCs/>
                <w:color w:val="BFD4E1"/>
                <w:sz w:val="18"/>
                <w:szCs w:val="18"/>
              </w:rPr>
              <w:t>(</w:t>
            </w:r>
            <w:proofErr w:type="gramEnd"/>
            <w:r w:rsidRPr="0076294B">
              <w:rPr>
                <w:rFonts w:ascii="Cascadia Code" w:hAnsi="Cascadia Code"/>
                <w:b/>
                <w:bCs/>
                <w:color w:val="B5CEA8"/>
                <w:sz w:val="18"/>
                <w:szCs w:val="18"/>
              </w:rPr>
              <w:t>1</w:t>
            </w: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t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transactions </w:t>
            </w:r>
            <w:r w:rsidRPr="0076294B">
              <w:rPr>
                <w:rFonts w:ascii="Cascadia Code" w:hAnsi="Cascadia Code"/>
                <w:b/>
                <w:bCs/>
                <w:color w:val="E9CA5C"/>
                <w:sz w:val="18"/>
                <w:szCs w:val="18"/>
              </w:rPr>
              <w:t>if</w:t>
            </w: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all</w:t>
            </w:r>
            <w:r w:rsidRPr="0076294B">
              <w:rPr>
                <w:rFonts w:ascii="Cascadia Code" w:hAnsi="Cascadia Code"/>
                <w:b/>
                <w:bCs/>
                <w:color w:val="BFD4E1"/>
                <w:sz w:val="18"/>
                <w:szCs w:val="18"/>
              </w:rPr>
              <w:t>(</w:t>
            </w:r>
            <w:proofErr w:type="gramEnd"/>
            <w:r w:rsidRPr="0076294B">
              <w:rPr>
                <w:rFonts w:ascii="Cascadia Code" w:hAnsi="Cascadia Code"/>
                <w:b/>
                <w:bCs/>
                <w:color w:val="BFD4E1"/>
                <w:sz w:val="18"/>
                <w:szCs w:val="18"/>
              </w:rPr>
              <w:t xml:space="preserve">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t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itemset))</w:t>
            </w:r>
          </w:p>
          <w:p w14:paraId="70F998FA"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item_list</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r w:rsidRPr="0076294B">
              <w:rPr>
                <w:rFonts w:ascii="Cascadia Code" w:hAnsi="Cascadia Code"/>
                <w:b/>
                <w:bCs/>
                <w:i/>
                <w:iCs/>
                <w:color w:val="E9AEBA"/>
                <w:sz w:val="18"/>
                <w:szCs w:val="18"/>
              </w:rPr>
              <w:t>sorted</w:t>
            </w:r>
            <w:r w:rsidRPr="0076294B">
              <w:rPr>
                <w:rFonts w:ascii="Cascadia Code" w:hAnsi="Cascadia Code"/>
                <w:b/>
                <w:bCs/>
                <w:color w:val="BFD4E1"/>
                <w:sz w:val="18"/>
                <w:szCs w:val="18"/>
              </w:rPr>
              <w:t>(</w:t>
            </w:r>
            <w:r w:rsidRPr="0076294B">
              <w:rPr>
                <w:rFonts w:ascii="Cascadia Code" w:hAnsi="Cascadia Code"/>
                <w:b/>
                <w:bCs/>
                <w:color w:val="B5B5AD"/>
                <w:sz w:val="18"/>
                <w:szCs w:val="18"/>
              </w:rPr>
              <w:t>list</w:t>
            </w:r>
            <w:r w:rsidRPr="0076294B">
              <w:rPr>
                <w:rFonts w:ascii="Cascadia Code" w:hAnsi="Cascadia Code"/>
                <w:b/>
                <w:bCs/>
                <w:color w:val="BFD4E1"/>
                <w:sz w:val="18"/>
                <w:szCs w:val="18"/>
              </w:rPr>
              <w:t>(itemset))</w:t>
            </w:r>
          </w:p>
          <w:p w14:paraId="326EB11F"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proofErr w:type="gramEnd"/>
            <w:r w:rsidRPr="0076294B">
              <w:rPr>
                <w:rFonts w:ascii="Cascadia Code" w:hAnsi="Cascadia Code"/>
                <w:b/>
                <w:bCs/>
                <w:color w:val="E9CA5C"/>
                <w:sz w:val="18"/>
                <w:szCs w:val="18"/>
              </w:rPr>
              <w:t>f</w:t>
            </w:r>
            <w:proofErr w:type="gramStart"/>
            <w:r w:rsidRPr="0076294B">
              <w:rPr>
                <w:rFonts w:ascii="Cascadia Code" w:hAnsi="Cascadia Code"/>
                <w:b/>
                <w:bCs/>
                <w:color w:val="CEE397"/>
                <w:sz w:val="18"/>
                <w:szCs w:val="18"/>
              </w:rPr>
              <w:t xml:space="preserve">"  </w:t>
            </w:r>
            <w:r w:rsidRPr="0076294B">
              <w:rPr>
                <w:rFonts w:ascii="Cascadia Code" w:hAnsi="Cascadia Code"/>
                <w:b/>
                <w:bCs/>
                <w:color w:val="D7BA7D"/>
                <w:sz w:val="18"/>
                <w:szCs w:val="18"/>
              </w:rPr>
              <w:t>{</w:t>
            </w:r>
            <w:proofErr w:type="gramEnd"/>
            <w:r w:rsidRPr="0076294B">
              <w:rPr>
                <w:rFonts w:ascii="Cascadia Code" w:hAnsi="Cascadia Code"/>
                <w:b/>
                <w:bCs/>
                <w:color w:val="D7BA7D"/>
                <w:sz w:val="18"/>
                <w:szCs w:val="18"/>
              </w:rPr>
              <w:t>{</w:t>
            </w:r>
            <w:r w:rsidRPr="0076294B">
              <w:rPr>
                <w:rFonts w:ascii="Cascadia Code" w:hAnsi="Cascadia Code"/>
                <w:b/>
                <w:bCs/>
                <w:color w:val="E9CA5C"/>
                <w:sz w:val="18"/>
                <w:szCs w:val="18"/>
              </w:rPr>
              <w:t>{</w:t>
            </w:r>
            <w:r w:rsidRPr="0076294B">
              <w:rPr>
                <w:rFonts w:ascii="Cascadia Code" w:hAnsi="Cascadia Code"/>
                <w:b/>
                <w:bCs/>
                <w:color w:val="CEE397"/>
                <w:sz w:val="18"/>
                <w:szCs w:val="18"/>
              </w:rPr>
              <w:t xml:space="preserve">' </w:t>
            </w:r>
            <w:proofErr w:type="gramStart"/>
            <w:r w:rsidRPr="0076294B">
              <w:rPr>
                <w:rFonts w:ascii="Cascadia Code" w:hAnsi="Cascadia Code"/>
                <w:b/>
                <w:bCs/>
                <w:color w:val="CEE397"/>
                <w:sz w:val="18"/>
                <w:szCs w:val="18"/>
              </w:rPr>
              <w:t>'</w:t>
            </w:r>
            <w:r w:rsidRPr="0076294B">
              <w:rPr>
                <w:rFonts w:ascii="Cascadia Code" w:hAnsi="Cascadia Code"/>
                <w:b/>
                <w:bCs/>
                <w:color w:val="BFD4E1"/>
                <w:sz w:val="18"/>
                <w:szCs w:val="18"/>
              </w:rPr>
              <w:t>.join</w:t>
            </w:r>
            <w:proofErr w:type="gramEnd"/>
            <w:r w:rsidRPr="0076294B">
              <w:rPr>
                <w:rFonts w:ascii="Cascadia Code" w:hAnsi="Cascadia Code"/>
                <w:b/>
                <w:bCs/>
                <w:color w:val="BFD4E1"/>
                <w:sz w:val="18"/>
                <w:szCs w:val="18"/>
              </w:rPr>
              <w:t>(</w:t>
            </w:r>
            <w:proofErr w:type="spellStart"/>
            <w:r w:rsidRPr="0076294B">
              <w:rPr>
                <w:rFonts w:ascii="Cascadia Code" w:hAnsi="Cascadia Code"/>
                <w:b/>
                <w:bCs/>
                <w:color w:val="BFD4E1"/>
                <w:sz w:val="18"/>
                <w:szCs w:val="18"/>
              </w:rPr>
              <w:t>item_list</w:t>
            </w:r>
            <w:proofErr w:type="spellEnd"/>
            <w:r w:rsidRPr="0076294B">
              <w:rPr>
                <w:rFonts w:ascii="Cascadia Code" w:hAnsi="Cascadia Code"/>
                <w:b/>
                <w:bCs/>
                <w:color w:val="BFD4E1"/>
                <w:sz w:val="18"/>
                <w:szCs w:val="18"/>
              </w:rPr>
              <w:t>)</w:t>
            </w:r>
            <w:r w:rsidRPr="0076294B">
              <w:rPr>
                <w:rFonts w:ascii="Cascadia Code" w:hAnsi="Cascadia Code"/>
                <w:b/>
                <w:bCs/>
                <w:color w:val="E9CA5C"/>
                <w:sz w:val="18"/>
                <w:szCs w:val="18"/>
              </w:rPr>
              <w:t>}</w:t>
            </w:r>
            <w:r w:rsidRPr="0076294B">
              <w:rPr>
                <w:rFonts w:ascii="Cascadia Code" w:hAnsi="Cascadia Code"/>
                <w:b/>
                <w:bCs/>
                <w:color w:val="D7BA7D"/>
                <w:sz w:val="18"/>
                <w:szCs w:val="18"/>
              </w:rPr>
              <w:t>}}</w:t>
            </w:r>
            <w:r w:rsidRPr="0076294B">
              <w:rPr>
                <w:rFonts w:ascii="Cascadia Code" w:hAnsi="Cascadia Code"/>
                <w:b/>
                <w:bCs/>
                <w:color w:val="CEE397"/>
                <w:sz w:val="18"/>
                <w:szCs w:val="18"/>
              </w:rPr>
              <w:t xml:space="preserve">: </w:t>
            </w:r>
            <w:r w:rsidRPr="0076294B">
              <w:rPr>
                <w:rFonts w:ascii="Cascadia Code" w:hAnsi="Cascadia Code"/>
                <w:b/>
                <w:bCs/>
                <w:color w:val="E9CA5C"/>
                <w:sz w:val="18"/>
                <w:szCs w:val="18"/>
              </w:rPr>
              <w:t>{</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E9CA5C"/>
                <w:sz w:val="18"/>
                <w:szCs w:val="18"/>
              </w:rPr>
              <w:t>}</w:t>
            </w:r>
            <w:r w:rsidRPr="0076294B">
              <w:rPr>
                <w:rFonts w:ascii="Cascadia Code" w:hAnsi="Cascadia Code"/>
                <w:b/>
                <w:bCs/>
                <w:color w:val="CEE397"/>
                <w:sz w:val="18"/>
                <w:szCs w:val="18"/>
              </w:rPr>
              <w:t>"</w:t>
            </w:r>
            <w:r w:rsidRPr="0076294B">
              <w:rPr>
                <w:rFonts w:ascii="Cascadia Code" w:hAnsi="Cascadia Code"/>
                <w:b/>
                <w:bCs/>
                <w:color w:val="BFD4E1"/>
                <w:sz w:val="18"/>
                <w:szCs w:val="18"/>
              </w:rPr>
              <w:t>)</w:t>
            </w:r>
          </w:p>
          <w:p w14:paraId="5B8DC74E"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6923DB64"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i/>
                <w:iCs/>
                <w:color w:val="729098"/>
                <w:sz w:val="18"/>
                <w:szCs w:val="18"/>
              </w:rPr>
              <w:t># L3</w:t>
            </w:r>
          </w:p>
          <w:p w14:paraId="1FA4864A"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r w:rsidRPr="0076294B">
              <w:rPr>
                <w:rFonts w:ascii="Cascadia Code" w:hAnsi="Cascadia Code"/>
                <w:b/>
                <w:bCs/>
                <w:color w:val="E9CA5C"/>
                <w:sz w:val="18"/>
                <w:szCs w:val="18"/>
              </w:rPr>
              <w:t>f</w:t>
            </w:r>
            <w:r w:rsidRPr="0076294B">
              <w:rPr>
                <w:rFonts w:ascii="Cascadia Code" w:hAnsi="Cascadia Code"/>
                <w:b/>
                <w:bCs/>
                <w:color w:val="CEE397"/>
                <w:sz w:val="18"/>
                <w:szCs w:val="18"/>
              </w:rPr>
              <w:t>"</w:t>
            </w:r>
            <w:r w:rsidRPr="0076294B">
              <w:rPr>
                <w:rFonts w:ascii="Cascadia Code" w:hAnsi="Cascadia Code"/>
                <w:b/>
                <w:bCs/>
                <w:color w:val="D7BA7D"/>
                <w:sz w:val="18"/>
                <w:szCs w:val="18"/>
              </w:rPr>
              <w:t>\n</w:t>
            </w:r>
            <w:r w:rsidRPr="0076294B">
              <w:rPr>
                <w:rFonts w:ascii="Cascadia Code" w:hAnsi="Cascadia Code"/>
                <w:b/>
                <w:bCs/>
                <w:color w:val="CEE397"/>
                <w:sz w:val="18"/>
                <w:szCs w:val="18"/>
              </w:rPr>
              <w:t>L3:"</w:t>
            </w:r>
            <w:r w:rsidRPr="0076294B">
              <w:rPr>
                <w:rFonts w:ascii="Cascadia Code" w:hAnsi="Cascadia Code"/>
                <w:b/>
                <w:bCs/>
                <w:color w:val="BFD4E1"/>
                <w:sz w:val="18"/>
                <w:szCs w:val="18"/>
              </w:rPr>
              <w:t>)</w:t>
            </w:r>
          </w:p>
          <w:p w14:paraId="05C07B23"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L3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
          <w:p w14:paraId="44408E4F"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itemset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C3:</w:t>
            </w:r>
          </w:p>
          <w:p w14:paraId="7BA0470F"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sum</w:t>
            </w:r>
            <w:r w:rsidRPr="0076294B">
              <w:rPr>
                <w:rFonts w:ascii="Cascadia Code" w:hAnsi="Cascadia Code"/>
                <w:b/>
                <w:bCs/>
                <w:color w:val="BFD4E1"/>
                <w:sz w:val="18"/>
                <w:szCs w:val="18"/>
              </w:rPr>
              <w:t>(</w:t>
            </w:r>
            <w:proofErr w:type="gramEnd"/>
            <w:r w:rsidRPr="0076294B">
              <w:rPr>
                <w:rFonts w:ascii="Cascadia Code" w:hAnsi="Cascadia Code"/>
                <w:b/>
                <w:bCs/>
                <w:color w:val="B5CEA8"/>
                <w:sz w:val="18"/>
                <w:szCs w:val="18"/>
              </w:rPr>
              <w:t>1</w:t>
            </w: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t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transactions </w:t>
            </w:r>
            <w:r w:rsidRPr="0076294B">
              <w:rPr>
                <w:rFonts w:ascii="Cascadia Code" w:hAnsi="Cascadia Code"/>
                <w:b/>
                <w:bCs/>
                <w:color w:val="E9CA5C"/>
                <w:sz w:val="18"/>
                <w:szCs w:val="18"/>
              </w:rPr>
              <w:t>if</w:t>
            </w: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all</w:t>
            </w:r>
            <w:r w:rsidRPr="0076294B">
              <w:rPr>
                <w:rFonts w:ascii="Cascadia Code" w:hAnsi="Cascadia Code"/>
                <w:b/>
                <w:bCs/>
                <w:color w:val="BFD4E1"/>
                <w:sz w:val="18"/>
                <w:szCs w:val="18"/>
              </w:rPr>
              <w:t>(</w:t>
            </w:r>
            <w:proofErr w:type="gramEnd"/>
            <w:r w:rsidRPr="0076294B">
              <w:rPr>
                <w:rFonts w:ascii="Cascadia Code" w:hAnsi="Cascadia Code"/>
                <w:b/>
                <w:bCs/>
                <w:color w:val="BFD4E1"/>
                <w:sz w:val="18"/>
                <w:szCs w:val="18"/>
              </w:rPr>
              <w:t xml:space="preserve">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t </w:t>
            </w:r>
            <w:r w:rsidRPr="0076294B">
              <w:rPr>
                <w:rFonts w:ascii="Cascadia Code" w:hAnsi="Cascadia Code"/>
                <w:b/>
                <w:bCs/>
                <w:color w:val="E9CA5C"/>
                <w:sz w:val="18"/>
                <w:szCs w:val="18"/>
              </w:rPr>
              <w:t>for</w:t>
            </w:r>
            <w:r w:rsidRPr="0076294B">
              <w:rPr>
                <w:rFonts w:ascii="Cascadia Code" w:hAnsi="Cascadia Code"/>
                <w:b/>
                <w:bCs/>
                <w:color w:val="BFD4E1"/>
                <w:sz w:val="18"/>
                <w:szCs w:val="18"/>
              </w:rPr>
              <w:t xml:space="preserve"> item </w:t>
            </w:r>
            <w:r w:rsidRPr="0076294B">
              <w:rPr>
                <w:rFonts w:ascii="Cascadia Code" w:hAnsi="Cascadia Code"/>
                <w:b/>
                <w:bCs/>
                <w:color w:val="E9CA5C"/>
                <w:sz w:val="18"/>
                <w:szCs w:val="18"/>
              </w:rPr>
              <w:t>in</w:t>
            </w:r>
            <w:r w:rsidRPr="0076294B">
              <w:rPr>
                <w:rFonts w:ascii="Cascadia Code" w:hAnsi="Cascadia Code"/>
                <w:b/>
                <w:bCs/>
                <w:color w:val="BFD4E1"/>
                <w:sz w:val="18"/>
                <w:szCs w:val="18"/>
              </w:rPr>
              <w:t xml:space="preserve"> itemset))</w:t>
            </w:r>
          </w:p>
          <w:p w14:paraId="4ED30CE6"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if</w:t>
            </w: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&gt;=</w:t>
            </w: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min_support_count</w:t>
            </w:r>
            <w:proofErr w:type="spellEnd"/>
            <w:r w:rsidRPr="0076294B">
              <w:rPr>
                <w:rFonts w:ascii="Cascadia Code" w:hAnsi="Cascadia Code"/>
                <w:b/>
                <w:bCs/>
                <w:color w:val="BFD4E1"/>
                <w:sz w:val="18"/>
                <w:szCs w:val="18"/>
              </w:rPr>
              <w:t>:</w:t>
            </w:r>
          </w:p>
          <w:p w14:paraId="11A2B68A"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lastRenderedPageBreak/>
              <w:t xml:space="preserve">        L</w:t>
            </w:r>
            <w:proofErr w:type="gramStart"/>
            <w:r w:rsidRPr="0076294B">
              <w:rPr>
                <w:rFonts w:ascii="Cascadia Code" w:hAnsi="Cascadia Code"/>
                <w:b/>
                <w:bCs/>
                <w:color w:val="BFD4E1"/>
                <w:sz w:val="18"/>
                <w:szCs w:val="18"/>
              </w:rPr>
              <w:t>3.append</w:t>
            </w:r>
            <w:proofErr w:type="gramEnd"/>
            <w:r w:rsidRPr="0076294B">
              <w:rPr>
                <w:rFonts w:ascii="Cascadia Code" w:hAnsi="Cascadia Code"/>
                <w:b/>
                <w:bCs/>
                <w:color w:val="BFD4E1"/>
                <w:sz w:val="18"/>
                <w:szCs w:val="18"/>
              </w:rPr>
              <w:t>(itemset)</w:t>
            </w:r>
          </w:p>
          <w:p w14:paraId="2A417D96"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spellStart"/>
            <w:r w:rsidRPr="0076294B">
              <w:rPr>
                <w:rFonts w:ascii="Cascadia Code" w:hAnsi="Cascadia Code"/>
                <w:b/>
                <w:bCs/>
                <w:color w:val="BFD4E1"/>
                <w:sz w:val="18"/>
                <w:szCs w:val="18"/>
              </w:rPr>
              <w:t>item_list</w:t>
            </w:r>
            <w:proofErr w:type="spellEnd"/>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w:t>
            </w:r>
            <w:r w:rsidRPr="0076294B">
              <w:rPr>
                <w:rFonts w:ascii="Cascadia Code" w:hAnsi="Cascadia Code"/>
                <w:b/>
                <w:bCs/>
                <w:i/>
                <w:iCs/>
                <w:color w:val="E9AEBA"/>
                <w:sz w:val="18"/>
                <w:szCs w:val="18"/>
              </w:rPr>
              <w:t>sorted</w:t>
            </w:r>
            <w:r w:rsidRPr="0076294B">
              <w:rPr>
                <w:rFonts w:ascii="Cascadia Code" w:hAnsi="Cascadia Code"/>
                <w:b/>
                <w:bCs/>
                <w:color w:val="BFD4E1"/>
                <w:sz w:val="18"/>
                <w:szCs w:val="18"/>
              </w:rPr>
              <w:t>(</w:t>
            </w:r>
            <w:r w:rsidRPr="0076294B">
              <w:rPr>
                <w:rFonts w:ascii="Cascadia Code" w:hAnsi="Cascadia Code"/>
                <w:b/>
                <w:bCs/>
                <w:color w:val="B5B5AD"/>
                <w:sz w:val="18"/>
                <w:szCs w:val="18"/>
              </w:rPr>
              <w:t>list</w:t>
            </w:r>
            <w:r w:rsidRPr="0076294B">
              <w:rPr>
                <w:rFonts w:ascii="Cascadia Code" w:hAnsi="Cascadia Code"/>
                <w:b/>
                <w:bCs/>
                <w:color w:val="BFD4E1"/>
                <w:sz w:val="18"/>
                <w:szCs w:val="18"/>
              </w:rPr>
              <w:t>(itemset))</w:t>
            </w:r>
          </w:p>
          <w:p w14:paraId="2D7BB8D6"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proofErr w:type="gramEnd"/>
            <w:r w:rsidRPr="0076294B">
              <w:rPr>
                <w:rFonts w:ascii="Cascadia Code" w:hAnsi="Cascadia Code"/>
                <w:b/>
                <w:bCs/>
                <w:color w:val="E9CA5C"/>
                <w:sz w:val="18"/>
                <w:szCs w:val="18"/>
              </w:rPr>
              <w:t>f</w:t>
            </w:r>
            <w:proofErr w:type="gramStart"/>
            <w:r w:rsidRPr="0076294B">
              <w:rPr>
                <w:rFonts w:ascii="Cascadia Code" w:hAnsi="Cascadia Code"/>
                <w:b/>
                <w:bCs/>
                <w:color w:val="CEE397"/>
                <w:sz w:val="18"/>
                <w:szCs w:val="18"/>
              </w:rPr>
              <w:t xml:space="preserve">"  </w:t>
            </w:r>
            <w:r w:rsidRPr="0076294B">
              <w:rPr>
                <w:rFonts w:ascii="Cascadia Code" w:hAnsi="Cascadia Code"/>
                <w:b/>
                <w:bCs/>
                <w:color w:val="D7BA7D"/>
                <w:sz w:val="18"/>
                <w:szCs w:val="18"/>
              </w:rPr>
              <w:t>{</w:t>
            </w:r>
            <w:proofErr w:type="gramEnd"/>
            <w:r w:rsidRPr="0076294B">
              <w:rPr>
                <w:rFonts w:ascii="Cascadia Code" w:hAnsi="Cascadia Code"/>
                <w:b/>
                <w:bCs/>
                <w:color w:val="D7BA7D"/>
                <w:sz w:val="18"/>
                <w:szCs w:val="18"/>
              </w:rPr>
              <w:t>{</w:t>
            </w:r>
            <w:r w:rsidRPr="0076294B">
              <w:rPr>
                <w:rFonts w:ascii="Cascadia Code" w:hAnsi="Cascadia Code"/>
                <w:b/>
                <w:bCs/>
                <w:color w:val="E9CA5C"/>
                <w:sz w:val="18"/>
                <w:szCs w:val="18"/>
              </w:rPr>
              <w:t>{</w:t>
            </w:r>
            <w:r w:rsidRPr="0076294B">
              <w:rPr>
                <w:rFonts w:ascii="Cascadia Code" w:hAnsi="Cascadia Code"/>
                <w:b/>
                <w:bCs/>
                <w:color w:val="CEE397"/>
                <w:sz w:val="18"/>
                <w:szCs w:val="18"/>
              </w:rPr>
              <w:t xml:space="preserve">' </w:t>
            </w:r>
            <w:proofErr w:type="gramStart"/>
            <w:r w:rsidRPr="0076294B">
              <w:rPr>
                <w:rFonts w:ascii="Cascadia Code" w:hAnsi="Cascadia Code"/>
                <w:b/>
                <w:bCs/>
                <w:color w:val="CEE397"/>
                <w:sz w:val="18"/>
                <w:szCs w:val="18"/>
              </w:rPr>
              <w:t>'</w:t>
            </w:r>
            <w:r w:rsidRPr="0076294B">
              <w:rPr>
                <w:rFonts w:ascii="Cascadia Code" w:hAnsi="Cascadia Code"/>
                <w:b/>
                <w:bCs/>
                <w:color w:val="BFD4E1"/>
                <w:sz w:val="18"/>
                <w:szCs w:val="18"/>
              </w:rPr>
              <w:t>.join</w:t>
            </w:r>
            <w:proofErr w:type="gramEnd"/>
            <w:r w:rsidRPr="0076294B">
              <w:rPr>
                <w:rFonts w:ascii="Cascadia Code" w:hAnsi="Cascadia Code"/>
                <w:b/>
                <w:bCs/>
                <w:color w:val="BFD4E1"/>
                <w:sz w:val="18"/>
                <w:szCs w:val="18"/>
              </w:rPr>
              <w:t>(</w:t>
            </w:r>
            <w:proofErr w:type="spellStart"/>
            <w:r w:rsidRPr="0076294B">
              <w:rPr>
                <w:rFonts w:ascii="Cascadia Code" w:hAnsi="Cascadia Code"/>
                <w:b/>
                <w:bCs/>
                <w:color w:val="BFD4E1"/>
                <w:sz w:val="18"/>
                <w:szCs w:val="18"/>
              </w:rPr>
              <w:t>item_list</w:t>
            </w:r>
            <w:proofErr w:type="spellEnd"/>
            <w:r w:rsidRPr="0076294B">
              <w:rPr>
                <w:rFonts w:ascii="Cascadia Code" w:hAnsi="Cascadia Code"/>
                <w:b/>
                <w:bCs/>
                <w:color w:val="BFD4E1"/>
                <w:sz w:val="18"/>
                <w:szCs w:val="18"/>
              </w:rPr>
              <w:t>)</w:t>
            </w:r>
            <w:r w:rsidRPr="0076294B">
              <w:rPr>
                <w:rFonts w:ascii="Cascadia Code" w:hAnsi="Cascadia Code"/>
                <w:b/>
                <w:bCs/>
                <w:color w:val="E9CA5C"/>
                <w:sz w:val="18"/>
                <w:szCs w:val="18"/>
              </w:rPr>
              <w:t>}</w:t>
            </w:r>
            <w:r w:rsidRPr="0076294B">
              <w:rPr>
                <w:rFonts w:ascii="Cascadia Code" w:hAnsi="Cascadia Code"/>
                <w:b/>
                <w:bCs/>
                <w:color w:val="D7BA7D"/>
                <w:sz w:val="18"/>
                <w:szCs w:val="18"/>
              </w:rPr>
              <w:t>}}</w:t>
            </w:r>
            <w:r w:rsidRPr="0076294B">
              <w:rPr>
                <w:rFonts w:ascii="Cascadia Code" w:hAnsi="Cascadia Code"/>
                <w:b/>
                <w:bCs/>
                <w:color w:val="CEE397"/>
                <w:sz w:val="18"/>
                <w:szCs w:val="18"/>
              </w:rPr>
              <w:t xml:space="preserve">: </w:t>
            </w:r>
            <w:r w:rsidRPr="0076294B">
              <w:rPr>
                <w:rFonts w:ascii="Cascadia Code" w:hAnsi="Cascadia Code"/>
                <w:b/>
                <w:bCs/>
                <w:color w:val="E9CA5C"/>
                <w:sz w:val="18"/>
                <w:szCs w:val="18"/>
              </w:rPr>
              <w:t>{</w:t>
            </w:r>
            <w:proofErr w:type="spellStart"/>
            <w:r w:rsidRPr="0076294B">
              <w:rPr>
                <w:rFonts w:ascii="Cascadia Code" w:hAnsi="Cascadia Code"/>
                <w:b/>
                <w:bCs/>
                <w:color w:val="BFD4E1"/>
                <w:sz w:val="18"/>
                <w:szCs w:val="18"/>
              </w:rPr>
              <w:t>support_count</w:t>
            </w:r>
            <w:proofErr w:type="spellEnd"/>
            <w:r w:rsidRPr="0076294B">
              <w:rPr>
                <w:rFonts w:ascii="Cascadia Code" w:hAnsi="Cascadia Code"/>
                <w:b/>
                <w:bCs/>
                <w:color w:val="E9CA5C"/>
                <w:sz w:val="18"/>
                <w:szCs w:val="18"/>
              </w:rPr>
              <w:t>}</w:t>
            </w:r>
            <w:r w:rsidRPr="0076294B">
              <w:rPr>
                <w:rFonts w:ascii="Cascadia Code" w:hAnsi="Cascadia Code"/>
                <w:b/>
                <w:bCs/>
                <w:color w:val="CEE397"/>
                <w:sz w:val="18"/>
                <w:szCs w:val="18"/>
              </w:rPr>
              <w:t>"</w:t>
            </w:r>
            <w:r w:rsidRPr="0076294B">
              <w:rPr>
                <w:rFonts w:ascii="Cascadia Code" w:hAnsi="Cascadia Code"/>
                <w:b/>
                <w:bCs/>
                <w:color w:val="BFD4E1"/>
                <w:sz w:val="18"/>
                <w:szCs w:val="18"/>
              </w:rPr>
              <w:t>)</w:t>
            </w:r>
          </w:p>
          <w:p w14:paraId="7E6EBF4F"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p>
          <w:p w14:paraId="79AE242B" w14:textId="77777777"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E9CA5C"/>
                <w:sz w:val="18"/>
                <w:szCs w:val="18"/>
              </w:rPr>
              <w:t>if</w:t>
            </w:r>
            <w:r w:rsidRPr="0076294B">
              <w:rPr>
                <w:rFonts w:ascii="Cascadia Code" w:hAnsi="Cascadia Code"/>
                <w:b/>
                <w:bCs/>
                <w:color w:val="BFD4E1"/>
                <w:sz w:val="18"/>
                <w:szCs w:val="18"/>
              </w:rPr>
              <w:t xml:space="preserve"> </w:t>
            </w:r>
            <w:r w:rsidRPr="0076294B">
              <w:rPr>
                <w:rFonts w:ascii="Cascadia Code" w:hAnsi="Cascadia Code"/>
                <w:b/>
                <w:bCs/>
                <w:color w:val="E9CA5C"/>
                <w:sz w:val="18"/>
                <w:szCs w:val="18"/>
              </w:rPr>
              <w:t>not</w:t>
            </w:r>
            <w:r w:rsidRPr="0076294B">
              <w:rPr>
                <w:rFonts w:ascii="Cascadia Code" w:hAnsi="Cascadia Code"/>
                <w:b/>
                <w:bCs/>
                <w:color w:val="BFD4E1"/>
                <w:sz w:val="18"/>
                <w:szCs w:val="18"/>
              </w:rPr>
              <w:t xml:space="preserve"> L3:</w:t>
            </w:r>
          </w:p>
          <w:p w14:paraId="4AF779E6" w14:textId="2913E173" w:rsidR="0076294B" w:rsidRPr="0076294B" w:rsidRDefault="0076294B" w:rsidP="0076294B">
            <w:pPr>
              <w:shd w:val="clear" w:color="auto" w:fill="000000"/>
              <w:spacing w:line="270" w:lineRule="atLeast"/>
              <w:rPr>
                <w:rFonts w:ascii="Cascadia Code" w:hAnsi="Cascadia Code"/>
                <w:b/>
                <w:bCs/>
                <w:color w:val="BFD4E1"/>
                <w:sz w:val="18"/>
                <w:szCs w:val="18"/>
              </w:rPr>
            </w:pPr>
            <w:r w:rsidRPr="0076294B">
              <w:rPr>
                <w:rFonts w:ascii="Cascadia Code" w:hAnsi="Cascadia Code"/>
                <w:b/>
                <w:bCs/>
                <w:color w:val="BFD4E1"/>
                <w:sz w:val="18"/>
                <w:szCs w:val="18"/>
              </w:rPr>
              <w:t xml:space="preserve">    </w:t>
            </w:r>
            <w:proofErr w:type="gramStart"/>
            <w:r w:rsidRPr="0076294B">
              <w:rPr>
                <w:rFonts w:ascii="Cascadia Code" w:hAnsi="Cascadia Code"/>
                <w:b/>
                <w:bCs/>
                <w:i/>
                <w:iCs/>
                <w:color w:val="E9AEBA"/>
                <w:sz w:val="18"/>
                <w:szCs w:val="18"/>
              </w:rPr>
              <w:t>print</w:t>
            </w:r>
            <w:r w:rsidRPr="0076294B">
              <w:rPr>
                <w:rFonts w:ascii="Cascadia Code" w:hAnsi="Cascadia Code"/>
                <w:b/>
                <w:bCs/>
                <w:color w:val="BFD4E1"/>
                <w:sz w:val="18"/>
                <w:szCs w:val="18"/>
              </w:rPr>
              <w:t>(</w:t>
            </w:r>
            <w:r w:rsidRPr="0076294B">
              <w:rPr>
                <w:rFonts w:ascii="Cascadia Code" w:hAnsi="Cascadia Code"/>
                <w:b/>
                <w:bCs/>
                <w:color w:val="CEE397"/>
                <w:sz w:val="18"/>
                <w:szCs w:val="18"/>
              </w:rPr>
              <w:t>"  (</w:t>
            </w:r>
            <w:proofErr w:type="gramEnd"/>
            <w:r w:rsidRPr="0076294B">
              <w:rPr>
                <w:rFonts w:ascii="Cascadia Code" w:hAnsi="Cascadia Code"/>
                <w:b/>
                <w:bCs/>
                <w:color w:val="CEE397"/>
                <w:sz w:val="18"/>
                <w:szCs w:val="18"/>
              </w:rPr>
              <w:t>empty)"</w:t>
            </w:r>
            <w:r w:rsidRPr="0076294B">
              <w:rPr>
                <w:rFonts w:ascii="Cascadia Code" w:hAnsi="Cascadia Code"/>
                <w:b/>
                <w:bCs/>
                <w:color w:val="BFD4E1"/>
                <w:sz w:val="18"/>
                <w:szCs w:val="18"/>
              </w:rPr>
              <w:t>)</w:t>
            </w:r>
          </w:p>
          <w:p w14:paraId="74BEE287" w14:textId="77777777" w:rsidR="0076294B" w:rsidRDefault="0076294B" w:rsidP="0076294B">
            <w:pPr>
              <w:shd w:val="clear" w:color="auto" w:fill="000000"/>
              <w:spacing w:line="270" w:lineRule="atLeast"/>
              <w:rPr>
                <w:rFonts w:ascii="Cascadia Code" w:hAnsi="Cascadia Code"/>
                <w:b/>
                <w:bCs/>
                <w:color w:val="BFD4E1"/>
                <w:sz w:val="18"/>
                <w:szCs w:val="18"/>
              </w:rPr>
            </w:pPr>
            <w:proofErr w:type="spellStart"/>
            <w:r w:rsidRPr="0076294B">
              <w:rPr>
                <w:rFonts w:ascii="Cascadia Code" w:hAnsi="Cascadia Code"/>
                <w:b/>
                <w:bCs/>
                <w:color w:val="BFD4E1"/>
                <w:sz w:val="18"/>
                <w:szCs w:val="18"/>
              </w:rPr>
              <w:t>frequent_</w:t>
            </w:r>
            <w:proofErr w:type="gramStart"/>
            <w:r w:rsidRPr="0076294B">
              <w:rPr>
                <w:rFonts w:ascii="Cascadia Code" w:hAnsi="Cascadia Code"/>
                <w:b/>
                <w:bCs/>
                <w:color w:val="BFD4E1"/>
                <w:sz w:val="18"/>
                <w:szCs w:val="18"/>
              </w:rPr>
              <w:t>itemsets</w:t>
            </w:r>
            <w:proofErr w:type="spellEnd"/>
            <w:r w:rsidRPr="0076294B">
              <w:rPr>
                <w:rFonts w:ascii="Cascadia Code" w:hAnsi="Cascadia Code"/>
                <w:b/>
                <w:bCs/>
                <w:color w:val="BFD4E1"/>
                <w:sz w:val="18"/>
                <w:szCs w:val="18"/>
              </w:rPr>
              <w:t>[</w:t>
            </w:r>
            <w:proofErr w:type="gramEnd"/>
            <w:r w:rsidRPr="0076294B">
              <w:rPr>
                <w:rFonts w:ascii="Cascadia Code" w:hAnsi="Cascadia Code"/>
                <w:b/>
                <w:bCs/>
                <w:color w:val="B5CEA8"/>
                <w:sz w:val="18"/>
                <w:szCs w:val="18"/>
              </w:rPr>
              <w:t>3</w:t>
            </w:r>
            <w:r w:rsidRPr="0076294B">
              <w:rPr>
                <w:rFonts w:ascii="Cascadia Code" w:hAnsi="Cascadia Code"/>
                <w:b/>
                <w:bCs/>
                <w:color w:val="BFD4E1"/>
                <w:sz w:val="18"/>
                <w:szCs w:val="18"/>
              </w:rPr>
              <w:t xml:space="preserve">] </w:t>
            </w:r>
            <w:r w:rsidRPr="0076294B">
              <w:rPr>
                <w:rFonts w:ascii="Cascadia Code" w:hAnsi="Cascadia Code"/>
                <w:b/>
                <w:bCs/>
                <w:color w:val="D4D4D4"/>
                <w:sz w:val="18"/>
                <w:szCs w:val="18"/>
              </w:rPr>
              <w:t>=</w:t>
            </w:r>
            <w:r w:rsidRPr="0076294B">
              <w:rPr>
                <w:rFonts w:ascii="Cascadia Code" w:hAnsi="Cascadia Code"/>
                <w:b/>
                <w:bCs/>
                <w:color w:val="BFD4E1"/>
                <w:sz w:val="18"/>
                <w:szCs w:val="18"/>
              </w:rPr>
              <w:t xml:space="preserve"> L3</w:t>
            </w:r>
          </w:p>
          <w:p w14:paraId="2E87FB09" w14:textId="330A3159" w:rsidR="0076294B" w:rsidRPr="0076294B" w:rsidRDefault="0076294B" w:rsidP="0076294B">
            <w:pPr>
              <w:shd w:val="clear" w:color="auto" w:fill="000000"/>
              <w:spacing w:line="270" w:lineRule="atLeast"/>
              <w:rPr>
                <w:rFonts w:ascii="Cascadia Code" w:hAnsi="Cascadia Code"/>
                <w:color w:val="BFD4E1"/>
                <w:sz w:val="18"/>
                <w:szCs w:val="18"/>
              </w:rPr>
            </w:pPr>
          </w:p>
        </w:tc>
      </w:tr>
    </w:tbl>
    <w:p w14:paraId="5371BD32" w14:textId="09871421" w:rsidR="0076294B" w:rsidRPr="0076294B" w:rsidRDefault="0076294B" w:rsidP="0076294B">
      <w:pPr>
        <w:autoSpaceDE w:val="0"/>
        <w:autoSpaceDN w:val="0"/>
        <w:adjustRightInd w:val="0"/>
        <w:spacing w:line="360" w:lineRule="auto"/>
        <w:rPr>
          <w:noProof/>
          <w14:ligatures w14:val="standardContextual"/>
        </w:rPr>
      </w:pPr>
    </w:p>
    <w:p w14:paraId="192E48DD" w14:textId="77777777" w:rsidR="0076294B" w:rsidRDefault="0076294B" w:rsidP="0076294B">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t>Output:</w:t>
      </w:r>
    </w:p>
    <w:p w14:paraId="326E54E8" w14:textId="77777777" w:rsidR="00321129" w:rsidRDefault="0076294B" w:rsidP="00321129">
      <w:pPr>
        <w:autoSpaceDE w:val="0"/>
        <w:autoSpaceDN w:val="0"/>
        <w:adjustRightInd w:val="0"/>
        <w:spacing w:line="360" w:lineRule="auto"/>
        <w:jc w:val="both"/>
        <w:rPr>
          <w:noProof/>
          <w14:ligatures w14:val="standardContextual"/>
        </w:rPr>
      </w:pPr>
      <w:r w:rsidRPr="0076294B">
        <w:rPr>
          <w:noProof/>
          <w14:ligatures w14:val="standardContextual"/>
        </w:rPr>
        <w:t xml:space="preserve"> </w:t>
      </w:r>
      <w:r w:rsidR="00321129" w:rsidRPr="00321129">
        <w:rPr>
          <w:noProof/>
          <w14:ligatures w14:val="standardContextual"/>
        </w:rPr>
        <w:drawing>
          <wp:inline distT="0" distB="0" distL="0" distR="0" wp14:anchorId="761E7AB4" wp14:editId="63A95756">
            <wp:extent cx="4084320" cy="5931989"/>
            <wp:effectExtent l="0" t="0" r="5080" b="0"/>
            <wp:docPr id="19080550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55003" name="Picture 1" descr="A screenshot of a computer program&#10;&#10;AI-generated content may be incorrect."/>
                    <pic:cNvPicPr/>
                  </pic:nvPicPr>
                  <pic:blipFill>
                    <a:blip r:embed="rId19"/>
                    <a:stretch>
                      <a:fillRect/>
                    </a:stretch>
                  </pic:blipFill>
                  <pic:spPr>
                    <a:xfrm>
                      <a:off x="0" y="0"/>
                      <a:ext cx="4092703" cy="5944165"/>
                    </a:xfrm>
                    <a:prstGeom prst="rect">
                      <a:avLst/>
                    </a:prstGeom>
                  </pic:spPr>
                </pic:pic>
              </a:graphicData>
            </a:graphic>
          </wp:inline>
        </w:drawing>
      </w:r>
    </w:p>
    <w:p w14:paraId="40CFC632" w14:textId="77FFFBDD" w:rsidR="00321129" w:rsidRPr="00321129" w:rsidRDefault="00321129" w:rsidP="00025879">
      <w:pPr>
        <w:autoSpaceDE w:val="0"/>
        <w:autoSpaceDN w:val="0"/>
        <w:adjustRightInd w:val="0"/>
        <w:spacing w:line="276" w:lineRule="auto"/>
        <w:jc w:val="both"/>
        <w:rPr>
          <w:noProof/>
          <w14:ligatures w14:val="standardContextual"/>
        </w:rPr>
      </w:pPr>
      <w:r w:rsidRPr="00321129">
        <w:rPr>
          <w:rFonts w:ascii="Calibri" w:eastAsiaTheme="minorHAnsi" w:hAnsi="Calibri" w:cs="Calibri"/>
          <w:b/>
          <w:bCs/>
          <w:sz w:val="40"/>
          <w:szCs w:val="40"/>
          <w:u w:val="single"/>
          <w14:ligatures w14:val="standardContextual"/>
        </w:rPr>
        <w:lastRenderedPageBreak/>
        <w:t>Discussion:</w:t>
      </w:r>
    </w:p>
    <w:p w14:paraId="7A9BA36A" w14:textId="7DF34879" w:rsidR="00321129" w:rsidRPr="00321129" w:rsidRDefault="00321129" w:rsidP="00321129">
      <w:pPr>
        <w:autoSpaceDE w:val="0"/>
        <w:autoSpaceDN w:val="0"/>
        <w:adjustRightInd w:val="0"/>
        <w:jc w:val="both"/>
        <w:rPr>
          <w:rFonts w:ascii="Calibri" w:eastAsiaTheme="minorHAnsi" w:hAnsi="Calibri" w:cs="Calibri"/>
          <w:sz w:val="36"/>
          <w:szCs w:val="36"/>
          <w14:ligatures w14:val="standardContextual"/>
        </w:rPr>
      </w:pPr>
      <w:r w:rsidRPr="00321129">
        <w:rPr>
          <w:rFonts w:ascii="Calibri" w:eastAsiaTheme="minorHAnsi" w:hAnsi="Calibri" w:cs="Calibri"/>
          <w:sz w:val="36"/>
          <w:szCs w:val="36"/>
          <w14:ligatures w14:val="standardContextual"/>
        </w:rPr>
        <w:t xml:space="preserve">The </w:t>
      </w:r>
      <w:proofErr w:type="spellStart"/>
      <w:r w:rsidRPr="00321129">
        <w:rPr>
          <w:rFonts w:ascii="Calibri" w:eastAsiaTheme="minorHAnsi" w:hAnsi="Calibri" w:cs="Calibri"/>
          <w:sz w:val="36"/>
          <w:szCs w:val="36"/>
          <w14:ligatures w14:val="standardContextual"/>
        </w:rPr>
        <w:t>Apriori</w:t>
      </w:r>
      <w:proofErr w:type="spellEnd"/>
      <w:r w:rsidRPr="00321129">
        <w:rPr>
          <w:rFonts w:ascii="Calibri" w:eastAsiaTheme="minorHAnsi" w:hAnsi="Calibri" w:cs="Calibri"/>
          <w:sz w:val="36"/>
          <w:szCs w:val="36"/>
          <w14:ligatures w14:val="standardContextual"/>
        </w:rPr>
        <w:t xml:space="preserve"> algorithm execution revealed interesting patterns in the grocery sales data. All individual items (1-itemsets) exceeded the minimum support threshold of 13, indicating consistent above-median sales patterns throughout the year. </w:t>
      </w:r>
      <w:proofErr w:type="spellStart"/>
      <w:r w:rsidRPr="00321129">
        <w:rPr>
          <w:rFonts w:ascii="Calibri" w:eastAsiaTheme="minorHAnsi" w:hAnsi="Calibri" w:cs="Calibri"/>
          <w:sz w:val="36"/>
          <w:szCs w:val="36"/>
          <w14:ligatures w14:val="standardContextual"/>
        </w:rPr>
        <w:t>ToothPaste</w:t>
      </w:r>
      <w:proofErr w:type="spellEnd"/>
      <w:r w:rsidRPr="00321129">
        <w:rPr>
          <w:rFonts w:ascii="Calibri" w:eastAsiaTheme="minorHAnsi" w:hAnsi="Calibri" w:cs="Calibri"/>
          <w:sz w:val="36"/>
          <w:szCs w:val="36"/>
          <w14:ligatures w14:val="standardContextual"/>
        </w:rPr>
        <w:t xml:space="preserve"> appeared most frequently (28 weeks), followed by </w:t>
      </w:r>
      <w:proofErr w:type="spellStart"/>
      <w:r w:rsidRPr="00321129">
        <w:rPr>
          <w:rFonts w:ascii="Calibri" w:eastAsiaTheme="minorHAnsi" w:hAnsi="Calibri" w:cs="Calibri"/>
          <w:sz w:val="36"/>
          <w:szCs w:val="36"/>
          <w14:ligatures w14:val="standardContextual"/>
        </w:rPr>
        <w:t>PeanutButter</w:t>
      </w:r>
      <w:proofErr w:type="spellEnd"/>
      <w:r w:rsidRPr="00321129">
        <w:rPr>
          <w:rFonts w:ascii="Calibri" w:eastAsiaTheme="minorHAnsi" w:hAnsi="Calibri" w:cs="Calibri"/>
          <w:sz w:val="36"/>
          <w:szCs w:val="36"/>
          <w14:ligatures w14:val="standardContextual"/>
        </w:rPr>
        <w:t xml:space="preserve"> (26 weeks) and Biscuits (25 weeks).</w:t>
      </w:r>
    </w:p>
    <w:p w14:paraId="3FD90BEC" w14:textId="77777777" w:rsidR="00321129" w:rsidRPr="00321129" w:rsidRDefault="00321129" w:rsidP="00321129">
      <w:pPr>
        <w:autoSpaceDE w:val="0"/>
        <w:autoSpaceDN w:val="0"/>
        <w:adjustRightInd w:val="0"/>
        <w:jc w:val="both"/>
        <w:rPr>
          <w:rFonts w:ascii="Calibri" w:eastAsiaTheme="minorHAnsi" w:hAnsi="Calibri" w:cs="Calibri"/>
          <w:sz w:val="36"/>
          <w:szCs w:val="36"/>
          <w14:ligatures w14:val="standardContextual"/>
        </w:rPr>
      </w:pPr>
      <w:r w:rsidRPr="00321129">
        <w:rPr>
          <w:rFonts w:ascii="Calibri" w:eastAsiaTheme="minorHAnsi" w:hAnsi="Calibri" w:cs="Calibri"/>
          <w:sz w:val="36"/>
          <w:szCs w:val="36"/>
          <w14:ligatures w14:val="standardContextual"/>
        </w:rPr>
        <w:t>The 2-itemsets showed strong associations between all product pairs, with support counts ranging from 17-18, suggesting customers often purchase multiple products together during high-sales periods. Most remarkably, the 3-itemset {</w:t>
      </w:r>
      <w:proofErr w:type="spellStart"/>
      <w:r w:rsidRPr="00321129">
        <w:rPr>
          <w:rFonts w:ascii="Calibri" w:eastAsiaTheme="minorHAnsi" w:hAnsi="Calibri" w:cs="Calibri"/>
          <w:sz w:val="36"/>
          <w:szCs w:val="36"/>
          <w14:ligatures w14:val="standardContextual"/>
        </w:rPr>
        <w:t>ToothPaste</w:t>
      </w:r>
      <w:proofErr w:type="spellEnd"/>
      <w:r w:rsidRPr="00321129">
        <w:rPr>
          <w:rFonts w:ascii="Calibri" w:eastAsiaTheme="minorHAnsi" w:hAnsi="Calibri" w:cs="Calibri"/>
          <w:sz w:val="36"/>
          <w:szCs w:val="36"/>
          <w14:ligatures w14:val="standardContextual"/>
        </w:rPr>
        <w:t xml:space="preserve">, </w:t>
      </w:r>
      <w:proofErr w:type="spellStart"/>
      <w:r w:rsidRPr="00321129">
        <w:rPr>
          <w:rFonts w:ascii="Calibri" w:eastAsiaTheme="minorHAnsi" w:hAnsi="Calibri" w:cs="Calibri"/>
          <w:sz w:val="36"/>
          <w:szCs w:val="36"/>
          <w14:ligatures w14:val="standardContextual"/>
        </w:rPr>
        <w:t>PeanutButter</w:t>
      </w:r>
      <w:proofErr w:type="spellEnd"/>
      <w:r w:rsidRPr="00321129">
        <w:rPr>
          <w:rFonts w:ascii="Calibri" w:eastAsiaTheme="minorHAnsi" w:hAnsi="Calibri" w:cs="Calibri"/>
          <w:sz w:val="36"/>
          <w:szCs w:val="36"/>
          <w14:ligatures w14:val="standardContextual"/>
        </w:rPr>
        <w:t>, Biscuits} achieved a support count of 14, indicating that all three products frequently sold well together in the same weeks.</w:t>
      </w:r>
    </w:p>
    <w:p w14:paraId="0F9D6F39" w14:textId="77777777" w:rsidR="00321129" w:rsidRDefault="00321129" w:rsidP="0086421A">
      <w:pPr>
        <w:autoSpaceDE w:val="0"/>
        <w:autoSpaceDN w:val="0"/>
        <w:adjustRightInd w:val="0"/>
        <w:spacing w:line="360" w:lineRule="auto"/>
        <w:jc w:val="both"/>
        <w:rPr>
          <w:noProof/>
          <w14:ligatures w14:val="standardContextual"/>
        </w:rPr>
      </w:pPr>
    </w:p>
    <w:p w14:paraId="2E8BC9EB" w14:textId="77777777" w:rsidR="00321129" w:rsidRPr="00321129" w:rsidRDefault="00321129" w:rsidP="0086421A">
      <w:pPr>
        <w:autoSpaceDE w:val="0"/>
        <w:autoSpaceDN w:val="0"/>
        <w:adjustRightInd w:val="0"/>
        <w:spacing w:line="360" w:lineRule="auto"/>
        <w:jc w:val="both"/>
        <w:rPr>
          <w:rFonts w:ascii="Calibri" w:hAnsi="Calibri" w:cs="Calibri"/>
          <w:noProof/>
          <w:sz w:val="36"/>
          <w:szCs w:val="36"/>
          <w14:ligatures w14:val="standardContextual"/>
        </w:rPr>
      </w:pPr>
    </w:p>
    <w:p w14:paraId="4943F08E" w14:textId="12C46B2D" w:rsidR="00321129" w:rsidRPr="00321129" w:rsidRDefault="00321129" w:rsidP="00321129">
      <w:pPr>
        <w:autoSpaceDE w:val="0"/>
        <w:autoSpaceDN w:val="0"/>
        <w:adjustRightInd w:val="0"/>
        <w:rPr>
          <w:rFonts w:ascii="Calibri" w:eastAsiaTheme="minorHAnsi" w:hAnsi="Calibri" w:cs="Calibri"/>
          <w:b/>
          <w:bCs/>
          <w:sz w:val="40"/>
          <w:szCs w:val="40"/>
          <w14:ligatures w14:val="standardContextual"/>
        </w:rPr>
      </w:pPr>
      <w:r w:rsidRPr="00321129">
        <w:rPr>
          <w:rFonts w:ascii="Calibri" w:eastAsiaTheme="minorHAnsi" w:hAnsi="Calibri" w:cs="Calibri"/>
          <w:b/>
          <w:bCs/>
          <w:sz w:val="40"/>
          <w:szCs w:val="40"/>
          <w:u w:val="single"/>
          <w14:ligatures w14:val="standardContextual"/>
        </w:rPr>
        <w:t>Task 4:</w:t>
      </w:r>
      <w:r w:rsidRPr="00321129">
        <w:rPr>
          <w:rFonts w:ascii="Calibri" w:eastAsiaTheme="minorHAnsi" w:hAnsi="Calibri" w:cs="Calibri"/>
          <w:b/>
          <w:bCs/>
          <w:sz w:val="40"/>
          <w:szCs w:val="40"/>
          <w14:ligatures w14:val="standardContextual"/>
        </w:rPr>
        <w:t xml:space="preserve"> Association Rules Generation</w:t>
      </w:r>
    </w:p>
    <w:p w14:paraId="456A78A8" w14:textId="77777777" w:rsidR="00321129" w:rsidRPr="00321129" w:rsidRDefault="00321129" w:rsidP="00321129">
      <w:pPr>
        <w:autoSpaceDE w:val="0"/>
        <w:autoSpaceDN w:val="0"/>
        <w:adjustRightInd w:val="0"/>
        <w:rPr>
          <w:rFonts w:ascii="Calibri" w:eastAsiaTheme="minorHAnsi" w:hAnsi="Calibri" w:cs="Calibri"/>
          <w:b/>
          <w:bCs/>
          <w:sz w:val="36"/>
          <w:szCs w:val="36"/>
          <w14:ligatures w14:val="standardContextual"/>
        </w:rPr>
      </w:pPr>
    </w:p>
    <w:p w14:paraId="4E7042BD" w14:textId="77777777" w:rsidR="00321129" w:rsidRPr="00321129" w:rsidRDefault="00321129" w:rsidP="00321129">
      <w:pPr>
        <w:autoSpaceDE w:val="0"/>
        <w:autoSpaceDN w:val="0"/>
        <w:adjustRightInd w:val="0"/>
        <w:spacing w:line="276" w:lineRule="auto"/>
        <w:rPr>
          <w:rFonts w:ascii="Calibri" w:eastAsiaTheme="minorHAnsi" w:hAnsi="Calibri" w:cs="Calibri"/>
          <w:sz w:val="40"/>
          <w:szCs w:val="40"/>
          <w:u w:val="single"/>
          <w14:ligatures w14:val="standardContextual"/>
        </w:rPr>
      </w:pPr>
      <w:r w:rsidRPr="00321129">
        <w:rPr>
          <w:rFonts w:ascii="Calibri" w:eastAsiaTheme="minorHAnsi" w:hAnsi="Calibri" w:cs="Calibri"/>
          <w:b/>
          <w:bCs/>
          <w:sz w:val="40"/>
          <w:szCs w:val="40"/>
          <w:u w:val="single"/>
          <w14:ligatures w14:val="standardContextual"/>
        </w:rPr>
        <w:t>Implementation:</w:t>
      </w:r>
    </w:p>
    <w:p w14:paraId="3F88B662" w14:textId="77777777" w:rsidR="00321129" w:rsidRDefault="00321129" w:rsidP="00321129">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1. </w:t>
      </w:r>
      <w:r w:rsidRPr="00321129">
        <w:rPr>
          <w:rFonts w:ascii="Calibri" w:eastAsiaTheme="minorHAnsi" w:hAnsi="Calibri" w:cs="Calibri"/>
          <w:sz w:val="36"/>
          <w:szCs w:val="36"/>
          <w14:ligatures w14:val="standardContextual"/>
        </w:rPr>
        <w:t>Generated association rules from frequent 2-itemsets and 3-</w:t>
      </w:r>
    </w:p>
    <w:p w14:paraId="43BD2D9E" w14:textId="471F07BB" w:rsidR="00321129" w:rsidRPr="00321129" w:rsidRDefault="00321129" w:rsidP="00321129">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proofErr w:type="spellStart"/>
      <w:r w:rsidRPr="00321129">
        <w:rPr>
          <w:rFonts w:ascii="Calibri" w:eastAsiaTheme="minorHAnsi" w:hAnsi="Calibri" w:cs="Calibri"/>
          <w:sz w:val="36"/>
          <w:szCs w:val="36"/>
          <w14:ligatures w14:val="standardContextual"/>
        </w:rPr>
        <w:t>itemsets</w:t>
      </w:r>
      <w:proofErr w:type="spellEnd"/>
    </w:p>
    <w:p w14:paraId="4B8BE1E3" w14:textId="0102C25B" w:rsidR="00321129" w:rsidRPr="00321129" w:rsidRDefault="00321129" w:rsidP="00321129">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2. </w:t>
      </w:r>
      <w:r w:rsidRPr="00321129">
        <w:rPr>
          <w:rFonts w:ascii="Calibri" w:eastAsiaTheme="minorHAnsi" w:hAnsi="Calibri" w:cs="Calibri"/>
          <w:sz w:val="36"/>
          <w:szCs w:val="36"/>
          <w14:ligatures w14:val="standardContextual"/>
        </w:rPr>
        <w:t>Applied minimum confidence threshold of 0.6 (60%)</w:t>
      </w:r>
    </w:p>
    <w:p w14:paraId="506592FC" w14:textId="02CDBD98" w:rsidR="00321129" w:rsidRPr="00321129" w:rsidRDefault="00321129" w:rsidP="00321129">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3. </w:t>
      </w:r>
      <w:r w:rsidRPr="00321129">
        <w:rPr>
          <w:rFonts w:ascii="Calibri" w:eastAsiaTheme="minorHAnsi" w:hAnsi="Calibri" w:cs="Calibri"/>
          <w:sz w:val="36"/>
          <w:szCs w:val="36"/>
          <w14:ligatures w14:val="standardContextual"/>
        </w:rPr>
        <w:t>Calculated support and confidence manually for each rule</w:t>
      </w:r>
    </w:p>
    <w:p w14:paraId="29EE8BC5" w14:textId="77777777" w:rsidR="00321129" w:rsidRDefault="00321129" w:rsidP="00321129">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4. </w:t>
      </w:r>
      <w:r w:rsidRPr="00321129">
        <w:rPr>
          <w:rFonts w:ascii="Calibri" w:eastAsiaTheme="minorHAnsi" w:hAnsi="Calibri" w:cs="Calibri"/>
          <w:sz w:val="36"/>
          <w:szCs w:val="36"/>
          <w14:ligatures w14:val="standardContextual"/>
        </w:rPr>
        <w:t>Evaluated bidirectional rules for 2-itemsets and multi-</w:t>
      </w:r>
    </w:p>
    <w:p w14:paraId="63C4BF5C" w14:textId="7632A0F5" w:rsidR="00321129" w:rsidRDefault="00321129" w:rsidP="00321129">
      <w:pPr>
        <w:autoSpaceDE w:val="0"/>
        <w:autoSpaceDN w:val="0"/>
        <w:adjustRightInd w:val="0"/>
        <w:rPr>
          <w:rFonts w:ascii="Calibri" w:eastAsiaTheme="minorHAnsi" w:hAnsi="Calibri" w:cs="Calibri"/>
          <w:sz w:val="36"/>
          <w:szCs w:val="36"/>
          <w14:ligatures w14:val="standardContextual"/>
        </w:rPr>
      </w:pPr>
      <w:r>
        <w:rPr>
          <w:rFonts w:ascii="Calibri" w:eastAsiaTheme="minorHAnsi" w:hAnsi="Calibri" w:cs="Calibri"/>
          <w:sz w:val="36"/>
          <w:szCs w:val="36"/>
          <w14:ligatures w14:val="standardContextual"/>
        </w:rPr>
        <w:t xml:space="preserve">     </w:t>
      </w:r>
      <w:r w:rsidRPr="00321129">
        <w:rPr>
          <w:rFonts w:ascii="Calibri" w:eastAsiaTheme="minorHAnsi" w:hAnsi="Calibri" w:cs="Calibri"/>
          <w:sz w:val="36"/>
          <w:szCs w:val="36"/>
          <w14:ligatures w14:val="standardContextual"/>
        </w:rPr>
        <w:t>directional rules for 3-itemsets</w:t>
      </w:r>
    </w:p>
    <w:p w14:paraId="68FA7759" w14:textId="77777777" w:rsidR="00321129" w:rsidRDefault="00321129" w:rsidP="00321129">
      <w:pPr>
        <w:autoSpaceDE w:val="0"/>
        <w:autoSpaceDN w:val="0"/>
        <w:adjustRightInd w:val="0"/>
        <w:rPr>
          <w:rFonts w:ascii="Calibri" w:eastAsiaTheme="minorHAnsi" w:hAnsi="Calibri" w:cs="Calibri"/>
          <w:sz w:val="36"/>
          <w:szCs w:val="36"/>
          <w14:ligatures w14:val="standardContextual"/>
        </w:rPr>
      </w:pPr>
    </w:p>
    <w:p w14:paraId="3A5F1395" w14:textId="77777777" w:rsidR="00321129" w:rsidRDefault="00321129" w:rsidP="00321129">
      <w:pPr>
        <w:autoSpaceDE w:val="0"/>
        <w:autoSpaceDN w:val="0"/>
        <w:adjustRightInd w:val="0"/>
        <w:spacing w:line="360" w:lineRule="auto"/>
        <w:rPr>
          <w:rFonts w:ascii="Calibri" w:eastAsiaTheme="minorHAnsi" w:hAnsi="Calibri" w:cs="Calibri"/>
          <w:sz w:val="36"/>
          <w:szCs w:val="36"/>
          <w14:ligatures w14:val="standardContextual"/>
        </w:rPr>
      </w:pPr>
    </w:p>
    <w:p w14:paraId="258B4513" w14:textId="29A858B0" w:rsidR="00321129" w:rsidRDefault="00321129" w:rsidP="00321129">
      <w:pPr>
        <w:autoSpaceDE w:val="0"/>
        <w:autoSpaceDN w:val="0"/>
        <w:adjustRightInd w:val="0"/>
        <w:spacing w:line="360" w:lineRule="auto"/>
        <w:rPr>
          <w:rFonts w:ascii="Calibri" w:eastAsiaTheme="minorHAnsi" w:hAnsi="Calibri" w:cs="Calibri"/>
          <w:sz w:val="36"/>
          <w:szCs w:val="36"/>
          <w:u w:val="single"/>
          <w14:ligatures w14:val="standardContextual"/>
        </w:rPr>
      </w:pPr>
      <w:r w:rsidRPr="00321129">
        <w:rPr>
          <w:rFonts w:ascii="Calibri" w:eastAsiaTheme="minorHAnsi" w:hAnsi="Calibri" w:cs="Calibri"/>
          <w:b/>
          <w:bCs/>
          <w:sz w:val="36"/>
          <w:szCs w:val="36"/>
          <w:u w:val="single"/>
          <w14:ligatures w14:val="standardContextual"/>
        </w:rPr>
        <w:lastRenderedPageBreak/>
        <w:t>Code (Association Rules):</w:t>
      </w:r>
    </w:p>
    <w:tbl>
      <w:tblPr>
        <w:tblStyle w:val="TableGrid0"/>
        <w:tblW w:w="0" w:type="auto"/>
        <w:tblLook w:val="04A0" w:firstRow="1" w:lastRow="0" w:firstColumn="1" w:lastColumn="0" w:noHBand="0" w:noVBand="1"/>
      </w:tblPr>
      <w:tblGrid>
        <w:gridCol w:w="9350"/>
      </w:tblGrid>
      <w:tr w:rsidR="00321129" w14:paraId="1F701161" w14:textId="77777777" w:rsidTr="00321129">
        <w:tc>
          <w:tcPr>
            <w:tcW w:w="9350" w:type="dxa"/>
          </w:tcPr>
          <w:p w14:paraId="28A68FB6"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E9CA5C"/>
                <w:sz w:val="18"/>
                <w:szCs w:val="18"/>
              </w:rPr>
              <w:t>def</w:t>
            </w:r>
            <w:r w:rsidRPr="00321129">
              <w:rPr>
                <w:rFonts w:ascii="Cascadia Code" w:hAnsi="Cascadia Code"/>
                <w:b/>
                <w:bCs/>
                <w:color w:val="BFD4E1"/>
                <w:sz w:val="18"/>
                <w:szCs w:val="18"/>
              </w:rPr>
              <w:t xml:space="preserve"> </w:t>
            </w:r>
            <w:proofErr w:type="spellStart"/>
            <w:r w:rsidRPr="00321129">
              <w:rPr>
                <w:rFonts w:ascii="Cascadia Code" w:hAnsi="Cascadia Code"/>
                <w:b/>
                <w:bCs/>
                <w:i/>
                <w:iCs/>
                <w:color w:val="E9AEBA"/>
                <w:sz w:val="18"/>
                <w:szCs w:val="18"/>
              </w:rPr>
              <w:t>calculate_</w:t>
            </w:r>
            <w:proofErr w:type="gramStart"/>
            <w:r w:rsidRPr="00321129">
              <w:rPr>
                <w:rFonts w:ascii="Cascadia Code" w:hAnsi="Cascadia Code"/>
                <w:b/>
                <w:bCs/>
                <w:i/>
                <w:iCs/>
                <w:color w:val="E9AEBA"/>
                <w:sz w:val="18"/>
                <w:szCs w:val="18"/>
              </w:rPr>
              <w:t>confidence</w:t>
            </w:r>
            <w:proofErr w:type="spellEnd"/>
            <w:r w:rsidRPr="00321129">
              <w:rPr>
                <w:rFonts w:ascii="Cascadia Code" w:hAnsi="Cascadia Code"/>
                <w:b/>
                <w:bCs/>
                <w:color w:val="BFD4E1"/>
                <w:sz w:val="18"/>
                <w:szCs w:val="18"/>
              </w:rPr>
              <w:t>(</w:t>
            </w:r>
            <w:proofErr w:type="gramEnd"/>
            <w:r w:rsidRPr="00321129">
              <w:rPr>
                <w:rFonts w:ascii="Cascadia Code" w:hAnsi="Cascadia Code"/>
                <w:b/>
                <w:bCs/>
                <w:color w:val="63B0C6"/>
                <w:sz w:val="18"/>
                <w:szCs w:val="18"/>
              </w:rPr>
              <w:t>antecedent</w:t>
            </w:r>
            <w:r w:rsidRPr="00321129">
              <w:rPr>
                <w:rFonts w:ascii="Cascadia Code" w:hAnsi="Cascadia Code"/>
                <w:b/>
                <w:bCs/>
                <w:color w:val="BFD4E1"/>
                <w:sz w:val="18"/>
                <w:szCs w:val="18"/>
              </w:rPr>
              <w:t xml:space="preserve">, </w:t>
            </w:r>
            <w:r w:rsidRPr="00321129">
              <w:rPr>
                <w:rFonts w:ascii="Cascadia Code" w:hAnsi="Cascadia Code"/>
                <w:b/>
                <w:bCs/>
                <w:color w:val="63B0C6"/>
                <w:sz w:val="18"/>
                <w:szCs w:val="18"/>
              </w:rPr>
              <w:t>consequent</w:t>
            </w:r>
            <w:r w:rsidRPr="00321129">
              <w:rPr>
                <w:rFonts w:ascii="Cascadia Code" w:hAnsi="Cascadia Code"/>
                <w:b/>
                <w:bCs/>
                <w:color w:val="BFD4E1"/>
                <w:sz w:val="18"/>
                <w:szCs w:val="18"/>
              </w:rPr>
              <w:t xml:space="preserve">, </w:t>
            </w:r>
            <w:r w:rsidRPr="00321129">
              <w:rPr>
                <w:rFonts w:ascii="Cascadia Code" w:hAnsi="Cascadia Code"/>
                <w:b/>
                <w:bCs/>
                <w:color w:val="63B0C6"/>
                <w:sz w:val="18"/>
                <w:szCs w:val="18"/>
              </w:rPr>
              <w:t>transactions</w:t>
            </w:r>
            <w:r w:rsidRPr="00321129">
              <w:rPr>
                <w:rFonts w:ascii="Cascadia Code" w:hAnsi="Cascadia Code"/>
                <w:b/>
                <w:bCs/>
                <w:color w:val="BFD4E1"/>
                <w:sz w:val="18"/>
                <w:szCs w:val="18"/>
              </w:rPr>
              <w:t>):</w:t>
            </w:r>
          </w:p>
          <w:p w14:paraId="18E3F344"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antecedent_support</w:t>
            </w:r>
            <w:proofErr w:type="spellEnd"/>
            <w:r w:rsidRPr="00321129">
              <w:rPr>
                <w:rFonts w:ascii="Cascadia Code" w:hAnsi="Cascadia Code"/>
                <w:b/>
                <w:bCs/>
                <w:color w:val="BFD4E1"/>
                <w:sz w:val="18"/>
                <w:szCs w:val="18"/>
              </w:rPr>
              <w:t xml:space="preserve">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calculate_</w:t>
            </w:r>
            <w:proofErr w:type="gramStart"/>
            <w:r w:rsidRPr="00321129">
              <w:rPr>
                <w:rFonts w:ascii="Cascadia Code" w:hAnsi="Cascadia Code"/>
                <w:b/>
                <w:bCs/>
                <w:color w:val="BFD4E1"/>
                <w:sz w:val="18"/>
                <w:szCs w:val="18"/>
              </w:rPr>
              <w:t>support</w:t>
            </w:r>
            <w:proofErr w:type="spellEnd"/>
            <w:r w:rsidRPr="00321129">
              <w:rPr>
                <w:rFonts w:ascii="Cascadia Code" w:hAnsi="Cascadia Code"/>
                <w:b/>
                <w:bCs/>
                <w:color w:val="BFD4E1"/>
                <w:sz w:val="18"/>
                <w:szCs w:val="18"/>
              </w:rPr>
              <w:t>(</w:t>
            </w:r>
            <w:proofErr w:type="gramEnd"/>
            <w:r w:rsidRPr="00321129">
              <w:rPr>
                <w:rFonts w:ascii="Cascadia Code" w:hAnsi="Cascadia Code"/>
                <w:b/>
                <w:bCs/>
                <w:color w:val="BFD4E1"/>
                <w:sz w:val="18"/>
                <w:szCs w:val="18"/>
              </w:rPr>
              <w:t>antecedent, transactions)</w:t>
            </w:r>
          </w:p>
          <w:p w14:paraId="7BF82961"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r w:rsidRPr="00321129">
              <w:rPr>
                <w:rFonts w:ascii="Cascadia Code" w:hAnsi="Cascadia Code"/>
                <w:b/>
                <w:bCs/>
                <w:color w:val="E9CA5C"/>
                <w:sz w:val="18"/>
                <w:szCs w:val="18"/>
              </w:rPr>
              <w:t>if</w:t>
            </w: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antecedent_support</w:t>
            </w:r>
            <w:proofErr w:type="spellEnd"/>
            <w:r w:rsidRPr="00321129">
              <w:rPr>
                <w:rFonts w:ascii="Cascadia Code" w:hAnsi="Cascadia Code"/>
                <w:b/>
                <w:bCs/>
                <w:color w:val="BFD4E1"/>
                <w:sz w:val="18"/>
                <w:szCs w:val="18"/>
              </w:rPr>
              <w:t xml:space="preserve">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w:t>
            </w:r>
            <w:r w:rsidRPr="00321129">
              <w:rPr>
                <w:rFonts w:ascii="Cascadia Code" w:hAnsi="Cascadia Code"/>
                <w:b/>
                <w:bCs/>
                <w:color w:val="B5CEA8"/>
                <w:sz w:val="18"/>
                <w:szCs w:val="18"/>
              </w:rPr>
              <w:t>0</w:t>
            </w:r>
            <w:r w:rsidRPr="00321129">
              <w:rPr>
                <w:rFonts w:ascii="Cascadia Code" w:hAnsi="Cascadia Code"/>
                <w:b/>
                <w:bCs/>
                <w:color w:val="BFD4E1"/>
                <w:sz w:val="18"/>
                <w:szCs w:val="18"/>
              </w:rPr>
              <w:t>:</w:t>
            </w:r>
          </w:p>
          <w:p w14:paraId="7A58587C"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r w:rsidRPr="00321129">
              <w:rPr>
                <w:rFonts w:ascii="Cascadia Code" w:hAnsi="Cascadia Code"/>
                <w:b/>
                <w:bCs/>
                <w:color w:val="E9CA5C"/>
                <w:sz w:val="18"/>
                <w:szCs w:val="18"/>
              </w:rPr>
              <w:t>return</w:t>
            </w:r>
            <w:r w:rsidRPr="00321129">
              <w:rPr>
                <w:rFonts w:ascii="Cascadia Code" w:hAnsi="Cascadia Code"/>
                <w:b/>
                <w:bCs/>
                <w:color w:val="BFD4E1"/>
                <w:sz w:val="18"/>
                <w:szCs w:val="18"/>
              </w:rPr>
              <w:t xml:space="preserve"> </w:t>
            </w:r>
            <w:r w:rsidRPr="00321129">
              <w:rPr>
                <w:rFonts w:ascii="Cascadia Code" w:hAnsi="Cascadia Code"/>
                <w:b/>
                <w:bCs/>
                <w:color w:val="B5CEA8"/>
                <w:sz w:val="18"/>
                <w:szCs w:val="18"/>
              </w:rPr>
              <w:t>0</w:t>
            </w:r>
          </w:p>
          <w:p w14:paraId="2A477C9E"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rule_support</w:t>
            </w:r>
            <w:proofErr w:type="spellEnd"/>
            <w:r w:rsidRPr="00321129">
              <w:rPr>
                <w:rFonts w:ascii="Cascadia Code" w:hAnsi="Cascadia Code"/>
                <w:b/>
                <w:bCs/>
                <w:color w:val="BFD4E1"/>
                <w:sz w:val="18"/>
                <w:szCs w:val="18"/>
              </w:rPr>
              <w:t xml:space="preserve">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calculate_</w:t>
            </w:r>
            <w:proofErr w:type="gramStart"/>
            <w:r w:rsidRPr="00321129">
              <w:rPr>
                <w:rFonts w:ascii="Cascadia Code" w:hAnsi="Cascadia Code"/>
                <w:b/>
                <w:bCs/>
                <w:color w:val="BFD4E1"/>
                <w:sz w:val="18"/>
                <w:szCs w:val="18"/>
              </w:rPr>
              <w:t>support</w:t>
            </w:r>
            <w:proofErr w:type="spellEnd"/>
            <w:r w:rsidRPr="00321129">
              <w:rPr>
                <w:rFonts w:ascii="Cascadia Code" w:hAnsi="Cascadia Code"/>
                <w:b/>
                <w:bCs/>
                <w:color w:val="BFD4E1"/>
                <w:sz w:val="18"/>
                <w:szCs w:val="18"/>
              </w:rPr>
              <w:t>(</w:t>
            </w:r>
            <w:proofErr w:type="gramEnd"/>
            <w:r w:rsidRPr="00321129">
              <w:rPr>
                <w:rFonts w:ascii="Cascadia Code" w:hAnsi="Cascadia Code"/>
                <w:b/>
                <w:bCs/>
                <w:color w:val="BFD4E1"/>
                <w:sz w:val="18"/>
                <w:szCs w:val="18"/>
              </w:rPr>
              <w:t xml:space="preserve">antecedent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consequent, transactions)</w:t>
            </w:r>
          </w:p>
          <w:p w14:paraId="13847EB6"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r w:rsidRPr="00321129">
              <w:rPr>
                <w:rFonts w:ascii="Cascadia Code" w:hAnsi="Cascadia Code"/>
                <w:b/>
                <w:bCs/>
                <w:color w:val="E9CA5C"/>
                <w:sz w:val="18"/>
                <w:szCs w:val="18"/>
              </w:rPr>
              <w:t>return</w:t>
            </w: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rule_support</w:t>
            </w:r>
            <w:proofErr w:type="spellEnd"/>
            <w:r w:rsidRPr="00321129">
              <w:rPr>
                <w:rFonts w:ascii="Cascadia Code" w:hAnsi="Cascadia Code"/>
                <w:b/>
                <w:bCs/>
                <w:color w:val="BFD4E1"/>
                <w:sz w:val="18"/>
                <w:szCs w:val="18"/>
              </w:rPr>
              <w:t xml:space="preserve">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antecedent_support</w:t>
            </w:r>
            <w:proofErr w:type="spellEnd"/>
          </w:p>
          <w:p w14:paraId="5CFDC044"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p>
          <w:p w14:paraId="0DC5DABB"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proofErr w:type="gramStart"/>
            <w:r w:rsidRPr="00321129">
              <w:rPr>
                <w:rFonts w:ascii="Cascadia Code" w:hAnsi="Cascadia Code"/>
                <w:b/>
                <w:bCs/>
                <w:i/>
                <w:iCs/>
                <w:color w:val="E9AEBA"/>
                <w:sz w:val="18"/>
                <w:szCs w:val="18"/>
              </w:rPr>
              <w:t>print</w:t>
            </w:r>
            <w:r w:rsidRPr="00321129">
              <w:rPr>
                <w:rFonts w:ascii="Cascadia Code" w:hAnsi="Cascadia Code"/>
                <w:b/>
                <w:bCs/>
                <w:color w:val="BFD4E1"/>
                <w:sz w:val="18"/>
                <w:szCs w:val="18"/>
              </w:rPr>
              <w:t>(</w:t>
            </w:r>
            <w:proofErr w:type="gramEnd"/>
            <w:r w:rsidRPr="00321129">
              <w:rPr>
                <w:rFonts w:ascii="Cascadia Code" w:hAnsi="Cascadia Code"/>
                <w:b/>
                <w:bCs/>
                <w:color w:val="CEE397"/>
                <w:sz w:val="18"/>
                <w:szCs w:val="18"/>
              </w:rPr>
              <w:t>"</w:t>
            </w:r>
            <w:r w:rsidRPr="00321129">
              <w:rPr>
                <w:rFonts w:ascii="Cascadia Code" w:hAnsi="Cascadia Code"/>
                <w:b/>
                <w:bCs/>
                <w:color w:val="D7BA7D"/>
                <w:sz w:val="18"/>
                <w:szCs w:val="18"/>
              </w:rPr>
              <w:t>\</w:t>
            </w:r>
            <w:proofErr w:type="spellStart"/>
            <w:r w:rsidRPr="00321129">
              <w:rPr>
                <w:rFonts w:ascii="Cascadia Code" w:hAnsi="Cascadia Code"/>
                <w:b/>
                <w:bCs/>
                <w:color w:val="D7BA7D"/>
                <w:sz w:val="18"/>
                <w:szCs w:val="18"/>
              </w:rPr>
              <w:t>n</w:t>
            </w:r>
            <w:r w:rsidRPr="00321129">
              <w:rPr>
                <w:rFonts w:ascii="Cascadia Code" w:hAnsi="Cascadia Code"/>
                <w:b/>
                <w:bCs/>
                <w:color w:val="CEE397"/>
                <w:sz w:val="18"/>
                <w:szCs w:val="18"/>
              </w:rPr>
              <w:t>Association</w:t>
            </w:r>
            <w:proofErr w:type="spellEnd"/>
            <w:r w:rsidRPr="00321129">
              <w:rPr>
                <w:rFonts w:ascii="Cascadia Code" w:hAnsi="Cascadia Code"/>
                <w:b/>
                <w:bCs/>
                <w:color w:val="CEE397"/>
                <w:sz w:val="18"/>
                <w:szCs w:val="18"/>
              </w:rPr>
              <w:t xml:space="preserve"> Rules:"</w:t>
            </w:r>
            <w:r w:rsidRPr="00321129">
              <w:rPr>
                <w:rFonts w:ascii="Cascadia Code" w:hAnsi="Cascadia Code"/>
                <w:b/>
                <w:bCs/>
                <w:color w:val="BFD4E1"/>
                <w:sz w:val="18"/>
                <w:szCs w:val="18"/>
              </w:rPr>
              <w:t>)</w:t>
            </w:r>
          </w:p>
          <w:p w14:paraId="7A64EC3B"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proofErr w:type="spellStart"/>
            <w:r w:rsidRPr="00321129">
              <w:rPr>
                <w:rFonts w:ascii="Cascadia Code" w:hAnsi="Cascadia Code"/>
                <w:b/>
                <w:bCs/>
                <w:color w:val="BFD4E1"/>
                <w:sz w:val="18"/>
                <w:szCs w:val="18"/>
              </w:rPr>
              <w:t>min_confidence</w:t>
            </w:r>
            <w:proofErr w:type="spellEnd"/>
            <w:r w:rsidRPr="00321129">
              <w:rPr>
                <w:rFonts w:ascii="Cascadia Code" w:hAnsi="Cascadia Code"/>
                <w:b/>
                <w:bCs/>
                <w:color w:val="BFD4E1"/>
                <w:sz w:val="18"/>
                <w:szCs w:val="18"/>
              </w:rPr>
              <w:t xml:space="preserve">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w:t>
            </w:r>
            <w:r w:rsidRPr="00321129">
              <w:rPr>
                <w:rFonts w:ascii="Cascadia Code" w:hAnsi="Cascadia Code"/>
                <w:b/>
                <w:bCs/>
                <w:color w:val="B5CEA8"/>
                <w:sz w:val="18"/>
                <w:szCs w:val="18"/>
              </w:rPr>
              <w:t>0.6</w:t>
            </w:r>
          </w:p>
          <w:p w14:paraId="0CC78B66"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proofErr w:type="gramStart"/>
            <w:r w:rsidRPr="00321129">
              <w:rPr>
                <w:rFonts w:ascii="Cascadia Code" w:hAnsi="Cascadia Code"/>
                <w:b/>
                <w:bCs/>
                <w:i/>
                <w:iCs/>
                <w:color w:val="E9AEBA"/>
                <w:sz w:val="18"/>
                <w:szCs w:val="18"/>
              </w:rPr>
              <w:t>print</w:t>
            </w:r>
            <w:r w:rsidRPr="00321129">
              <w:rPr>
                <w:rFonts w:ascii="Cascadia Code" w:hAnsi="Cascadia Code"/>
                <w:b/>
                <w:bCs/>
                <w:color w:val="BFD4E1"/>
                <w:sz w:val="18"/>
                <w:szCs w:val="18"/>
              </w:rPr>
              <w:t>(</w:t>
            </w:r>
            <w:proofErr w:type="spellStart"/>
            <w:proofErr w:type="gramEnd"/>
            <w:r w:rsidRPr="00321129">
              <w:rPr>
                <w:rFonts w:ascii="Cascadia Code" w:hAnsi="Cascadia Code"/>
                <w:b/>
                <w:bCs/>
                <w:color w:val="E9CA5C"/>
                <w:sz w:val="18"/>
                <w:szCs w:val="18"/>
              </w:rPr>
              <w:t>f</w:t>
            </w:r>
            <w:r w:rsidRPr="00321129">
              <w:rPr>
                <w:rFonts w:ascii="Cascadia Code" w:hAnsi="Cascadia Code"/>
                <w:b/>
                <w:bCs/>
                <w:color w:val="CEE397"/>
                <w:sz w:val="18"/>
                <w:szCs w:val="18"/>
              </w:rPr>
              <w:t>"Min</w:t>
            </w:r>
            <w:proofErr w:type="spellEnd"/>
            <w:r w:rsidRPr="00321129">
              <w:rPr>
                <w:rFonts w:ascii="Cascadia Code" w:hAnsi="Cascadia Code"/>
                <w:b/>
                <w:bCs/>
                <w:color w:val="CEE397"/>
                <w:sz w:val="18"/>
                <w:szCs w:val="18"/>
              </w:rPr>
              <w:t xml:space="preserve"> confidence = </w:t>
            </w:r>
            <w:r w:rsidRPr="00321129">
              <w:rPr>
                <w:rFonts w:ascii="Cascadia Code" w:hAnsi="Cascadia Code"/>
                <w:b/>
                <w:bCs/>
                <w:color w:val="E9CA5C"/>
                <w:sz w:val="18"/>
                <w:szCs w:val="18"/>
              </w:rPr>
              <w:t>{</w:t>
            </w:r>
            <w:proofErr w:type="spellStart"/>
            <w:r w:rsidRPr="00321129">
              <w:rPr>
                <w:rFonts w:ascii="Cascadia Code" w:hAnsi="Cascadia Code"/>
                <w:b/>
                <w:bCs/>
                <w:color w:val="BFD4E1"/>
                <w:sz w:val="18"/>
                <w:szCs w:val="18"/>
              </w:rPr>
              <w:t>min_confidence</w:t>
            </w:r>
            <w:proofErr w:type="spellEnd"/>
            <w:r w:rsidRPr="00321129">
              <w:rPr>
                <w:rFonts w:ascii="Cascadia Code" w:hAnsi="Cascadia Code"/>
                <w:b/>
                <w:bCs/>
                <w:color w:val="E9CA5C"/>
                <w:sz w:val="18"/>
                <w:szCs w:val="18"/>
              </w:rPr>
              <w:t>}</w:t>
            </w:r>
            <w:r w:rsidRPr="00321129">
              <w:rPr>
                <w:rFonts w:ascii="Cascadia Code" w:hAnsi="Cascadia Code"/>
                <w:b/>
                <w:bCs/>
                <w:color w:val="CEE397"/>
                <w:sz w:val="18"/>
                <w:szCs w:val="18"/>
              </w:rPr>
              <w:t>"</w:t>
            </w:r>
            <w:r w:rsidRPr="00321129">
              <w:rPr>
                <w:rFonts w:ascii="Cascadia Code" w:hAnsi="Cascadia Code"/>
                <w:b/>
                <w:bCs/>
                <w:color w:val="BFD4E1"/>
                <w:sz w:val="18"/>
                <w:szCs w:val="18"/>
              </w:rPr>
              <w:t>)</w:t>
            </w:r>
          </w:p>
          <w:p w14:paraId="5E3B7430"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p>
          <w:p w14:paraId="583F695E" w14:textId="2134FDA3" w:rsidR="00321129" w:rsidRPr="00321129" w:rsidRDefault="00321129" w:rsidP="00321129">
            <w:pPr>
              <w:shd w:val="clear" w:color="auto" w:fill="000000"/>
              <w:spacing w:line="270" w:lineRule="atLeast"/>
              <w:rPr>
                <w:rFonts w:ascii="Cascadia Code" w:hAnsi="Cascadia Code"/>
                <w:b/>
                <w:bCs/>
                <w:color w:val="BFD4E1"/>
                <w:sz w:val="18"/>
                <w:szCs w:val="18"/>
              </w:rPr>
            </w:pPr>
            <w:proofErr w:type="spellStart"/>
            <w:r w:rsidRPr="00321129">
              <w:rPr>
                <w:rFonts w:ascii="Cascadia Code" w:hAnsi="Cascadia Code"/>
                <w:b/>
                <w:bCs/>
                <w:color w:val="BFD4E1"/>
                <w:sz w:val="18"/>
                <w:szCs w:val="18"/>
              </w:rPr>
              <w:t>rule_count</w:t>
            </w:r>
            <w:proofErr w:type="spellEnd"/>
            <w:r w:rsidRPr="00321129">
              <w:rPr>
                <w:rFonts w:ascii="Cascadia Code" w:hAnsi="Cascadia Code"/>
                <w:b/>
                <w:bCs/>
                <w:color w:val="BFD4E1"/>
                <w:sz w:val="18"/>
                <w:szCs w:val="18"/>
              </w:rPr>
              <w:t xml:space="preserve">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w:t>
            </w:r>
            <w:r w:rsidRPr="00321129">
              <w:rPr>
                <w:rFonts w:ascii="Cascadia Code" w:hAnsi="Cascadia Code"/>
                <w:b/>
                <w:bCs/>
                <w:color w:val="B5CEA8"/>
                <w:sz w:val="18"/>
                <w:szCs w:val="18"/>
              </w:rPr>
              <w:t>0</w:t>
            </w:r>
          </w:p>
          <w:p w14:paraId="13BA3163"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E9CA5C"/>
                <w:sz w:val="18"/>
                <w:szCs w:val="18"/>
              </w:rPr>
              <w:t>for</w:t>
            </w:r>
            <w:r w:rsidRPr="00321129">
              <w:rPr>
                <w:rFonts w:ascii="Cascadia Code" w:hAnsi="Cascadia Code"/>
                <w:b/>
                <w:bCs/>
                <w:color w:val="BFD4E1"/>
                <w:sz w:val="18"/>
                <w:szCs w:val="18"/>
              </w:rPr>
              <w:t xml:space="preserve"> level </w:t>
            </w:r>
            <w:r w:rsidRPr="00321129">
              <w:rPr>
                <w:rFonts w:ascii="Cascadia Code" w:hAnsi="Cascadia Code"/>
                <w:b/>
                <w:bCs/>
                <w:color w:val="E9CA5C"/>
                <w:sz w:val="18"/>
                <w:szCs w:val="18"/>
              </w:rPr>
              <w:t>in</w:t>
            </w:r>
            <w:r w:rsidRPr="00321129">
              <w:rPr>
                <w:rFonts w:ascii="Cascadia Code" w:hAnsi="Cascadia Code"/>
                <w:b/>
                <w:bCs/>
                <w:color w:val="BFD4E1"/>
                <w:sz w:val="18"/>
                <w:szCs w:val="18"/>
              </w:rPr>
              <w:t xml:space="preserve"> </w:t>
            </w:r>
            <w:proofErr w:type="gramStart"/>
            <w:r w:rsidRPr="00321129">
              <w:rPr>
                <w:rFonts w:ascii="Cascadia Code" w:hAnsi="Cascadia Code"/>
                <w:b/>
                <w:bCs/>
                <w:i/>
                <w:iCs/>
                <w:color w:val="E9AEBA"/>
                <w:sz w:val="18"/>
                <w:szCs w:val="18"/>
              </w:rPr>
              <w:t>range</w:t>
            </w:r>
            <w:r w:rsidRPr="00321129">
              <w:rPr>
                <w:rFonts w:ascii="Cascadia Code" w:hAnsi="Cascadia Code"/>
                <w:b/>
                <w:bCs/>
                <w:color w:val="BFD4E1"/>
                <w:sz w:val="18"/>
                <w:szCs w:val="18"/>
              </w:rPr>
              <w:t>(</w:t>
            </w:r>
            <w:proofErr w:type="gramEnd"/>
            <w:r w:rsidRPr="00321129">
              <w:rPr>
                <w:rFonts w:ascii="Cascadia Code" w:hAnsi="Cascadia Code"/>
                <w:b/>
                <w:bCs/>
                <w:color w:val="B5CEA8"/>
                <w:sz w:val="18"/>
                <w:szCs w:val="18"/>
              </w:rPr>
              <w:t>2</w:t>
            </w:r>
            <w:r w:rsidRPr="00321129">
              <w:rPr>
                <w:rFonts w:ascii="Cascadia Code" w:hAnsi="Cascadia Code"/>
                <w:b/>
                <w:bCs/>
                <w:color w:val="BFD4E1"/>
                <w:sz w:val="18"/>
                <w:szCs w:val="18"/>
              </w:rPr>
              <w:t xml:space="preserve">, </w:t>
            </w:r>
            <w:proofErr w:type="spellStart"/>
            <w:r w:rsidRPr="00321129">
              <w:rPr>
                <w:rFonts w:ascii="Cascadia Code" w:hAnsi="Cascadia Code"/>
                <w:b/>
                <w:bCs/>
                <w:i/>
                <w:iCs/>
                <w:color w:val="E9AEBA"/>
                <w:sz w:val="18"/>
                <w:szCs w:val="18"/>
              </w:rPr>
              <w:t>len</w:t>
            </w:r>
            <w:proofErr w:type="spellEnd"/>
            <w:r w:rsidRPr="00321129">
              <w:rPr>
                <w:rFonts w:ascii="Cascadia Code" w:hAnsi="Cascadia Code"/>
                <w:b/>
                <w:bCs/>
                <w:color w:val="BFD4E1"/>
                <w:sz w:val="18"/>
                <w:szCs w:val="18"/>
              </w:rPr>
              <w:t>(</w:t>
            </w:r>
            <w:proofErr w:type="spellStart"/>
            <w:r w:rsidRPr="00321129">
              <w:rPr>
                <w:rFonts w:ascii="Cascadia Code" w:hAnsi="Cascadia Code"/>
                <w:b/>
                <w:bCs/>
                <w:color w:val="BFD4E1"/>
                <w:sz w:val="18"/>
                <w:szCs w:val="18"/>
              </w:rPr>
              <w:t>frequent_itemsets</w:t>
            </w:r>
            <w:proofErr w:type="spellEnd"/>
            <w:r w:rsidRPr="00321129">
              <w:rPr>
                <w:rFonts w:ascii="Cascadia Code" w:hAnsi="Cascadia Code"/>
                <w:b/>
                <w:bCs/>
                <w:color w:val="BFD4E1"/>
                <w:sz w:val="18"/>
                <w:szCs w:val="18"/>
              </w:rPr>
              <w:t xml:space="preserve">)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w:t>
            </w:r>
            <w:r w:rsidRPr="00321129">
              <w:rPr>
                <w:rFonts w:ascii="Cascadia Code" w:hAnsi="Cascadia Code"/>
                <w:b/>
                <w:bCs/>
                <w:color w:val="B5CEA8"/>
                <w:sz w:val="18"/>
                <w:szCs w:val="18"/>
              </w:rPr>
              <w:t>1</w:t>
            </w:r>
            <w:r w:rsidRPr="00321129">
              <w:rPr>
                <w:rFonts w:ascii="Cascadia Code" w:hAnsi="Cascadia Code"/>
                <w:b/>
                <w:bCs/>
                <w:color w:val="BFD4E1"/>
                <w:sz w:val="18"/>
                <w:szCs w:val="18"/>
              </w:rPr>
              <w:t>):</w:t>
            </w:r>
          </w:p>
          <w:p w14:paraId="69056E91"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r w:rsidRPr="00321129">
              <w:rPr>
                <w:rFonts w:ascii="Cascadia Code" w:hAnsi="Cascadia Code"/>
                <w:b/>
                <w:bCs/>
                <w:color w:val="E9CA5C"/>
                <w:sz w:val="18"/>
                <w:szCs w:val="18"/>
              </w:rPr>
              <w:t>if</w:t>
            </w:r>
            <w:r w:rsidRPr="00321129">
              <w:rPr>
                <w:rFonts w:ascii="Cascadia Code" w:hAnsi="Cascadia Code"/>
                <w:b/>
                <w:bCs/>
                <w:color w:val="BFD4E1"/>
                <w:sz w:val="18"/>
                <w:szCs w:val="18"/>
              </w:rPr>
              <w:t xml:space="preserve"> </w:t>
            </w:r>
            <w:r w:rsidRPr="00321129">
              <w:rPr>
                <w:rFonts w:ascii="Cascadia Code" w:hAnsi="Cascadia Code"/>
                <w:b/>
                <w:bCs/>
                <w:color w:val="E9CA5C"/>
                <w:sz w:val="18"/>
                <w:szCs w:val="18"/>
              </w:rPr>
              <w:t>not</w:t>
            </w: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frequent_itemsets</w:t>
            </w:r>
            <w:proofErr w:type="spellEnd"/>
            <w:r w:rsidRPr="00321129">
              <w:rPr>
                <w:rFonts w:ascii="Cascadia Code" w:hAnsi="Cascadia Code"/>
                <w:b/>
                <w:bCs/>
                <w:color w:val="BFD4E1"/>
                <w:sz w:val="18"/>
                <w:szCs w:val="18"/>
              </w:rPr>
              <w:t>[level]:</w:t>
            </w:r>
          </w:p>
          <w:p w14:paraId="106F9515"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proofErr w:type="gramStart"/>
            <w:r w:rsidRPr="00321129">
              <w:rPr>
                <w:rFonts w:ascii="Cascadia Code" w:hAnsi="Cascadia Code"/>
                <w:b/>
                <w:bCs/>
                <w:i/>
                <w:iCs/>
                <w:color w:val="E9AEBA"/>
                <w:sz w:val="18"/>
                <w:szCs w:val="18"/>
              </w:rPr>
              <w:t>print</w:t>
            </w:r>
            <w:r w:rsidRPr="00321129">
              <w:rPr>
                <w:rFonts w:ascii="Cascadia Code" w:hAnsi="Cascadia Code"/>
                <w:b/>
                <w:bCs/>
                <w:color w:val="BFD4E1"/>
                <w:sz w:val="18"/>
                <w:szCs w:val="18"/>
              </w:rPr>
              <w:t>(</w:t>
            </w:r>
            <w:proofErr w:type="gramEnd"/>
            <w:r w:rsidRPr="00321129">
              <w:rPr>
                <w:rFonts w:ascii="Cascadia Code" w:hAnsi="Cascadia Code"/>
                <w:b/>
                <w:bCs/>
                <w:color w:val="E9CA5C"/>
                <w:sz w:val="18"/>
                <w:szCs w:val="18"/>
              </w:rPr>
              <w:t>f</w:t>
            </w:r>
            <w:r w:rsidRPr="00321129">
              <w:rPr>
                <w:rFonts w:ascii="Cascadia Code" w:hAnsi="Cascadia Code"/>
                <w:b/>
                <w:bCs/>
                <w:color w:val="CEE397"/>
                <w:sz w:val="18"/>
                <w:szCs w:val="18"/>
              </w:rPr>
              <w:t>"</w:t>
            </w:r>
            <w:r w:rsidRPr="00321129">
              <w:rPr>
                <w:rFonts w:ascii="Cascadia Code" w:hAnsi="Cascadia Code"/>
                <w:b/>
                <w:bCs/>
                <w:color w:val="D7BA7D"/>
                <w:sz w:val="18"/>
                <w:szCs w:val="18"/>
              </w:rPr>
              <w:t>\</w:t>
            </w:r>
            <w:proofErr w:type="spellStart"/>
            <w:r w:rsidRPr="00321129">
              <w:rPr>
                <w:rFonts w:ascii="Cascadia Code" w:hAnsi="Cascadia Code"/>
                <w:b/>
                <w:bCs/>
                <w:color w:val="D7BA7D"/>
                <w:sz w:val="18"/>
                <w:szCs w:val="18"/>
              </w:rPr>
              <w:t>n</w:t>
            </w:r>
            <w:r w:rsidRPr="00321129">
              <w:rPr>
                <w:rFonts w:ascii="Cascadia Code" w:hAnsi="Cascadia Code"/>
                <w:b/>
                <w:bCs/>
                <w:color w:val="CEE397"/>
                <w:sz w:val="18"/>
                <w:szCs w:val="18"/>
              </w:rPr>
              <w:t>No</w:t>
            </w:r>
            <w:proofErr w:type="spellEnd"/>
            <w:r w:rsidRPr="00321129">
              <w:rPr>
                <w:rFonts w:ascii="Cascadia Code" w:hAnsi="Cascadia Code"/>
                <w:b/>
                <w:bCs/>
                <w:color w:val="CEE397"/>
                <w:sz w:val="18"/>
                <w:szCs w:val="18"/>
              </w:rPr>
              <w:t xml:space="preserve"> frequent </w:t>
            </w:r>
            <w:r w:rsidRPr="00321129">
              <w:rPr>
                <w:rFonts w:ascii="Cascadia Code" w:hAnsi="Cascadia Code"/>
                <w:b/>
                <w:bCs/>
                <w:color w:val="E9CA5C"/>
                <w:sz w:val="18"/>
                <w:szCs w:val="18"/>
              </w:rPr>
              <w:t>{</w:t>
            </w:r>
            <w:r w:rsidRPr="00321129">
              <w:rPr>
                <w:rFonts w:ascii="Cascadia Code" w:hAnsi="Cascadia Code"/>
                <w:b/>
                <w:bCs/>
                <w:color w:val="BFD4E1"/>
                <w:sz w:val="18"/>
                <w:szCs w:val="18"/>
              </w:rPr>
              <w:t>level</w:t>
            </w:r>
            <w:r w:rsidRPr="00321129">
              <w:rPr>
                <w:rFonts w:ascii="Cascadia Code" w:hAnsi="Cascadia Code"/>
                <w:b/>
                <w:bCs/>
                <w:color w:val="E9CA5C"/>
                <w:sz w:val="18"/>
                <w:szCs w:val="18"/>
              </w:rPr>
              <w:t>}</w:t>
            </w:r>
            <w:r w:rsidRPr="00321129">
              <w:rPr>
                <w:rFonts w:ascii="Cascadia Code" w:hAnsi="Cascadia Code"/>
                <w:b/>
                <w:bCs/>
                <w:color w:val="CEE397"/>
                <w:sz w:val="18"/>
                <w:szCs w:val="18"/>
              </w:rPr>
              <w:t>-</w:t>
            </w:r>
            <w:proofErr w:type="spellStart"/>
            <w:r w:rsidRPr="00321129">
              <w:rPr>
                <w:rFonts w:ascii="Cascadia Code" w:hAnsi="Cascadia Code"/>
                <w:b/>
                <w:bCs/>
                <w:color w:val="CEE397"/>
                <w:sz w:val="18"/>
                <w:szCs w:val="18"/>
              </w:rPr>
              <w:t>itemsets</w:t>
            </w:r>
            <w:proofErr w:type="spellEnd"/>
            <w:r w:rsidRPr="00321129">
              <w:rPr>
                <w:rFonts w:ascii="Cascadia Code" w:hAnsi="Cascadia Code"/>
                <w:b/>
                <w:bCs/>
                <w:color w:val="CEE397"/>
                <w:sz w:val="18"/>
                <w:szCs w:val="18"/>
              </w:rPr>
              <w:t xml:space="preserve"> found for rule generation"</w:t>
            </w:r>
            <w:r w:rsidRPr="00321129">
              <w:rPr>
                <w:rFonts w:ascii="Cascadia Code" w:hAnsi="Cascadia Code"/>
                <w:b/>
                <w:bCs/>
                <w:color w:val="BFD4E1"/>
                <w:sz w:val="18"/>
                <w:szCs w:val="18"/>
              </w:rPr>
              <w:t>)</w:t>
            </w:r>
          </w:p>
          <w:p w14:paraId="23B70964"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r w:rsidRPr="00321129">
              <w:rPr>
                <w:rFonts w:ascii="Cascadia Code" w:hAnsi="Cascadia Code"/>
                <w:b/>
                <w:bCs/>
                <w:color w:val="E9CA5C"/>
                <w:sz w:val="18"/>
                <w:szCs w:val="18"/>
              </w:rPr>
              <w:t>continue</w:t>
            </w:r>
          </w:p>
          <w:p w14:paraId="3FF01519"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p>
          <w:p w14:paraId="78663CC4"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proofErr w:type="gramStart"/>
            <w:r w:rsidRPr="00321129">
              <w:rPr>
                <w:rFonts w:ascii="Cascadia Code" w:hAnsi="Cascadia Code"/>
                <w:b/>
                <w:bCs/>
                <w:i/>
                <w:iCs/>
                <w:color w:val="E9AEBA"/>
                <w:sz w:val="18"/>
                <w:szCs w:val="18"/>
              </w:rPr>
              <w:t>print</w:t>
            </w:r>
            <w:r w:rsidRPr="00321129">
              <w:rPr>
                <w:rFonts w:ascii="Cascadia Code" w:hAnsi="Cascadia Code"/>
                <w:b/>
                <w:bCs/>
                <w:color w:val="BFD4E1"/>
                <w:sz w:val="18"/>
                <w:szCs w:val="18"/>
              </w:rPr>
              <w:t>(</w:t>
            </w:r>
            <w:proofErr w:type="gramEnd"/>
            <w:r w:rsidRPr="00321129">
              <w:rPr>
                <w:rFonts w:ascii="Cascadia Code" w:hAnsi="Cascadia Code"/>
                <w:b/>
                <w:bCs/>
                <w:color w:val="E9CA5C"/>
                <w:sz w:val="18"/>
                <w:szCs w:val="18"/>
              </w:rPr>
              <w:t>f</w:t>
            </w:r>
            <w:r w:rsidRPr="00321129">
              <w:rPr>
                <w:rFonts w:ascii="Cascadia Code" w:hAnsi="Cascadia Code"/>
                <w:b/>
                <w:bCs/>
                <w:color w:val="CEE397"/>
                <w:sz w:val="18"/>
                <w:szCs w:val="18"/>
              </w:rPr>
              <w:t>"</w:t>
            </w:r>
            <w:r w:rsidRPr="00321129">
              <w:rPr>
                <w:rFonts w:ascii="Cascadia Code" w:hAnsi="Cascadia Code"/>
                <w:b/>
                <w:bCs/>
                <w:color w:val="D7BA7D"/>
                <w:sz w:val="18"/>
                <w:szCs w:val="18"/>
              </w:rPr>
              <w:t>\</w:t>
            </w:r>
            <w:proofErr w:type="spellStart"/>
            <w:r w:rsidRPr="00321129">
              <w:rPr>
                <w:rFonts w:ascii="Cascadia Code" w:hAnsi="Cascadia Code"/>
                <w:b/>
                <w:bCs/>
                <w:color w:val="D7BA7D"/>
                <w:sz w:val="18"/>
                <w:szCs w:val="18"/>
              </w:rPr>
              <w:t>n</w:t>
            </w:r>
            <w:r w:rsidRPr="00321129">
              <w:rPr>
                <w:rFonts w:ascii="Cascadia Code" w:hAnsi="Cascadia Code"/>
                <w:b/>
                <w:bCs/>
                <w:color w:val="CEE397"/>
                <w:sz w:val="18"/>
                <w:szCs w:val="18"/>
              </w:rPr>
              <w:t>Generating</w:t>
            </w:r>
            <w:proofErr w:type="spellEnd"/>
            <w:r w:rsidRPr="00321129">
              <w:rPr>
                <w:rFonts w:ascii="Cascadia Code" w:hAnsi="Cascadia Code"/>
                <w:b/>
                <w:bCs/>
                <w:color w:val="CEE397"/>
                <w:sz w:val="18"/>
                <w:szCs w:val="18"/>
              </w:rPr>
              <w:t xml:space="preserve"> rules from </w:t>
            </w:r>
            <w:r w:rsidRPr="00321129">
              <w:rPr>
                <w:rFonts w:ascii="Cascadia Code" w:hAnsi="Cascadia Code"/>
                <w:b/>
                <w:bCs/>
                <w:color w:val="E9CA5C"/>
                <w:sz w:val="18"/>
                <w:szCs w:val="18"/>
              </w:rPr>
              <w:t>{</w:t>
            </w:r>
            <w:r w:rsidRPr="00321129">
              <w:rPr>
                <w:rFonts w:ascii="Cascadia Code" w:hAnsi="Cascadia Code"/>
                <w:b/>
                <w:bCs/>
                <w:color w:val="BFD4E1"/>
                <w:sz w:val="18"/>
                <w:szCs w:val="18"/>
              </w:rPr>
              <w:t>level</w:t>
            </w:r>
            <w:r w:rsidRPr="00321129">
              <w:rPr>
                <w:rFonts w:ascii="Cascadia Code" w:hAnsi="Cascadia Code"/>
                <w:b/>
                <w:bCs/>
                <w:color w:val="E9CA5C"/>
                <w:sz w:val="18"/>
                <w:szCs w:val="18"/>
              </w:rPr>
              <w:t>}</w:t>
            </w:r>
            <w:r w:rsidRPr="00321129">
              <w:rPr>
                <w:rFonts w:ascii="Cascadia Code" w:hAnsi="Cascadia Code"/>
                <w:b/>
                <w:bCs/>
                <w:color w:val="CEE397"/>
                <w:sz w:val="18"/>
                <w:szCs w:val="18"/>
              </w:rPr>
              <w:t>-</w:t>
            </w:r>
            <w:proofErr w:type="spellStart"/>
            <w:r w:rsidRPr="00321129">
              <w:rPr>
                <w:rFonts w:ascii="Cascadia Code" w:hAnsi="Cascadia Code"/>
                <w:b/>
                <w:bCs/>
                <w:color w:val="CEE397"/>
                <w:sz w:val="18"/>
                <w:szCs w:val="18"/>
              </w:rPr>
              <w:t>itemsets</w:t>
            </w:r>
            <w:proofErr w:type="spellEnd"/>
            <w:r w:rsidRPr="00321129">
              <w:rPr>
                <w:rFonts w:ascii="Cascadia Code" w:hAnsi="Cascadia Code"/>
                <w:b/>
                <w:bCs/>
                <w:color w:val="CEE397"/>
                <w:sz w:val="18"/>
                <w:szCs w:val="18"/>
              </w:rPr>
              <w:t>:</w:t>
            </w:r>
            <w:r w:rsidRPr="00321129">
              <w:rPr>
                <w:rFonts w:ascii="Cascadia Code" w:hAnsi="Cascadia Code"/>
                <w:b/>
                <w:bCs/>
                <w:color w:val="D7BA7D"/>
                <w:sz w:val="18"/>
                <w:szCs w:val="18"/>
              </w:rPr>
              <w:t>\n</w:t>
            </w:r>
            <w:r w:rsidRPr="00321129">
              <w:rPr>
                <w:rFonts w:ascii="Cascadia Code" w:hAnsi="Cascadia Code"/>
                <w:b/>
                <w:bCs/>
                <w:color w:val="CEE397"/>
                <w:sz w:val="18"/>
                <w:szCs w:val="18"/>
              </w:rPr>
              <w:t>"</w:t>
            </w:r>
            <w:r w:rsidRPr="00321129">
              <w:rPr>
                <w:rFonts w:ascii="Cascadia Code" w:hAnsi="Cascadia Code"/>
                <w:b/>
                <w:bCs/>
                <w:color w:val="BFD4E1"/>
                <w:sz w:val="18"/>
                <w:szCs w:val="18"/>
              </w:rPr>
              <w:t>)</w:t>
            </w:r>
          </w:p>
          <w:p w14:paraId="05361F7F"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r w:rsidRPr="00321129">
              <w:rPr>
                <w:rFonts w:ascii="Cascadia Code" w:hAnsi="Cascadia Code"/>
                <w:b/>
                <w:bCs/>
                <w:color w:val="E9CA5C"/>
                <w:sz w:val="18"/>
                <w:szCs w:val="18"/>
              </w:rPr>
              <w:t>for</w:t>
            </w:r>
            <w:r w:rsidRPr="00321129">
              <w:rPr>
                <w:rFonts w:ascii="Cascadia Code" w:hAnsi="Cascadia Code"/>
                <w:b/>
                <w:bCs/>
                <w:color w:val="BFD4E1"/>
                <w:sz w:val="18"/>
                <w:szCs w:val="18"/>
              </w:rPr>
              <w:t xml:space="preserve"> itemset </w:t>
            </w:r>
            <w:r w:rsidRPr="00321129">
              <w:rPr>
                <w:rFonts w:ascii="Cascadia Code" w:hAnsi="Cascadia Code"/>
                <w:b/>
                <w:bCs/>
                <w:color w:val="E9CA5C"/>
                <w:sz w:val="18"/>
                <w:szCs w:val="18"/>
              </w:rPr>
              <w:t>in</w:t>
            </w: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frequent_itemsets</w:t>
            </w:r>
            <w:proofErr w:type="spellEnd"/>
            <w:r w:rsidRPr="00321129">
              <w:rPr>
                <w:rFonts w:ascii="Cascadia Code" w:hAnsi="Cascadia Code"/>
                <w:b/>
                <w:bCs/>
                <w:color w:val="BFD4E1"/>
                <w:sz w:val="18"/>
                <w:szCs w:val="18"/>
              </w:rPr>
              <w:t>[level]:</w:t>
            </w:r>
          </w:p>
          <w:p w14:paraId="0862FB05"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r w:rsidRPr="00321129">
              <w:rPr>
                <w:rFonts w:ascii="Cascadia Code" w:hAnsi="Cascadia Code"/>
                <w:b/>
                <w:bCs/>
                <w:color w:val="E9CA5C"/>
                <w:sz w:val="18"/>
                <w:szCs w:val="18"/>
              </w:rPr>
              <w:t>if</w:t>
            </w:r>
            <w:r w:rsidRPr="00321129">
              <w:rPr>
                <w:rFonts w:ascii="Cascadia Code" w:hAnsi="Cascadia Code"/>
                <w:b/>
                <w:bCs/>
                <w:color w:val="BFD4E1"/>
                <w:sz w:val="18"/>
                <w:szCs w:val="18"/>
              </w:rPr>
              <w:t xml:space="preserve"> </w:t>
            </w:r>
            <w:proofErr w:type="spellStart"/>
            <w:r w:rsidRPr="00321129">
              <w:rPr>
                <w:rFonts w:ascii="Cascadia Code" w:hAnsi="Cascadia Code"/>
                <w:b/>
                <w:bCs/>
                <w:i/>
                <w:iCs/>
                <w:color w:val="E9AEBA"/>
                <w:sz w:val="18"/>
                <w:szCs w:val="18"/>
              </w:rPr>
              <w:t>len</w:t>
            </w:r>
            <w:proofErr w:type="spellEnd"/>
            <w:r w:rsidRPr="00321129">
              <w:rPr>
                <w:rFonts w:ascii="Cascadia Code" w:hAnsi="Cascadia Code"/>
                <w:b/>
                <w:bCs/>
                <w:color w:val="BFD4E1"/>
                <w:sz w:val="18"/>
                <w:szCs w:val="18"/>
              </w:rPr>
              <w:t xml:space="preserve">(itemset) </w:t>
            </w:r>
            <w:r w:rsidRPr="00321129">
              <w:rPr>
                <w:rFonts w:ascii="Cascadia Code" w:hAnsi="Cascadia Code"/>
                <w:b/>
                <w:bCs/>
                <w:color w:val="D4D4D4"/>
                <w:sz w:val="18"/>
                <w:szCs w:val="18"/>
              </w:rPr>
              <w:t>&lt;</w:t>
            </w:r>
            <w:r w:rsidRPr="00321129">
              <w:rPr>
                <w:rFonts w:ascii="Cascadia Code" w:hAnsi="Cascadia Code"/>
                <w:b/>
                <w:bCs/>
                <w:color w:val="BFD4E1"/>
                <w:sz w:val="18"/>
                <w:szCs w:val="18"/>
              </w:rPr>
              <w:t xml:space="preserve"> </w:t>
            </w:r>
            <w:r w:rsidRPr="00321129">
              <w:rPr>
                <w:rFonts w:ascii="Cascadia Code" w:hAnsi="Cascadia Code"/>
                <w:b/>
                <w:bCs/>
                <w:color w:val="B5CEA8"/>
                <w:sz w:val="18"/>
                <w:szCs w:val="18"/>
              </w:rPr>
              <w:t>2</w:t>
            </w:r>
            <w:r w:rsidRPr="00321129">
              <w:rPr>
                <w:rFonts w:ascii="Cascadia Code" w:hAnsi="Cascadia Code"/>
                <w:b/>
                <w:bCs/>
                <w:color w:val="BFD4E1"/>
                <w:sz w:val="18"/>
                <w:szCs w:val="18"/>
              </w:rPr>
              <w:t>:</w:t>
            </w:r>
          </w:p>
          <w:p w14:paraId="5844A4EA"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r w:rsidRPr="00321129">
              <w:rPr>
                <w:rFonts w:ascii="Cascadia Code" w:hAnsi="Cascadia Code"/>
                <w:b/>
                <w:bCs/>
                <w:color w:val="E9CA5C"/>
                <w:sz w:val="18"/>
                <w:szCs w:val="18"/>
              </w:rPr>
              <w:t>continue</w:t>
            </w:r>
          </w:p>
          <w:p w14:paraId="5C778464"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p>
          <w:p w14:paraId="698EF629" w14:textId="1DE9461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r w:rsidRPr="00321129">
              <w:rPr>
                <w:rFonts w:ascii="Cascadia Code" w:hAnsi="Cascadia Code"/>
                <w:b/>
                <w:bCs/>
                <w:color w:val="E9CA5C"/>
                <w:sz w:val="18"/>
                <w:szCs w:val="18"/>
              </w:rPr>
              <w:t>for</w:t>
            </w: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i</w:t>
            </w:r>
            <w:proofErr w:type="spellEnd"/>
            <w:r w:rsidRPr="00321129">
              <w:rPr>
                <w:rFonts w:ascii="Cascadia Code" w:hAnsi="Cascadia Code"/>
                <w:b/>
                <w:bCs/>
                <w:color w:val="BFD4E1"/>
                <w:sz w:val="18"/>
                <w:szCs w:val="18"/>
              </w:rPr>
              <w:t xml:space="preserve"> </w:t>
            </w:r>
            <w:r w:rsidRPr="00321129">
              <w:rPr>
                <w:rFonts w:ascii="Cascadia Code" w:hAnsi="Cascadia Code"/>
                <w:b/>
                <w:bCs/>
                <w:color w:val="E9CA5C"/>
                <w:sz w:val="18"/>
                <w:szCs w:val="18"/>
              </w:rPr>
              <w:t>in</w:t>
            </w:r>
            <w:r w:rsidRPr="00321129">
              <w:rPr>
                <w:rFonts w:ascii="Cascadia Code" w:hAnsi="Cascadia Code"/>
                <w:b/>
                <w:bCs/>
                <w:color w:val="BFD4E1"/>
                <w:sz w:val="18"/>
                <w:szCs w:val="18"/>
              </w:rPr>
              <w:t xml:space="preserve"> </w:t>
            </w:r>
            <w:proofErr w:type="gramStart"/>
            <w:r w:rsidRPr="00321129">
              <w:rPr>
                <w:rFonts w:ascii="Cascadia Code" w:hAnsi="Cascadia Code"/>
                <w:b/>
                <w:bCs/>
                <w:i/>
                <w:iCs/>
                <w:color w:val="E9AEBA"/>
                <w:sz w:val="18"/>
                <w:szCs w:val="18"/>
              </w:rPr>
              <w:t>range</w:t>
            </w:r>
            <w:r w:rsidRPr="00321129">
              <w:rPr>
                <w:rFonts w:ascii="Cascadia Code" w:hAnsi="Cascadia Code"/>
                <w:b/>
                <w:bCs/>
                <w:color w:val="BFD4E1"/>
                <w:sz w:val="18"/>
                <w:szCs w:val="18"/>
              </w:rPr>
              <w:t>(</w:t>
            </w:r>
            <w:proofErr w:type="gramEnd"/>
            <w:r w:rsidRPr="00321129">
              <w:rPr>
                <w:rFonts w:ascii="Cascadia Code" w:hAnsi="Cascadia Code"/>
                <w:b/>
                <w:bCs/>
                <w:color w:val="B5CEA8"/>
                <w:sz w:val="18"/>
                <w:szCs w:val="18"/>
              </w:rPr>
              <w:t>1</w:t>
            </w:r>
            <w:r w:rsidRPr="00321129">
              <w:rPr>
                <w:rFonts w:ascii="Cascadia Code" w:hAnsi="Cascadia Code"/>
                <w:b/>
                <w:bCs/>
                <w:color w:val="BFD4E1"/>
                <w:sz w:val="18"/>
                <w:szCs w:val="18"/>
              </w:rPr>
              <w:t xml:space="preserve">, </w:t>
            </w:r>
            <w:proofErr w:type="spellStart"/>
            <w:r w:rsidRPr="00321129">
              <w:rPr>
                <w:rFonts w:ascii="Cascadia Code" w:hAnsi="Cascadia Code"/>
                <w:b/>
                <w:bCs/>
                <w:i/>
                <w:iCs/>
                <w:color w:val="E9AEBA"/>
                <w:sz w:val="18"/>
                <w:szCs w:val="18"/>
              </w:rPr>
              <w:t>len</w:t>
            </w:r>
            <w:proofErr w:type="spellEnd"/>
            <w:r w:rsidRPr="00321129">
              <w:rPr>
                <w:rFonts w:ascii="Cascadia Code" w:hAnsi="Cascadia Code"/>
                <w:b/>
                <w:bCs/>
                <w:color w:val="BFD4E1"/>
                <w:sz w:val="18"/>
                <w:szCs w:val="18"/>
              </w:rPr>
              <w:t>(itemset)):</w:t>
            </w:r>
          </w:p>
          <w:p w14:paraId="2C866CEB"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r w:rsidRPr="00321129">
              <w:rPr>
                <w:rFonts w:ascii="Cascadia Code" w:hAnsi="Cascadia Code"/>
                <w:b/>
                <w:bCs/>
                <w:color w:val="E9CA5C"/>
                <w:sz w:val="18"/>
                <w:szCs w:val="18"/>
              </w:rPr>
              <w:t>for</w:t>
            </w:r>
            <w:r w:rsidRPr="00321129">
              <w:rPr>
                <w:rFonts w:ascii="Cascadia Code" w:hAnsi="Cascadia Code"/>
                <w:b/>
                <w:bCs/>
                <w:color w:val="BFD4E1"/>
                <w:sz w:val="18"/>
                <w:szCs w:val="18"/>
              </w:rPr>
              <w:t xml:space="preserve"> antecedent </w:t>
            </w:r>
            <w:r w:rsidRPr="00321129">
              <w:rPr>
                <w:rFonts w:ascii="Cascadia Code" w:hAnsi="Cascadia Code"/>
                <w:b/>
                <w:bCs/>
                <w:color w:val="E9CA5C"/>
                <w:sz w:val="18"/>
                <w:szCs w:val="18"/>
              </w:rPr>
              <w:t>in</w:t>
            </w:r>
            <w:r w:rsidRPr="00321129">
              <w:rPr>
                <w:rFonts w:ascii="Cascadia Code" w:hAnsi="Cascadia Code"/>
                <w:b/>
                <w:bCs/>
                <w:color w:val="BFD4E1"/>
                <w:sz w:val="18"/>
                <w:szCs w:val="18"/>
              </w:rPr>
              <w:t xml:space="preserve"> </w:t>
            </w:r>
            <w:proofErr w:type="gramStart"/>
            <w:r w:rsidRPr="00321129">
              <w:rPr>
                <w:rFonts w:ascii="Cascadia Code" w:hAnsi="Cascadia Code"/>
                <w:b/>
                <w:bCs/>
                <w:color w:val="BFD4E1"/>
                <w:sz w:val="18"/>
                <w:szCs w:val="18"/>
              </w:rPr>
              <w:t>combinations(</w:t>
            </w:r>
            <w:proofErr w:type="gramEnd"/>
            <w:r w:rsidRPr="00321129">
              <w:rPr>
                <w:rFonts w:ascii="Cascadia Code" w:hAnsi="Cascadia Code"/>
                <w:b/>
                <w:bCs/>
                <w:color w:val="BFD4E1"/>
                <w:sz w:val="18"/>
                <w:szCs w:val="18"/>
              </w:rPr>
              <w:t xml:space="preserve">itemset, </w:t>
            </w:r>
            <w:proofErr w:type="spellStart"/>
            <w:r w:rsidRPr="00321129">
              <w:rPr>
                <w:rFonts w:ascii="Cascadia Code" w:hAnsi="Cascadia Code"/>
                <w:b/>
                <w:bCs/>
                <w:color w:val="BFD4E1"/>
                <w:sz w:val="18"/>
                <w:szCs w:val="18"/>
              </w:rPr>
              <w:t>i</w:t>
            </w:r>
            <w:proofErr w:type="spellEnd"/>
            <w:r w:rsidRPr="00321129">
              <w:rPr>
                <w:rFonts w:ascii="Cascadia Code" w:hAnsi="Cascadia Code"/>
                <w:b/>
                <w:bCs/>
                <w:color w:val="BFD4E1"/>
                <w:sz w:val="18"/>
                <w:szCs w:val="18"/>
              </w:rPr>
              <w:t>):</w:t>
            </w:r>
          </w:p>
          <w:p w14:paraId="3C0D4E09"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antecedent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w:t>
            </w:r>
            <w:proofErr w:type="spellStart"/>
            <w:r w:rsidRPr="00321129">
              <w:rPr>
                <w:rFonts w:ascii="Cascadia Code" w:hAnsi="Cascadia Code"/>
                <w:b/>
                <w:bCs/>
                <w:color w:val="B5B5AD"/>
                <w:sz w:val="18"/>
                <w:szCs w:val="18"/>
              </w:rPr>
              <w:t>frozenset</w:t>
            </w:r>
            <w:proofErr w:type="spellEnd"/>
            <w:r w:rsidRPr="00321129">
              <w:rPr>
                <w:rFonts w:ascii="Cascadia Code" w:hAnsi="Cascadia Code"/>
                <w:b/>
                <w:bCs/>
                <w:color w:val="BFD4E1"/>
                <w:sz w:val="18"/>
                <w:szCs w:val="18"/>
              </w:rPr>
              <w:t>(antecedent)</w:t>
            </w:r>
          </w:p>
          <w:p w14:paraId="657780DD"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consequent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itemset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antecedent</w:t>
            </w:r>
          </w:p>
          <w:p w14:paraId="34979712"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p>
          <w:p w14:paraId="368B5FE3"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support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calculate_</w:t>
            </w:r>
            <w:proofErr w:type="gramStart"/>
            <w:r w:rsidRPr="00321129">
              <w:rPr>
                <w:rFonts w:ascii="Cascadia Code" w:hAnsi="Cascadia Code"/>
                <w:b/>
                <w:bCs/>
                <w:color w:val="BFD4E1"/>
                <w:sz w:val="18"/>
                <w:szCs w:val="18"/>
              </w:rPr>
              <w:t>support</w:t>
            </w:r>
            <w:proofErr w:type="spellEnd"/>
            <w:r w:rsidRPr="00321129">
              <w:rPr>
                <w:rFonts w:ascii="Cascadia Code" w:hAnsi="Cascadia Code"/>
                <w:b/>
                <w:bCs/>
                <w:color w:val="BFD4E1"/>
                <w:sz w:val="18"/>
                <w:szCs w:val="18"/>
              </w:rPr>
              <w:t>(</w:t>
            </w:r>
            <w:proofErr w:type="gramEnd"/>
            <w:r w:rsidRPr="00321129">
              <w:rPr>
                <w:rFonts w:ascii="Cascadia Code" w:hAnsi="Cascadia Code"/>
                <w:b/>
                <w:bCs/>
                <w:color w:val="BFD4E1"/>
                <w:sz w:val="18"/>
                <w:szCs w:val="18"/>
              </w:rPr>
              <w:t>itemset, transactions)</w:t>
            </w:r>
          </w:p>
          <w:p w14:paraId="1BEA52D8"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confidence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calculate_</w:t>
            </w:r>
            <w:proofErr w:type="gramStart"/>
            <w:r w:rsidRPr="00321129">
              <w:rPr>
                <w:rFonts w:ascii="Cascadia Code" w:hAnsi="Cascadia Code"/>
                <w:b/>
                <w:bCs/>
                <w:color w:val="BFD4E1"/>
                <w:sz w:val="18"/>
                <w:szCs w:val="18"/>
              </w:rPr>
              <w:t>confidence</w:t>
            </w:r>
            <w:proofErr w:type="spellEnd"/>
            <w:r w:rsidRPr="00321129">
              <w:rPr>
                <w:rFonts w:ascii="Cascadia Code" w:hAnsi="Cascadia Code"/>
                <w:b/>
                <w:bCs/>
                <w:color w:val="BFD4E1"/>
                <w:sz w:val="18"/>
                <w:szCs w:val="18"/>
              </w:rPr>
              <w:t>(</w:t>
            </w:r>
            <w:proofErr w:type="gramEnd"/>
            <w:r w:rsidRPr="00321129">
              <w:rPr>
                <w:rFonts w:ascii="Cascadia Code" w:hAnsi="Cascadia Code"/>
                <w:b/>
                <w:bCs/>
                <w:color w:val="BFD4E1"/>
                <w:sz w:val="18"/>
                <w:szCs w:val="18"/>
              </w:rPr>
              <w:t>antecedent, consequent, transactions)</w:t>
            </w:r>
          </w:p>
          <w:p w14:paraId="0778F7F9"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p>
          <w:p w14:paraId="46CDB438"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ant_str</w:t>
            </w:r>
            <w:proofErr w:type="spellEnd"/>
            <w:r w:rsidRPr="00321129">
              <w:rPr>
                <w:rFonts w:ascii="Cascadia Code" w:hAnsi="Cascadia Code"/>
                <w:b/>
                <w:bCs/>
                <w:color w:val="BFD4E1"/>
                <w:sz w:val="18"/>
                <w:szCs w:val="18"/>
              </w:rPr>
              <w:t xml:space="preserve">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w:t>
            </w:r>
            <w:r w:rsidRPr="00321129">
              <w:rPr>
                <w:rFonts w:ascii="Cascadia Code" w:hAnsi="Cascadia Code"/>
                <w:b/>
                <w:bCs/>
                <w:color w:val="CEE397"/>
                <w:sz w:val="18"/>
                <w:szCs w:val="18"/>
              </w:rPr>
              <w:t xml:space="preserve">', </w:t>
            </w:r>
            <w:proofErr w:type="gramStart"/>
            <w:r w:rsidRPr="00321129">
              <w:rPr>
                <w:rFonts w:ascii="Cascadia Code" w:hAnsi="Cascadia Code"/>
                <w:b/>
                <w:bCs/>
                <w:color w:val="CEE397"/>
                <w:sz w:val="18"/>
                <w:szCs w:val="18"/>
              </w:rPr>
              <w:t>'</w:t>
            </w:r>
            <w:r w:rsidRPr="00321129">
              <w:rPr>
                <w:rFonts w:ascii="Cascadia Code" w:hAnsi="Cascadia Code"/>
                <w:b/>
                <w:bCs/>
                <w:color w:val="BFD4E1"/>
                <w:sz w:val="18"/>
                <w:szCs w:val="18"/>
              </w:rPr>
              <w:t>.join</w:t>
            </w:r>
            <w:proofErr w:type="gramEnd"/>
            <w:r w:rsidRPr="00321129">
              <w:rPr>
                <w:rFonts w:ascii="Cascadia Code" w:hAnsi="Cascadia Code"/>
                <w:b/>
                <w:bCs/>
                <w:color w:val="BFD4E1"/>
                <w:sz w:val="18"/>
                <w:szCs w:val="18"/>
              </w:rPr>
              <w:t>(</w:t>
            </w:r>
            <w:r w:rsidRPr="00321129">
              <w:rPr>
                <w:rFonts w:ascii="Cascadia Code" w:hAnsi="Cascadia Code"/>
                <w:b/>
                <w:bCs/>
                <w:i/>
                <w:iCs/>
                <w:color w:val="E9AEBA"/>
                <w:sz w:val="18"/>
                <w:szCs w:val="18"/>
              </w:rPr>
              <w:t>sorted</w:t>
            </w:r>
            <w:r w:rsidRPr="00321129">
              <w:rPr>
                <w:rFonts w:ascii="Cascadia Code" w:hAnsi="Cascadia Code"/>
                <w:b/>
                <w:bCs/>
                <w:color w:val="BFD4E1"/>
                <w:sz w:val="18"/>
                <w:szCs w:val="18"/>
              </w:rPr>
              <w:t>(antecedent))</w:t>
            </w:r>
          </w:p>
          <w:p w14:paraId="5C879AFD"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con_str</w:t>
            </w:r>
            <w:proofErr w:type="spellEnd"/>
            <w:r w:rsidRPr="00321129">
              <w:rPr>
                <w:rFonts w:ascii="Cascadia Code" w:hAnsi="Cascadia Code"/>
                <w:b/>
                <w:bCs/>
                <w:color w:val="BFD4E1"/>
                <w:sz w:val="18"/>
                <w:szCs w:val="18"/>
              </w:rPr>
              <w:t xml:space="preserve">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w:t>
            </w:r>
            <w:r w:rsidRPr="00321129">
              <w:rPr>
                <w:rFonts w:ascii="Cascadia Code" w:hAnsi="Cascadia Code"/>
                <w:b/>
                <w:bCs/>
                <w:color w:val="CEE397"/>
                <w:sz w:val="18"/>
                <w:szCs w:val="18"/>
              </w:rPr>
              <w:t xml:space="preserve">', </w:t>
            </w:r>
            <w:proofErr w:type="gramStart"/>
            <w:r w:rsidRPr="00321129">
              <w:rPr>
                <w:rFonts w:ascii="Cascadia Code" w:hAnsi="Cascadia Code"/>
                <w:b/>
                <w:bCs/>
                <w:color w:val="CEE397"/>
                <w:sz w:val="18"/>
                <w:szCs w:val="18"/>
              </w:rPr>
              <w:t>'</w:t>
            </w:r>
            <w:r w:rsidRPr="00321129">
              <w:rPr>
                <w:rFonts w:ascii="Cascadia Code" w:hAnsi="Cascadia Code"/>
                <w:b/>
                <w:bCs/>
                <w:color w:val="BFD4E1"/>
                <w:sz w:val="18"/>
                <w:szCs w:val="18"/>
              </w:rPr>
              <w:t>.join</w:t>
            </w:r>
            <w:proofErr w:type="gramEnd"/>
            <w:r w:rsidRPr="00321129">
              <w:rPr>
                <w:rFonts w:ascii="Cascadia Code" w:hAnsi="Cascadia Code"/>
                <w:b/>
                <w:bCs/>
                <w:color w:val="BFD4E1"/>
                <w:sz w:val="18"/>
                <w:szCs w:val="18"/>
              </w:rPr>
              <w:t>(</w:t>
            </w:r>
            <w:r w:rsidRPr="00321129">
              <w:rPr>
                <w:rFonts w:ascii="Cascadia Code" w:hAnsi="Cascadia Code"/>
                <w:b/>
                <w:bCs/>
                <w:i/>
                <w:iCs/>
                <w:color w:val="E9AEBA"/>
                <w:sz w:val="18"/>
                <w:szCs w:val="18"/>
              </w:rPr>
              <w:t>sorted</w:t>
            </w:r>
            <w:r w:rsidRPr="00321129">
              <w:rPr>
                <w:rFonts w:ascii="Cascadia Code" w:hAnsi="Cascadia Code"/>
                <w:b/>
                <w:bCs/>
                <w:color w:val="BFD4E1"/>
                <w:sz w:val="18"/>
                <w:szCs w:val="18"/>
              </w:rPr>
              <w:t>(consequent))</w:t>
            </w:r>
          </w:p>
          <w:p w14:paraId="5951C329"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p>
          <w:p w14:paraId="30B8E146"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rule_count</w:t>
            </w:r>
            <w:proofErr w:type="spellEnd"/>
            <w:r w:rsidRPr="00321129">
              <w:rPr>
                <w:rFonts w:ascii="Cascadia Code" w:hAnsi="Cascadia Code"/>
                <w:b/>
                <w:bCs/>
                <w:color w:val="BFD4E1"/>
                <w:sz w:val="18"/>
                <w:szCs w:val="18"/>
              </w:rPr>
              <w:t xml:space="preserve"> </w:t>
            </w:r>
            <w:r w:rsidRPr="00321129">
              <w:rPr>
                <w:rFonts w:ascii="Cascadia Code" w:hAnsi="Cascadia Code"/>
                <w:b/>
                <w:bCs/>
                <w:color w:val="D4D4D4"/>
                <w:sz w:val="18"/>
                <w:szCs w:val="18"/>
              </w:rPr>
              <w:t>+=</w:t>
            </w:r>
            <w:r w:rsidRPr="00321129">
              <w:rPr>
                <w:rFonts w:ascii="Cascadia Code" w:hAnsi="Cascadia Code"/>
                <w:b/>
                <w:bCs/>
                <w:color w:val="BFD4E1"/>
                <w:sz w:val="18"/>
                <w:szCs w:val="18"/>
              </w:rPr>
              <w:t xml:space="preserve"> </w:t>
            </w:r>
            <w:r w:rsidRPr="00321129">
              <w:rPr>
                <w:rFonts w:ascii="Cascadia Code" w:hAnsi="Cascadia Code"/>
                <w:b/>
                <w:bCs/>
                <w:color w:val="B5CEA8"/>
                <w:sz w:val="18"/>
                <w:szCs w:val="18"/>
              </w:rPr>
              <w:t>1</w:t>
            </w:r>
          </w:p>
          <w:p w14:paraId="3FA70B0E"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proofErr w:type="gramStart"/>
            <w:r w:rsidRPr="00321129">
              <w:rPr>
                <w:rFonts w:ascii="Cascadia Code" w:hAnsi="Cascadia Code"/>
                <w:b/>
                <w:bCs/>
                <w:i/>
                <w:iCs/>
                <w:color w:val="E9AEBA"/>
                <w:sz w:val="18"/>
                <w:szCs w:val="18"/>
              </w:rPr>
              <w:t>print</w:t>
            </w:r>
            <w:r w:rsidRPr="00321129">
              <w:rPr>
                <w:rFonts w:ascii="Cascadia Code" w:hAnsi="Cascadia Code"/>
                <w:b/>
                <w:bCs/>
                <w:color w:val="BFD4E1"/>
                <w:sz w:val="18"/>
                <w:szCs w:val="18"/>
              </w:rPr>
              <w:t>(</w:t>
            </w:r>
            <w:proofErr w:type="spellStart"/>
            <w:proofErr w:type="gramEnd"/>
            <w:r w:rsidRPr="00321129">
              <w:rPr>
                <w:rFonts w:ascii="Cascadia Code" w:hAnsi="Cascadia Code"/>
                <w:b/>
                <w:bCs/>
                <w:color w:val="E9CA5C"/>
                <w:sz w:val="18"/>
                <w:szCs w:val="18"/>
              </w:rPr>
              <w:t>f</w:t>
            </w:r>
            <w:r w:rsidRPr="00321129">
              <w:rPr>
                <w:rFonts w:ascii="Cascadia Code" w:hAnsi="Cascadia Code"/>
                <w:b/>
                <w:bCs/>
                <w:color w:val="CEE397"/>
                <w:sz w:val="18"/>
                <w:szCs w:val="18"/>
              </w:rPr>
              <w:t>"Rule</w:t>
            </w:r>
            <w:proofErr w:type="spellEnd"/>
            <w:r w:rsidRPr="00321129">
              <w:rPr>
                <w:rFonts w:ascii="Cascadia Code" w:hAnsi="Cascadia Code"/>
                <w:b/>
                <w:bCs/>
                <w:color w:val="CEE397"/>
                <w:sz w:val="18"/>
                <w:szCs w:val="18"/>
              </w:rPr>
              <w:t xml:space="preserve"> </w:t>
            </w:r>
            <w:r w:rsidRPr="00321129">
              <w:rPr>
                <w:rFonts w:ascii="Cascadia Code" w:hAnsi="Cascadia Code"/>
                <w:b/>
                <w:bCs/>
                <w:color w:val="E9CA5C"/>
                <w:sz w:val="18"/>
                <w:szCs w:val="18"/>
              </w:rPr>
              <w:t>{</w:t>
            </w:r>
            <w:proofErr w:type="spellStart"/>
            <w:r w:rsidRPr="00321129">
              <w:rPr>
                <w:rFonts w:ascii="Cascadia Code" w:hAnsi="Cascadia Code"/>
                <w:b/>
                <w:bCs/>
                <w:color w:val="BFD4E1"/>
                <w:sz w:val="18"/>
                <w:szCs w:val="18"/>
              </w:rPr>
              <w:t>rule_count</w:t>
            </w:r>
            <w:proofErr w:type="spellEnd"/>
            <w:r w:rsidRPr="00321129">
              <w:rPr>
                <w:rFonts w:ascii="Cascadia Code" w:hAnsi="Cascadia Code"/>
                <w:b/>
                <w:bCs/>
                <w:color w:val="E9CA5C"/>
                <w:sz w:val="18"/>
                <w:szCs w:val="18"/>
              </w:rPr>
              <w:t>}</w:t>
            </w:r>
            <w:r w:rsidRPr="00321129">
              <w:rPr>
                <w:rFonts w:ascii="Cascadia Code" w:hAnsi="Cascadia Code"/>
                <w:b/>
                <w:bCs/>
                <w:color w:val="CEE397"/>
                <w:sz w:val="18"/>
                <w:szCs w:val="18"/>
              </w:rPr>
              <w:t xml:space="preserve">: </w:t>
            </w:r>
            <w:r w:rsidRPr="00321129">
              <w:rPr>
                <w:rFonts w:ascii="Cascadia Code" w:hAnsi="Cascadia Code"/>
                <w:b/>
                <w:bCs/>
                <w:color w:val="D7BA7D"/>
                <w:sz w:val="18"/>
                <w:szCs w:val="18"/>
              </w:rPr>
              <w:t>{{</w:t>
            </w:r>
            <w:r w:rsidRPr="00321129">
              <w:rPr>
                <w:rFonts w:ascii="Cascadia Code" w:hAnsi="Cascadia Code"/>
                <w:b/>
                <w:bCs/>
                <w:color w:val="E9CA5C"/>
                <w:sz w:val="18"/>
                <w:szCs w:val="18"/>
              </w:rPr>
              <w:t>{</w:t>
            </w:r>
            <w:proofErr w:type="spellStart"/>
            <w:r w:rsidRPr="00321129">
              <w:rPr>
                <w:rFonts w:ascii="Cascadia Code" w:hAnsi="Cascadia Code"/>
                <w:b/>
                <w:bCs/>
                <w:color w:val="BFD4E1"/>
                <w:sz w:val="18"/>
                <w:szCs w:val="18"/>
              </w:rPr>
              <w:t>ant_str</w:t>
            </w:r>
            <w:proofErr w:type="spellEnd"/>
            <w:r w:rsidRPr="00321129">
              <w:rPr>
                <w:rFonts w:ascii="Cascadia Code" w:hAnsi="Cascadia Code"/>
                <w:b/>
                <w:bCs/>
                <w:color w:val="E9CA5C"/>
                <w:sz w:val="18"/>
                <w:szCs w:val="18"/>
              </w:rPr>
              <w:t>}</w:t>
            </w:r>
            <w:r w:rsidRPr="00321129">
              <w:rPr>
                <w:rFonts w:ascii="Cascadia Code" w:hAnsi="Cascadia Code"/>
                <w:b/>
                <w:bCs/>
                <w:color w:val="D7BA7D"/>
                <w:sz w:val="18"/>
                <w:szCs w:val="18"/>
              </w:rPr>
              <w:t>}}</w:t>
            </w:r>
            <w:r w:rsidRPr="00321129">
              <w:rPr>
                <w:rFonts w:ascii="Cascadia Code" w:hAnsi="Cascadia Code"/>
                <w:b/>
                <w:bCs/>
                <w:color w:val="CEE397"/>
                <w:sz w:val="18"/>
                <w:szCs w:val="18"/>
              </w:rPr>
              <w:t xml:space="preserve"> </w:t>
            </w:r>
            <w:r w:rsidRPr="00321129">
              <w:rPr>
                <w:rFonts w:ascii="Courier New" w:hAnsi="Courier New" w:cs="Courier New"/>
                <w:b/>
                <w:bCs/>
                <w:color w:val="CEE397"/>
                <w:sz w:val="18"/>
                <w:szCs w:val="18"/>
              </w:rPr>
              <w:t>→</w:t>
            </w:r>
            <w:r w:rsidRPr="00321129">
              <w:rPr>
                <w:rFonts w:ascii="Cascadia Code" w:hAnsi="Cascadia Code"/>
                <w:b/>
                <w:bCs/>
                <w:color w:val="CEE397"/>
                <w:sz w:val="18"/>
                <w:szCs w:val="18"/>
              </w:rPr>
              <w:t xml:space="preserve"> </w:t>
            </w:r>
            <w:r w:rsidRPr="00321129">
              <w:rPr>
                <w:rFonts w:ascii="Cascadia Code" w:hAnsi="Cascadia Code"/>
                <w:b/>
                <w:bCs/>
                <w:color w:val="D7BA7D"/>
                <w:sz w:val="18"/>
                <w:szCs w:val="18"/>
              </w:rPr>
              <w:t>{{</w:t>
            </w:r>
            <w:r w:rsidRPr="00321129">
              <w:rPr>
                <w:rFonts w:ascii="Cascadia Code" w:hAnsi="Cascadia Code"/>
                <w:b/>
                <w:bCs/>
                <w:color w:val="E9CA5C"/>
                <w:sz w:val="18"/>
                <w:szCs w:val="18"/>
              </w:rPr>
              <w:t>{</w:t>
            </w:r>
            <w:proofErr w:type="spellStart"/>
            <w:r w:rsidRPr="00321129">
              <w:rPr>
                <w:rFonts w:ascii="Cascadia Code" w:hAnsi="Cascadia Code"/>
                <w:b/>
                <w:bCs/>
                <w:color w:val="BFD4E1"/>
                <w:sz w:val="18"/>
                <w:szCs w:val="18"/>
              </w:rPr>
              <w:t>con_str</w:t>
            </w:r>
            <w:proofErr w:type="spellEnd"/>
            <w:r w:rsidRPr="00321129">
              <w:rPr>
                <w:rFonts w:ascii="Cascadia Code" w:hAnsi="Cascadia Code"/>
                <w:b/>
                <w:bCs/>
                <w:color w:val="E9CA5C"/>
                <w:sz w:val="18"/>
                <w:szCs w:val="18"/>
              </w:rPr>
              <w:t>}</w:t>
            </w:r>
            <w:r w:rsidRPr="00321129">
              <w:rPr>
                <w:rFonts w:ascii="Cascadia Code" w:hAnsi="Cascadia Code"/>
                <w:b/>
                <w:bCs/>
                <w:color w:val="D7BA7D"/>
                <w:sz w:val="18"/>
                <w:szCs w:val="18"/>
              </w:rPr>
              <w:t>}}</w:t>
            </w:r>
            <w:r w:rsidRPr="00321129">
              <w:rPr>
                <w:rFonts w:ascii="Cascadia Code" w:hAnsi="Cascadia Code"/>
                <w:b/>
                <w:bCs/>
                <w:color w:val="CEE397"/>
                <w:sz w:val="18"/>
                <w:szCs w:val="18"/>
              </w:rPr>
              <w:t xml:space="preserve"> (Support: </w:t>
            </w:r>
            <w:r w:rsidRPr="00321129">
              <w:rPr>
                <w:rFonts w:ascii="Cascadia Code" w:hAnsi="Cascadia Code"/>
                <w:b/>
                <w:bCs/>
                <w:color w:val="E9CA5C"/>
                <w:sz w:val="18"/>
                <w:szCs w:val="18"/>
              </w:rPr>
              <w:t>{</w:t>
            </w:r>
            <w:r w:rsidRPr="00321129">
              <w:rPr>
                <w:rFonts w:ascii="Cascadia Code" w:hAnsi="Cascadia Code"/>
                <w:b/>
                <w:bCs/>
                <w:color w:val="BFD4E1"/>
                <w:sz w:val="18"/>
                <w:szCs w:val="18"/>
              </w:rPr>
              <w:t>support</w:t>
            </w:r>
            <w:r w:rsidRPr="00321129">
              <w:rPr>
                <w:rFonts w:ascii="Cascadia Code" w:hAnsi="Cascadia Code"/>
                <w:b/>
                <w:bCs/>
                <w:color w:val="E9CA5C"/>
                <w:sz w:val="18"/>
                <w:szCs w:val="18"/>
              </w:rPr>
              <w:t>:.3f}</w:t>
            </w:r>
            <w:r w:rsidRPr="00321129">
              <w:rPr>
                <w:rFonts w:ascii="Cascadia Code" w:hAnsi="Cascadia Code"/>
                <w:b/>
                <w:bCs/>
                <w:color w:val="CEE397"/>
                <w:sz w:val="18"/>
                <w:szCs w:val="18"/>
              </w:rPr>
              <w:t xml:space="preserve">, Confidence: </w:t>
            </w:r>
            <w:r w:rsidRPr="00321129">
              <w:rPr>
                <w:rFonts w:ascii="Cascadia Code" w:hAnsi="Cascadia Code"/>
                <w:b/>
                <w:bCs/>
                <w:color w:val="E9CA5C"/>
                <w:sz w:val="18"/>
                <w:szCs w:val="18"/>
              </w:rPr>
              <w:t>{</w:t>
            </w:r>
            <w:r w:rsidRPr="00321129">
              <w:rPr>
                <w:rFonts w:ascii="Cascadia Code" w:hAnsi="Cascadia Code"/>
                <w:b/>
                <w:bCs/>
                <w:color w:val="BFD4E1"/>
                <w:sz w:val="18"/>
                <w:szCs w:val="18"/>
              </w:rPr>
              <w:t>confidence</w:t>
            </w:r>
            <w:r w:rsidRPr="00321129">
              <w:rPr>
                <w:rFonts w:ascii="Cascadia Code" w:hAnsi="Cascadia Code"/>
                <w:b/>
                <w:bCs/>
                <w:color w:val="E9CA5C"/>
                <w:sz w:val="18"/>
                <w:szCs w:val="18"/>
              </w:rPr>
              <w:t>:.3f}</w:t>
            </w:r>
            <w:r w:rsidRPr="00321129">
              <w:rPr>
                <w:rFonts w:ascii="Cascadia Code" w:hAnsi="Cascadia Code"/>
                <w:b/>
                <w:bCs/>
                <w:color w:val="CEE397"/>
                <w:sz w:val="18"/>
                <w:szCs w:val="18"/>
              </w:rPr>
              <w:t>)"</w:t>
            </w:r>
            <w:r w:rsidRPr="00321129">
              <w:rPr>
                <w:rFonts w:ascii="Cascadia Code" w:hAnsi="Cascadia Code"/>
                <w:b/>
                <w:bCs/>
                <w:color w:val="BFD4E1"/>
                <w:sz w:val="18"/>
                <w:szCs w:val="18"/>
              </w:rPr>
              <w:t>)</w:t>
            </w:r>
          </w:p>
          <w:p w14:paraId="065FDCA6"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p>
          <w:p w14:paraId="26A08780"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r w:rsidRPr="00321129">
              <w:rPr>
                <w:rFonts w:ascii="Cascadia Code" w:hAnsi="Cascadia Code"/>
                <w:b/>
                <w:bCs/>
                <w:color w:val="E9CA5C"/>
                <w:sz w:val="18"/>
                <w:szCs w:val="18"/>
              </w:rPr>
              <w:t>if</w:t>
            </w:r>
            <w:r w:rsidRPr="00321129">
              <w:rPr>
                <w:rFonts w:ascii="Cascadia Code" w:hAnsi="Cascadia Code"/>
                <w:b/>
                <w:bCs/>
                <w:color w:val="BFD4E1"/>
                <w:sz w:val="18"/>
                <w:szCs w:val="18"/>
              </w:rPr>
              <w:t xml:space="preserve"> confidence </w:t>
            </w:r>
            <w:r w:rsidRPr="00321129">
              <w:rPr>
                <w:rFonts w:ascii="Cascadia Code" w:hAnsi="Cascadia Code"/>
                <w:b/>
                <w:bCs/>
                <w:color w:val="D4D4D4"/>
                <w:sz w:val="18"/>
                <w:szCs w:val="18"/>
              </w:rPr>
              <w:t>&gt;=</w:t>
            </w:r>
            <w:r w:rsidRPr="00321129">
              <w:rPr>
                <w:rFonts w:ascii="Cascadia Code" w:hAnsi="Cascadia Code"/>
                <w:b/>
                <w:bCs/>
                <w:color w:val="BFD4E1"/>
                <w:sz w:val="18"/>
                <w:szCs w:val="18"/>
              </w:rPr>
              <w:t xml:space="preserve"> </w:t>
            </w:r>
            <w:proofErr w:type="spellStart"/>
            <w:r w:rsidRPr="00321129">
              <w:rPr>
                <w:rFonts w:ascii="Cascadia Code" w:hAnsi="Cascadia Code"/>
                <w:b/>
                <w:bCs/>
                <w:color w:val="BFD4E1"/>
                <w:sz w:val="18"/>
                <w:szCs w:val="18"/>
              </w:rPr>
              <w:t>min_confidence</w:t>
            </w:r>
            <w:proofErr w:type="spellEnd"/>
            <w:r w:rsidRPr="00321129">
              <w:rPr>
                <w:rFonts w:ascii="Cascadia Code" w:hAnsi="Cascadia Code"/>
                <w:b/>
                <w:bCs/>
                <w:color w:val="BFD4E1"/>
                <w:sz w:val="18"/>
                <w:szCs w:val="18"/>
              </w:rPr>
              <w:t>:</w:t>
            </w:r>
          </w:p>
          <w:p w14:paraId="777B0001"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proofErr w:type="gramStart"/>
            <w:r w:rsidRPr="00321129">
              <w:rPr>
                <w:rFonts w:ascii="Cascadia Code" w:hAnsi="Cascadia Code"/>
                <w:b/>
                <w:bCs/>
                <w:i/>
                <w:iCs/>
                <w:color w:val="E9AEBA"/>
                <w:sz w:val="18"/>
                <w:szCs w:val="18"/>
              </w:rPr>
              <w:t>print</w:t>
            </w:r>
            <w:r w:rsidRPr="00321129">
              <w:rPr>
                <w:rFonts w:ascii="Cascadia Code" w:hAnsi="Cascadia Code"/>
                <w:b/>
                <w:bCs/>
                <w:color w:val="BFD4E1"/>
                <w:sz w:val="18"/>
                <w:szCs w:val="18"/>
              </w:rPr>
              <w:t>(</w:t>
            </w:r>
            <w:proofErr w:type="gramEnd"/>
            <w:r w:rsidRPr="00321129">
              <w:rPr>
                <w:rFonts w:ascii="Cascadia Code" w:hAnsi="Cascadia Code"/>
                <w:b/>
                <w:bCs/>
                <w:color w:val="E9CA5C"/>
                <w:sz w:val="18"/>
                <w:szCs w:val="18"/>
              </w:rPr>
              <w:t>f</w:t>
            </w:r>
            <w:r w:rsidRPr="00321129">
              <w:rPr>
                <w:rFonts w:ascii="Cascadia Code" w:hAnsi="Cascadia Code"/>
                <w:b/>
                <w:bCs/>
                <w:color w:val="CEE397"/>
                <w:sz w:val="18"/>
                <w:szCs w:val="18"/>
              </w:rPr>
              <w:t>"</w:t>
            </w:r>
            <w:r w:rsidRPr="00321129">
              <w:rPr>
                <w:rFonts w:ascii="Cascadia Code" w:hAnsi="Cascadia Code"/>
                <w:b/>
                <w:bCs/>
                <w:color w:val="D7BA7D"/>
                <w:sz w:val="18"/>
                <w:szCs w:val="18"/>
              </w:rPr>
              <w:t>\n</w:t>
            </w:r>
            <w:r w:rsidRPr="00321129">
              <w:rPr>
                <w:rFonts w:ascii="Cascadia Code" w:hAnsi="Cascadia Code"/>
                <w:b/>
                <w:bCs/>
                <w:color w:val="CEE397"/>
                <w:sz w:val="18"/>
                <w:szCs w:val="18"/>
              </w:rPr>
              <w:t xml:space="preserve">        Rule ACCEPTED (confidence </w:t>
            </w:r>
            <w:r w:rsidRPr="00321129">
              <w:rPr>
                <w:rFonts w:ascii="Cascadia Code" w:hAnsi="Cascadia Code"/>
                <w:b/>
                <w:bCs/>
                <w:color w:val="E9CA5C"/>
                <w:sz w:val="18"/>
                <w:szCs w:val="18"/>
              </w:rPr>
              <w:t>{</w:t>
            </w:r>
            <w:r w:rsidRPr="00321129">
              <w:rPr>
                <w:rFonts w:ascii="Cascadia Code" w:hAnsi="Cascadia Code"/>
                <w:b/>
                <w:bCs/>
                <w:color w:val="BFD4E1"/>
                <w:sz w:val="18"/>
                <w:szCs w:val="18"/>
              </w:rPr>
              <w:t>confidence</w:t>
            </w:r>
            <w:r w:rsidRPr="00321129">
              <w:rPr>
                <w:rFonts w:ascii="Cascadia Code" w:hAnsi="Cascadia Code"/>
                <w:b/>
                <w:bCs/>
                <w:color w:val="E9CA5C"/>
                <w:sz w:val="18"/>
                <w:szCs w:val="18"/>
              </w:rPr>
              <w:t>:.3f}</w:t>
            </w:r>
            <w:r w:rsidRPr="00321129">
              <w:rPr>
                <w:rFonts w:ascii="Cascadia Code" w:hAnsi="Cascadia Code"/>
                <w:b/>
                <w:bCs/>
                <w:color w:val="CEE397"/>
                <w:sz w:val="18"/>
                <w:szCs w:val="18"/>
              </w:rPr>
              <w:t xml:space="preserve"> &gt;= </w:t>
            </w:r>
            <w:r w:rsidRPr="00321129">
              <w:rPr>
                <w:rFonts w:ascii="Cascadia Code" w:hAnsi="Cascadia Code"/>
                <w:b/>
                <w:bCs/>
                <w:color w:val="E9CA5C"/>
                <w:sz w:val="18"/>
                <w:szCs w:val="18"/>
              </w:rPr>
              <w:t>{</w:t>
            </w:r>
            <w:proofErr w:type="spellStart"/>
            <w:r w:rsidRPr="00321129">
              <w:rPr>
                <w:rFonts w:ascii="Cascadia Code" w:hAnsi="Cascadia Code"/>
                <w:b/>
                <w:bCs/>
                <w:color w:val="BFD4E1"/>
                <w:sz w:val="18"/>
                <w:szCs w:val="18"/>
              </w:rPr>
              <w:t>min_confidence</w:t>
            </w:r>
            <w:proofErr w:type="spellEnd"/>
            <w:proofErr w:type="gramStart"/>
            <w:r w:rsidRPr="00321129">
              <w:rPr>
                <w:rFonts w:ascii="Cascadia Code" w:hAnsi="Cascadia Code"/>
                <w:b/>
                <w:bCs/>
                <w:color w:val="E9CA5C"/>
                <w:sz w:val="18"/>
                <w:szCs w:val="18"/>
              </w:rPr>
              <w:t>}</w:t>
            </w:r>
            <w:r w:rsidRPr="00321129">
              <w:rPr>
                <w:rFonts w:ascii="Cascadia Code" w:hAnsi="Cascadia Code"/>
                <w:b/>
                <w:bCs/>
                <w:color w:val="CEE397"/>
                <w:sz w:val="18"/>
                <w:szCs w:val="18"/>
              </w:rPr>
              <w:t>)</w:t>
            </w:r>
            <w:r w:rsidRPr="00321129">
              <w:rPr>
                <w:rFonts w:ascii="Cascadia Code" w:hAnsi="Cascadia Code"/>
                <w:b/>
                <w:bCs/>
                <w:color w:val="D7BA7D"/>
                <w:sz w:val="18"/>
                <w:szCs w:val="18"/>
              </w:rPr>
              <w:t>\</w:t>
            </w:r>
            <w:proofErr w:type="gramEnd"/>
            <w:r w:rsidRPr="00321129">
              <w:rPr>
                <w:rFonts w:ascii="Cascadia Code" w:hAnsi="Cascadia Code"/>
                <w:b/>
                <w:bCs/>
                <w:color w:val="D7BA7D"/>
                <w:sz w:val="18"/>
                <w:szCs w:val="18"/>
              </w:rPr>
              <w:t>n</w:t>
            </w:r>
            <w:r w:rsidRPr="00321129">
              <w:rPr>
                <w:rFonts w:ascii="Cascadia Code" w:hAnsi="Cascadia Code"/>
                <w:b/>
                <w:bCs/>
                <w:color w:val="CEE397"/>
                <w:sz w:val="18"/>
                <w:szCs w:val="18"/>
              </w:rPr>
              <w:t>"</w:t>
            </w:r>
            <w:r w:rsidRPr="00321129">
              <w:rPr>
                <w:rFonts w:ascii="Cascadia Code" w:hAnsi="Cascadia Code"/>
                <w:b/>
                <w:bCs/>
                <w:color w:val="BFD4E1"/>
                <w:sz w:val="18"/>
                <w:szCs w:val="18"/>
              </w:rPr>
              <w:t>)</w:t>
            </w:r>
          </w:p>
          <w:p w14:paraId="44BC23A5" w14:textId="77777777" w:rsidR="00321129" w:rsidRPr="00321129" w:rsidRDefault="00321129" w:rsidP="00321129">
            <w:pPr>
              <w:shd w:val="clear" w:color="auto" w:fill="000000"/>
              <w:spacing w:line="270" w:lineRule="atLeast"/>
              <w:rPr>
                <w:rFonts w:ascii="Cascadia Code" w:hAnsi="Cascadia Code"/>
                <w:b/>
                <w:bCs/>
                <w:color w:val="BFD4E1"/>
                <w:sz w:val="18"/>
                <w:szCs w:val="18"/>
              </w:rPr>
            </w:pPr>
            <w:r w:rsidRPr="00321129">
              <w:rPr>
                <w:rFonts w:ascii="Cascadia Code" w:hAnsi="Cascadia Code"/>
                <w:b/>
                <w:bCs/>
                <w:color w:val="BFD4E1"/>
                <w:sz w:val="18"/>
                <w:szCs w:val="18"/>
              </w:rPr>
              <w:t xml:space="preserve">                </w:t>
            </w:r>
            <w:r w:rsidRPr="00321129">
              <w:rPr>
                <w:rFonts w:ascii="Cascadia Code" w:hAnsi="Cascadia Code"/>
                <w:b/>
                <w:bCs/>
                <w:color w:val="E9CA5C"/>
                <w:sz w:val="18"/>
                <w:szCs w:val="18"/>
              </w:rPr>
              <w:t>else</w:t>
            </w:r>
            <w:r w:rsidRPr="00321129">
              <w:rPr>
                <w:rFonts w:ascii="Cascadia Code" w:hAnsi="Cascadia Code"/>
                <w:b/>
                <w:bCs/>
                <w:color w:val="BFD4E1"/>
                <w:sz w:val="18"/>
                <w:szCs w:val="18"/>
              </w:rPr>
              <w:t>:</w:t>
            </w:r>
          </w:p>
          <w:p w14:paraId="43F169AE" w14:textId="2BD4893C" w:rsidR="00321129" w:rsidRPr="00321129" w:rsidRDefault="00321129" w:rsidP="00321129">
            <w:pPr>
              <w:shd w:val="clear" w:color="auto" w:fill="000000"/>
              <w:spacing w:line="270" w:lineRule="atLeast"/>
              <w:rPr>
                <w:rFonts w:ascii="Cascadia Code" w:hAnsi="Cascadia Code"/>
                <w:color w:val="BFD4E1"/>
                <w:sz w:val="18"/>
                <w:szCs w:val="18"/>
              </w:rPr>
            </w:pPr>
            <w:r w:rsidRPr="00321129">
              <w:rPr>
                <w:rFonts w:ascii="Cascadia Code" w:hAnsi="Cascadia Code"/>
                <w:b/>
                <w:bCs/>
                <w:color w:val="BFD4E1"/>
                <w:sz w:val="18"/>
                <w:szCs w:val="18"/>
              </w:rPr>
              <w:t xml:space="preserve">                    </w:t>
            </w:r>
            <w:proofErr w:type="gramStart"/>
            <w:r w:rsidRPr="00321129">
              <w:rPr>
                <w:rFonts w:ascii="Cascadia Code" w:hAnsi="Cascadia Code"/>
                <w:b/>
                <w:bCs/>
                <w:i/>
                <w:iCs/>
                <w:color w:val="E9AEBA"/>
                <w:sz w:val="18"/>
                <w:szCs w:val="18"/>
              </w:rPr>
              <w:t>print</w:t>
            </w:r>
            <w:r w:rsidRPr="00321129">
              <w:rPr>
                <w:rFonts w:ascii="Cascadia Code" w:hAnsi="Cascadia Code"/>
                <w:b/>
                <w:bCs/>
                <w:color w:val="BFD4E1"/>
                <w:sz w:val="18"/>
                <w:szCs w:val="18"/>
              </w:rPr>
              <w:t>(</w:t>
            </w:r>
            <w:proofErr w:type="gramEnd"/>
            <w:r w:rsidRPr="00321129">
              <w:rPr>
                <w:rFonts w:ascii="Cascadia Code" w:hAnsi="Cascadia Code"/>
                <w:b/>
                <w:bCs/>
                <w:color w:val="E9CA5C"/>
                <w:sz w:val="18"/>
                <w:szCs w:val="18"/>
              </w:rPr>
              <w:t>f</w:t>
            </w:r>
            <w:r w:rsidRPr="00321129">
              <w:rPr>
                <w:rFonts w:ascii="Cascadia Code" w:hAnsi="Cascadia Code"/>
                <w:b/>
                <w:bCs/>
                <w:color w:val="CEE397"/>
                <w:sz w:val="18"/>
                <w:szCs w:val="18"/>
              </w:rPr>
              <w:t>"</w:t>
            </w:r>
            <w:r w:rsidRPr="00321129">
              <w:rPr>
                <w:rFonts w:ascii="Cascadia Code" w:hAnsi="Cascadia Code"/>
                <w:b/>
                <w:bCs/>
                <w:color w:val="D7BA7D"/>
                <w:sz w:val="18"/>
                <w:szCs w:val="18"/>
              </w:rPr>
              <w:t>\n</w:t>
            </w:r>
            <w:r w:rsidRPr="00321129">
              <w:rPr>
                <w:rFonts w:ascii="Cascadia Code" w:hAnsi="Cascadia Code"/>
                <w:b/>
                <w:bCs/>
                <w:color w:val="CEE397"/>
                <w:sz w:val="18"/>
                <w:szCs w:val="18"/>
              </w:rPr>
              <w:t xml:space="preserve">        Rule REJECTED (confidence -&gt;</w:t>
            </w:r>
            <w:r w:rsidRPr="00321129">
              <w:rPr>
                <w:rFonts w:ascii="Cascadia Code" w:hAnsi="Cascadia Code"/>
                <w:b/>
                <w:bCs/>
                <w:color w:val="E9CA5C"/>
                <w:sz w:val="18"/>
                <w:szCs w:val="18"/>
              </w:rPr>
              <w:t>{</w:t>
            </w:r>
            <w:r w:rsidRPr="00321129">
              <w:rPr>
                <w:rFonts w:ascii="Cascadia Code" w:hAnsi="Cascadia Code"/>
                <w:b/>
                <w:bCs/>
                <w:color w:val="BFD4E1"/>
                <w:sz w:val="18"/>
                <w:szCs w:val="18"/>
              </w:rPr>
              <w:t>confidence</w:t>
            </w:r>
            <w:r w:rsidRPr="00321129">
              <w:rPr>
                <w:rFonts w:ascii="Cascadia Code" w:hAnsi="Cascadia Code"/>
                <w:b/>
                <w:bCs/>
                <w:color w:val="E9CA5C"/>
                <w:sz w:val="18"/>
                <w:szCs w:val="18"/>
              </w:rPr>
              <w:t>:.3f}</w:t>
            </w:r>
            <w:r w:rsidRPr="00321129">
              <w:rPr>
                <w:rFonts w:ascii="Cascadia Code" w:hAnsi="Cascadia Code"/>
                <w:b/>
                <w:bCs/>
                <w:color w:val="CEE397"/>
                <w:sz w:val="18"/>
                <w:szCs w:val="18"/>
              </w:rPr>
              <w:t xml:space="preserve"> &lt; </w:t>
            </w:r>
            <w:r w:rsidRPr="00321129">
              <w:rPr>
                <w:rFonts w:ascii="Cascadia Code" w:hAnsi="Cascadia Code"/>
                <w:b/>
                <w:bCs/>
                <w:color w:val="E9CA5C"/>
                <w:sz w:val="18"/>
                <w:szCs w:val="18"/>
              </w:rPr>
              <w:t>{</w:t>
            </w:r>
            <w:proofErr w:type="spellStart"/>
            <w:r w:rsidRPr="00321129">
              <w:rPr>
                <w:rFonts w:ascii="Cascadia Code" w:hAnsi="Cascadia Code"/>
                <w:b/>
                <w:bCs/>
                <w:color w:val="BFD4E1"/>
                <w:sz w:val="18"/>
                <w:szCs w:val="18"/>
              </w:rPr>
              <w:t>min_confidence</w:t>
            </w:r>
            <w:proofErr w:type="spellEnd"/>
            <w:proofErr w:type="gramStart"/>
            <w:r w:rsidRPr="00321129">
              <w:rPr>
                <w:rFonts w:ascii="Cascadia Code" w:hAnsi="Cascadia Code"/>
                <w:b/>
                <w:bCs/>
                <w:color w:val="E9CA5C"/>
                <w:sz w:val="18"/>
                <w:szCs w:val="18"/>
              </w:rPr>
              <w:t>}</w:t>
            </w:r>
            <w:r w:rsidRPr="00321129">
              <w:rPr>
                <w:rFonts w:ascii="Cascadia Code" w:hAnsi="Cascadia Code"/>
                <w:b/>
                <w:bCs/>
                <w:color w:val="CEE397"/>
                <w:sz w:val="18"/>
                <w:szCs w:val="18"/>
              </w:rPr>
              <w:t>)</w:t>
            </w:r>
            <w:r w:rsidRPr="00321129">
              <w:rPr>
                <w:rFonts w:ascii="Cascadia Code" w:hAnsi="Cascadia Code"/>
                <w:b/>
                <w:bCs/>
                <w:color w:val="D7BA7D"/>
                <w:sz w:val="18"/>
                <w:szCs w:val="18"/>
              </w:rPr>
              <w:t>\</w:t>
            </w:r>
            <w:proofErr w:type="gramEnd"/>
            <w:r w:rsidRPr="00321129">
              <w:rPr>
                <w:rFonts w:ascii="Cascadia Code" w:hAnsi="Cascadia Code"/>
                <w:b/>
                <w:bCs/>
                <w:color w:val="D7BA7D"/>
                <w:sz w:val="18"/>
                <w:szCs w:val="18"/>
              </w:rPr>
              <w:t>n</w:t>
            </w:r>
            <w:r w:rsidRPr="00321129">
              <w:rPr>
                <w:rFonts w:ascii="Cascadia Code" w:hAnsi="Cascadia Code"/>
                <w:b/>
                <w:bCs/>
                <w:color w:val="CEE397"/>
                <w:sz w:val="18"/>
                <w:szCs w:val="18"/>
              </w:rPr>
              <w:t>"</w:t>
            </w:r>
            <w:r w:rsidRPr="00321129">
              <w:rPr>
                <w:rFonts w:ascii="Cascadia Code" w:hAnsi="Cascadia Code"/>
                <w:b/>
                <w:bCs/>
                <w:color w:val="BFD4E1"/>
                <w:sz w:val="18"/>
                <w:szCs w:val="18"/>
              </w:rPr>
              <w:t>)</w:t>
            </w:r>
          </w:p>
        </w:tc>
      </w:tr>
    </w:tbl>
    <w:p w14:paraId="414B367C" w14:textId="77777777" w:rsidR="00321129" w:rsidRDefault="00321129" w:rsidP="00321129">
      <w:pPr>
        <w:autoSpaceDE w:val="0"/>
        <w:autoSpaceDN w:val="0"/>
        <w:adjustRightInd w:val="0"/>
        <w:spacing w:line="360" w:lineRule="auto"/>
        <w:jc w:val="both"/>
        <w:rPr>
          <w:rFonts w:ascii="Calibri" w:eastAsiaTheme="minorHAnsi" w:hAnsi="Calibri" w:cs="Calibri"/>
          <w:b/>
          <w:bCs/>
          <w:sz w:val="40"/>
          <w:szCs w:val="40"/>
          <w:u w:val="single"/>
          <w14:ligatures w14:val="standardContextual"/>
        </w:rPr>
      </w:pPr>
      <w:r w:rsidRPr="00C45DFC">
        <w:rPr>
          <w:rFonts w:ascii="Calibri" w:eastAsiaTheme="minorHAnsi" w:hAnsi="Calibri" w:cs="Calibri"/>
          <w:b/>
          <w:bCs/>
          <w:sz w:val="40"/>
          <w:szCs w:val="40"/>
          <w:u w:val="single"/>
          <w14:ligatures w14:val="standardContextual"/>
        </w:rPr>
        <w:lastRenderedPageBreak/>
        <w:t>Output:</w:t>
      </w:r>
    </w:p>
    <w:p w14:paraId="1EE4F2CD" w14:textId="615FCE74" w:rsidR="00321129" w:rsidRDefault="00773CEC" w:rsidP="00321129">
      <w:pPr>
        <w:autoSpaceDE w:val="0"/>
        <w:autoSpaceDN w:val="0"/>
        <w:adjustRightInd w:val="0"/>
        <w:rPr>
          <w:rFonts w:ascii="Calibri" w:eastAsiaTheme="minorHAnsi" w:hAnsi="Calibri" w:cs="Calibri"/>
          <w:sz w:val="36"/>
          <w:szCs w:val="36"/>
          <w:u w:val="single"/>
          <w14:ligatures w14:val="standardContextual"/>
        </w:rPr>
      </w:pPr>
      <w:r w:rsidRPr="00773CEC">
        <w:rPr>
          <w:rFonts w:ascii="Calibri" w:eastAsiaTheme="minorHAnsi" w:hAnsi="Calibri" w:cs="Calibri"/>
          <w:noProof/>
          <w:sz w:val="36"/>
          <w:szCs w:val="36"/>
          <w:u w:val="single"/>
          <w14:ligatures w14:val="standardContextual"/>
        </w:rPr>
        <w:drawing>
          <wp:inline distT="0" distB="0" distL="0" distR="0" wp14:anchorId="33802324" wp14:editId="7E0D5AA6">
            <wp:extent cx="4897120" cy="4018150"/>
            <wp:effectExtent l="0" t="0" r="5080" b="0"/>
            <wp:docPr id="47641758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17580" name="Picture 1" descr="A computer screen shot of a code&#10;&#10;AI-generated content may be incorrect."/>
                    <pic:cNvPicPr/>
                  </pic:nvPicPr>
                  <pic:blipFill rotWithShape="1">
                    <a:blip r:embed="rId20"/>
                    <a:srcRect b="4084"/>
                    <a:stretch>
                      <a:fillRect/>
                    </a:stretch>
                  </pic:blipFill>
                  <pic:spPr bwMode="auto">
                    <a:xfrm>
                      <a:off x="0" y="0"/>
                      <a:ext cx="4927595" cy="4043155"/>
                    </a:xfrm>
                    <a:prstGeom prst="rect">
                      <a:avLst/>
                    </a:prstGeom>
                    <a:ln>
                      <a:noFill/>
                    </a:ln>
                    <a:extLst>
                      <a:ext uri="{53640926-AAD7-44D8-BBD7-CCE9431645EC}">
                        <a14:shadowObscured xmlns:a14="http://schemas.microsoft.com/office/drawing/2010/main"/>
                      </a:ext>
                    </a:extLst>
                  </pic:spPr>
                </pic:pic>
              </a:graphicData>
            </a:graphic>
          </wp:inline>
        </w:drawing>
      </w:r>
    </w:p>
    <w:p w14:paraId="493F7144" w14:textId="77777777" w:rsidR="00773CEC" w:rsidRDefault="00773CEC" w:rsidP="00773CEC">
      <w:pPr>
        <w:autoSpaceDE w:val="0"/>
        <w:autoSpaceDN w:val="0"/>
        <w:adjustRightInd w:val="0"/>
        <w:rPr>
          <w:rFonts w:ascii="Calibri" w:eastAsiaTheme="minorHAnsi" w:hAnsi="Calibri" w:cs="Calibri"/>
          <w:sz w:val="36"/>
          <w:szCs w:val="36"/>
          <w:u w:val="single"/>
          <w14:ligatures w14:val="standardContextual"/>
        </w:rPr>
      </w:pPr>
      <w:r w:rsidRPr="00773CEC">
        <w:rPr>
          <w:rFonts w:ascii="Calibri" w:eastAsiaTheme="minorHAnsi" w:hAnsi="Calibri" w:cs="Calibri"/>
          <w:noProof/>
          <w:sz w:val="36"/>
          <w:szCs w:val="36"/>
          <w:u w:val="single"/>
          <w14:ligatures w14:val="standardContextual"/>
        </w:rPr>
        <w:drawing>
          <wp:inline distT="0" distB="0" distL="0" distR="0" wp14:anchorId="24AA9A04" wp14:editId="4B731D57">
            <wp:extent cx="4864850" cy="3393440"/>
            <wp:effectExtent l="0" t="0" r="0" b="0"/>
            <wp:docPr id="202051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17714" name=""/>
                    <pic:cNvPicPr/>
                  </pic:nvPicPr>
                  <pic:blipFill>
                    <a:blip r:embed="rId21"/>
                    <a:stretch>
                      <a:fillRect/>
                    </a:stretch>
                  </pic:blipFill>
                  <pic:spPr>
                    <a:xfrm>
                      <a:off x="0" y="0"/>
                      <a:ext cx="4939435" cy="3445466"/>
                    </a:xfrm>
                    <a:prstGeom prst="rect">
                      <a:avLst/>
                    </a:prstGeom>
                  </pic:spPr>
                </pic:pic>
              </a:graphicData>
            </a:graphic>
          </wp:inline>
        </w:drawing>
      </w:r>
    </w:p>
    <w:p w14:paraId="6AD73DD4" w14:textId="2ACB0304" w:rsidR="00773CEC" w:rsidRPr="00773CEC" w:rsidRDefault="00773CEC" w:rsidP="00025879">
      <w:pPr>
        <w:autoSpaceDE w:val="0"/>
        <w:autoSpaceDN w:val="0"/>
        <w:adjustRightInd w:val="0"/>
        <w:spacing w:line="276" w:lineRule="auto"/>
        <w:rPr>
          <w:rFonts w:ascii="Calibri" w:eastAsiaTheme="minorHAnsi" w:hAnsi="Calibri" w:cs="Calibri"/>
          <w:sz w:val="36"/>
          <w:szCs w:val="36"/>
          <w:u w:val="single"/>
          <w14:ligatures w14:val="standardContextual"/>
        </w:rPr>
      </w:pPr>
      <w:r w:rsidRPr="00773CEC">
        <w:rPr>
          <w:rFonts w:ascii="Calibri" w:eastAsiaTheme="minorHAnsi" w:hAnsi="Calibri" w:cs="Calibri"/>
          <w:b/>
          <w:bCs/>
          <w:sz w:val="40"/>
          <w:szCs w:val="40"/>
          <w:u w:val="single"/>
          <w14:ligatures w14:val="standardContextual"/>
        </w:rPr>
        <w:lastRenderedPageBreak/>
        <w:t>Discussion:</w:t>
      </w:r>
      <w:r w:rsidRPr="00773CEC">
        <w:rPr>
          <w:rFonts w:ascii="Calibri" w:eastAsiaTheme="minorHAnsi" w:hAnsi="Calibri" w:cs="Calibri"/>
          <w:sz w:val="36"/>
          <w:szCs w:val="36"/>
          <w14:ligatures w14:val="standardContextual"/>
        </w:rPr>
        <w:t> </w:t>
      </w:r>
    </w:p>
    <w:p w14:paraId="2FC54FF6" w14:textId="3936152D" w:rsidR="00773CEC" w:rsidRDefault="00773CEC" w:rsidP="00773CEC">
      <w:pPr>
        <w:autoSpaceDE w:val="0"/>
        <w:autoSpaceDN w:val="0"/>
        <w:adjustRightInd w:val="0"/>
        <w:jc w:val="both"/>
        <w:rPr>
          <w:rFonts w:ascii="Calibri" w:eastAsiaTheme="minorHAnsi" w:hAnsi="Calibri" w:cs="Calibri"/>
          <w:sz w:val="36"/>
          <w:szCs w:val="36"/>
          <w14:ligatures w14:val="standardContextual"/>
        </w:rPr>
      </w:pPr>
      <w:r w:rsidRPr="00773CEC">
        <w:rPr>
          <w:rFonts w:ascii="Calibri" w:eastAsiaTheme="minorHAnsi" w:hAnsi="Calibri" w:cs="Calibri"/>
          <w:sz w:val="36"/>
          <w:szCs w:val="36"/>
          <w14:ligatures w14:val="standardContextual"/>
        </w:rPr>
        <w:t>The association rules analysis revealed strong purchasing patterns within the grocery dataset. All 6 rules generated from 2-itemsets exceeded the 60% confidence threshold, indicating robust bidirectional relationships between product pairs.</w:t>
      </w:r>
    </w:p>
    <w:p w14:paraId="1C30F5F8" w14:textId="77777777" w:rsidR="00773CEC" w:rsidRDefault="00773CEC" w:rsidP="00773CEC">
      <w:pPr>
        <w:autoSpaceDE w:val="0"/>
        <w:autoSpaceDN w:val="0"/>
        <w:adjustRightInd w:val="0"/>
        <w:jc w:val="both"/>
        <w:rPr>
          <w:rFonts w:ascii="Calibri" w:eastAsiaTheme="minorHAnsi" w:hAnsi="Calibri" w:cs="Calibri"/>
          <w:sz w:val="36"/>
          <w:szCs w:val="36"/>
          <w14:ligatures w14:val="standardContextual"/>
        </w:rPr>
      </w:pPr>
    </w:p>
    <w:p w14:paraId="478AD1A1" w14:textId="3398ED9F" w:rsidR="00773CEC" w:rsidRPr="00025879" w:rsidRDefault="00773CEC" w:rsidP="00025879">
      <w:pPr>
        <w:autoSpaceDE w:val="0"/>
        <w:autoSpaceDN w:val="0"/>
        <w:adjustRightInd w:val="0"/>
        <w:spacing w:line="276" w:lineRule="auto"/>
        <w:jc w:val="both"/>
        <w:rPr>
          <w:rFonts w:ascii="Calibri" w:eastAsiaTheme="minorHAnsi" w:hAnsi="Calibri" w:cs="Calibri"/>
          <w:sz w:val="40"/>
          <w:szCs w:val="40"/>
          <w:u w:val="single"/>
          <w14:ligatures w14:val="standardContextual"/>
        </w:rPr>
      </w:pPr>
      <w:r w:rsidRPr="00025879">
        <w:rPr>
          <w:rFonts w:ascii="Calibri" w:eastAsiaTheme="minorHAnsi" w:hAnsi="Calibri" w:cs="Calibri"/>
          <w:b/>
          <w:bCs/>
          <w:sz w:val="40"/>
          <w:szCs w:val="40"/>
          <w:u w:val="single"/>
          <w14:ligatures w14:val="standardContextual"/>
        </w:rPr>
        <w:t>Conclusion:</w:t>
      </w:r>
      <w:r w:rsidRPr="00025879">
        <w:rPr>
          <w:rFonts w:ascii="Calibri" w:eastAsiaTheme="minorHAnsi" w:hAnsi="Calibri" w:cs="Calibri"/>
          <w:sz w:val="40"/>
          <w:szCs w:val="40"/>
          <w14:ligatures w14:val="standardContextual"/>
        </w:rPr>
        <w:t> </w:t>
      </w:r>
    </w:p>
    <w:p w14:paraId="29042D98" w14:textId="77777777" w:rsidR="00773CEC" w:rsidRPr="00773CEC" w:rsidRDefault="00773CEC" w:rsidP="00773CEC">
      <w:pPr>
        <w:autoSpaceDE w:val="0"/>
        <w:autoSpaceDN w:val="0"/>
        <w:adjustRightInd w:val="0"/>
        <w:jc w:val="both"/>
        <w:rPr>
          <w:rFonts w:ascii="Calibri" w:eastAsiaTheme="minorHAnsi" w:hAnsi="Calibri" w:cs="Calibri"/>
          <w:sz w:val="36"/>
          <w:szCs w:val="36"/>
          <w14:ligatures w14:val="standardContextual"/>
        </w:rPr>
      </w:pPr>
      <w:r w:rsidRPr="00773CEC">
        <w:rPr>
          <w:rFonts w:ascii="Calibri" w:eastAsiaTheme="minorHAnsi" w:hAnsi="Calibri" w:cs="Calibri"/>
          <w:sz w:val="36"/>
          <w:szCs w:val="36"/>
          <w14:ligatures w14:val="standardContextual"/>
        </w:rPr>
        <w:t xml:space="preserve">This lab implemented the </w:t>
      </w:r>
      <w:proofErr w:type="spellStart"/>
      <w:r w:rsidRPr="00773CEC">
        <w:rPr>
          <w:rFonts w:ascii="Calibri" w:eastAsiaTheme="minorHAnsi" w:hAnsi="Calibri" w:cs="Calibri"/>
          <w:sz w:val="36"/>
          <w:szCs w:val="36"/>
          <w14:ligatures w14:val="standardContextual"/>
        </w:rPr>
        <w:t>Apriori</w:t>
      </w:r>
      <w:proofErr w:type="spellEnd"/>
      <w:r w:rsidRPr="00773CEC">
        <w:rPr>
          <w:rFonts w:ascii="Calibri" w:eastAsiaTheme="minorHAnsi" w:hAnsi="Calibri" w:cs="Calibri"/>
          <w:sz w:val="36"/>
          <w:szCs w:val="36"/>
          <w14:ligatures w14:val="standardContextual"/>
        </w:rPr>
        <w:t xml:space="preserve"> algorithm from scratch to mine frequent </w:t>
      </w:r>
      <w:proofErr w:type="spellStart"/>
      <w:r w:rsidRPr="00773CEC">
        <w:rPr>
          <w:rFonts w:ascii="Calibri" w:eastAsiaTheme="minorHAnsi" w:hAnsi="Calibri" w:cs="Calibri"/>
          <w:sz w:val="36"/>
          <w:szCs w:val="36"/>
          <w14:ligatures w14:val="standardContextual"/>
        </w:rPr>
        <w:t>itemsets</w:t>
      </w:r>
      <w:proofErr w:type="spellEnd"/>
      <w:r w:rsidRPr="00773CEC">
        <w:rPr>
          <w:rFonts w:ascii="Calibri" w:eastAsiaTheme="minorHAnsi" w:hAnsi="Calibri" w:cs="Calibri"/>
          <w:sz w:val="36"/>
          <w:szCs w:val="36"/>
          <w14:ligatures w14:val="standardContextual"/>
        </w:rPr>
        <w:t xml:space="preserve"> and association rules from the grocery dataset. Weekly sales for </w:t>
      </w:r>
      <w:proofErr w:type="spellStart"/>
      <w:r w:rsidRPr="00773CEC">
        <w:rPr>
          <w:rFonts w:ascii="Calibri" w:eastAsiaTheme="minorHAnsi" w:hAnsi="Calibri" w:cs="Calibri"/>
          <w:sz w:val="36"/>
          <w:szCs w:val="36"/>
          <w14:ligatures w14:val="standardContextual"/>
        </w:rPr>
        <w:t>ToothPaste</w:t>
      </w:r>
      <w:proofErr w:type="spellEnd"/>
      <w:r w:rsidRPr="00773CEC">
        <w:rPr>
          <w:rFonts w:ascii="Calibri" w:eastAsiaTheme="minorHAnsi" w:hAnsi="Calibri" w:cs="Calibri"/>
          <w:sz w:val="36"/>
          <w:szCs w:val="36"/>
          <w14:ligatures w14:val="standardContextual"/>
        </w:rPr>
        <w:t xml:space="preserve">, </w:t>
      </w:r>
      <w:proofErr w:type="spellStart"/>
      <w:r w:rsidRPr="00773CEC">
        <w:rPr>
          <w:rFonts w:ascii="Calibri" w:eastAsiaTheme="minorHAnsi" w:hAnsi="Calibri" w:cs="Calibri"/>
          <w:sz w:val="36"/>
          <w:szCs w:val="36"/>
          <w14:ligatures w14:val="standardContextual"/>
        </w:rPr>
        <w:t>PeanutButter</w:t>
      </w:r>
      <w:proofErr w:type="spellEnd"/>
      <w:r w:rsidRPr="00773CEC">
        <w:rPr>
          <w:rFonts w:ascii="Calibri" w:eastAsiaTheme="minorHAnsi" w:hAnsi="Calibri" w:cs="Calibri"/>
          <w:sz w:val="36"/>
          <w:szCs w:val="36"/>
          <w14:ligatures w14:val="standardContextual"/>
        </w:rPr>
        <w:t xml:space="preserve">, and Biscuits were discretized into binary transactions using median-based thresholds, after which the classic </w:t>
      </w:r>
      <w:proofErr w:type="spellStart"/>
      <w:r w:rsidRPr="00773CEC">
        <w:rPr>
          <w:rFonts w:ascii="Calibri" w:eastAsiaTheme="minorHAnsi" w:hAnsi="Calibri" w:cs="Calibri"/>
          <w:sz w:val="36"/>
          <w:szCs w:val="36"/>
          <w14:ligatures w14:val="standardContextual"/>
        </w:rPr>
        <w:t>Apriori</w:t>
      </w:r>
      <w:proofErr w:type="spellEnd"/>
      <w:r w:rsidRPr="00773CEC">
        <w:rPr>
          <w:rFonts w:ascii="Calibri" w:eastAsiaTheme="minorHAnsi" w:hAnsi="Calibri" w:cs="Calibri"/>
          <w:sz w:val="36"/>
          <w:szCs w:val="36"/>
          <w14:ligatures w14:val="standardContextual"/>
        </w:rPr>
        <w:t xml:space="preserve"> pipeline (C1→L1→C2→L2→C3→L3) was executed with a minimum support count of 13. The process produced interpretable intermediate outputs at each level and yielded candidate association rules that were systematically evaluated against a minimum confidence of 0.6, with clear accept/reject decisions. This end-to-end workflow made the mechanics of support counting, candidate generation, and confidence-based rule filtering transparent and reproducible.</w:t>
      </w:r>
    </w:p>
    <w:p w14:paraId="2055F424" w14:textId="235C6FC7" w:rsidR="00773CEC" w:rsidRPr="00773CEC" w:rsidRDefault="00773CEC" w:rsidP="00773CEC">
      <w:pPr>
        <w:autoSpaceDE w:val="0"/>
        <w:autoSpaceDN w:val="0"/>
        <w:adjustRightInd w:val="0"/>
        <w:jc w:val="both"/>
        <w:rPr>
          <w:rFonts w:ascii="Calibri" w:eastAsiaTheme="minorHAnsi" w:hAnsi="Calibri" w:cs="Calibri"/>
          <w:sz w:val="36"/>
          <w:szCs w:val="36"/>
          <w14:ligatures w14:val="standardContextual"/>
        </w:rPr>
      </w:pPr>
      <w:r w:rsidRPr="00773CEC">
        <w:rPr>
          <w:rFonts w:ascii="Calibri" w:eastAsiaTheme="minorHAnsi" w:hAnsi="Calibri" w:cs="Calibri"/>
          <w:sz w:val="36"/>
          <w:szCs w:val="36"/>
          <w14:ligatures w14:val="standardContextual"/>
        </w:rPr>
        <w:t xml:space="preserve">Overall, the results illustrate how frequent pattern mining can reveal co-purchase tendencies useful for retail decisions such as shelf placement and cross-promotion. The exercise reinforces the conceptual roles of support and confidence and highlights how preprocessing choices (e.g., discretization thresholds) shape the patterns discovered. </w:t>
      </w:r>
    </w:p>
    <w:p w14:paraId="4EDF65AF" w14:textId="77777777" w:rsidR="00773CEC" w:rsidRPr="00773CEC" w:rsidRDefault="00773CEC" w:rsidP="00773CEC">
      <w:pPr>
        <w:autoSpaceDE w:val="0"/>
        <w:autoSpaceDN w:val="0"/>
        <w:adjustRightInd w:val="0"/>
        <w:jc w:val="both"/>
        <w:rPr>
          <w:rFonts w:ascii="Calibri" w:eastAsiaTheme="minorHAnsi" w:hAnsi="Calibri" w:cs="Calibri"/>
          <w:sz w:val="36"/>
          <w:szCs w:val="36"/>
          <w:u w:val="single"/>
          <w14:ligatures w14:val="standardContextual"/>
        </w:rPr>
      </w:pPr>
    </w:p>
    <w:sectPr w:rsidR="00773CEC" w:rsidRPr="00773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scadia Code">
    <w:panose1 w:val="020B0509020204030204"/>
    <w:charset w:val="00"/>
    <w:family w:val="modern"/>
    <w:pitch w:val="fixed"/>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0813731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D02"/>
    <w:rsid w:val="00025879"/>
    <w:rsid w:val="00086369"/>
    <w:rsid w:val="000C27A0"/>
    <w:rsid w:val="000F213A"/>
    <w:rsid w:val="001C4D76"/>
    <w:rsid w:val="00321129"/>
    <w:rsid w:val="00496C8B"/>
    <w:rsid w:val="00514388"/>
    <w:rsid w:val="005A1D33"/>
    <w:rsid w:val="005D41D7"/>
    <w:rsid w:val="0061098B"/>
    <w:rsid w:val="0072404B"/>
    <w:rsid w:val="0076294B"/>
    <w:rsid w:val="00766020"/>
    <w:rsid w:val="00773CEC"/>
    <w:rsid w:val="00864174"/>
    <w:rsid w:val="0086421A"/>
    <w:rsid w:val="00914822"/>
    <w:rsid w:val="00936F39"/>
    <w:rsid w:val="00943F0F"/>
    <w:rsid w:val="00AE4EB1"/>
    <w:rsid w:val="00C45DFC"/>
    <w:rsid w:val="00D32876"/>
    <w:rsid w:val="00D644FB"/>
    <w:rsid w:val="00FA3A16"/>
    <w:rsid w:val="00FB0D02"/>
    <w:rsid w:val="00FE30A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B160B"/>
  <w15:chartTrackingRefBased/>
  <w15:docId w15:val="{0067DD6E-892D-9449-BD47-917026814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b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CEC"/>
    <w:pPr>
      <w:spacing w:after="0" w:line="240" w:lineRule="auto"/>
    </w:pPr>
    <w:rPr>
      <w:rFonts w:ascii="Times New Roman" w:eastAsia="Times New Roman" w:hAnsi="Times New Roman" w:cs="Times New Roman"/>
      <w:kern w:val="0"/>
      <w:szCs w:val="24"/>
      <w14:ligatures w14:val="none"/>
    </w:rPr>
  </w:style>
  <w:style w:type="paragraph" w:styleId="Heading1">
    <w:name w:val="heading 1"/>
    <w:basedOn w:val="Normal"/>
    <w:next w:val="Normal"/>
    <w:link w:val="Heading1Char"/>
    <w:uiPriority w:val="9"/>
    <w:qFormat/>
    <w:rsid w:val="00FB0D02"/>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50"/>
      <w14:ligatures w14:val="standardContextual"/>
    </w:rPr>
  </w:style>
  <w:style w:type="paragraph" w:styleId="Heading2">
    <w:name w:val="heading 2"/>
    <w:basedOn w:val="Normal"/>
    <w:next w:val="Normal"/>
    <w:link w:val="Heading2Char"/>
    <w:uiPriority w:val="9"/>
    <w:semiHidden/>
    <w:unhideWhenUsed/>
    <w:qFormat/>
    <w:rsid w:val="00FB0D02"/>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40"/>
      <w14:ligatures w14:val="standardContextual"/>
    </w:rPr>
  </w:style>
  <w:style w:type="paragraph" w:styleId="Heading3">
    <w:name w:val="heading 3"/>
    <w:basedOn w:val="Normal"/>
    <w:next w:val="Normal"/>
    <w:link w:val="Heading3Char"/>
    <w:uiPriority w:val="9"/>
    <w:semiHidden/>
    <w:unhideWhenUsed/>
    <w:qFormat/>
    <w:rsid w:val="00FB0D02"/>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35"/>
      <w14:ligatures w14:val="standardContextual"/>
    </w:rPr>
  </w:style>
  <w:style w:type="paragraph" w:styleId="Heading4">
    <w:name w:val="heading 4"/>
    <w:basedOn w:val="Normal"/>
    <w:next w:val="Normal"/>
    <w:link w:val="Heading4Char"/>
    <w:uiPriority w:val="9"/>
    <w:semiHidden/>
    <w:unhideWhenUsed/>
    <w:qFormat/>
    <w:rsid w:val="00FB0D02"/>
    <w:pPr>
      <w:keepNext/>
      <w:keepLines/>
      <w:spacing w:before="80" w:after="40" w:line="278" w:lineRule="auto"/>
      <w:outlineLvl w:val="3"/>
    </w:pPr>
    <w:rPr>
      <w:rFonts w:asciiTheme="minorHAnsi" w:eastAsiaTheme="majorEastAsia" w:hAnsiTheme="minorHAnsi" w:cstheme="majorBidi"/>
      <w:i/>
      <w:iCs/>
      <w:color w:val="0F4761" w:themeColor="accent1" w:themeShade="BF"/>
      <w:kern w:val="2"/>
      <w:szCs w:val="30"/>
      <w14:ligatures w14:val="standardContextual"/>
    </w:rPr>
  </w:style>
  <w:style w:type="paragraph" w:styleId="Heading5">
    <w:name w:val="heading 5"/>
    <w:basedOn w:val="Normal"/>
    <w:next w:val="Normal"/>
    <w:link w:val="Heading5Char"/>
    <w:uiPriority w:val="9"/>
    <w:semiHidden/>
    <w:unhideWhenUsed/>
    <w:qFormat/>
    <w:rsid w:val="00FB0D02"/>
    <w:pPr>
      <w:keepNext/>
      <w:keepLines/>
      <w:spacing w:before="80" w:after="40" w:line="278" w:lineRule="auto"/>
      <w:outlineLvl w:val="4"/>
    </w:pPr>
    <w:rPr>
      <w:rFonts w:asciiTheme="minorHAnsi" w:eastAsiaTheme="majorEastAsia" w:hAnsiTheme="minorHAnsi" w:cstheme="majorBidi"/>
      <w:color w:val="0F4761" w:themeColor="accent1" w:themeShade="BF"/>
      <w:kern w:val="2"/>
      <w:szCs w:val="30"/>
      <w14:ligatures w14:val="standardContextual"/>
    </w:rPr>
  </w:style>
  <w:style w:type="paragraph" w:styleId="Heading6">
    <w:name w:val="heading 6"/>
    <w:basedOn w:val="Normal"/>
    <w:next w:val="Normal"/>
    <w:link w:val="Heading6Char"/>
    <w:uiPriority w:val="9"/>
    <w:semiHidden/>
    <w:unhideWhenUsed/>
    <w:qFormat/>
    <w:rsid w:val="00FB0D02"/>
    <w:pPr>
      <w:keepNext/>
      <w:keepLines/>
      <w:spacing w:before="40" w:line="278" w:lineRule="auto"/>
      <w:outlineLvl w:val="5"/>
    </w:pPr>
    <w:rPr>
      <w:rFonts w:asciiTheme="minorHAnsi" w:eastAsiaTheme="majorEastAsia" w:hAnsiTheme="minorHAnsi" w:cstheme="majorBidi"/>
      <w:i/>
      <w:iCs/>
      <w:color w:val="595959" w:themeColor="text1" w:themeTint="A6"/>
      <w:kern w:val="2"/>
      <w:szCs w:val="30"/>
      <w14:ligatures w14:val="standardContextual"/>
    </w:rPr>
  </w:style>
  <w:style w:type="paragraph" w:styleId="Heading7">
    <w:name w:val="heading 7"/>
    <w:basedOn w:val="Normal"/>
    <w:next w:val="Normal"/>
    <w:link w:val="Heading7Char"/>
    <w:uiPriority w:val="9"/>
    <w:semiHidden/>
    <w:unhideWhenUsed/>
    <w:qFormat/>
    <w:rsid w:val="00FB0D02"/>
    <w:pPr>
      <w:keepNext/>
      <w:keepLines/>
      <w:spacing w:before="40" w:line="278" w:lineRule="auto"/>
      <w:outlineLvl w:val="6"/>
    </w:pPr>
    <w:rPr>
      <w:rFonts w:asciiTheme="minorHAnsi" w:eastAsiaTheme="majorEastAsia" w:hAnsiTheme="minorHAnsi" w:cstheme="majorBidi"/>
      <w:color w:val="595959" w:themeColor="text1" w:themeTint="A6"/>
      <w:kern w:val="2"/>
      <w:szCs w:val="30"/>
      <w14:ligatures w14:val="standardContextual"/>
    </w:rPr>
  </w:style>
  <w:style w:type="paragraph" w:styleId="Heading8">
    <w:name w:val="heading 8"/>
    <w:basedOn w:val="Normal"/>
    <w:next w:val="Normal"/>
    <w:link w:val="Heading8Char"/>
    <w:uiPriority w:val="9"/>
    <w:semiHidden/>
    <w:unhideWhenUsed/>
    <w:qFormat/>
    <w:rsid w:val="00FB0D02"/>
    <w:pPr>
      <w:keepNext/>
      <w:keepLines/>
      <w:spacing w:line="278" w:lineRule="auto"/>
      <w:outlineLvl w:val="7"/>
    </w:pPr>
    <w:rPr>
      <w:rFonts w:asciiTheme="minorHAnsi" w:eastAsiaTheme="majorEastAsia" w:hAnsiTheme="minorHAnsi" w:cstheme="majorBidi"/>
      <w:i/>
      <w:iCs/>
      <w:color w:val="272727" w:themeColor="text1" w:themeTint="D8"/>
      <w:kern w:val="2"/>
      <w:szCs w:val="30"/>
      <w14:ligatures w14:val="standardContextual"/>
    </w:rPr>
  </w:style>
  <w:style w:type="paragraph" w:styleId="Heading9">
    <w:name w:val="heading 9"/>
    <w:basedOn w:val="Normal"/>
    <w:next w:val="Normal"/>
    <w:link w:val="Heading9Char"/>
    <w:uiPriority w:val="9"/>
    <w:semiHidden/>
    <w:unhideWhenUsed/>
    <w:qFormat/>
    <w:rsid w:val="00FB0D02"/>
    <w:pPr>
      <w:keepNext/>
      <w:keepLines/>
      <w:spacing w:line="278" w:lineRule="auto"/>
      <w:outlineLvl w:val="8"/>
    </w:pPr>
    <w:rPr>
      <w:rFonts w:asciiTheme="minorHAnsi" w:eastAsiaTheme="majorEastAsia" w:hAnsiTheme="minorHAnsi" w:cstheme="majorBidi"/>
      <w:color w:val="272727" w:themeColor="text1" w:themeTint="D8"/>
      <w:kern w:val="2"/>
      <w:szCs w:val="3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D02"/>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FB0D02"/>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FB0D02"/>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FB0D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0D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0D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0D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0D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0D02"/>
    <w:rPr>
      <w:rFonts w:eastAsiaTheme="majorEastAsia" w:cstheme="majorBidi"/>
      <w:color w:val="272727" w:themeColor="text1" w:themeTint="D8"/>
    </w:rPr>
  </w:style>
  <w:style w:type="paragraph" w:styleId="Title">
    <w:name w:val="Title"/>
    <w:basedOn w:val="Normal"/>
    <w:next w:val="Normal"/>
    <w:link w:val="TitleChar"/>
    <w:uiPriority w:val="10"/>
    <w:qFormat/>
    <w:rsid w:val="00FB0D02"/>
    <w:pPr>
      <w:spacing w:after="80"/>
      <w:contextualSpacing/>
    </w:pPr>
    <w:rPr>
      <w:rFonts w:asciiTheme="majorHAnsi" w:eastAsiaTheme="majorEastAsia" w:hAnsiTheme="majorHAnsi" w:cstheme="majorBidi"/>
      <w:spacing w:val="-10"/>
      <w:kern w:val="28"/>
      <w:sz w:val="56"/>
      <w:szCs w:val="71"/>
      <w14:ligatures w14:val="standardContextual"/>
    </w:rPr>
  </w:style>
  <w:style w:type="character" w:customStyle="1" w:styleId="TitleChar">
    <w:name w:val="Title Char"/>
    <w:basedOn w:val="DefaultParagraphFont"/>
    <w:link w:val="Title"/>
    <w:uiPriority w:val="10"/>
    <w:rsid w:val="00FB0D0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B0D02"/>
    <w:pPr>
      <w:numPr>
        <w:ilvl w:val="1"/>
      </w:numPr>
      <w:spacing w:after="160" w:line="278" w:lineRule="auto"/>
    </w:pPr>
    <w:rPr>
      <w:rFonts w:asciiTheme="minorHAnsi" w:eastAsiaTheme="majorEastAsia" w:hAnsiTheme="minorHAnsi" w:cstheme="majorBidi"/>
      <w:color w:val="595959" w:themeColor="text1" w:themeTint="A6"/>
      <w:spacing w:val="15"/>
      <w:kern w:val="2"/>
      <w:sz w:val="28"/>
      <w:szCs w:val="35"/>
      <w14:ligatures w14:val="standardContextual"/>
    </w:rPr>
  </w:style>
  <w:style w:type="character" w:customStyle="1" w:styleId="SubtitleChar">
    <w:name w:val="Subtitle Char"/>
    <w:basedOn w:val="DefaultParagraphFont"/>
    <w:link w:val="Subtitle"/>
    <w:uiPriority w:val="11"/>
    <w:rsid w:val="00FB0D0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B0D02"/>
    <w:pPr>
      <w:spacing w:before="160" w:after="160" w:line="278" w:lineRule="auto"/>
      <w:jc w:val="center"/>
    </w:pPr>
    <w:rPr>
      <w:rFonts w:asciiTheme="minorHAnsi" w:eastAsiaTheme="minorHAnsi" w:hAnsiTheme="minorHAnsi" w:cs="Vrinda"/>
      <w:i/>
      <w:iCs/>
      <w:color w:val="404040" w:themeColor="text1" w:themeTint="BF"/>
      <w:kern w:val="2"/>
      <w:szCs w:val="30"/>
      <w14:ligatures w14:val="standardContextual"/>
    </w:rPr>
  </w:style>
  <w:style w:type="character" w:customStyle="1" w:styleId="QuoteChar">
    <w:name w:val="Quote Char"/>
    <w:basedOn w:val="DefaultParagraphFont"/>
    <w:link w:val="Quote"/>
    <w:uiPriority w:val="29"/>
    <w:rsid w:val="00FB0D02"/>
    <w:rPr>
      <w:rFonts w:cs="Vrinda"/>
      <w:i/>
      <w:iCs/>
      <w:color w:val="404040" w:themeColor="text1" w:themeTint="BF"/>
    </w:rPr>
  </w:style>
  <w:style w:type="paragraph" w:styleId="ListParagraph">
    <w:name w:val="List Paragraph"/>
    <w:basedOn w:val="Normal"/>
    <w:uiPriority w:val="34"/>
    <w:qFormat/>
    <w:rsid w:val="00FB0D02"/>
    <w:pPr>
      <w:spacing w:after="160" w:line="278" w:lineRule="auto"/>
      <w:ind w:left="720"/>
      <w:contextualSpacing/>
    </w:pPr>
    <w:rPr>
      <w:rFonts w:asciiTheme="minorHAnsi" w:eastAsiaTheme="minorHAnsi" w:hAnsiTheme="minorHAnsi" w:cs="Vrinda"/>
      <w:kern w:val="2"/>
      <w:szCs w:val="30"/>
      <w14:ligatures w14:val="standardContextual"/>
    </w:rPr>
  </w:style>
  <w:style w:type="character" w:styleId="IntenseEmphasis">
    <w:name w:val="Intense Emphasis"/>
    <w:basedOn w:val="DefaultParagraphFont"/>
    <w:uiPriority w:val="21"/>
    <w:qFormat/>
    <w:rsid w:val="00FB0D02"/>
    <w:rPr>
      <w:i/>
      <w:iCs/>
      <w:color w:val="0F4761" w:themeColor="accent1" w:themeShade="BF"/>
    </w:rPr>
  </w:style>
  <w:style w:type="paragraph" w:styleId="IntenseQuote">
    <w:name w:val="Intense Quote"/>
    <w:basedOn w:val="Normal"/>
    <w:next w:val="Normal"/>
    <w:link w:val="IntenseQuoteChar"/>
    <w:uiPriority w:val="30"/>
    <w:qFormat/>
    <w:rsid w:val="00FB0D0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Vrinda"/>
      <w:i/>
      <w:iCs/>
      <w:color w:val="0F4761" w:themeColor="accent1" w:themeShade="BF"/>
      <w:kern w:val="2"/>
      <w:szCs w:val="30"/>
      <w14:ligatures w14:val="standardContextual"/>
    </w:rPr>
  </w:style>
  <w:style w:type="character" w:customStyle="1" w:styleId="IntenseQuoteChar">
    <w:name w:val="Intense Quote Char"/>
    <w:basedOn w:val="DefaultParagraphFont"/>
    <w:link w:val="IntenseQuote"/>
    <w:uiPriority w:val="30"/>
    <w:rsid w:val="00FB0D02"/>
    <w:rPr>
      <w:rFonts w:cs="Vrinda"/>
      <w:i/>
      <w:iCs/>
      <w:color w:val="0F4761" w:themeColor="accent1" w:themeShade="BF"/>
    </w:rPr>
  </w:style>
  <w:style w:type="character" w:styleId="IntenseReference">
    <w:name w:val="Intense Reference"/>
    <w:basedOn w:val="DefaultParagraphFont"/>
    <w:uiPriority w:val="32"/>
    <w:qFormat/>
    <w:rsid w:val="00FB0D02"/>
    <w:rPr>
      <w:b/>
      <w:bCs/>
      <w:smallCaps/>
      <w:color w:val="0F4761" w:themeColor="accent1" w:themeShade="BF"/>
      <w:spacing w:val="5"/>
    </w:rPr>
  </w:style>
  <w:style w:type="table" w:customStyle="1" w:styleId="TableGrid">
    <w:name w:val="TableGrid"/>
    <w:rsid w:val="00C45DFC"/>
    <w:pPr>
      <w:spacing w:after="0" w:line="240" w:lineRule="auto"/>
    </w:pPr>
    <w:rPr>
      <w:rFonts w:eastAsiaTheme="minorEastAsia"/>
      <w:sz w:val="22"/>
      <w:szCs w:val="22"/>
      <w:lang w:bidi="ar-SA"/>
    </w:rPr>
    <w:tblPr>
      <w:tblCellMar>
        <w:top w:w="0" w:type="dxa"/>
        <w:left w:w="0" w:type="dxa"/>
        <w:bottom w:w="0" w:type="dxa"/>
        <w:right w:w="0" w:type="dxa"/>
      </w:tblCellMar>
    </w:tblPr>
  </w:style>
  <w:style w:type="table" w:styleId="TableGrid0">
    <w:name w:val="Table Grid"/>
    <w:basedOn w:val="TableNormal"/>
    <w:uiPriority w:val="39"/>
    <w:rsid w:val="00762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vscode-file://vscode-app/Users/sajid/Downloads/Visual%20Studio%20Code.app/Contents/Resources/app/out/vs/code/electron-browser/workbench/workbench.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21</Pages>
  <Words>2192</Words>
  <Characters>12498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sajidur rahman</dc:creator>
  <cp:keywords/>
  <dc:description/>
  <cp:lastModifiedBy>sajidur rahman</cp:lastModifiedBy>
  <cp:revision>10</cp:revision>
  <dcterms:created xsi:type="dcterms:W3CDTF">2025-09-13T09:34:00Z</dcterms:created>
  <dcterms:modified xsi:type="dcterms:W3CDTF">2025-09-13T17:23:00Z</dcterms:modified>
</cp:coreProperties>
</file>