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D125" w14:textId="77777777" w:rsidR="00297097" w:rsidRPr="0036269B" w:rsidRDefault="00297097" w:rsidP="00297097">
      <w:pPr>
        <w:spacing w:before="240" w:after="240" w:line="360" w:lineRule="auto"/>
        <w:rPr>
          <w:b/>
          <w:bCs/>
          <w:caps/>
          <w:sz w:val="28"/>
          <w:szCs w:val="28"/>
          <w:lang w:val="uk-UA"/>
        </w:rPr>
      </w:pPr>
    </w:p>
    <w:p w14:paraId="4DF7483D" w14:textId="77777777" w:rsidR="00297097" w:rsidRPr="00A4272C" w:rsidRDefault="00297097" w:rsidP="00A4272C">
      <w:pPr>
        <w:spacing w:after="120" w:line="360" w:lineRule="auto"/>
        <w:ind w:left="1066"/>
        <w:jc w:val="both"/>
        <w:rPr>
          <w:b/>
          <w:bCs/>
          <w:sz w:val="28"/>
          <w:szCs w:val="28"/>
          <w:lang w:val="en-US"/>
        </w:rPr>
      </w:pPr>
      <w:r w:rsidRPr="00A4272C">
        <w:rPr>
          <w:b/>
          <w:bCs/>
          <w:sz w:val="28"/>
          <w:szCs w:val="28"/>
          <w:lang w:val="en-US"/>
        </w:rPr>
        <w:t>Which adjectives in the box do you think go with a true scientist?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2"/>
      </w:tblGrid>
      <w:tr w:rsidR="00297097" w:rsidRPr="00876A96" w14:paraId="379FE20F" w14:textId="77777777" w:rsidTr="00001E43">
        <w:trPr>
          <w:trHeight w:val="970"/>
          <w:jc w:val="center"/>
        </w:trPr>
        <w:tc>
          <w:tcPr>
            <w:tcW w:w="9152" w:type="dxa"/>
            <w:vAlign w:val="center"/>
          </w:tcPr>
          <w:p w14:paraId="229B3729" w14:textId="77777777" w:rsidR="00297097" w:rsidRPr="00952463" w:rsidRDefault="00297097" w:rsidP="00001E43">
            <w:pPr>
              <w:spacing w:line="360" w:lineRule="auto"/>
              <w:jc w:val="center"/>
              <w:rPr>
                <w:sz w:val="28"/>
                <w:szCs w:val="28"/>
                <w:lang w:val="en-GB"/>
              </w:rPr>
            </w:pPr>
            <w:r w:rsidRPr="00843D11">
              <w:rPr>
                <w:sz w:val="28"/>
                <w:szCs w:val="28"/>
                <w:highlight w:val="yellow"/>
                <w:lang w:val="en-GB"/>
              </w:rPr>
              <w:t>hard-</w:t>
            </w:r>
            <w:proofErr w:type="gramStart"/>
            <w:r w:rsidRPr="00843D11">
              <w:rPr>
                <w:sz w:val="28"/>
                <w:szCs w:val="28"/>
                <w:highlight w:val="yellow"/>
                <w:lang w:val="en-GB"/>
              </w:rPr>
              <w:t>working</w:t>
            </w:r>
            <w:r w:rsidRPr="00952463">
              <w:rPr>
                <w:sz w:val="28"/>
                <w:szCs w:val="28"/>
                <w:lang w:val="en-GB"/>
              </w:rPr>
              <w:t xml:space="preserve">  lazy</w:t>
            </w:r>
            <w:proofErr w:type="gramEnd"/>
            <w:r w:rsidRPr="00952463">
              <w:rPr>
                <w:sz w:val="28"/>
                <w:szCs w:val="28"/>
                <w:lang w:val="en-GB"/>
              </w:rPr>
              <w:t xml:space="preserve">  punctual  </w:t>
            </w:r>
            <w:r w:rsidRPr="00843D11">
              <w:rPr>
                <w:sz w:val="28"/>
                <w:szCs w:val="28"/>
                <w:highlight w:val="yellow"/>
                <w:lang w:val="en-GB"/>
              </w:rPr>
              <w:t>reserved</w:t>
            </w:r>
            <w:r w:rsidRPr="00952463">
              <w:rPr>
                <w:sz w:val="28"/>
                <w:szCs w:val="28"/>
                <w:lang w:val="en-GB"/>
              </w:rPr>
              <w:t xml:space="preserve">  emotional  </w:t>
            </w:r>
            <w:r w:rsidRPr="00843D11">
              <w:rPr>
                <w:sz w:val="28"/>
                <w:szCs w:val="28"/>
                <w:highlight w:val="yellow"/>
                <w:lang w:val="en-GB"/>
              </w:rPr>
              <w:t>enthusiastic</w:t>
            </w:r>
            <w:r w:rsidRPr="00952463">
              <w:rPr>
                <w:sz w:val="28"/>
                <w:szCs w:val="28"/>
                <w:lang w:val="en-GB"/>
              </w:rPr>
              <w:t xml:space="preserve">  </w:t>
            </w:r>
            <w:r w:rsidRPr="00843D11">
              <w:rPr>
                <w:sz w:val="28"/>
                <w:szCs w:val="28"/>
                <w:highlight w:val="yellow"/>
                <w:lang w:val="en-GB"/>
              </w:rPr>
              <w:t>tolerant</w:t>
            </w:r>
            <w:r w:rsidRPr="00952463">
              <w:rPr>
                <w:sz w:val="28"/>
                <w:szCs w:val="28"/>
                <w:lang w:val="en-GB"/>
              </w:rPr>
              <w:t xml:space="preserve">  </w:t>
            </w:r>
            <w:r w:rsidRPr="00843D11">
              <w:rPr>
                <w:sz w:val="28"/>
                <w:szCs w:val="28"/>
                <w:highlight w:val="yellow"/>
                <w:lang w:val="en-GB"/>
              </w:rPr>
              <w:t>well-dressed</w:t>
            </w:r>
            <w:r w:rsidRPr="00952463">
              <w:rPr>
                <w:sz w:val="28"/>
                <w:szCs w:val="28"/>
                <w:lang w:val="en-GB"/>
              </w:rPr>
              <w:t xml:space="preserve">  </w:t>
            </w:r>
            <w:r w:rsidRPr="00843D11">
              <w:rPr>
                <w:sz w:val="28"/>
                <w:szCs w:val="28"/>
                <w:highlight w:val="yellow"/>
                <w:lang w:val="en-GB"/>
              </w:rPr>
              <w:t>ambitious</w:t>
            </w:r>
            <w:r w:rsidRPr="00952463">
              <w:rPr>
                <w:sz w:val="28"/>
                <w:szCs w:val="28"/>
                <w:lang w:val="en-GB"/>
              </w:rPr>
              <w:t xml:space="preserve">  humorous  </w:t>
            </w:r>
            <w:r w:rsidRPr="00843D11">
              <w:rPr>
                <w:sz w:val="28"/>
                <w:szCs w:val="28"/>
                <w:highlight w:val="yellow"/>
                <w:lang w:val="en-GB"/>
              </w:rPr>
              <w:t>serious</w:t>
            </w:r>
            <w:r w:rsidRPr="00952463">
              <w:rPr>
                <w:sz w:val="28"/>
                <w:szCs w:val="28"/>
                <w:lang w:val="en-GB"/>
              </w:rPr>
              <w:t xml:space="preserve">  </w:t>
            </w:r>
            <w:r w:rsidRPr="00843D11">
              <w:rPr>
                <w:sz w:val="28"/>
                <w:szCs w:val="28"/>
                <w:highlight w:val="yellow"/>
                <w:lang w:val="en-GB"/>
              </w:rPr>
              <w:t>intelligent</w:t>
            </w:r>
            <w:r w:rsidRPr="00952463">
              <w:rPr>
                <w:sz w:val="28"/>
                <w:szCs w:val="28"/>
                <w:lang w:val="en-GB"/>
              </w:rPr>
              <w:t xml:space="preserve">  </w:t>
            </w:r>
            <w:r w:rsidRPr="008725C8">
              <w:rPr>
                <w:sz w:val="28"/>
                <w:szCs w:val="28"/>
                <w:highlight w:val="yellow"/>
                <w:lang w:val="en-GB"/>
              </w:rPr>
              <w:t>fun-loving</w:t>
            </w:r>
            <w:r w:rsidRPr="00952463">
              <w:rPr>
                <w:sz w:val="28"/>
                <w:szCs w:val="28"/>
                <w:lang w:val="en-GB"/>
              </w:rPr>
              <w:t xml:space="preserve">  absent-minded</w:t>
            </w:r>
          </w:p>
        </w:tc>
      </w:tr>
    </w:tbl>
    <w:p w14:paraId="0BB01BD7" w14:textId="6CBE6F23" w:rsidR="00297097" w:rsidRDefault="00297097" w:rsidP="00297097">
      <w:pPr>
        <w:numPr>
          <w:ilvl w:val="0"/>
          <w:numId w:val="3"/>
        </w:numPr>
        <w:spacing w:before="120" w:after="120" w:line="360" w:lineRule="auto"/>
        <w:ind w:left="1066" w:hanging="357"/>
        <w:jc w:val="both"/>
        <w:rPr>
          <w:sz w:val="28"/>
          <w:szCs w:val="28"/>
          <w:lang w:val="en-US"/>
        </w:rPr>
      </w:pPr>
      <w:proofErr w:type="spellStart"/>
      <w:r w:rsidRPr="00CF6FD8">
        <w:rPr>
          <w:b/>
          <w:bCs/>
          <w:sz w:val="28"/>
          <w:szCs w:val="28"/>
          <w:lang w:val="en-US"/>
        </w:rPr>
        <w:t>Indentify</w:t>
      </w:r>
      <w:proofErr w:type="spellEnd"/>
      <w:r w:rsidRPr="00CF6FD8">
        <w:rPr>
          <w:b/>
          <w:bCs/>
          <w:sz w:val="28"/>
          <w:szCs w:val="28"/>
          <w:lang w:val="en-US"/>
        </w:rPr>
        <w:t xml:space="preserve"> </w:t>
      </w:r>
      <w:r>
        <w:rPr>
          <w:b/>
          <w:bCs/>
          <w:sz w:val="28"/>
          <w:szCs w:val="28"/>
          <w:lang w:val="en-US"/>
        </w:rPr>
        <w:t xml:space="preserve">the </w:t>
      </w:r>
      <w:r w:rsidRPr="00CF6FD8">
        <w:rPr>
          <w:b/>
          <w:bCs/>
          <w:sz w:val="28"/>
          <w:szCs w:val="28"/>
          <w:lang w:val="en-US"/>
        </w:rPr>
        <w:t>characteristics of a scientist by matching the two columns</w:t>
      </w:r>
      <w:r>
        <w:rPr>
          <w:sz w:val="28"/>
          <w:szCs w:val="28"/>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536"/>
      </w:tblGrid>
      <w:tr w:rsidR="00D03A67" w:rsidRPr="00876A96" w14:paraId="768A93EB" w14:textId="77777777" w:rsidTr="00A86055">
        <w:trPr>
          <w:trHeight w:val="2684"/>
          <w:jc w:val="center"/>
        </w:trPr>
        <w:tc>
          <w:tcPr>
            <w:tcW w:w="4536" w:type="dxa"/>
          </w:tcPr>
          <w:p w14:paraId="7090D549" w14:textId="77777777" w:rsidR="00D03A67" w:rsidRPr="00952463" w:rsidRDefault="00D03A67" w:rsidP="00A86055">
            <w:pPr>
              <w:spacing w:line="360" w:lineRule="auto"/>
              <w:jc w:val="both"/>
              <w:rPr>
                <w:b/>
                <w:bCs/>
                <w:sz w:val="26"/>
                <w:szCs w:val="26"/>
                <w:lang w:val="en-US"/>
              </w:rPr>
            </w:pPr>
            <w:r w:rsidRPr="00952463">
              <w:rPr>
                <w:b/>
                <w:bCs/>
                <w:sz w:val="26"/>
                <w:szCs w:val="26"/>
                <w:lang w:val="en-US"/>
              </w:rPr>
              <w:t>I</w:t>
            </w:r>
          </w:p>
          <w:p w14:paraId="7F53425C" w14:textId="3D6C4549" w:rsidR="00D03A67" w:rsidRPr="00952463" w:rsidRDefault="00D03A67" w:rsidP="00D03A67">
            <w:pPr>
              <w:spacing w:line="360" w:lineRule="auto"/>
              <w:ind w:firstLine="60"/>
              <w:jc w:val="both"/>
              <w:rPr>
                <w:sz w:val="26"/>
                <w:szCs w:val="26"/>
                <w:lang w:val="en-GB"/>
              </w:rPr>
            </w:pPr>
            <w:r w:rsidRPr="00952463">
              <w:rPr>
                <w:sz w:val="26"/>
                <w:szCs w:val="26"/>
                <w:lang w:val="en-US"/>
              </w:rPr>
              <w:t xml:space="preserve">1. </w:t>
            </w:r>
            <w:r>
              <w:rPr>
                <w:sz w:val="26"/>
                <w:szCs w:val="26"/>
                <w:lang w:val="en-US"/>
              </w:rPr>
              <w:t xml:space="preserve"> </w:t>
            </w:r>
            <w:r w:rsidRPr="00952463">
              <w:rPr>
                <w:sz w:val="26"/>
                <w:szCs w:val="26"/>
                <w:lang w:val="en-US"/>
              </w:rPr>
              <w:t>intelligent</w:t>
            </w:r>
            <w:r>
              <w:rPr>
                <w:sz w:val="26"/>
                <w:szCs w:val="26"/>
                <w:lang w:val="en-US"/>
              </w:rPr>
              <w:t xml:space="preserve"> </w:t>
            </w:r>
            <w:r w:rsidRPr="00D03A67">
              <w:rPr>
                <w:sz w:val="26"/>
                <w:szCs w:val="26"/>
                <w:highlight w:val="yellow"/>
                <w:lang w:val="en-US"/>
              </w:rPr>
              <w:t>f)</w:t>
            </w:r>
          </w:p>
          <w:p w14:paraId="3825B28B" w14:textId="6158EF83" w:rsidR="00D03A67" w:rsidRPr="00952463" w:rsidRDefault="00D03A67" w:rsidP="00D03A67">
            <w:pPr>
              <w:numPr>
                <w:ilvl w:val="0"/>
                <w:numId w:val="5"/>
              </w:numPr>
              <w:spacing w:line="360" w:lineRule="auto"/>
              <w:ind w:left="420" w:hanging="360"/>
              <w:jc w:val="both"/>
              <w:rPr>
                <w:sz w:val="26"/>
                <w:szCs w:val="26"/>
                <w:lang w:val="en-US"/>
              </w:rPr>
            </w:pPr>
            <w:proofErr w:type="gramStart"/>
            <w:r w:rsidRPr="00952463">
              <w:rPr>
                <w:sz w:val="26"/>
                <w:szCs w:val="26"/>
                <w:lang w:val="en-US"/>
              </w:rPr>
              <w:t xml:space="preserve">objective  </w:t>
            </w:r>
            <w:r w:rsidRPr="008725C8">
              <w:rPr>
                <w:sz w:val="26"/>
                <w:szCs w:val="26"/>
                <w:highlight w:val="yellow"/>
                <w:lang w:val="en-US"/>
              </w:rPr>
              <w:t>c</w:t>
            </w:r>
            <w:proofErr w:type="gramEnd"/>
            <w:r w:rsidRPr="008725C8">
              <w:rPr>
                <w:sz w:val="26"/>
                <w:szCs w:val="26"/>
                <w:highlight w:val="yellow"/>
                <w:lang w:val="en-US"/>
              </w:rPr>
              <w:t>)</w:t>
            </w:r>
            <w:r w:rsidRPr="00952463">
              <w:rPr>
                <w:sz w:val="26"/>
                <w:szCs w:val="26"/>
                <w:lang w:val="en-US"/>
              </w:rPr>
              <w:t xml:space="preserve">   </w:t>
            </w:r>
          </w:p>
          <w:p w14:paraId="193F405C" w14:textId="65D2DAAC" w:rsidR="00D03A67" w:rsidRPr="00952463" w:rsidRDefault="00D03A67" w:rsidP="00D03A67">
            <w:pPr>
              <w:numPr>
                <w:ilvl w:val="0"/>
                <w:numId w:val="5"/>
              </w:numPr>
              <w:spacing w:line="360" w:lineRule="auto"/>
              <w:ind w:left="420" w:hanging="360"/>
              <w:jc w:val="both"/>
              <w:rPr>
                <w:sz w:val="26"/>
                <w:szCs w:val="26"/>
                <w:lang w:val="en-US"/>
              </w:rPr>
            </w:pPr>
            <w:r w:rsidRPr="00952463">
              <w:rPr>
                <w:sz w:val="26"/>
                <w:szCs w:val="26"/>
                <w:lang w:val="en-US"/>
              </w:rPr>
              <w:t>creative</w:t>
            </w:r>
            <w:r>
              <w:rPr>
                <w:sz w:val="26"/>
                <w:szCs w:val="26"/>
                <w:lang w:val="en-US"/>
              </w:rPr>
              <w:t xml:space="preserve"> </w:t>
            </w:r>
            <w:r w:rsidRPr="008725C8">
              <w:rPr>
                <w:sz w:val="26"/>
                <w:szCs w:val="26"/>
                <w:highlight w:val="yellow"/>
                <w:lang w:val="en-US"/>
              </w:rPr>
              <w:t>e)</w:t>
            </w:r>
          </w:p>
          <w:p w14:paraId="2A94D64D" w14:textId="4FC7DB1B" w:rsidR="00D03A67" w:rsidRPr="00952463" w:rsidRDefault="00D03A67" w:rsidP="00D03A67">
            <w:pPr>
              <w:numPr>
                <w:ilvl w:val="0"/>
                <w:numId w:val="5"/>
              </w:numPr>
              <w:spacing w:line="360" w:lineRule="auto"/>
              <w:ind w:left="420" w:hanging="360"/>
              <w:jc w:val="both"/>
              <w:rPr>
                <w:sz w:val="26"/>
                <w:szCs w:val="26"/>
                <w:lang w:val="en-US"/>
              </w:rPr>
            </w:pPr>
            <w:r w:rsidRPr="00952463">
              <w:rPr>
                <w:sz w:val="26"/>
                <w:szCs w:val="26"/>
                <w:lang w:val="en-US"/>
              </w:rPr>
              <w:t>open-minded</w:t>
            </w:r>
            <w:r>
              <w:rPr>
                <w:sz w:val="26"/>
                <w:szCs w:val="26"/>
                <w:lang w:val="en-US"/>
              </w:rPr>
              <w:t xml:space="preserve"> </w:t>
            </w:r>
            <w:r w:rsidRPr="008725C8">
              <w:rPr>
                <w:sz w:val="26"/>
                <w:szCs w:val="26"/>
                <w:highlight w:val="yellow"/>
                <w:lang w:val="en-US"/>
              </w:rPr>
              <w:t>a)</w:t>
            </w:r>
          </w:p>
          <w:p w14:paraId="2AEE0963" w14:textId="0AA4725F" w:rsidR="00D03A67" w:rsidRPr="00952463" w:rsidRDefault="00D03A67" w:rsidP="00D03A67">
            <w:pPr>
              <w:numPr>
                <w:ilvl w:val="0"/>
                <w:numId w:val="5"/>
              </w:numPr>
              <w:spacing w:line="360" w:lineRule="auto"/>
              <w:ind w:left="420" w:hanging="360"/>
              <w:jc w:val="both"/>
              <w:rPr>
                <w:sz w:val="26"/>
                <w:szCs w:val="26"/>
                <w:lang w:val="en-US"/>
              </w:rPr>
            </w:pPr>
            <w:r w:rsidRPr="00952463">
              <w:rPr>
                <w:sz w:val="26"/>
                <w:szCs w:val="26"/>
                <w:lang w:val="en-US"/>
              </w:rPr>
              <w:t>curious</w:t>
            </w:r>
            <w:r>
              <w:rPr>
                <w:sz w:val="26"/>
                <w:szCs w:val="26"/>
                <w:lang w:val="en-US"/>
              </w:rPr>
              <w:t xml:space="preserve"> </w:t>
            </w:r>
            <w:r w:rsidRPr="008725C8">
              <w:rPr>
                <w:sz w:val="26"/>
                <w:szCs w:val="26"/>
                <w:highlight w:val="yellow"/>
                <w:lang w:val="en-US"/>
              </w:rPr>
              <w:t>h)</w:t>
            </w:r>
          </w:p>
          <w:p w14:paraId="08EAE466" w14:textId="5F51A640" w:rsidR="00D03A67" w:rsidRPr="00952463" w:rsidRDefault="00D03A67" w:rsidP="00D03A67">
            <w:pPr>
              <w:numPr>
                <w:ilvl w:val="0"/>
                <w:numId w:val="5"/>
              </w:numPr>
              <w:spacing w:line="360" w:lineRule="auto"/>
              <w:ind w:left="420" w:hanging="360"/>
              <w:jc w:val="both"/>
              <w:rPr>
                <w:sz w:val="26"/>
                <w:szCs w:val="26"/>
                <w:lang w:val="en-US"/>
              </w:rPr>
            </w:pPr>
            <w:r w:rsidRPr="00952463">
              <w:rPr>
                <w:sz w:val="26"/>
                <w:szCs w:val="26"/>
                <w:lang w:val="en-US"/>
              </w:rPr>
              <w:t>talented</w:t>
            </w:r>
            <w:r>
              <w:rPr>
                <w:sz w:val="26"/>
                <w:szCs w:val="26"/>
                <w:lang w:val="en-US"/>
              </w:rPr>
              <w:t xml:space="preserve"> </w:t>
            </w:r>
            <w:r w:rsidRPr="008725C8">
              <w:rPr>
                <w:sz w:val="26"/>
                <w:szCs w:val="26"/>
                <w:highlight w:val="yellow"/>
                <w:lang w:val="en-US"/>
              </w:rPr>
              <w:t>g)</w:t>
            </w:r>
          </w:p>
          <w:p w14:paraId="3648D0D5" w14:textId="30948554" w:rsidR="00D03A67" w:rsidRPr="00952463" w:rsidRDefault="00D03A67" w:rsidP="00D03A67">
            <w:pPr>
              <w:numPr>
                <w:ilvl w:val="0"/>
                <w:numId w:val="5"/>
              </w:numPr>
              <w:spacing w:line="360" w:lineRule="auto"/>
              <w:ind w:left="420" w:hanging="360"/>
              <w:jc w:val="both"/>
              <w:rPr>
                <w:sz w:val="26"/>
                <w:szCs w:val="26"/>
                <w:lang w:val="en-US"/>
              </w:rPr>
            </w:pPr>
            <w:r w:rsidRPr="00952463">
              <w:rPr>
                <w:sz w:val="26"/>
                <w:szCs w:val="26"/>
                <w:lang w:val="en-US"/>
              </w:rPr>
              <w:t>dedicated</w:t>
            </w:r>
            <w:r>
              <w:rPr>
                <w:sz w:val="26"/>
                <w:szCs w:val="26"/>
                <w:lang w:val="en-US"/>
              </w:rPr>
              <w:t xml:space="preserve"> </w:t>
            </w:r>
            <w:r w:rsidR="008725C8" w:rsidRPr="008725C8">
              <w:rPr>
                <w:sz w:val="26"/>
                <w:szCs w:val="26"/>
                <w:highlight w:val="yellow"/>
                <w:lang w:val="en-US"/>
              </w:rPr>
              <w:t>d)</w:t>
            </w:r>
          </w:p>
          <w:p w14:paraId="22804290" w14:textId="2FB69934" w:rsidR="00D03A67" w:rsidRPr="00952463" w:rsidRDefault="00D03A67" w:rsidP="00D03A67">
            <w:pPr>
              <w:numPr>
                <w:ilvl w:val="0"/>
                <w:numId w:val="5"/>
              </w:numPr>
              <w:spacing w:line="360" w:lineRule="auto"/>
              <w:ind w:left="420" w:hanging="360"/>
              <w:jc w:val="both"/>
              <w:rPr>
                <w:sz w:val="26"/>
                <w:szCs w:val="26"/>
                <w:lang w:val="en-US"/>
              </w:rPr>
            </w:pPr>
            <w:r w:rsidRPr="00952463">
              <w:rPr>
                <w:sz w:val="26"/>
                <w:szCs w:val="26"/>
                <w:lang w:val="en-US"/>
              </w:rPr>
              <w:t>persistent</w:t>
            </w:r>
            <w:r w:rsidR="008725C8">
              <w:rPr>
                <w:sz w:val="26"/>
                <w:szCs w:val="26"/>
                <w:lang w:val="en-US"/>
              </w:rPr>
              <w:t xml:space="preserve"> </w:t>
            </w:r>
            <w:r w:rsidR="008725C8" w:rsidRPr="008725C8">
              <w:rPr>
                <w:sz w:val="26"/>
                <w:szCs w:val="26"/>
                <w:highlight w:val="yellow"/>
                <w:lang w:val="en-US"/>
              </w:rPr>
              <w:t>b)</w:t>
            </w:r>
          </w:p>
          <w:p w14:paraId="2D865738" w14:textId="77777777" w:rsidR="00D03A67" w:rsidRPr="00952463" w:rsidRDefault="00D03A67" w:rsidP="00A86055">
            <w:pPr>
              <w:spacing w:line="360" w:lineRule="auto"/>
              <w:jc w:val="both"/>
              <w:rPr>
                <w:sz w:val="26"/>
                <w:szCs w:val="26"/>
                <w:lang w:val="en-US"/>
              </w:rPr>
            </w:pPr>
          </w:p>
          <w:p w14:paraId="15CCCF12" w14:textId="77777777" w:rsidR="00D03A67" w:rsidRPr="00952463" w:rsidRDefault="00D03A67" w:rsidP="00A86055">
            <w:pPr>
              <w:spacing w:line="360" w:lineRule="auto"/>
              <w:jc w:val="both"/>
              <w:rPr>
                <w:sz w:val="26"/>
                <w:szCs w:val="26"/>
                <w:lang w:val="en-US"/>
              </w:rPr>
            </w:pPr>
          </w:p>
          <w:p w14:paraId="6D30A334" w14:textId="77777777" w:rsidR="00D03A67" w:rsidRPr="00952463" w:rsidRDefault="00D03A67" w:rsidP="00A86055">
            <w:pPr>
              <w:spacing w:line="360" w:lineRule="auto"/>
              <w:jc w:val="both"/>
              <w:rPr>
                <w:sz w:val="26"/>
                <w:szCs w:val="26"/>
                <w:lang w:val="en-US"/>
              </w:rPr>
            </w:pPr>
          </w:p>
          <w:p w14:paraId="7DF1EE89" w14:textId="77777777" w:rsidR="00D03A67" w:rsidRPr="00952463" w:rsidRDefault="00D03A67" w:rsidP="00A86055">
            <w:pPr>
              <w:spacing w:line="360" w:lineRule="auto"/>
              <w:jc w:val="both"/>
              <w:rPr>
                <w:sz w:val="26"/>
                <w:szCs w:val="26"/>
                <w:lang w:val="en-US"/>
              </w:rPr>
            </w:pPr>
          </w:p>
          <w:p w14:paraId="4558E64B" w14:textId="77777777" w:rsidR="00D03A67" w:rsidRPr="00952463" w:rsidRDefault="00D03A67" w:rsidP="00A86055">
            <w:pPr>
              <w:spacing w:line="360" w:lineRule="auto"/>
              <w:jc w:val="both"/>
              <w:rPr>
                <w:sz w:val="26"/>
                <w:szCs w:val="26"/>
                <w:lang w:val="en-US"/>
              </w:rPr>
            </w:pPr>
          </w:p>
          <w:p w14:paraId="7E87B411" w14:textId="77777777" w:rsidR="00D03A67" w:rsidRPr="00952463" w:rsidRDefault="00D03A67" w:rsidP="00A86055">
            <w:pPr>
              <w:spacing w:line="360" w:lineRule="auto"/>
              <w:jc w:val="both"/>
              <w:rPr>
                <w:sz w:val="26"/>
                <w:szCs w:val="26"/>
                <w:lang w:val="en-US"/>
              </w:rPr>
            </w:pPr>
          </w:p>
          <w:p w14:paraId="3713F4CD" w14:textId="77777777" w:rsidR="00D03A67" w:rsidRPr="00952463" w:rsidRDefault="00D03A67" w:rsidP="00A86055">
            <w:pPr>
              <w:spacing w:line="360" w:lineRule="auto"/>
              <w:jc w:val="both"/>
              <w:rPr>
                <w:sz w:val="26"/>
                <w:szCs w:val="26"/>
                <w:lang w:val="en-US"/>
              </w:rPr>
            </w:pPr>
          </w:p>
          <w:p w14:paraId="13A3236F" w14:textId="77777777" w:rsidR="00D03A67" w:rsidRPr="00952463" w:rsidRDefault="00D03A67" w:rsidP="00A86055">
            <w:pPr>
              <w:spacing w:line="360" w:lineRule="auto"/>
              <w:jc w:val="both"/>
              <w:rPr>
                <w:sz w:val="26"/>
                <w:szCs w:val="26"/>
                <w:lang w:val="en-US"/>
              </w:rPr>
            </w:pPr>
          </w:p>
          <w:p w14:paraId="74930D52" w14:textId="77777777" w:rsidR="00D03A67" w:rsidRPr="00952463" w:rsidRDefault="00D03A67" w:rsidP="00A86055">
            <w:pPr>
              <w:spacing w:line="360" w:lineRule="auto"/>
              <w:jc w:val="both"/>
              <w:rPr>
                <w:b/>
                <w:bCs/>
                <w:sz w:val="26"/>
                <w:szCs w:val="26"/>
                <w:lang w:val="en-US"/>
              </w:rPr>
            </w:pPr>
            <w:r w:rsidRPr="00952463">
              <w:rPr>
                <w:b/>
                <w:bCs/>
                <w:sz w:val="26"/>
                <w:szCs w:val="26"/>
                <w:lang w:val="en-US"/>
              </w:rPr>
              <w:t>II</w:t>
            </w:r>
          </w:p>
          <w:p w14:paraId="4873053D" w14:textId="551A1707" w:rsidR="00D03A67" w:rsidRPr="00952463" w:rsidRDefault="00D03A67" w:rsidP="00D03A67">
            <w:pPr>
              <w:numPr>
                <w:ilvl w:val="0"/>
                <w:numId w:val="6"/>
              </w:numPr>
              <w:spacing w:line="360" w:lineRule="auto"/>
              <w:jc w:val="both"/>
              <w:rPr>
                <w:sz w:val="26"/>
                <w:szCs w:val="26"/>
                <w:lang w:val="en-US"/>
              </w:rPr>
            </w:pPr>
            <w:r w:rsidRPr="00952463">
              <w:rPr>
                <w:sz w:val="26"/>
                <w:szCs w:val="26"/>
                <w:lang w:val="en-US"/>
              </w:rPr>
              <w:t>decision-maker</w:t>
            </w:r>
            <w:r w:rsidR="008725C8">
              <w:rPr>
                <w:sz w:val="26"/>
                <w:szCs w:val="26"/>
                <w:lang w:val="en-US"/>
              </w:rPr>
              <w:t xml:space="preserve"> </w:t>
            </w:r>
            <w:r w:rsidR="008725C8" w:rsidRPr="008725C8">
              <w:rPr>
                <w:sz w:val="26"/>
                <w:szCs w:val="26"/>
                <w:highlight w:val="yellow"/>
                <w:lang w:val="en-US"/>
              </w:rPr>
              <w:t>b)</w:t>
            </w:r>
          </w:p>
          <w:p w14:paraId="7F9CD823" w14:textId="397826A1" w:rsidR="00D03A67" w:rsidRPr="00952463" w:rsidRDefault="00D03A67" w:rsidP="00D03A67">
            <w:pPr>
              <w:numPr>
                <w:ilvl w:val="0"/>
                <w:numId w:val="6"/>
              </w:numPr>
              <w:spacing w:line="360" w:lineRule="auto"/>
              <w:jc w:val="both"/>
              <w:rPr>
                <w:sz w:val="26"/>
                <w:szCs w:val="26"/>
                <w:lang w:val="en-US"/>
              </w:rPr>
            </w:pPr>
            <w:r w:rsidRPr="00952463">
              <w:rPr>
                <w:sz w:val="26"/>
                <w:szCs w:val="26"/>
                <w:lang w:val="en-US"/>
              </w:rPr>
              <w:t>communicator</w:t>
            </w:r>
            <w:r w:rsidR="008725C8">
              <w:rPr>
                <w:sz w:val="26"/>
                <w:szCs w:val="26"/>
                <w:lang w:val="en-US"/>
              </w:rPr>
              <w:t xml:space="preserve"> </w:t>
            </w:r>
            <w:r w:rsidR="008725C8" w:rsidRPr="008725C8">
              <w:rPr>
                <w:sz w:val="26"/>
                <w:szCs w:val="26"/>
                <w:highlight w:val="yellow"/>
                <w:lang w:val="en-US"/>
              </w:rPr>
              <w:t>d)</w:t>
            </w:r>
          </w:p>
          <w:p w14:paraId="3F1CB4E5" w14:textId="287AF6C4" w:rsidR="00D03A67" w:rsidRPr="00952463" w:rsidRDefault="00D03A67" w:rsidP="00D03A67">
            <w:pPr>
              <w:numPr>
                <w:ilvl w:val="0"/>
                <w:numId w:val="6"/>
              </w:numPr>
              <w:spacing w:line="360" w:lineRule="auto"/>
              <w:jc w:val="both"/>
              <w:rPr>
                <w:sz w:val="26"/>
                <w:szCs w:val="26"/>
                <w:lang w:val="en-US"/>
              </w:rPr>
            </w:pPr>
            <w:r w:rsidRPr="00952463">
              <w:rPr>
                <w:sz w:val="26"/>
                <w:szCs w:val="26"/>
                <w:lang w:val="en-US"/>
              </w:rPr>
              <w:t>designer</w:t>
            </w:r>
            <w:r w:rsidR="008725C8">
              <w:rPr>
                <w:sz w:val="26"/>
                <w:szCs w:val="26"/>
                <w:lang w:val="en-US"/>
              </w:rPr>
              <w:t xml:space="preserve"> </w:t>
            </w:r>
            <w:r w:rsidR="008725C8" w:rsidRPr="008725C8">
              <w:rPr>
                <w:sz w:val="26"/>
                <w:szCs w:val="26"/>
                <w:highlight w:val="yellow"/>
                <w:lang w:val="en-US"/>
              </w:rPr>
              <w:t>c)</w:t>
            </w:r>
          </w:p>
          <w:p w14:paraId="4B548A89" w14:textId="6ABFB223" w:rsidR="00D03A67" w:rsidRPr="00952463" w:rsidRDefault="00D03A67" w:rsidP="00D03A67">
            <w:pPr>
              <w:numPr>
                <w:ilvl w:val="0"/>
                <w:numId w:val="6"/>
              </w:numPr>
              <w:spacing w:line="360" w:lineRule="auto"/>
              <w:jc w:val="both"/>
              <w:rPr>
                <w:sz w:val="26"/>
                <w:szCs w:val="26"/>
                <w:lang w:val="en-US"/>
              </w:rPr>
            </w:pPr>
            <w:r w:rsidRPr="00952463">
              <w:rPr>
                <w:sz w:val="26"/>
                <w:szCs w:val="26"/>
                <w:lang w:val="en-US"/>
              </w:rPr>
              <w:t>inventor</w:t>
            </w:r>
            <w:r w:rsidR="008725C8">
              <w:rPr>
                <w:sz w:val="26"/>
                <w:szCs w:val="26"/>
                <w:lang w:val="en-US"/>
              </w:rPr>
              <w:t xml:space="preserve"> </w:t>
            </w:r>
            <w:r w:rsidR="008725C8" w:rsidRPr="008725C8">
              <w:rPr>
                <w:sz w:val="26"/>
                <w:szCs w:val="26"/>
                <w:highlight w:val="yellow"/>
                <w:lang w:val="en-US"/>
              </w:rPr>
              <w:t>a)</w:t>
            </w:r>
          </w:p>
        </w:tc>
        <w:tc>
          <w:tcPr>
            <w:tcW w:w="4536" w:type="dxa"/>
          </w:tcPr>
          <w:p w14:paraId="05537F57" w14:textId="77777777" w:rsidR="00D03A67" w:rsidRPr="00952463" w:rsidRDefault="00D03A67" w:rsidP="00A86055">
            <w:pPr>
              <w:spacing w:line="360" w:lineRule="auto"/>
              <w:jc w:val="both"/>
              <w:rPr>
                <w:sz w:val="26"/>
                <w:szCs w:val="26"/>
                <w:lang w:val="en-US"/>
              </w:rPr>
            </w:pPr>
          </w:p>
          <w:p w14:paraId="6F48F0B6" w14:textId="77777777" w:rsidR="00D03A67" w:rsidRPr="00952463" w:rsidRDefault="00D03A67" w:rsidP="00A86055">
            <w:pPr>
              <w:spacing w:line="360" w:lineRule="auto"/>
              <w:jc w:val="both"/>
              <w:rPr>
                <w:sz w:val="26"/>
                <w:szCs w:val="26"/>
                <w:lang w:val="en-GB"/>
              </w:rPr>
            </w:pPr>
            <w:r w:rsidRPr="00952463">
              <w:rPr>
                <w:sz w:val="26"/>
                <w:szCs w:val="26"/>
                <w:lang w:val="en-US"/>
              </w:rPr>
              <w:t>a) receptive of arguments and ideas</w:t>
            </w:r>
          </w:p>
          <w:p w14:paraId="5C477A97" w14:textId="77777777" w:rsidR="00D03A67" w:rsidRPr="00952463" w:rsidRDefault="00D03A67" w:rsidP="00A86055">
            <w:pPr>
              <w:spacing w:line="360" w:lineRule="auto"/>
              <w:jc w:val="both"/>
              <w:rPr>
                <w:sz w:val="26"/>
                <w:szCs w:val="26"/>
                <w:lang w:val="en-GB"/>
              </w:rPr>
            </w:pPr>
            <w:r w:rsidRPr="00952463">
              <w:rPr>
                <w:sz w:val="26"/>
                <w:szCs w:val="26"/>
                <w:lang w:val="en-GB"/>
              </w:rPr>
              <w:t>b)</w:t>
            </w:r>
            <w:r w:rsidRPr="00952463">
              <w:rPr>
                <w:sz w:val="26"/>
                <w:szCs w:val="26"/>
                <w:lang w:val="en-US"/>
              </w:rPr>
              <w:t xml:space="preserve"> remaining at a task for a long amount of time to complete a task or project</w:t>
            </w:r>
          </w:p>
          <w:p w14:paraId="3D36D217" w14:textId="77777777" w:rsidR="00D03A67" w:rsidRPr="00952463" w:rsidRDefault="00D03A67" w:rsidP="00A86055">
            <w:pPr>
              <w:spacing w:line="360" w:lineRule="auto"/>
              <w:jc w:val="both"/>
              <w:rPr>
                <w:sz w:val="26"/>
                <w:szCs w:val="26"/>
                <w:lang w:val="en-GB"/>
              </w:rPr>
            </w:pPr>
            <w:r w:rsidRPr="00952463">
              <w:rPr>
                <w:sz w:val="26"/>
                <w:szCs w:val="26"/>
                <w:lang w:val="en-GB"/>
              </w:rPr>
              <w:t xml:space="preserve">c) </w:t>
            </w:r>
            <w:r w:rsidRPr="00952463">
              <w:rPr>
                <w:sz w:val="26"/>
                <w:szCs w:val="26"/>
                <w:lang w:val="en-US"/>
              </w:rPr>
              <w:t>making observations and decisions based upon evidence, not personal opinion or hearsay</w:t>
            </w:r>
          </w:p>
          <w:p w14:paraId="7B269105" w14:textId="77777777" w:rsidR="00D03A67" w:rsidRPr="00952463" w:rsidRDefault="00D03A67" w:rsidP="00A86055">
            <w:pPr>
              <w:spacing w:line="360" w:lineRule="auto"/>
              <w:jc w:val="both"/>
              <w:rPr>
                <w:sz w:val="26"/>
                <w:szCs w:val="26"/>
                <w:lang w:val="en-GB"/>
              </w:rPr>
            </w:pPr>
            <w:r w:rsidRPr="00952463">
              <w:rPr>
                <w:sz w:val="26"/>
                <w:szCs w:val="26"/>
                <w:lang w:val="en-GB"/>
              </w:rPr>
              <w:t xml:space="preserve">d) </w:t>
            </w:r>
            <w:r w:rsidRPr="00952463">
              <w:rPr>
                <w:sz w:val="26"/>
                <w:szCs w:val="26"/>
                <w:lang w:val="en-US"/>
              </w:rPr>
              <w:t>very interested in working very hard, devoting a lot of time to complete a task or project</w:t>
            </w:r>
          </w:p>
          <w:p w14:paraId="119676C3" w14:textId="77777777" w:rsidR="00D03A67" w:rsidRPr="00952463" w:rsidRDefault="00D03A67" w:rsidP="00A86055">
            <w:pPr>
              <w:spacing w:line="360" w:lineRule="auto"/>
              <w:jc w:val="both"/>
              <w:rPr>
                <w:sz w:val="26"/>
                <w:szCs w:val="26"/>
                <w:lang w:val="en-GB"/>
              </w:rPr>
            </w:pPr>
            <w:r w:rsidRPr="00952463">
              <w:rPr>
                <w:sz w:val="26"/>
                <w:szCs w:val="26"/>
                <w:lang w:val="en-US"/>
              </w:rPr>
              <w:t>e) producing new and original ideas and things, inventive</w:t>
            </w:r>
          </w:p>
          <w:p w14:paraId="5456D9C0" w14:textId="77777777" w:rsidR="00D03A67" w:rsidRPr="00952463" w:rsidRDefault="00D03A67" w:rsidP="00A86055">
            <w:pPr>
              <w:spacing w:line="360" w:lineRule="auto"/>
              <w:jc w:val="both"/>
              <w:rPr>
                <w:sz w:val="26"/>
                <w:szCs w:val="26"/>
                <w:lang w:val="en-GB"/>
              </w:rPr>
            </w:pPr>
            <w:r w:rsidRPr="00952463">
              <w:rPr>
                <w:sz w:val="26"/>
                <w:szCs w:val="26"/>
                <w:lang w:val="en-US"/>
              </w:rPr>
              <w:t>f) having a high degree of mental capacity</w:t>
            </w:r>
          </w:p>
          <w:p w14:paraId="22EC7C75" w14:textId="77777777" w:rsidR="00D03A67" w:rsidRPr="00952463" w:rsidRDefault="00D03A67" w:rsidP="00A86055">
            <w:pPr>
              <w:spacing w:line="360" w:lineRule="auto"/>
              <w:jc w:val="both"/>
              <w:rPr>
                <w:sz w:val="26"/>
                <w:szCs w:val="26"/>
                <w:lang w:val="en-GB"/>
              </w:rPr>
            </w:pPr>
            <w:r w:rsidRPr="00952463">
              <w:rPr>
                <w:sz w:val="26"/>
                <w:szCs w:val="26"/>
                <w:lang w:val="en-GB"/>
              </w:rPr>
              <w:t xml:space="preserve">g) </w:t>
            </w:r>
            <w:r w:rsidRPr="00952463">
              <w:rPr>
                <w:sz w:val="26"/>
                <w:szCs w:val="26"/>
                <w:lang w:val="en-US"/>
              </w:rPr>
              <w:t>having or showing special abilities for a particular type of work</w:t>
            </w:r>
          </w:p>
          <w:p w14:paraId="656F68F2" w14:textId="77777777" w:rsidR="00D03A67" w:rsidRPr="00952463" w:rsidRDefault="00D03A67" w:rsidP="00A86055">
            <w:pPr>
              <w:spacing w:line="360" w:lineRule="auto"/>
              <w:jc w:val="both"/>
              <w:rPr>
                <w:sz w:val="26"/>
                <w:szCs w:val="26"/>
                <w:lang w:val="en-US"/>
              </w:rPr>
            </w:pPr>
            <w:r w:rsidRPr="00952463">
              <w:rPr>
                <w:sz w:val="26"/>
                <w:szCs w:val="26"/>
                <w:lang w:val="en-US"/>
              </w:rPr>
              <w:t>h) eager to know or learn</w:t>
            </w:r>
          </w:p>
          <w:p w14:paraId="7E1A00F3" w14:textId="77777777" w:rsidR="00D03A67" w:rsidRPr="00952463" w:rsidRDefault="00D03A67" w:rsidP="00A86055">
            <w:pPr>
              <w:spacing w:line="360" w:lineRule="auto"/>
              <w:jc w:val="both"/>
              <w:rPr>
                <w:sz w:val="26"/>
                <w:szCs w:val="26"/>
                <w:lang w:val="en-US"/>
              </w:rPr>
            </w:pPr>
          </w:p>
          <w:p w14:paraId="46A35FD7" w14:textId="77777777" w:rsidR="00D03A67" w:rsidRPr="00952463" w:rsidRDefault="00D03A67" w:rsidP="00A86055">
            <w:pPr>
              <w:spacing w:line="360" w:lineRule="auto"/>
              <w:jc w:val="both"/>
              <w:rPr>
                <w:sz w:val="26"/>
                <w:szCs w:val="26"/>
                <w:lang w:val="en-GB"/>
              </w:rPr>
            </w:pPr>
            <w:r w:rsidRPr="00952463">
              <w:rPr>
                <w:sz w:val="26"/>
                <w:szCs w:val="26"/>
                <w:lang w:val="en-US"/>
              </w:rPr>
              <w:t>a) searching for new discoveries</w:t>
            </w:r>
          </w:p>
          <w:p w14:paraId="04A094CC" w14:textId="77777777" w:rsidR="00D03A67" w:rsidRPr="00952463" w:rsidRDefault="00D03A67" w:rsidP="00A86055">
            <w:pPr>
              <w:spacing w:line="360" w:lineRule="auto"/>
              <w:jc w:val="both"/>
              <w:rPr>
                <w:sz w:val="26"/>
                <w:szCs w:val="26"/>
                <w:lang w:val="en-GB"/>
              </w:rPr>
            </w:pPr>
            <w:r w:rsidRPr="00952463">
              <w:rPr>
                <w:sz w:val="26"/>
                <w:szCs w:val="26"/>
                <w:lang w:val="en-US"/>
              </w:rPr>
              <w:t>b) being able to make important choices or / and judgements</w:t>
            </w:r>
          </w:p>
          <w:p w14:paraId="1F7919D9" w14:textId="77777777" w:rsidR="00D03A67" w:rsidRPr="00952463" w:rsidRDefault="00D03A67" w:rsidP="00A86055">
            <w:pPr>
              <w:spacing w:line="360" w:lineRule="auto"/>
              <w:jc w:val="both"/>
              <w:rPr>
                <w:sz w:val="26"/>
                <w:szCs w:val="26"/>
                <w:lang w:val="en-GB"/>
              </w:rPr>
            </w:pPr>
            <w:r w:rsidRPr="00952463">
              <w:rPr>
                <w:sz w:val="26"/>
                <w:szCs w:val="26"/>
                <w:lang w:val="en-US"/>
              </w:rPr>
              <w:t>c) creating new models or designs</w:t>
            </w:r>
          </w:p>
          <w:p w14:paraId="03E1551B" w14:textId="77777777" w:rsidR="00D03A67" w:rsidRPr="00952463" w:rsidRDefault="00D03A67" w:rsidP="00A86055">
            <w:pPr>
              <w:spacing w:line="360" w:lineRule="auto"/>
              <w:jc w:val="both"/>
              <w:rPr>
                <w:sz w:val="26"/>
                <w:szCs w:val="26"/>
                <w:lang w:val="en-US"/>
              </w:rPr>
            </w:pPr>
            <w:r w:rsidRPr="00952463">
              <w:rPr>
                <w:sz w:val="26"/>
                <w:szCs w:val="26"/>
                <w:lang w:val="en-GB"/>
              </w:rPr>
              <w:t>d)</w:t>
            </w:r>
            <w:r w:rsidRPr="00952463">
              <w:rPr>
                <w:sz w:val="26"/>
                <w:szCs w:val="26"/>
                <w:lang w:val="en-US"/>
              </w:rPr>
              <w:t xml:space="preserve"> making opinions and information known and understood by others, sharing and exchanging opinions.</w:t>
            </w:r>
          </w:p>
        </w:tc>
      </w:tr>
    </w:tbl>
    <w:p w14:paraId="39CEA7C8" w14:textId="77777777" w:rsidR="00297097" w:rsidRPr="00D03A67" w:rsidRDefault="00297097" w:rsidP="00D03A67">
      <w:pPr>
        <w:pStyle w:val="ListParagraph"/>
        <w:numPr>
          <w:ilvl w:val="0"/>
          <w:numId w:val="16"/>
        </w:numPr>
        <w:spacing w:before="120" w:after="120" w:line="360" w:lineRule="auto"/>
        <w:jc w:val="both"/>
        <w:rPr>
          <w:sz w:val="28"/>
          <w:szCs w:val="28"/>
          <w:lang w:val="en-GB"/>
        </w:rPr>
      </w:pPr>
      <w:r w:rsidRPr="00D03A67">
        <w:rPr>
          <w:b/>
          <w:bCs/>
          <w:sz w:val="28"/>
          <w:szCs w:val="28"/>
          <w:lang w:val="en-US"/>
        </w:rPr>
        <w:lastRenderedPageBreak/>
        <w:t>Give Ukrainian equivalents for some characteristics of a scientist</w:t>
      </w:r>
      <w:r w:rsidRPr="00D03A67">
        <w:rPr>
          <w:sz w:val="28"/>
          <w:szCs w:val="28"/>
          <w:lang w:val="en-US"/>
        </w:rPr>
        <w:t xml:space="preserve">: </w:t>
      </w:r>
    </w:p>
    <w:p w14:paraId="48077B8C" w14:textId="77777777" w:rsidR="00297097" w:rsidRDefault="00297097" w:rsidP="00297097">
      <w:pPr>
        <w:pBdr>
          <w:bottom w:val="single" w:sz="12" w:space="1" w:color="auto"/>
        </w:pBdr>
        <w:spacing w:line="360" w:lineRule="auto"/>
        <w:jc w:val="both"/>
        <w:rPr>
          <w:i/>
          <w:iCs/>
          <w:sz w:val="28"/>
          <w:szCs w:val="28"/>
          <w:lang w:val="en-US"/>
        </w:rPr>
      </w:pPr>
      <w:r w:rsidRPr="0033290D">
        <w:rPr>
          <w:i/>
          <w:iCs/>
          <w:sz w:val="28"/>
          <w:szCs w:val="28"/>
          <w:lang w:val="en-US"/>
        </w:rPr>
        <w:t>a positive approach to failure; open-mindedness, cooperation with others; tolerance for other opinions, explanations, or points of view; avoidance of broad generalizations when evidence is limited; demand for verification, longing to know and to understand; respect for logic; consideration for consequences.</w:t>
      </w:r>
    </w:p>
    <w:p w14:paraId="621B862B" w14:textId="77777777" w:rsidR="00297097" w:rsidRPr="00937B59" w:rsidRDefault="00297097" w:rsidP="00297097">
      <w:pPr>
        <w:spacing w:line="360" w:lineRule="auto"/>
        <w:jc w:val="both"/>
        <w:rPr>
          <w:i/>
          <w:iCs/>
          <w:sz w:val="28"/>
          <w:szCs w:val="28"/>
          <w:lang w:val="en-US"/>
        </w:rPr>
      </w:pPr>
      <w:r w:rsidRPr="009F2E2E">
        <w:rPr>
          <w:i/>
          <w:iCs/>
          <w:sz w:val="28"/>
          <w:szCs w:val="28"/>
        </w:rPr>
        <w:t>позитивний</w:t>
      </w:r>
      <w:r w:rsidRPr="00937B59">
        <w:rPr>
          <w:i/>
          <w:iCs/>
          <w:sz w:val="28"/>
          <w:szCs w:val="28"/>
          <w:lang w:val="en-US"/>
        </w:rPr>
        <w:t xml:space="preserve"> </w:t>
      </w:r>
      <w:r w:rsidRPr="009F2E2E">
        <w:rPr>
          <w:i/>
          <w:iCs/>
          <w:sz w:val="28"/>
          <w:szCs w:val="28"/>
        </w:rPr>
        <w:t>підхід</w:t>
      </w:r>
      <w:r w:rsidRPr="00937B59">
        <w:rPr>
          <w:i/>
          <w:iCs/>
          <w:sz w:val="28"/>
          <w:szCs w:val="28"/>
          <w:lang w:val="en-US"/>
        </w:rPr>
        <w:t xml:space="preserve"> </w:t>
      </w:r>
      <w:r w:rsidRPr="009F2E2E">
        <w:rPr>
          <w:i/>
          <w:iCs/>
          <w:sz w:val="28"/>
          <w:szCs w:val="28"/>
        </w:rPr>
        <w:t>до</w:t>
      </w:r>
      <w:r w:rsidRPr="00937B59">
        <w:rPr>
          <w:i/>
          <w:iCs/>
          <w:sz w:val="28"/>
          <w:szCs w:val="28"/>
          <w:lang w:val="en-US"/>
        </w:rPr>
        <w:t xml:space="preserve"> </w:t>
      </w:r>
      <w:r w:rsidRPr="009F2E2E">
        <w:rPr>
          <w:i/>
          <w:iCs/>
          <w:sz w:val="28"/>
          <w:szCs w:val="28"/>
        </w:rPr>
        <w:t>невдач</w:t>
      </w:r>
      <w:r w:rsidRPr="00937B59">
        <w:rPr>
          <w:i/>
          <w:iCs/>
          <w:sz w:val="28"/>
          <w:szCs w:val="28"/>
          <w:lang w:val="en-US"/>
        </w:rPr>
        <w:t xml:space="preserve">; </w:t>
      </w:r>
      <w:r w:rsidRPr="009F2E2E">
        <w:rPr>
          <w:i/>
          <w:iCs/>
          <w:sz w:val="28"/>
          <w:szCs w:val="28"/>
        </w:rPr>
        <w:t>відкритість</w:t>
      </w:r>
      <w:r w:rsidRPr="00937B59">
        <w:rPr>
          <w:i/>
          <w:iCs/>
          <w:sz w:val="28"/>
          <w:szCs w:val="28"/>
          <w:lang w:val="en-US"/>
        </w:rPr>
        <w:t xml:space="preserve">, </w:t>
      </w:r>
      <w:r w:rsidRPr="009F2E2E">
        <w:rPr>
          <w:i/>
          <w:iCs/>
          <w:sz w:val="28"/>
          <w:szCs w:val="28"/>
        </w:rPr>
        <w:t>співпраця</w:t>
      </w:r>
      <w:r w:rsidRPr="00937B59">
        <w:rPr>
          <w:i/>
          <w:iCs/>
          <w:sz w:val="28"/>
          <w:szCs w:val="28"/>
          <w:lang w:val="en-US"/>
        </w:rPr>
        <w:t xml:space="preserve"> </w:t>
      </w:r>
      <w:r w:rsidRPr="009F2E2E">
        <w:rPr>
          <w:i/>
          <w:iCs/>
          <w:sz w:val="28"/>
          <w:szCs w:val="28"/>
        </w:rPr>
        <w:t>з</w:t>
      </w:r>
      <w:r w:rsidRPr="00937B59">
        <w:rPr>
          <w:i/>
          <w:iCs/>
          <w:sz w:val="28"/>
          <w:szCs w:val="28"/>
          <w:lang w:val="en-US"/>
        </w:rPr>
        <w:t xml:space="preserve"> </w:t>
      </w:r>
      <w:r w:rsidRPr="009F2E2E">
        <w:rPr>
          <w:i/>
          <w:iCs/>
          <w:sz w:val="28"/>
          <w:szCs w:val="28"/>
        </w:rPr>
        <w:t>іншими</w:t>
      </w:r>
      <w:r w:rsidRPr="00937B59">
        <w:rPr>
          <w:i/>
          <w:iCs/>
          <w:sz w:val="28"/>
          <w:szCs w:val="28"/>
          <w:lang w:val="en-US"/>
        </w:rPr>
        <w:t xml:space="preserve">; </w:t>
      </w:r>
      <w:r w:rsidRPr="009F2E2E">
        <w:rPr>
          <w:i/>
          <w:iCs/>
          <w:sz w:val="28"/>
          <w:szCs w:val="28"/>
        </w:rPr>
        <w:t>терпимість</w:t>
      </w:r>
      <w:r w:rsidRPr="00937B59">
        <w:rPr>
          <w:i/>
          <w:iCs/>
          <w:sz w:val="28"/>
          <w:szCs w:val="28"/>
          <w:lang w:val="en-US"/>
        </w:rPr>
        <w:t xml:space="preserve"> </w:t>
      </w:r>
      <w:r w:rsidRPr="009F2E2E">
        <w:rPr>
          <w:i/>
          <w:iCs/>
          <w:sz w:val="28"/>
          <w:szCs w:val="28"/>
        </w:rPr>
        <w:t>до</w:t>
      </w:r>
      <w:r w:rsidRPr="00937B59">
        <w:rPr>
          <w:i/>
          <w:iCs/>
          <w:sz w:val="28"/>
          <w:szCs w:val="28"/>
          <w:lang w:val="en-US"/>
        </w:rPr>
        <w:t xml:space="preserve"> </w:t>
      </w:r>
      <w:r w:rsidRPr="009F2E2E">
        <w:rPr>
          <w:i/>
          <w:iCs/>
          <w:sz w:val="28"/>
          <w:szCs w:val="28"/>
        </w:rPr>
        <w:t>інших</w:t>
      </w:r>
      <w:r w:rsidRPr="00937B59">
        <w:rPr>
          <w:i/>
          <w:iCs/>
          <w:sz w:val="28"/>
          <w:szCs w:val="28"/>
          <w:lang w:val="en-US"/>
        </w:rPr>
        <w:t xml:space="preserve"> </w:t>
      </w:r>
      <w:r w:rsidRPr="009F2E2E">
        <w:rPr>
          <w:i/>
          <w:iCs/>
          <w:sz w:val="28"/>
          <w:szCs w:val="28"/>
        </w:rPr>
        <w:t>думок</w:t>
      </w:r>
      <w:r w:rsidRPr="00937B59">
        <w:rPr>
          <w:i/>
          <w:iCs/>
          <w:sz w:val="28"/>
          <w:szCs w:val="28"/>
          <w:lang w:val="en-US"/>
        </w:rPr>
        <w:t xml:space="preserve">, </w:t>
      </w:r>
      <w:r w:rsidRPr="009F2E2E">
        <w:rPr>
          <w:i/>
          <w:iCs/>
          <w:sz w:val="28"/>
          <w:szCs w:val="28"/>
        </w:rPr>
        <w:t>пояснень</w:t>
      </w:r>
      <w:r w:rsidRPr="00937B59">
        <w:rPr>
          <w:i/>
          <w:iCs/>
          <w:sz w:val="28"/>
          <w:szCs w:val="28"/>
          <w:lang w:val="en-US"/>
        </w:rPr>
        <w:t xml:space="preserve"> </w:t>
      </w:r>
      <w:r w:rsidRPr="009F2E2E">
        <w:rPr>
          <w:i/>
          <w:iCs/>
          <w:sz w:val="28"/>
          <w:szCs w:val="28"/>
        </w:rPr>
        <w:t>чи</w:t>
      </w:r>
      <w:r w:rsidRPr="00937B59">
        <w:rPr>
          <w:i/>
          <w:iCs/>
          <w:sz w:val="28"/>
          <w:szCs w:val="28"/>
          <w:lang w:val="en-US"/>
        </w:rPr>
        <w:t xml:space="preserve"> </w:t>
      </w:r>
      <w:r w:rsidRPr="009F2E2E">
        <w:rPr>
          <w:i/>
          <w:iCs/>
          <w:sz w:val="28"/>
          <w:szCs w:val="28"/>
        </w:rPr>
        <w:t>точок</w:t>
      </w:r>
      <w:r w:rsidRPr="00937B59">
        <w:rPr>
          <w:i/>
          <w:iCs/>
          <w:sz w:val="28"/>
          <w:szCs w:val="28"/>
          <w:lang w:val="en-US"/>
        </w:rPr>
        <w:t xml:space="preserve"> </w:t>
      </w:r>
      <w:r w:rsidRPr="009F2E2E">
        <w:rPr>
          <w:i/>
          <w:iCs/>
          <w:sz w:val="28"/>
          <w:szCs w:val="28"/>
        </w:rPr>
        <w:t>зору</w:t>
      </w:r>
      <w:r w:rsidRPr="00937B59">
        <w:rPr>
          <w:i/>
          <w:iCs/>
          <w:sz w:val="28"/>
          <w:szCs w:val="28"/>
          <w:lang w:val="en-US"/>
        </w:rPr>
        <w:t xml:space="preserve">; </w:t>
      </w:r>
      <w:r w:rsidRPr="009F2E2E">
        <w:rPr>
          <w:i/>
          <w:iCs/>
          <w:sz w:val="28"/>
          <w:szCs w:val="28"/>
        </w:rPr>
        <w:t>уникнення</w:t>
      </w:r>
      <w:r w:rsidRPr="00937B59">
        <w:rPr>
          <w:i/>
          <w:iCs/>
          <w:sz w:val="28"/>
          <w:szCs w:val="28"/>
          <w:lang w:val="en-US"/>
        </w:rPr>
        <w:t xml:space="preserve"> </w:t>
      </w:r>
      <w:r w:rsidRPr="009F2E2E">
        <w:rPr>
          <w:i/>
          <w:iCs/>
          <w:sz w:val="28"/>
          <w:szCs w:val="28"/>
        </w:rPr>
        <w:t>широких</w:t>
      </w:r>
      <w:r w:rsidRPr="00937B59">
        <w:rPr>
          <w:i/>
          <w:iCs/>
          <w:sz w:val="28"/>
          <w:szCs w:val="28"/>
          <w:lang w:val="en-US"/>
        </w:rPr>
        <w:t xml:space="preserve"> </w:t>
      </w:r>
      <w:r w:rsidRPr="009F2E2E">
        <w:rPr>
          <w:i/>
          <w:iCs/>
          <w:sz w:val="28"/>
          <w:szCs w:val="28"/>
        </w:rPr>
        <w:t>узагальнень</w:t>
      </w:r>
      <w:r w:rsidRPr="00937B59">
        <w:rPr>
          <w:i/>
          <w:iCs/>
          <w:sz w:val="28"/>
          <w:szCs w:val="28"/>
          <w:lang w:val="en-US"/>
        </w:rPr>
        <w:t xml:space="preserve">, </w:t>
      </w:r>
      <w:r w:rsidRPr="009F2E2E">
        <w:rPr>
          <w:i/>
          <w:iCs/>
          <w:sz w:val="28"/>
          <w:szCs w:val="28"/>
        </w:rPr>
        <w:t>коли</w:t>
      </w:r>
      <w:r w:rsidRPr="00937B59">
        <w:rPr>
          <w:i/>
          <w:iCs/>
          <w:sz w:val="28"/>
          <w:szCs w:val="28"/>
          <w:lang w:val="en-US"/>
        </w:rPr>
        <w:t xml:space="preserve"> </w:t>
      </w:r>
      <w:r w:rsidRPr="009F2E2E">
        <w:rPr>
          <w:i/>
          <w:iCs/>
          <w:sz w:val="28"/>
          <w:szCs w:val="28"/>
        </w:rPr>
        <w:t>докази</w:t>
      </w:r>
      <w:r w:rsidRPr="00937B59">
        <w:rPr>
          <w:i/>
          <w:iCs/>
          <w:sz w:val="28"/>
          <w:szCs w:val="28"/>
          <w:lang w:val="en-US"/>
        </w:rPr>
        <w:t xml:space="preserve"> </w:t>
      </w:r>
      <w:r w:rsidRPr="009F2E2E">
        <w:rPr>
          <w:i/>
          <w:iCs/>
          <w:sz w:val="28"/>
          <w:szCs w:val="28"/>
        </w:rPr>
        <w:t>обмежені</w:t>
      </w:r>
      <w:r w:rsidRPr="00937B59">
        <w:rPr>
          <w:i/>
          <w:iCs/>
          <w:sz w:val="28"/>
          <w:szCs w:val="28"/>
          <w:lang w:val="en-US"/>
        </w:rPr>
        <w:t xml:space="preserve">; </w:t>
      </w:r>
      <w:r w:rsidRPr="009F2E2E">
        <w:rPr>
          <w:i/>
          <w:iCs/>
          <w:sz w:val="28"/>
          <w:szCs w:val="28"/>
        </w:rPr>
        <w:t>вимога</w:t>
      </w:r>
      <w:r w:rsidRPr="00937B59">
        <w:rPr>
          <w:i/>
          <w:iCs/>
          <w:sz w:val="28"/>
          <w:szCs w:val="28"/>
          <w:lang w:val="en-US"/>
        </w:rPr>
        <w:t xml:space="preserve"> </w:t>
      </w:r>
      <w:r w:rsidRPr="009F2E2E">
        <w:rPr>
          <w:i/>
          <w:iCs/>
          <w:sz w:val="28"/>
          <w:szCs w:val="28"/>
        </w:rPr>
        <w:t>до</w:t>
      </w:r>
      <w:r w:rsidRPr="00937B59">
        <w:rPr>
          <w:i/>
          <w:iCs/>
          <w:sz w:val="28"/>
          <w:szCs w:val="28"/>
          <w:lang w:val="en-US"/>
        </w:rPr>
        <w:t xml:space="preserve"> </w:t>
      </w:r>
      <w:r w:rsidRPr="009F2E2E">
        <w:rPr>
          <w:i/>
          <w:iCs/>
          <w:sz w:val="28"/>
          <w:szCs w:val="28"/>
        </w:rPr>
        <w:t>перевірки</w:t>
      </w:r>
      <w:r w:rsidRPr="00937B59">
        <w:rPr>
          <w:i/>
          <w:iCs/>
          <w:sz w:val="28"/>
          <w:szCs w:val="28"/>
          <w:lang w:val="en-US"/>
        </w:rPr>
        <w:t xml:space="preserve">, </w:t>
      </w:r>
      <w:r w:rsidRPr="009F2E2E">
        <w:rPr>
          <w:i/>
          <w:iCs/>
          <w:sz w:val="28"/>
          <w:szCs w:val="28"/>
        </w:rPr>
        <w:t>бажання</w:t>
      </w:r>
      <w:r w:rsidRPr="00937B59">
        <w:rPr>
          <w:i/>
          <w:iCs/>
          <w:sz w:val="28"/>
          <w:szCs w:val="28"/>
          <w:lang w:val="en-US"/>
        </w:rPr>
        <w:t xml:space="preserve"> </w:t>
      </w:r>
      <w:r w:rsidRPr="009F2E2E">
        <w:rPr>
          <w:i/>
          <w:iCs/>
          <w:sz w:val="28"/>
          <w:szCs w:val="28"/>
        </w:rPr>
        <w:t>знати</w:t>
      </w:r>
      <w:r w:rsidRPr="00937B59">
        <w:rPr>
          <w:i/>
          <w:iCs/>
          <w:sz w:val="28"/>
          <w:szCs w:val="28"/>
          <w:lang w:val="en-US"/>
        </w:rPr>
        <w:t xml:space="preserve"> </w:t>
      </w:r>
      <w:r w:rsidRPr="009F2E2E">
        <w:rPr>
          <w:i/>
          <w:iCs/>
          <w:sz w:val="28"/>
          <w:szCs w:val="28"/>
        </w:rPr>
        <w:t>і</w:t>
      </w:r>
      <w:r w:rsidRPr="00937B59">
        <w:rPr>
          <w:i/>
          <w:iCs/>
          <w:sz w:val="28"/>
          <w:szCs w:val="28"/>
          <w:lang w:val="en-US"/>
        </w:rPr>
        <w:t xml:space="preserve"> </w:t>
      </w:r>
      <w:r w:rsidRPr="009F2E2E">
        <w:rPr>
          <w:i/>
          <w:iCs/>
          <w:sz w:val="28"/>
          <w:szCs w:val="28"/>
        </w:rPr>
        <w:t>розуміти</w:t>
      </w:r>
      <w:r w:rsidRPr="00937B59">
        <w:rPr>
          <w:i/>
          <w:iCs/>
          <w:sz w:val="28"/>
          <w:szCs w:val="28"/>
          <w:lang w:val="en-US"/>
        </w:rPr>
        <w:t xml:space="preserve">; </w:t>
      </w:r>
      <w:r w:rsidRPr="009F2E2E">
        <w:rPr>
          <w:i/>
          <w:iCs/>
          <w:sz w:val="28"/>
          <w:szCs w:val="28"/>
        </w:rPr>
        <w:t>повага</w:t>
      </w:r>
      <w:r w:rsidRPr="00937B59">
        <w:rPr>
          <w:i/>
          <w:iCs/>
          <w:sz w:val="28"/>
          <w:szCs w:val="28"/>
          <w:lang w:val="en-US"/>
        </w:rPr>
        <w:t xml:space="preserve"> </w:t>
      </w:r>
      <w:r w:rsidRPr="009F2E2E">
        <w:rPr>
          <w:i/>
          <w:iCs/>
          <w:sz w:val="28"/>
          <w:szCs w:val="28"/>
        </w:rPr>
        <w:t>до</w:t>
      </w:r>
      <w:r w:rsidRPr="00937B59">
        <w:rPr>
          <w:i/>
          <w:iCs/>
          <w:sz w:val="28"/>
          <w:szCs w:val="28"/>
          <w:lang w:val="en-US"/>
        </w:rPr>
        <w:t xml:space="preserve"> </w:t>
      </w:r>
      <w:r w:rsidRPr="009F2E2E">
        <w:rPr>
          <w:i/>
          <w:iCs/>
          <w:sz w:val="28"/>
          <w:szCs w:val="28"/>
        </w:rPr>
        <w:t>логіки</w:t>
      </w:r>
      <w:r w:rsidRPr="00937B59">
        <w:rPr>
          <w:i/>
          <w:iCs/>
          <w:sz w:val="28"/>
          <w:szCs w:val="28"/>
          <w:lang w:val="en-US"/>
        </w:rPr>
        <w:t xml:space="preserve">; </w:t>
      </w:r>
      <w:r w:rsidRPr="009F2E2E">
        <w:rPr>
          <w:i/>
          <w:iCs/>
          <w:sz w:val="28"/>
          <w:szCs w:val="28"/>
        </w:rPr>
        <w:t>врахування</w:t>
      </w:r>
      <w:r w:rsidRPr="00937B59">
        <w:rPr>
          <w:i/>
          <w:iCs/>
          <w:sz w:val="28"/>
          <w:szCs w:val="28"/>
          <w:lang w:val="en-US"/>
        </w:rPr>
        <w:t xml:space="preserve"> </w:t>
      </w:r>
      <w:r w:rsidRPr="009F2E2E">
        <w:rPr>
          <w:i/>
          <w:iCs/>
          <w:sz w:val="28"/>
          <w:szCs w:val="28"/>
        </w:rPr>
        <w:t>наслідків</w:t>
      </w:r>
      <w:r w:rsidRPr="00937B59">
        <w:rPr>
          <w:i/>
          <w:iCs/>
          <w:sz w:val="28"/>
          <w:szCs w:val="28"/>
          <w:lang w:val="en-US"/>
        </w:rPr>
        <w:t>.</w:t>
      </w:r>
    </w:p>
    <w:p w14:paraId="54F7176E" w14:textId="77777777" w:rsidR="00297097" w:rsidRPr="00937B59" w:rsidRDefault="00297097" w:rsidP="00297097">
      <w:pPr>
        <w:spacing w:line="360" w:lineRule="auto"/>
        <w:jc w:val="both"/>
        <w:rPr>
          <w:i/>
          <w:iCs/>
          <w:sz w:val="28"/>
          <w:szCs w:val="28"/>
          <w:lang w:val="en-US"/>
        </w:rPr>
      </w:pPr>
    </w:p>
    <w:p w14:paraId="264AC1D0" w14:textId="77777777" w:rsidR="00297097" w:rsidRPr="00826A74" w:rsidRDefault="00297097" w:rsidP="00297097">
      <w:pPr>
        <w:numPr>
          <w:ilvl w:val="0"/>
          <w:numId w:val="4"/>
        </w:numPr>
        <w:tabs>
          <w:tab w:val="left" w:pos="720"/>
        </w:tabs>
        <w:spacing w:line="360" w:lineRule="auto"/>
        <w:ind w:left="0" w:firstLine="709"/>
        <w:jc w:val="both"/>
        <w:rPr>
          <w:b/>
          <w:bCs/>
          <w:sz w:val="28"/>
          <w:szCs w:val="28"/>
          <w:lang w:val="en-GB"/>
        </w:rPr>
      </w:pPr>
      <w:r w:rsidRPr="00826A74">
        <w:rPr>
          <w:b/>
          <w:bCs/>
          <w:sz w:val="28"/>
          <w:szCs w:val="28"/>
          <w:lang w:val="en-US"/>
        </w:rPr>
        <w:t>What are the motives for doing science? Read the text and say if they are the same with yours.</w:t>
      </w:r>
    </w:p>
    <w:p w14:paraId="1CF9FCCA" w14:textId="77777777" w:rsidR="00297097" w:rsidRPr="006D2C31" w:rsidRDefault="00297097" w:rsidP="00297097">
      <w:pPr>
        <w:spacing w:before="240" w:after="120" w:line="360" w:lineRule="auto"/>
        <w:jc w:val="center"/>
        <w:rPr>
          <w:b/>
          <w:bCs/>
          <w:sz w:val="28"/>
          <w:szCs w:val="28"/>
          <w:lang w:val="en-US"/>
        </w:rPr>
      </w:pPr>
      <w:r w:rsidRPr="006D2C31">
        <w:rPr>
          <w:b/>
          <w:bCs/>
          <w:sz w:val="28"/>
          <w:szCs w:val="28"/>
          <w:lang w:val="en-US"/>
        </w:rPr>
        <w:t>The Importance of Science</w:t>
      </w:r>
    </w:p>
    <w:p w14:paraId="3D639C03" w14:textId="77777777" w:rsidR="00297097" w:rsidRPr="00CF6FD8" w:rsidRDefault="00297097" w:rsidP="00297097">
      <w:pPr>
        <w:spacing w:line="360" w:lineRule="auto"/>
        <w:ind w:firstLine="709"/>
        <w:jc w:val="both"/>
        <w:rPr>
          <w:sz w:val="28"/>
          <w:szCs w:val="28"/>
          <w:lang w:val="en-GB"/>
        </w:rPr>
      </w:pPr>
      <w:r w:rsidRPr="00CF6FD8">
        <w:rPr>
          <w:sz w:val="28"/>
          <w:szCs w:val="28"/>
          <w:lang w:val="en-US"/>
        </w:rPr>
        <w:t>Thinking about science, Goethe once said: «To one man it is the highest thing, a heavenly goddess; to another it is a productive and proficient cow who supplies them with butter». The results of science and the motives for doing it are diverse.</w:t>
      </w:r>
    </w:p>
    <w:p w14:paraId="3164F5A2" w14:textId="77777777" w:rsidR="00297097" w:rsidRPr="00CF6FD8" w:rsidRDefault="00297097" w:rsidP="00297097">
      <w:pPr>
        <w:spacing w:line="360" w:lineRule="auto"/>
        <w:ind w:firstLine="709"/>
        <w:jc w:val="both"/>
        <w:rPr>
          <w:sz w:val="28"/>
          <w:szCs w:val="28"/>
          <w:lang w:val="en-US"/>
        </w:rPr>
      </w:pPr>
      <w:r w:rsidRPr="00CF6FD8">
        <w:rPr>
          <w:sz w:val="28"/>
          <w:szCs w:val="28"/>
          <w:lang w:val="en-US"/>
        </w:rPr>
        <w:t xml:space="preserve">Curiosity is the most powerful motivation for research professionals </w:t>
      </w:r>
      <w:r w:rsidRPr="00CF6FD8">
        <w:rPr>
          <w:sz w:val="28"/>
          <w:szCs w:val="28"/>
          <w:lang w:val="uk-UA"/>
        </w:rPr>
        <w:t xml:space="preserve">— </w:t>
      </w:r>
      <w:r w:rsidRPr="00CF6FD8">
        <w:rPr>
          <w:sz w:val="28"/>
          <w:szCs w:val="28"/>
          <w:lang w:val="en-US"/>
        </w:rPr>
        <w:t>and for many amateurs, too. Science clarifies, explains and occasionally predicts. Understanding a piece of universe can bring satisfaction and excitement to anyone.</w:t>
      </w:r>
    </w:p>
    <w:p w14:paraId="093019D4" w14:textId="77777777" w:rsidR="00297097" w:rsidRPr="00CF6FD8" w:rsidRDefault="00297097" w:rsidP="00297097">
      <w:pPr>
        <w:spacing w:line="360" w:lineRule="auto"/>
        <w:ind w:firstLine="709"/>
        <w:jc w:val="both"/>
        <w:rPr>
          <w:sz w:val="28"/>
          <w:szCs w:val="28"/>
          <w:lang w:val="en-US"/>
        </w:rPr>
      </w:pPr>
      <w:r w:rsidRPr="00CF6FD8">
        <w:rPr>
          <w:sz w:val="28"/>
          <w:szCs w:val="28"/>
          <w:lang w:val="en-US"/>
        </w:rPr>
        <w:t xml:space="preserve">One can do science because one believes that practically and effectively it benefits the world. A great many scientists have had this chief conscious reason. One can do science because it represents the truth. One can also do </w:t>
      </w:r>
      <w:proofErr w:type="spellStart"/>
      <w:r w:rsidRPr="00CF6FD8">
        <w:rPr>
          <w:sz w:val="28"/>
          <w:szCs w:val="28"/>
          <w:lang w:val="en-US"/>
        </w:rPr>
        <w:t>scien</w:t>
      </w:r>
      <w:proofErr w:type="spellEnd"/>
      <w:r w:rsidRPr="00CF6FD8">
        <w:rPr>
          <w:sz w:val="28"/>
          <w:szCs w:val="28"/>
          <w:lang w:val="uk-UA"/>
        </w:rPr>
        <w:t>с</w:t>
      </w:r>
      <w:r w:rsidRPr="00CF6FD8">
        <w:rPr>
          <w:sz w:val="28"/>
          <w:szCs w:val="28"/>
          <w:lang w:val="en-US"/>
        </w:rPr>
        <w:t xml:space="preserve">e because one enjoys it. Many people like unravelling puzzles. Scientific puzzles are very good ones, with reasonable prizes. </w:t>
      </w:r>
    </w:p>
    <w:p w14:paraId="155B828E" w14:textId="77777777" w:rsidR="00297097" w:rsidRPr="00CF6FD8" w:rsidRDefault="00297097" w:rsidP="00297097">
      <w:pPr>
        <w:spacing w:line="360" w:lineRule="auto"/>
        <w:ind w:firstLine="709"/>
        <w:jc w:val="both"/>
        <w:rPr>
          <w:sz w:val="28"/>
          <w:szCs w:val="28"/>
          <w:lang w:val="en-GB"/>
        </w:rPr>
      </w:pPr>
      <w:r w:rsidRPr="00CF6FD8">
        <w:rPr>
          <w:sz w:val="28"/>
          <w:szCs w:val="28"/>
          <w:lang w:val="en-US"/>
        </w:rPr>
        <w:t>Science serves the missions of improving health, national security, energy, the environment</w:t>
      </w:r>
      <w:r>
        <w:rPr>
          <w:sz w:val="28"/>
          <w:szCs w:val="28"/>
          <w:lang w:val="en-US"/>
        </w:rPr>
        <w:t xml:space="preserve"> </w:t>
      </w:r>
      <w:r w:rsidRPr="00CF6FD8">
        <w:rPr>
          <w:sz w:val="28"/>
          <w:szCs w:val="28"/>
          <w:lang w:val="en-US"/>
        </w:rPr>
        <w:t>and</w:t>
      </w:r>
      <w:r w:rsidRPr="00CF6FD8">
        <w:rPr>
          <w:sz w:val="28"/>
          <w:szCs w:val="28"/>
          <w:lang w:val="en-GB"/>
        </w:rPr>
        <w:t xml:space="preserve"> </w:t>
      </w:r>
      <w:r w:rsidRPr="00CF6FD8">
        <w:rPr>
          <w:sz w:val="28"/>
          <w:szCs w:val="28"/>
          <w:lang w:val="en-US"/>
        </w:rPr>
        <w:t>communications; it creates new products, meets the demands of emerging markets and satisfies social needs. But even strong faith in science may crack in straitened circumstances</w:t>
      </w:r>
      <w:r w:rsidRPr="00CF6FD8">
        <w:rPr>
          <w:sz w:val="28"/>
          <w:szCs w:val="28"/>
          <w:lang w:val="uk-UA"/>
        </w:rPr>
        <w:t>.</w:t>
      </w:r>
    </w:p>
    <w:p w14:paraId="72AC3F53" w14:textId="77777777" w:rsidR="00297097" w:rsidRPr="00CF6FD8" w:rsidRDefault="00297097" w:rsidP="00297097">
      <w:pPr>
        <w:spacing w:line="360" w:lineRule="auto"/>
        <w:ind w:firstLine="709"/>
        <w:jc w:val="both"/>
        <w:rPr>
          <w:sz w:val="28"/>
          <w:szCs w:val="28"/>
          <w:lang w:val="en-GB"/>
        </w:rPr>
      </w:pPr>
      <w:r w:rsidRPr="00CF6FD8">
        <w:rPr>
          <w:sz w:val="28"/>
          <w:szCs w:val="28"/>
          <w:lang w:val="en-US"/>
        </w:rPr>
        <w:lastRenderedPageBreak/>
        <w:t>When it comes to future justification for curiosity-driven and mission-oriented research, we encounter three related undertakings.</w:t>
      </w:r>
    </w:p>
    <w:p w14:paraId="550646C4" w14:textId="77777777" w:rsidR="00297097" w:rsidRPr="00CF6FD8" w:rsidRDefault="00297097" w:rsidP="00297097">
      <w:pPr>
        <w:spacing w:line="360" w:lineRule="auto"/>
        <w:ind w:firstLine="709"/>
        <w:jc w:val="both"/>
        <w:rPr>
          <w:sz w:val="28"/>
          <w:szCs w:val="28"/>
          <w:lang w:val="en-GB"/>
        </w:rPr>
      </w:pPr>
      <w:r w:rsidRPr="00CF6FD8">
        <w:rPr>
          <w:sz w:val="28"/>
          <w:szCs w:val="28"/>
          <w:lang w:val="en-US"/>
        </w:rPr>
        <w:t>First, we have to rethink the case from inside the scientific community. Government, businesses and universities must demonstrate that investments in science are the only way of fulfilling long-range goals. Research executives will have to document the ample returns from past investments and then outline future paths. Setting priorities will not be easy, and stern management to ensure excellence will be essential.</w:t>
      </w:r>
    </w:p>
    <w:p w14:paraId="6CD5B188" w14:textId="77777777" w:rsidR="00297097" w:rsidRPr="00CF6FD8" w:rsidRDefault="00297097" w:rsidP="00297097">
      <w:pPr>
        <w:spacing w:line="360" w:lineRule="auto"/>
        <w:ind w:firstLine="709"/>
        <w:jc w:val="both"/>
        <w:rPr>
          <w:sz w:val="28"/>
          <w:szCs w:val="28"/>
          <w:lang w:val="en-GB"/>
        </w:rPr>
      </w:pPr>
      <w:r w:rsidRPr="00CF6FD8">
        <w:rPr>
          <w:sz w:val="28"/>
          <w:szCs w:val="28"/>
          <w:lang w:val="en-US"/>
        </w:rPr>
        <w:t>Second, we should broaden the dialogue. Society must be engaged in continuing exchange about national goals and research priorities. The press, industry, nonprofit organizations must participate.</w:t>
      </w:r>
    </w:p>
    <w:p w14:paraId="5D089090" w14:textId="77777777" w:rsidR="00297097" w:rsidRPr="00CF6FD8" w:rsidRDefault="00297097" w:rsidP="00297097">
      <w:pPr>
        <w:spacing w:line="360" w:lineRule="auto"/>
        <w:ind w:firstLine="709"/>
        <w:jc w:val="both"/>
        <w:rPr>
          <w:sz w:val="28"/>
          <w:szCs w:val="28"/>
          <w:lang w:val="en-US"/>
        </w:rPr>
      </w:pPr>
      <w:r w:rsidRPr="00CF6FD8">
        <w:rPr>
          <w:sz w:val="28"/>
          <w:szCs w:val="28"/>
          <w:lang w:val="en-US"/>
        </w:rPr>
        <w:t>Finally, we must expand the accessibility of knowledge. The entire professional community must pay more attention to building a scientifically literate society. Support for science, and for the benefits of technology, increases with educational level. To be successful in the twenty-first century, we need more science, not less.</w:t>
      </w:r>
    </w:p>
    <w:p w14:paraId="2C9EBC5B" w14:textId="77777777" w:rsidR="00297097" w:rsidRDefault="00297097" w:rsidP="00297097">
      <w:pPr>
        <w:spacing w:line="360" w:lineRule="auto"/>
        <w:ind w:firstLine="709"/>
        <w:jc w:val="both"/>
        <w:rPr>
          <w:b/>
          <w:bCs/>
          <w:i/>
          <w:iCs/>
          <w:sz w:val="28"/>
          <w:szCs w:val="28"/>
          <w:u w:val="single"/>
          <w:lang w:val="en-US"/>
        </w:rPr>
      </w:pPr>
      <w:r>
        <w:rPr>
          <w:b/>
          <w:bCs/>
          <w:i/>
          <w:iCs/>
          <w:sz w:val="28"/>
          <w:szCs w:val="28"/>
          <w:u w:val="single"/>
          <w:lang w:val="en-US"/>
        </w:rPr>
        <w:t>Text</w:t>
      </w:r>
      <w:r w:rsidRPr="00022392">
        <w:rPr>
          <w:b/>
          <w:bCs/>
          <w:i/>
          <w:iCs/>
          <w:sz w:val="28"/>
          <w:szCs w:val="28"/>
          <w:u w:val="single"/>
          <w:lang w:val="en-US"/>
        </w:rPr>
        <w:t xml:space="preserve"> work</w:t>
      </w:r>
    </w:p>
    <w:p w14:paraId="60ACB2F1" w14:textId="77777777" w:rsidR="00297097" w:rsidRPr="00CC2098" w:rsidRDefault="00297097" w:rsidP="00297097">
      <w:pPr>
        <w:spacing w:before="120" w:after="120" w:line="360" w:lineRule="auto"/>
        <w:ind w:firstLine="709"/>
        <w:jc w:val="both"/>
        <w:rPr>
          <w:b/>
          <w:bCs/>
          <w:sz w:val="28"/>
          <w:szCs w:val="28"/>
          <w:lang w:val="en-US"/>
        </w:rPr>
      </w:pPr>
      <w:r>
        <w:rPr>
          <w:b/>
          <w:bCs/>
          <w:sz w:val="28"/>
          <w:szCs w:val="28"/>
          <w:lang w:val="en-US"/>
        </w:rPr>
        <w:t>1. Comprehension check:</w:t>
      </w:r>
    </w:p>
    <w:p w14:paraId="5C59B71E" w14:textId="558630A6" w:rsidR="00297097" w:rsidRPr="00322E6A" w:rsidRDefault="00297097" w:rsidP="00297097">
      <w:pPr>
        <w:spacing w:line="360" w:lineRule="auto"/>
        <w:ind w:firstLine="709"/>
        <w:jc w:val="both"/>
        <w:rPr>
          <w:sz w:val="28"/>
          <w:szCs w:val="28"/>
          <w:lang w:val="en-US"/>
        </w:rPr>
      </w:pPr>
      <w:r w:rsidRPr="00CC2098">
        <w:rPr>
          <w:sz w:val="28"/>
          <w:szCs w:val="28"/>
          <w:lang w:val="en-US"/>
        </w:rPr>
        <w:t>1. Interpret Goethe’s words concerning science. What does he mean? Why do people do science?</w:t>
      </w:r>
      <w:r w:rsidR="004F6A4B">
        <w:rPr>
          <w:sz w:val="28"/>
          <w:szCs w:val="28"/>
          <w:lang w:val="en-US"/>
        </w:rPr>
        <w:t xml:space="preserve"> </w:t>
      </w:r>
      <w:r w:rsidR="004F6A4B" w:rsidRPr="00322E6A">
        <w:rPr>
          <w:sz w:val="28"/>
          <w:szCs w:val="28"/>
          <w:highlight w:val="yellow"/>
          <w:lang w:val="en-US"/>
        </w:rPr>
        <w:t xml:space="preserve">For their favor, advantage, profit or </w:t>
      </w:r>
      <w:r w:rsidR="00322E6A" w:rsidRPr="00322E6A">
        <w:rPr>
          <w:sz w:val="28"/>
          <w:szCs w:val="28"/>
          <w:highlight w:val="yellow"/>
          <w:lang w:val="en-US"/>
        </w:rPr>
        <w:t>to genuinely make world a better place</w:t>
      </w:r>
      <w:r w:rsidR="000E439F">
        <w:rPr>
          <w:sz w:val="28"/>
          <w:szCs w:val="28"/>
          <w:highlight w:val="yellow"/>
          <w:lang w:val="en-US"/>
        </w:rPr>
        <w:t xml:space="preserve"> (or because it represents the truth)</w:t>
      </w:r>
      <w:r w:rsidR="00322E6A" w:rsidRPr="00322E6A">
        <w:rPr>
          <w:sz w:val="28"/>
          <w:szCs w:val="28"/>
          <w:highlight w:val="yellow"/>
          <w:lang w:val="en-US"/>
        </w:rPr>
        <w:t>.</w:t>
      </w:r>
    </w:p>
    <w:p w14:paraId="78D2E57E" w14:textId="196FF0CD" w:rsidR="00297097" w:rsidRPr="008D4CF1" w:rsidRDefault="00297097" w:rsidP="00297097">
      <w:pPr>
        <w:spacing w:line="360" w:lineRule="auto"/>
        <w:ind w:firstLine="709"/>
        <w:jc w:val="both"/>
        <w:rPr>
          <w:sz w:val="28"/>
          <w:szCs w:val="28"/>
          <w:lang w:val="en-US"/>
        </w:rPr>
      </w:pPr>
      <w:r w:rsidRPr="00CC2098">
        <w:rPr>
          <w:sz w:val="28"/>
          <w:szCs w:val="28"/>
          <w:lang w:val="en-US"/>
        </w:rPr>
        <w:t>2. List the reasons for doing science.</w:t>
      </w:r>
      <w:r w:rsidR="004F6A4B">
        <w:rPr>
          <w:sz w:val="28"/>
          <w:szCs w:val="28"/>
          <w:lang w:val="en-US"/>
        </w:rPr>
        <w:t xml:space="preserve"> </w:t>
      </w:r>
      <w:r w:rsidR="000E439F" w:rsidRPr="00932255">
        <w:rPr>
          <w:sz w:val="28"/>
          <w:szCs w:val="28"/>
          <w:highlight w:val="yellow"/>
          <w:lang w:val="en-US"/>
        </w:rPr>
        <w:t>For one</w:t>
      </w:r>
      <w:r w:rsidR="00932255">
        <w:rPr>
          <w:sz w:val="28"/>
          <w:szCs w:val="28"/>
          <w:highlight w:val="yellow"/>
          <w:lang w:val="en-US"/>
        </w:rPr>
        <w:t>’</w:t>
      </w:r>
      <w:r w:rsidR="000E439F" w:rsidRPr="00932255">
        <w:rPr>
          <w:sz w:val="28"/>
          <w:szCs w:val="28"/>
          <w:highlight w:val="yellow"/>
          <w:lang w:val="en-US"/>
        </w:rPr>
        <w:t xml:space="preserve">s enjoyment, curiosity, </w:t>
      </w:r>
      <w:r w:rsidR="00932255" w:rsidRPr="00932255">
        <w:rPr>
          <w:sz w:val="28"/>
          <w:szCs w:val="28"/>
          <w:highlight w:val="yellow"/>
          <w:lang w:val="en-US"/>
        </w:rPr>
        <w:t>profit, fun</w:t>
      </w:r>
      <w:r w:rsidR="00A234F4">
        <w:rPr>
          <w:sz w:val="28"/>
          <w:szCs w:val="28"/>
          <w:highlight w:val="yellow"/>
          <w:lang w:val="en-US"/>
        </w:rPr>
        <w:t>, love to</w:t>
      </w:r>
      <w:r w:rsidR="00932255" w:rsidRPr="00932255">
        <w:rPr>
          <w:sz w:val="28"/>
          <w:szCs w:val="28"/>
          <w:highlight w:val="yellow"/>
          <w:lang w:val="en-US"/>
        </w:rPr>
        <w:t xml:space="preserve"> unravel puzzle</w:t>
      </w:r>
      <w:r w:rsidR="00A234F4" w:rsidRPr="00A234F4">
        <w:rPr>
          <w:sz w:val="28"/>
          <w:szCs w:val="28"/>
          <w:highlight w:val="yellow"/>
          <w:lang w:val="en-US"/>
        </w:rPr>
        <w:t>s, etc</w:t>
      </w:r>
      <w:r w:rsidR="00A234F4">
        <w:rPr>
          <w:sz w:val="28"/>
          <w:szCs w:val="28"/>
          <w:lang w:val="en-US"/>
        </w:rPr>
        <w:t>.</w:t>
      </w:r>
    </w:p>
    <w:p w14:paraId="4DBB0CAE" w14:textId="45690B64" w:rsidR="00297097" w:rsidRPr="001A1AF1" w:rsidRDefault="00297097" w:rsidP="00297097">
      <w:pPr>
        <w:spacing w:line="360" w:lineRule="auto"/>
        <w:ind w:firstLine="709"/>
        <w:jc w:val="both"/>
        <w:rPr>
          <w:sz w:val="28"/>
          <w:szCs w:val="28"/>
          <w:lang w:val="en-US"/>
        </w:rPr>
      </w:pPr>
      <w:r w:rsidRPr="00CC2098">
        <w:rPr>
          <w:sz w:val="28"/>
          <w:szCs w:val="28"/>
          <w:lang w:val="en-US"/>
        </w:rPr>
        <w:t>3. What are the missions of science?</w:t>
      </w:r>
      <w:r w:rsidR="00A234F4">
        <w:rPr>
          <w:sz w:val="28"/>
          <w:szCs w:val="28"/>
          <w:lang w:val="en-US"/>
        </w:rPr>
        <w:t xml:space="preserve"> </w:t>
      </w:r>
      <w:r w:rsidR="00876A96" w:rsidRPr="00876A96">
        <w:rPr>
          <w:sz w:val="28"/>
          <w:szCs w:val="28"/>
          <w:highlight w:val="yellow"/>
          <w:lang w:val="en-US"/>
        </w:rPr>
        <w:t>Science serves the missions of improving health, national security, energy, the environment and</w:t>
      </w:r>
      <w:r w:rsidR="00876A96" w:rsidRPr="00876A96">
        <w:rPr>
          <w:sz w:val="28"/>
          <w:szCs w:val="28"/>
          <w:highlight w:val="yellow"/>
          <w:lang w:val="en-GB"/>
        </w:rPr>
        <w:t xml:space="preserve"> </w:t>
      </w:r>
      <w:r w:rsidR="00876A96" w:rsidRPr="00876A96">
        <w:rPr>
          <w:sz w:val="28"/>
          <w:szCs w:val="28"/>
          <w:highlight w:val="yellow"/>
          <w:lang w:val="en-US"/>
        </w:rPr>
        <w:t>communications; it creates new products, meets the demands of emerging markets and satisfies social needs.</w:t>
      </w:r>
    </w:p>
    <w:p w14:paraId="1BE25D6F" w14:textId="65481AA7" w:rsidR="00297097" w:rsidRPr="00CC2098" w:rsidRDefault="00297097" w:rsidP="00297097">
      <w:pPr>
        <w:spacing w:line="360" w:lineRule="auto"/>
        <w:ind w:firstLine="709"/>
        <w:jc w:val="both"/>
        <w:rPr>
          <w:sz w:val="28"/>
          <w:szCs w:val="28"/>
          <w:lang w:val="en-US"/>
        </w:rPr>
      </w:pPr>
      <w:r w:rsidRPr="00CC2098">
        <w:rPr>
          <w:sz w:val="28"/>
          <w:szCs w:val="28"/>
          <w:lang w:val="en-US"/>
        </w:rPr>
        <w:t xml:space="preserve">4. </w:t>
      </w:r>
      <w:r>
        <w:rPr>
          <w:sz w:val="28"/>
          <w:szCs w:val="28"/>
          <w:lang w:val="en-US"/>
        </w:rPr>
        <w:t>Comment on the</w:t>
      </w:r>
      <w:r w:rsidRPr="00CC2098">
        <w:rPr>
          <w:sz w:val="28"/>
          <w:szCs w:val="28"/>
          <w:lang w:val="en-US"/>
        </w:rPr>
        <w:t xml:space="preserve"> problems concerning scientific development</w:t>
      </w:r>
      <w:r>
        <w:rPr>
          <w:sz w:val="28"/>
          <w:szCs w:val="28"/>
          <w:lang w:val="en-US"/>
        </w:rPr>
        <w:t>.</w:t>
      </w:r>
      <w:r w:rsidRPr="00CC2098">
        <w:rPr>
          <w:sz w:val="28"/>
          <w:szCs w:val="28"/>
          <w:lang w:val="en-US"/>
        </w:rPr>
        <w:t xml:space="preserve"> What are the possible ways of solving them?</w:t>
      </w:r>
      <w:r w:rsidR="000E439F">
        <w:rPr>
          <w:sz w:val="28"/>
          <w:szCs w:val="28"/>
          <w:lang w:val="en-US"/>
        </w:rPr>
        <w:t xml:space="preserve"> </w:t>
      </w:r>
      <w:r w:rsidR="000E439F" w:rsidRPr="000E439F">
        <w:rPr>
          <w:sz w:val="28"/>
          <w:szCs w:val="28"/>
          <w:highlight w:val="yellow"/>
          <w:lang w:val="en-US"/>
        </w:rPr>
        <w:t>Make government spent more money on scientific research</w:t>
      </w:r>
      <w:r w:rsidR="000E439F">
        <w:rPr>
          <w:sz w:val="28"/>
          <w:szCs w:val="28"/>
          <w:highlight w:val="yellow"/>
          <w:lang w:val="en-US"/>
        </w:rPr>
        <w:t>es</w:t>
      </w:r>
      <w:r w:rsidR="000E439F" w:rsidRPr="000E439F">
        <w:rPr>
          <w:sz w:val="28"/>
          <w:szCs w:val="28"/>
          <w:highlight w:val="yellow"/>
          <w:lang w:val="en-US"/>
        </w:rPr>
        <w:t xml:space="preserve"> and inventions.</w:t>
      </w:r>
    </w:p>
    <w:p w14:paraId="56272638" w14:textId="77777777" w:rsidR="00297097" w:rsidRDefault="00297097" w:rsidP="00297097">
      <w:pPr>
        <w:spacing w:before="120" w:after="120" w:line="360" w:lineRule="auto"/>
        <w:ind w:firstLine="709"/>
        <w:jc w:val="both"/>
        <w:rPr>
          <w:b/>
          <w:bCs/>
          <w:sz w:val="28"/>
          <w:szCs w:val="28"/>
          <w:lang w:val="en-US"/>
        </w:rPr>
      </w:pPr>
      <w:r>
        <w:rPr>
          <w:b/>
          <w:bCs/>
          <w:sz w:val="28"/>
          <w:szCs w:val="28"/>
          <w:lang w:val="en-US"/>
        </w:rPr>
        <w:lastRenderedPageBreak/>
        <w:t>2. Complete the following ideas:</w:t>
      </w:r>
    </w:p>
    <w:p w14:paraId="36F20358" w14:textId="5B6B212B" w:rsidR="00297097" w:rsidRDefault="00297097" w:rsidP="00297097">
      <w:pPr>
        <w:spacing w:line="360" w:lineRule="auto"/>
        <w:ind w:firstLine="709"/>
        <w:jc w:val="both"/>
        <w:rPr>
          <w:i/>
          <w:iCs/>
          <w:sz w:val="28"/>
          <w:szCs w:val="28"/>
          <w:lang w:val="en-US"/>
        </w:rPr>
      </w:pPr>
      <w:r>
        <w:rPr>
          <w:i/>
          <w:iCs/>
          <w:sz w:val="28"/>
          <w:szCs w:val="28"/>
          <w:lang w:val="en-US"/>
        </w:rPr>
        <w:t>Curiosity is</w:t>
      </w:r>
      <w:r w:rsidRPr="00CF6FD8">
        <w:rPr>
          <w:sz w:val="28"/>
          <w:szCs w:val="28"/>
          <w:lang w:val="en-US"/>
        </w:rPr>
        <w:t xml:space="preserve"> </w:t>
      </w:r>
      <w:r w:rsidRPr="00D405EF">
        <w:rPr>
          <w:sz w:val="28"/>
          <w:szCs w:val="28"/>
          <w:highlight w:val="yellow"/>
          <w:lang w:val="en-US"/>
        </w:rPr>
        <w:t>the most powerful motivation for research amateurs.</w:t>
      </w:r>
    </w:p>
    <w:p w14:paraId="7D770801" w14:textId="194E1D9A" w:rsidR="00297097" w:rsidRPr="00ED5A69" w:rsidRDefault="00297097" w:rsidP="00297097">
      <w:pPr>
        <w:spacing w:line="360" w:lineRule="auto"/>
        <w:ind w:firstLine="709"/>
        <w:jc w:val="both"/>
        <w:rPr>
          <w:i/>
          <w:iCs/>
          <w:sz w:val="28"/>
          <w:szCs w:val="28"/>
          <w:lang w:val="uk-UA"/>
        </w:rPr>
      </w:pPr>
      <w:r w:rsidRPr="00ED5A69">
        <w:rPr>
          <w:i/>
          <w:iCs/>
          <w:sz w:val="28"/>
          <w:szCs w:val="28"/>
          <w:lang w:val="en-US"/>
        </w:rPr>
        <w:t xml:space="preserve">One can do science because </w:t>
      </w:r>
      <w:r w:rsidRPr="00D405EF">
        <w:rPr>
          <w:i/>
          <w:iCs/>
          <w:sz w:val="28"/>
          <w:szCs w:val="28"/>
          <w:lang w:val="en-US"/>
        </w:rPr>
        <w:t>it</w:t>
      </w:r>
      <w:r w:rsidRPr="00D405EF">
        <w:rPr>
          <w:sz w:val="28"/>
          <w:szCs w:val="28"/>
          <w:lang w:val="en-US"/>
        </w:rPr>
        <w:t xml:space="preserve"> </w:t>
      </w:r>
      <w:r w:rsidRPr="00D405EF">
        <w:rPr>
          <w:sz w:val="28"/>
          <w:szCs w:val="28"/>
          <w:highlight w:val="yellow"/>
          <w:lang w:val="en-US"/>
        </w:rPr>
        <w:t>benefits</w:t>
      </w:r>
      <w:r w:rsidRPr="00D405EF">
        <w:rPr>
          <w:sz w:val="28"/>
          <w:szCs w:val="28"/>
          <w:lang w:val="uk-UA"/>
        </w:rPr>
        <w:t xml:space="preserve"> </w:t>
      </w:r>
      <w:r w:rsidRPr="00ED5A69">
        <w:rPr>
          <w:i/>
          <w:iCs/>
          <w:sz w:val="28"/>
          <w:szCs w:val="28"/>
          <w:lang w:val="en-US"/>
        </w:rPr>
        <w:t>the world.</w:t>
      </w:r>
    </w:p>
    <w:p w14:paraId="5A7B01AD" w14:textId="0E1FF8E1" w:rsidR="00297097" w:rsidRDefault="00297097" w:rsidP="00297097">
      <w:pPr>
        <w:spacing w:line="360" w:lineRule="auto"/>
        <w:ind w:hanging="142"/>
        <w:jc w:val="both"/>
        <w:rPr>
          <w:i/>
          <w:iCs/>
          <w:sz w:val="28"/>
          <w:szCs w:val="28"/>
          <w:lang w:val="en-US"/>
        </w:rPr>
      </w:pPr>
      <w:r>
        <w:rPr>
          <w:i/>
          <w:iCs/>
          <w:sz w:val="28"/>
          <w:szCs w:val="28"/>
          <w:lang w:val="en-US"/>
        </w:rPr>
        <w:t xml:space="preserve">                                           </w:t>
      </w:r>
      <w:r w:rsidRPr="00D405EF">
        <w:rPr>
          <w:i/>
          <w:iCs/>
          <w:sz w:val="28"/>
          <w:szCs w:val="28"/>
          <w:lang w:val="en-US"/>
        </w:rPr>
        <w:t xml:space="preserve">it </w:t>
      </w:r>
      <w:r w:rsidRPr="003A0252">
        <w:rPr>
          <w:sz w:val="28"/>
          <w:szCs w:val="28"/>
          <w:highlight w:val="yellow"/>
          <w:lang w:val="en-US"/>
        </w:rPr>
        <w:t>represents</w:t>
      </w:r>
      <w:r w:rsidRPr="00D405EF">
        <w:rPr>
          <w:i/>
          <w:iCs/>
          <w:sz w:val="28"/>
          <w:szCs w:val="28"/>
          <w:lang w:val="uk-UA"/>
        </w:rPr>
        <w:t xml:space="preserve"> </w:t>
      </w:r>
      <w:r w:rsidRPr="00D405EF">
        <w:rPr>
          <w:i/>
          <w:iCs/>
          <w:sz w:val="28"/>
          <w:szCs w:val="28"/>
          <w:lang w:val="en-US"/>
        </w:rPr>
        <w:t>the truth.</w:t>
      </w:r>
    </w:p>
    <w:p w14:paraId="3BFC38AB" w14:textId="77777777" w:rsidR="00297097" w:rsidRPr="00D405EF" w:rsidRDefault="00297097" w:rsidP="00297097">
      <w:pPr>
        <w:spacing w:line="360" w:lineRule="auto"/>
        <w:ind w:hanging="142"/>
        <w:jc w:val="both"/>
        <w:rPr>
          <w:i/>
          <w:iCs/>
          <w:sz w:val="28"/>
          <w:szCs w:val="28"/>
          <w:lang w:val="en-US"/>
        </w:rPr>
      </w:pPr>
      <w:r>
        <w:rPr>
          <w:i/>
          <w:iCs/>
          <w:sz w:val="28"/>
          <w:szCs w:val="28"/>
          <w:lang w:val="en-US"/>
        </w:rPr>
        <w:t xml:space="preserve">                                          </w:t>
      </w:r>
      <w:r w:rsidRPr="00D405EF">
        <w:rPr>
          <w:i/>
          <w:iCs/>
          <w:sz w:val="28"/>
          <w:szCs w:val="28"/>
          <w:lang w:val="en-US"/>
        </w:rPr>
        <w:t xml:space="preserve">one </w:t>
      </w:r>
      <w:r w:rsidRPr="003A0252">
        <w:rPr>
          <w:sz w:val="28"/>
          <w:szCs w:val="28"/>
          <w:highlight w:val="yellow"/>
          <w:lang w:val="en-US"/>
        </w:rPr>
        <w:t>enjoys</w:t>
      </w:r>
      <w:r w:rsidRPr="00D405EF">
        <w:rPr>
          <w:i/>
          <w:iCs/>
          <w:sz w:val="28"/>
          <w:szCs w:val="28"/>
          <w:lang w:val="uk-UA"/>
        </w:rPr>
        <w:t xml:space="preserve"> </w:t>
      </w:r>
      <w:r w:rsidRPr="00D405EF">
        <w:rPr>
          <w:i/>
          <w:iCs/>
          <w:sz w:val="28"/>
          <w:szCs w:val="28"/>
          <w:lang w:val="en-US"/>
        </w:rPr>
        <w:t>it.</w:t>
      </w:r>
    </w:p>
    <w:p w14:paraId="5616C466" w14:textId="7B9B89CE" w:rsidR="00297097" w:rsidRPr="00D405EF" w:rsidRDefault="00297097" w:rsidP="00297097">
      <w:pPr>
        <w:spacing w:line="360" w:lineRule="auto"/>
        <w:ind w:hanging="142"/>
        <w:jc w:val="both"/>
        <w:rPr>
          <w:i/>
          <w:iCs/>
          <w:sz w:val="28"/>
          <w:szCs w:val="28"/>
          <w:lang w:val="en-US"/>
        </w:rPr>
      </w:pPr>
      <w:r w:rsidRPr="00D405EF">
        <w:rPr>
          <w:i/>
          <w:iCs/>
          <w:sz w:val="28"/>
          <w:szCs w:val="28"/>
          <w:lang w:val="en-US"/>
        </w:rPr>
        <w:t xml:space="preserve">                                         he </w:t>
      </w:r>
      <w:r w:rsidRPr="003A0252">
        <w:rPr>
          <w:sz w:val="28"/>
          <w:szCs w:val="28"/>
          <w:highlight w:val="yellow"/>
          <w:lang w:val="en-US"/>
        </w:rPr>
        <w:t>like</w:t>
      </w:r>
      <w:r w:rsidR="003A0252" w:rsidRPr="003A0252">
        <w:rPr>
          <w:sz w:val="28"/>
          <w:szCs w:val="28"/>
          <w:highlight w:val="yellow"/>
          <w:lang w:val="en-US"/>
        </w:rPr>
        <w:t>s</w:t>
      </w:r>
      <w:r w:rsidRPr="003A0252">
        <w:rPr>
          <w:sz w:val="28"/>
          <w:szCs w:val="28"/>
          <w:highlight w:val="yellow"/>
          <w:lang w:val="en-US"/>
        </w:rPr>
        <w:t xml:space="preserve"> unravelling</w:t>
      </w:r>
      <w:r w:rsidRPr="00D405EF">
        <w:rPr>
          <w:i/>
          <w:iCs/>
          <w:sz w:val="28"/>
          <w:szCs w:val="28"/>
          <w:lang w:val="uk-UA"/>
        </w:rPr>
        <w:t xml:space="preserve"> </w:t>
      </w:r>
      <w:r w:rsidRPr="00D405EF">
        <w:rPr>
          <w:i/>
          <w:iCs/>
          <w:sz w:val="28"/>
          <w:szCs w:val="28"/>
          <w:lang w:val="en-US"/>
        </w:rPr>
        <w:t>puzzles.</w:t>
      </w:r>
    </w:p>
    <w:p w14:paraId="42795372" w14:textId="77777777" w:rsidR="00297097" w:rsidRDefault="00297097" w:rsidP="00297097">
      <w:pPr>
        <w:spacing w:line="360" w:lineRule="auto"/>
        <w:ind w:hanging="142"/>
        <w:jc w:val="both"/>
        <w:rPr>
          <w:b/>
          <w:bCs/>
          <w:i/>
          <w:iCs/>
          <w:sz w:val="28"/>
          <w:szCs w:val="28"/>
          <w:u w:val="single"/>
          <w:lang w:val="en-US"/>
        </w:rPr>
      </w:pPr>
      <w:r w:rsidRPr="00D405EF">
        <w:rPr>
          <w:i/>
          <w:iCs/>
          <w:sz w:val="28"/>
          <w:szCs w:val="28"/>
          <w:lang w:val="en-US"/>
        </w:rPr>
        <w:t xml:space="preserve">                                        scientific puzzles </w:t>
      </w:r>
      <w:r w:rsidRPr="003A0252">
        <w:rPr>
          <w:sz w:val="28"/>
          <w:szCs w:val="28"/>
          <w:highlight w:val="yellow"/>
          <w:lang w:val="en-US"/>
        </w:rPr>
        <w:t>are very good ones, with reasonable</w:t>
      </w:r>
      <w:r w:rsidRPr="00D405EF">
        <w:rPr>
          <w:i/>
          <w:iCs/>
          <w:sz w:val="28"/>
          <w:szCs w:val="28"/>
          <w:lang w:val="uk-UA"/>
        </w:rPr>
        <w:t xml:space="preserve"> </w:t>
      </w:r>
      <w:r w:rsidRPr="00D405EF">
        <w:rPr>
          <w:i/>
          <w:iCs/>
          <w:sz w:val="28"/>
          <w:szCs w:val="28"/>
          <w:lang w:val="en-US"/>
        </w:rPr>
        <w:t>prizes.</w:t>
      </w:r>
    </w:p>
    <w:p w14:paraId="438326D0" w14:textId="77777777" w:rsidR="00297097" w:rsidRDefault="00297097" w:rsidP="00297097">
      <w:pPr>
        <w:spacing w:before="240" w:after="240" w:line="360" w:lineRule="auto"/>
        <w:ind w:firstLine="709"/>
        <w:jc w:val="both"/>
        <w:rPr>
          <w:b/>
          <w:bCs/>
          <w:i/>
          <w:iCs/>
          <w:sz w:val="28"/>
          <w:szCs w:val="28"/>
          <w:u w:val="single"/>
          <w:lang w:val="en-US"/>
        </w:rPr>
      </w:pPr>
      <w:r w:rsidRPr="00022392">
        <w:rPr>
          <w:b/>
          <w:bCs/>
          <w:i/>
          <w:iCs/>
          <w:sz w:val="28"/>
          <w:szCs w:val="28"/>
          <w:u w:val="single"/>
          <w:lang w:val="en-US"/>
        </w:rPr>
        <w:t>Vocabulary work</w:t>
      </w:r>
    </w:p>
    <w:p w14:paraId="1974D0B5" w14:textId="77777777" w:rsidR="00297097" w:rsidRDefault="00297097" w:rsidP="00297097">
      <w:pPr>
        <w:pBdr>
          <w:bottom w:val="single" w:sz="12" w:space="1" w:color="auto"/>
        </w:pBdr>
        <w:spacing w:line="360" w:lineRule="auto"/>
        <w:ind w:firstLine="709"/>
        <w:jc w:val="both"/>
        <w:rPr>
          <w:b/>
          <w:bCs/>
          <w:sz w:val="28"/>
          <w:szCs w:val="28"/>
          <w:lang w:val="en-US"/>
        </w:rPr>
      </w:pPr>
      <w:r w:rsidRPr="006F0735">
        <w:rPr>
          <w:b/>
          <w:bCs/>
          <w:sz w:val="28"/>
          <w:szCs w:val="28"/>
          <w:lang w:val="en-US"/>
        </w:rPr>
        <w:t>1. Give Ukrainian equivalents of the follo</w:t>
      </w:r>
      <w:r>
        <w:rPr>
          <w:b/>
          <w:bCs/>
          <w:sz w:val="28"/>
          <w:szCs w:val="28"/>
          <w:lang w:val="en-US"/>
        </w:rPr>
        <w:t>wing words</w:t>
      </w:r>
      <w:r w:rsidRPr="006F0735">
        <w:rPr>
          <w:b/>
          <w:bCs/>
          <w:sz w:val="28"/>
          <w:szCs w:val="28"/>
          <w:lang w:val="en-US"/>
        </w:rPr>
        <w:t>:</w:t>
      </w:r>
    </w:p>
    <w:p w14:paraId="31776CBF" w14:textId="77777777" w:rsidR="00297097" w:rsidRDefault="00297097" w:rsidP="00297097">
      <w:pPr>
        <w:pBdr>
          <w:bottom w:val="single" w:sz="12" w:space="1" w:color="auto"/>
        </w:pBdr>
        <w:spacing w:line="360" w:lineRule="auto"/>
        <w:ind w:firstLine="709"/>
        <w:jc w:val="both"/>
        <w:rPr>
          <w:i/>
          <w:iCs/>
          <w:sz w:val="28"/>
          <w:szCs w:val="28"/>
          <w:lang w:val="en-US"/>
        </w:rPr>
      </w:pPr>
      <w:r>
        <w:rPr>
          <w:b/>
          <w:bCs/>
          <w:sz w:val="28"/>
          <w:szCs w:val="28"/>
          <w:lang w:val="en-US"/>
        </w:rPr>
        <w:t xml:space="preserve"> </w:t>
      </w:r>
      <w:r>
        <w:rPr>
          <w:i/>
          <w:iCs/>
          <w:sz w:val="28"/>
          <w:szCs w:val="28"/>
          <w:lang w:val="en-US"/>
        </w:rPr>
        <w:t>diverse, occasionally, to satisfy, to improve, community, faith, essential, to expand, to access, benefit, curiosity</w:t>
      </w:r>
      <w:r w:rsidRPr="00F153C4">
        <w:rPr>
          <w:i/>
          <w:iCs/>
          <w:sz w:val="28"/>
          <w:szCs w:val="28"/>
          <w:lang w:val="en-US"/>
        </w:rPr>
        <w:t>.</w:t>
      </w:r>
    </w:p>
    <w:p w14:paraId="4D93AFAE" w14:textId="77777777" w:rsidR="00297097" w:rsidRPr="009F2E2E" w:rsidRDefault="00297097" w:rsidP="00297097">
      <w:pPr>
        <w:spacing w:line="360" w:lineRule="auto"/>
        <w:ind w:firstLine="709"/>
        <w:jc w:val="both"/>
        <w:rPr>
          <w:i/>
          <w:iCs/>
          <w:sz w:val="28"/>
          <w:szCs w:val="28"/>
        </w:rPr>
      </w:pPr>
      <w:r w:rsidRPr="009F2E2E">
        <w:rPr>
          <w:i/>
          <w:iCs/>
          <w:sz w:val="28"/>
          <w:szCs w:val="28"/>
        </w:rPr>
        <w:t>різноманітний, зрідка, задовольнити,</w:t>
      </w:r>
      <w:r w:rsidRPr="00ED5A69">
        <w:rPr>
          <w:i/>
          <w:iCs/>
          <w:sz w:val="28"/>
          <w:szCs w:val="28"/>
        </w:rPr>
        <w:t xml:space="preserve"> </w:t>
      </w:r>
      <w:r w:rsidRPr="009F2E2E">
        <w:rPr>
          <w:i/>
          <w:iCs/>
          <w:sz w:val="28"/>
          <w:szCs w:val="28"/>
        </w:rPr>
        <w:t>покращити, спільнота, віра, істотно, розширити, отримати доступ, користь, цікавість.</w:t>
      </w:r>
    </w:p>
    <w:p w14:paraId="35C78D50" w14:textId="77777777" w:rsidR="00297097" w:rsidRPr="00ED5A69" w:rsidRDefault="00297097" w:rsidP="00297097">
      <w:pPr>
        <w:spacing w:line="360" w:lineRule="auto"/>
        <w:ind w:firstLine="709"/>
        <w:jc w:val="both"/>
        <w:rPr>
          <w:i/>
          <w:iCs/>
          <w:sz w:val="28"/>
          <w:szCs w:val="28"/>
        </w:rPr>
      </w:pPr>
    </w:p>
    <w:p w14:paraId="43850D81" w14:textId="77777777" w:rsidR="00297097" w:rsidRDefault="00297097" w:rsidP="00297097">
      <w:pPr>
        <w:spacing w:before="120" w:after="120" w:line="360" w:lineRule="auto"/>
        <w:ind w:firstLine="709"/>
        <w:jc w:val="both"/>
        <w:rPr>
          <w:b/>
          <w:bCs/>
          <w:sz w:val="28"/>
          <w:szCs w:val="28"/>
          <w:lang w:val="en-US"/>
        </w:rPr>
      </w:pPr>
      <w:r>
        <w:rPr>
          <w:b/>
          <w:bCs/>
          <w:sz w:val="28"/>
          <w:szCs w:val="28"/>
          <w:lang w:val="en-US"/>
        </w:rPr>
        <w:t>2. Match the words with their meanings: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536"/>
      </w:tblGrid>
      <w:tr w:rsidR="00C310C9" w:rsidRPr="00876A96" w14:paraId="68507A5D" w14:textId="77777777" w:rsidTr="00A86055">
        <w:trPr>
          <w:trHeight w:val="5188"/>
          <w:jc w:val="center"/>
        </w:trPr>
        <w:tc>
          <w:tcPr>
            <w:tcW w:w="4536" w:type="dxa"/>
          </w:tcPr>
          <w:p w14:paraId="02DD0B78" w14:textId="646BE82E" w:rsidR="00C310C9" w:rsidRPr="00C310C9" w:rsidRDefault="00C310C9" w:rsidP="00A86055">
            <w:pPr>
              <w:spacing w:line="360" w:lineRule="auto"/>
              <w:jc w:val="both"/>
              <w:rPr>
                <w:sz w:val="26"/>
                <w:szCs w:val="26"/>
                <w:lang w:val="en-US"/>
              </w:rPr>
            </w:pPr>
            <w:r w:rsidRPr="00952463">
              <w:rPr>
                <w:sz w:val="26"/>
                <w:szCs w:val="26"/>
                <w:lang w:val="en-US"/>
              </w:rPr>
              <w:t>1. diverse</w:t>
            </w:r>
            <w:r w:rsidRPr="008D4CF1">
              <w:rPr>
                <w:sz w:val="26"/>
                <w:szCs w:val="26"/>
                <w:lang w:val="en-US"/>
              </w:rPr>
              <w:t xml:space="preserve"> </w:t>
            </w:r>
            <w:r w:rsidRPr="008D4CF1">
              <w:rPr>
                <w:sz w:val="26"/>
                <w:szCs w:val="26"/>
                <w:highlight w:val="yellow"/>
                <w:lang w:val="en-US"/>
              </w:rPr>
              <w:t>i)</w:t>
            </w:r>
          </w:p>
          <w:p w14:paraId="750DB137" w14:textId="5DCF18EF" w:rsidR="00C310C9" w:rsidRPr="00952463" w:rsidRDefault="00C310C9" w:rsidP="00A86055">
            <w:pPr>
              <w:spacing w:line="360" w:lineRule="auto"/>
              <w:jc w:val="both"/>
              <w:rPr>
                <w:sz w:val="26"/>
                <w:szCs w:val="26"/>
                <w:lang w:val="en-US"/>
              </w:rPr>
            </w:pPr>
            <w:r w:rsidRPr="00952463">
              <w:rPr>
                <w:sz w:val="26"/>
                <w:szCs w:val="26"/>
                <w:lang w:val="en-US"/>
              </w:rPr>
              <w:t xml:space="preserve">2. occasionally </w:t>
            </w:r>
            <w:r w:rsidRPr="008D4CF1">
              <w:rPr>
                <w:sz w:val="26"/>
                <w:szCs w:val="26"/>
                <w:highlight w:val="yellow"/>
                <w:lang w:val="en-US"/>
              </w:rPr>
              <w:t>f)</w:t>
            </w:r>
          </w:p>
          <w:p w14:paraId="295474C9" w14:textId="5E9FBE75" w:rsidR="00C310C9" w:rsidRPr="00C310C9" w:rsidRDefault="00C310C9" w:rsidP="00A86055">
            <w:pPr>
              <w:spacing w:line="360" w:lineRule="auto"/>
              <w:jc w:val="both"/>
              <w:rPr>
                <w:sz w:val="26"/>
                <w:szCs w:val="26"/>
                <w:lang w:val="en-US"/>
              </w:rPr>
            </w:pPr>
            <w:r w:rsidRPr="00952463">
              <w:rPr>
                <w:sz w:val="26"/>
                <w:szCs w:val="26"/>
                <w:lang w:val="en-US"/>
              </w:rPr>
              <w:t>3. to satisfy</w:t>
            </w:r>
            <w:r w:rsidRPr="00C310C9">
              <w:rPr>
                <w:sz w:val="26"/>
                <w:szCs w:val="26"/>
                <w:lang w:val="en-US"/>
              </w:rPr>
              <w:t xml:space="preserve"> </w:t>
            </w:r>
            <w:r w:rsidRPr="008D4CF1">
              <w:rPr>
                <w:sz w:val="26"/>
                <w:szCs w:val="26"/>
                <w:highlight w:val="yellow"/>
                <w:lang w:val="en-US"/>
              </w:rPr>
              <w:t>h)</w:t>
            </w:r>
          </w:p>
          <w:p w14:paraId="2810F97F" w14:textId="7902145B" w:rsidR="00C310C9" w:rsidRPr="00952463" w:rsidRDefault="00C310C9" w:rsidP="00A86055">
            <w:pPr>
              <w:spacing w:line="360" w:lineRule="auto"/>
              <w:jc w:val="both"/>
              <w:rPr>
                <w:sz w:val="26"/>
                <w:szCs w:val="26"/>
                <w:lang w:val="en-US"/>
              </w:rPr>
            </w:pPr>
            <w:r w:rsidRPr="00952463">
              <w:rPr>
                <w:sz w:val="26"/>
                <w:szCs w:val="26"/>
                <w:lang w:val="en-US"/>
              </w:rPr>
              <w:t xml:space="preserve">4. to improve </w:t>
            </w:r>
            <w:r w:rsidRPr="008D4CF1">
              <w:rPr>
                <w:sz w:val="26"/>
                <w:szCs w:val="26"/>
                <w:highlight w:val="yellow"/>
                <w:lang w:val="en-US"/>
              </w:rPr>
              <w:t>g)</w:t>
            </w:r>
          </w:p>
          <w:p w14:paraId="2E4032A3" w14:textId="7F1DABDE" w:rsidR="00C310C9" w:rsidRPr="00952463" w:rsidRDefault="00C310C9" w:rsidP="00A86055">
            <w:pPr>
              <w:spacing w:line="360" w:lineRule="auto"/>
              <w:jc w:val="both"/>
              <w:rPr>
                <w:sz w:val="26"/>
                <w:szCs w:val="26"/>
                <w:lang w:val="en-US"/>
              </w:rPr>
            </w:pPr>
            <w:r w:rsidRPr="00952463">
              <w:rPr>
                <w:sz w:val="26"/>
                <w:szCs w:val="26"/>
                <w:lang w:val="en-US"/>
              </w:rPr>
              <w:t xml:space="preserve">5. community </w:t>
            </w:r>
            <w:r w:rsidRPr="008D4CF1">
              <w:rPr>
                <w:sz w:val="26"/>
                <w:szCs w:val="26"/>
                <w:highlight w:val="yellow"/>
                <w:lang w:val="en-US"/>
              </w:rPr>
              <w:t>j)</w:t>
            </w:r>
          </w:p>
          <w:p w14:paraId="6FE36536" w14:textId="234DF791" w:rsidR="00C310C9" w:rsidRPr="00952463" w:rsidRDefault="00C310C9" w:rsidP="00A86055">
            <w:pPr>
              <w:spacing w:line="360" w:lineRule="auto"/>
              <w:jc w:val="both"/>
              <w:rPr>
                <w:sz w:val="26"/>
                <w:szCs w:val="26"/>
                <w:lang w:val="en-US"/>
              </w:rPr>
            </w:pPr>
            <w:r w:rsidRPr="00952463">
              <w:rPr>
                <w:sz w:val="26"/>
                <w:szCs w:val="26"/>
                <w:lang w:val="en-US"/>
              </w:rPr>
              <w:t xml:space="preserve">6. faith </w:t>
            </w:r>
            <w:r w:rsidRPr="008D4CF1">
              <w:rPr>
                <w:sz w:val="26"/>
                <w:szCs w:val="26"/>
                <w:highlight w:val="yellow"/>
                <w:lang w:val="en-US"/>
              </w:rPr>
              <w:t>e)</w:t>
            </w:r>
          </w:p>
          <w:p w14:paraId="01AECC32" w14:textId="3BF79D25" w:rsidR="00C310C9" w:rsidRPr="00C310C9" w:rsidRDefault="00C310C9" w:rsidP="00A86055">
            <w:pPr>
              <w:spacing w:line="360" w:lineRule="auto"/>
              <w:jc w:val="both"/>
              <w:rPr>
                <w:sz w:val="26"/>
                <w:szCs w:val="26"/>
                <w:lang w:val="en-US"/>
              </w:rPr>
            </w:pPr>
            <w:r w:rsidRPr="00952463">
              <w:rPr>
                <w:sz w:val="26"/>
                <w:szCs w:val="26"/>
                <w:lang w:val="en-US"/>
              </w:rPr>
              <w:t xml:space="preserve">7. essential </w:t>
            </w:r>
            <w:r w:rsidRPr="008D4CF1">
              <w:rPr>
                <w:sz w:val="26"/>
                <w:szCs w:val="26"/>
                <w:highlight w:val="yellow"/>
                <w:lang w:val="en-US"/>
              </w:rPr>
              <w:t>a)</w:t>
            </w:r>
          </w:p>
          <w:p w14:paraId="29DC4C25" w14:textId="24802313" w:rsidR="00C310C9" w:rsidRPr="00C310C9" w:rsidRDefault="00C310C9" w:rsidP="00A86055">
            <w:pPr>
              <w:spacing w:line="360" w:lineRule="auto"/>
              <w:jc w:val="both"/>
              <w:rPr>
                <w:sz w:val="26"/>
                <w:szCs w:val="26"/>
                <w:lang w:val="en-US"/>
              </w:rPr>
            </w:pPr>
            <w:r w:rsidRPr="00952463">
              <w:rPr>
                <w:sz w:val="26"/>
                <w:szCs w:val="26"/>
                <w:lang w:val="en-US"/>
              </w:rPr>
              <w:t xml:space="preserve">8. to expand </w:t>
            </w:r>
            <w:r w:rsidRPr="008D4CF1">
              <w:rPr>
                <w:sz w:val="26"/>
                <w:szCs w:val="26"/>
                <w:highlight w:val="yellow"/>
                <w:lang w:val="en-US"/>
              </w:rPr>
              <w:t>b)</w:t>
            </w:r>
          </w:p>
          <w:p w14:paraId="0361E0D8" w14:textId="4D123D34" w:rsidR="00C310C9" w:rsidRPr="00952463" w:rsidRDefault="00C310C9" w:rsidP="00A86055">
            <w:pPr>
              <w:spacing w:line="360" w:lineRule="auto"/>
              <w:jc w:val="both"/>
              <w:rPr>
                <w:sz w:val="26"/>
                <w:szCs w:val="26"/>
                <w:lang w:val="en-US"/>
              </w:rPr>
            </w:pPr>
            <w:r w:rsidRPr="00952463">
              <w:rPr>
                <w:sz w:val="26"/>
                <w:szCs w:val="26"/>
                <w:lang w:val="en-US"/>
              </w:rPr>
              <w:t>9. to access</w:t>
            </w:r>
            <w:r>
              <w:rPr>
                <w:sz w:val="26"/>
                <w:szCs w:val="26"/>
                <w:lang w:val="en-US"/>
              </w:rPr>
              <w:t xml:space="preserve"> </w:t>
            </w:r>
            <w:r w:rsidRPr="008D4CF1">
              <w:rPr>
                <w:sz w:val="26"/>
                <w:szCs w:val="26"/>
                <w:highlight w:val="yellow"/>
                <w:lang w:val="en-US"/>
              </w:rPr>
              <w:t>d)</w:t>
            </w:r>
          </w:p>
          <w:p w14:paraId="5CFB67D4" w14:textId="3193834A" w:rsidR="00C310C9" w:rsidRPr="00952463" w:rsidRDefault="00C310C9" w:rsidP="00A86055">
            <w:pPr>
              <w:spacing w:line="360" w:lineRule="auto"/>
              <w:jc w:val="both"/>
              <w:rPr>
                <w:sz w:val="26"/>
                <w:szCs w:val="26"/>
                <w:lang w:val="en-US"/>
              </w:rPr>
            </w:pPr>
            <w:r w:rsidRPr="00952463">
              <w:rPr>
                <w:sz w:val="26"/>
                <w:szCs w:val="26"/>
                <w:lang w:val="en-US"/>
              </w:rPr>
              <w:t xml:space="preserve">10. benefit </w:t>
            </w:r>
            <w:r w:rsidRPr="008D4CF1">
              <w:rPr>
                <w:sz w:val="26"/>
                <w:szCs w:val="26"/>
                <w:highlight w:val="yellow"/>
                <w:lang w:val="en-US"/>
              </w:rPr>
              <w:t>c)</w:t>
            </w:r>
          </w:p>
          <w:p w14:paraId="33CB140C" w14:textId="40CFBCAB" w:rsidR="00C310C9" w:rsidRPr="00952463" w:rsidRDefault="00C310C9" w:rsidP="00A86055">
            <w:pPr>
              <w:spacing w:line="360" w:lineRule="auto"/>
              <w:jc w:val="both"/>
              <w:rPr>
                <w:sz w:val="26"/>
                <w:szCs w:val="26"/>
                <w:lang w:val="en-US"/>
              </w:rPr>
            </w:pPr>
            <w:r w:rsidRPr="00952463">
              <w:rPr>
                <w:sz w:val="26"/>
                <w:szCs w:val="26"/>
                <w:lang w:val="en-US"/>
              </w:rPr>
              <w:t>11. curiosity</w:t>
            </w:r>
            <w:r>
              <w:rPr>
                <w:sz w:val="26"/>
                <w:szCs w:val="26"/>
                <w:lang w:val="en-US"/>
              </w:rPr>
              <w:t xml:space="preserve"> </w:t>
            </w:r>
            <w:r w:rsidRPr="008D4CF1">
              <w:rPr>
                <w:sz w:val="26"/>
                <w:szCs w:val="26"/>
                <w:highlight w:val="yellow"/>
                <w:lang w:val="en-US"/>
              </w:rPr>
              <w:t>k)</w:t>
            </w:r>
          </w:p>
          <w:p w14:paraId="10CCD6A5" w14:textId="77777777" w:rsidR="00C310C9" w:rsidRPr="00952463" w:rsidRDefault="00C310C9" w:rsidP="00A86055">
            <w:pPr>
              <w:spacing w:line="360" w:lineRule="auto"/>
              <w:jc w:val="both"/>
              <w:rPr>
                <w:sz w:val="26"/>
                <w:szCs w:val="26"/>
                <w:lang w:val="en-US"/>
              </w:rPr>
            </w:pPr>
          </w:p>
        </w:tc>
        <w:tc>
          <w:tcPr>
            <w:tcW w:w="4536" w:type="dxa"/>
          </w:tcPr>
          <w:p w14:paraId="1D5339F5" w14:textId="77777777" w:rsidR="00C310C9" w:rsidRPr="00952463" w:rsidRDefault="00C310C9" w:rsidP="00A86055">
            <w:pPr>
              <w:spacing w:line="360" w:lineRule="auto"/>
              <w:jc w:val="both"/>
              <w:rPr>
                <w:sz w:val="26"/>
                <w:szCs w:val="26"/>
                <w:lang w:val="en-US"/>
              </w:rPr>
            </w:pPr>
            <w:r w:rsidRPr="00952463">
              <w:rPr>
                <w:sz w:val="26"/>
                <w:szCs w:val="26"/>
                <w:lang w:val="en-US"/>
              </w:rPr>
              <w:t xml:space="preserve">a) completely necessary for the existence, success of </w:t>
            </w:r>
            <w:proofErr w:type="spellStart"/>
            <w:r w:rsidRPr="00952463">
              <w:rPr>
                <w:sz w:val="26"/>
                <w:szCs w:val="26"/>
                <w:lang w:val="en-US"/>
              </w:rPr>
              <w:t>smth</w:t>
            </w:r>
            <w:proofErr w:type="spellEnd"/>
            <w:r w:rsidRPr="00952463">
              <w:rPr>
                <w:sz w:val="26"/>
                <w:szCs w:val="26"/>
                <w:lang w:val="en-US"/>
              </w:rPr>
              <w:t>.</w:t>
            </w:r>
          </w:p>
          <w:p w14:paraId="1CE32075" w14:textId="77777777" w:rsidR="00C310C9" w:rsidRPr="00952463" w:rsidRDefault="00C310C9" w:rsidP="00A86055">
            <w:pPr>
              <w:spacing w:line="360" w:lineRule="auto"/>
              <w:jc w:val="both"/>
              <w:rPr>
                <w:sz w:val="26"/>
                <w:szCs w:val="26"/>
                <w:lang w:val="en-US"/>
              </w:rPr>
            </w:pPr>
            <w:r w:rsidRPr="00952463">
              <w:rPr>
                <w:sz w:val="26"/>
                <w:szCs w:val="26"/>
                <w:lang w:val="en-US"/>
              </w:rPr>
              <w:t>b) to increase in size, number, volume</w:t>
            </w:r>
          </w:p>
          <w:p w14:paraId="5060E1AC" w14:textId="77777777" w:rsidR="00C310C9" w:rsidRPr="00952463" w:rsidRDefault="00C310C9" w:rsidP="00A86055">
            <w:pPr>
              <w:spacing w:line="360" w:lineRule="auto"/>
              <w:jc w:val="both"/>
              <w:rPr>
                <w:sz w:val="26"/>
                <w:szCs w:val="26"/>
                <w:lang w:val="en-US"/>
              </w:rPr>
            </w:pPr>
            <w:r w:rsidRPr="00952463">
              <w:rPr>
                <w:sz w:val="26"/>
                <w:szCs w:val="26"/>
                <w:lang w:val="en-US"/>
              </w:rPr>
              <w:t>c) anything that brings help, advantage or profit</w:t>
            </w:r>
          </w:p>
          <w:p w14:paraId="2FBE7407" w14:textId="77777777" w:rsidR="00C310C9" w:rsidRPr="00952463" w:rsidRDefault="00C310C9" w:rsidP="00A86055">
            <w:pPr>
              <w:spacing w:line="360" w:lineRule="auto"/>
              <w:jc w:val="both"/>
              <w:rPr>
                <w:sz w:val="26"/>
                <w:szCs w:val="26"/>
                <w:lang w:val="en-US"/>
              </w:rPr>
            </w:pPr>
            <w:r w:rsidRPr="00952463">
              <w:rPr>
                <w:sz w:val="26"/>
                <w:szCs w:val="26"/>
                <w:lang w:val="en-US"/>
              </w:rPr>
              <w:t>d) to reach, enter or obtain</w:t>
            </w:r>
          </w:p>
          <w:p w14:paraId="387603A4" w14:textId="77777777" w:rsidR="00C310C9" w:rsidRPr="00952463" w:rsidRDefault="00C310C9" w:rsidP="00A86055">
            <w:pPr>
              <w:spacing w:line="360" w:lineRule="auto"/>
              <w:jc w:val="both"/>
              <w:rPr>
                <w:sz w:val="26"/>
                <w:szCs w:val="26"/>
                <w:lang w:val="en-US"/>
              </w:rPr>
            </w:pPr>
            <w:r w:rsidRPr="00952463">
              <w:rPr>
                <w:sz w:val="26"/>
                <w:szCs w:val="26"/>
                <w:lang w:val="en-US"/>
              </w:rPr>
              <w:t>e) firm belief, complete confidence</w:t>
            </w:r>
          </w:p>
          <w:p w14:paraId="22766EEA" w14:textId="77777777" w:rsidR="00C310C9" w:rsidRPr="00952463" w:rsidRDefault="00C310C9" w:rsidP="00A86055">
            <w:pPr>
              <w:spacing w:line="360" w:lineRule="auto"/>
              <w:jc w:val="both"/>
              <w:rPr>
                <w:sz w:val="26"/>
                <w:szCs w:val="26"/>
                <w:lang w:val="en-US"/>
              </w:rPr>
            </w:pPr>
            <w:r w:rsidRPr="00952463">
              <w:rPr>
                <w:sz w:val="26"/>
                <w:szCs w:val="26"/>
                <w:lang w:val="en-US"/>
              </w:rPr>
              <w:t>f) sometimes, from time to time</w:t>
            </w:r>
          </w:p>
          <w:p w14:paraId="3489D3A9" w14:textId="77777777" w:rsidR="00C310C9" w:rsidRPr="00952463" w:rsidRDefault="00C310C9" w:rsidP="00A86055">
            <w:pPr>
              <w:spacing w:line="360" w:lineRule="auto"/>
              <w:jc w:val="both"/>
              <w:rPr>
                <w:sz w:val="26"/>
                <w:szCs w:val="26"/>
                <w:lang w:val="en-US"/>
              </w:rPr>
            </w:pPr>
            <w:r w:rsidRPr="00952463">
              <w:rPr>
                <w:sz w:val="26"/>
                <w:szCs w:val="26"/>
                <w:lang w:val="en-US"/>
              </w:rPr>
              <w:t>g) to make better</w:t>
            </w:r>
          </w:p>
          <w:p w14:paraId="2689CD44" w14:textId="77777777" w:rsidR="00C310C9" w:rsidRPr="00952463" w:rsidRDefault="00C310C9" w:rsidP="00A86055">
            <w:pPr>
              <w:spacing w:line="360" w:lineRule="auto"/>
              <w:jc w:val="both"/>
              <w:rPr>
                <w:sz w:val="26"/>
                <w:szCs w:val="26"/>
                <w:lang w:val="en-US"/>
              </w:rPr>
            </w:pPr>
            <w:r w:rsidRPr="00952463">
              <w:rPr>
                <w:sz w:val="26"/>
                <w:szCs w:val="26"/>
                <w:lang w:val="en-US"/>
              </w:rPr>
              <w:t>h) to give enough</w:t>
            </w:r>
          </w:p>
          <w:p w14:paraId="0F947F80" w14:textId="77777777" w:rsidR="00C310C9" w:rsidRPr="00952463" w:rsidRDefault="00C310C9" w:rsidP="00A86055">
            <w:pPr>
              <w:spacing w:line="360" w:lineRule="auto"/>
              <w:jc w:val="both"/>
              <w:rPr>
                <w:sz w:val="26"/>
                <w:szCs w:val="26"/>
                <w:lang w:val="en-US"/>
              </w:rPr>
            </w:pPr>
            <w:proofErr w:type="spellStart"/>
            <w:r w:rsidRPr="00952463">
              <w:rPr>
                <w:sz w:val="26"/>
                <w:szCs w:val="26"/>
                <w:lang w:val="en-US"/>
              </w:rPr>
              <w:t>i</w:t>
            </w:r>
            <w:proofErr w:type="spellEnd"/>
            <w:r w:rsidRPr="00952463">
              <w:rPr>
                <w:sz w:val="26"/>
                <w:szCs w:val="26"/>
                <w:lang w:val="en-US"/>
              </w:rPr>
              <w:t>) showing variety, different</w:t>
            </w:r>
          </w:p>
          <w:p w14:paraId="4EEC0427" w14:textId="77777777" w:rsidR="00C310C9" w:rsidRPr="00952463" w:rsidRDefault="00C310C9" w:rsidP="00A86055">
            <w:pPr>
              <w:spacing w:line="360" w:lineRule="auto"/>
              <w:jc w:val="both"/>
              <w:rPr>
                <w:sz w:val="26"/>
                <w:szCs w:val="26"/>
                <w:lang w:val="en-US"/>
              </w:rPr>
            </w:pPr>
            <w:r w:rsidRPr="00952463">
              <w:rPr>
                <w:sz w:val="26"/>
                <w:szCs w:val="26"/>
                <w:lang w:val="en-US"/>
              </w:rPr>
              <w:t>j) a group of people living together and united by shared aims and interests</w:t>
            </w:r>
          </w:p>
          <w:p w14:paraId="4F681DEA" w14:textId="77777777" w:rsidR="00C310C9" w:rsidRPr="00952463" w:rsidRDefault="00C310C9" w:rsidP="00A86055">
            <w:pPr>
              <w:spacing w:line="360" w:lineRule="auto"/>
              <w:jc w:val="both"/>
              <w:rPr>
                <w:sz w:val="26"/>
                <w:szCs w:val="26"/>
                <w:lang w:val="en-US"/>
              </w:rPr>
            </w:pPr>
            <w:r w:rsidRPr="00952463">
              <w:rPr>
                <w:sz w:val="26"/>
                <w:szCs w:val="26"/>
                <w:lang w:val="en-US"/>
              </w:rPr>
              <w:t>k) desire to know or learn</w:t>
            </w:r>
          </w:p>
        </w:tc>
      </w:tr>
    </w:tbl>
    <w:p w14:paraId="5BA165F2" w14:textId="77777777" w:rsidR="00E36D9F" w:rsidRPr="00297097" w:rsidRDefault="00E36D9F">
      <w:pPr>
        <w:rPr>
          <w:lang w:val="en-US"/>
        </w:rPr>
      </w:pPr>
    </w:p>
    <w:sectPr w:rsidR="00E36D9F" w:rsidRPr="00297097" w:rsidSect="00E26E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74"/>
    <w:multiLevelType w:val="singleLevel"/>
    <w:tmpl w:val="A1DACC3C"/>
    <w:lvl w:ilvl="0">
      <w:start w:val="1"/>
      <w:numFmt w:val="decimal"/>
      <w:lvlText w:val="%1."/>
      <w:legacy w:legacy="1" w:legacySpace="0" w:legacyIndent="269"/>
      <w:lvlJc w:val="left"/>
      <w:rPr>
        <w:rFonts w:ascii="Times New Roman" w:hAnsi="Times New Roman" w:cs="Times New Roman" w:hint="default"/>
      </w:rPr>
    </w:lvl>
  </w:abstractNum>
  <w:abstractNum w:abstractNumId="1" w15:restartNumberingAfterBreak="0">
    <w:nsid w:val="0B6673E0"/>
    <w:multiLevelType w:val="hybridMultilevel"/>
    <w:tmpl w:val="70F041AE"/>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 w15:restartNumberingAfterBreak="0">
    <w:nsid w:val="106479E0"/>
    <w:multiLevelType w:val="hybridMultilevel"/>
    <w:tmpl w:val="BA62C16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3" w15:restartNumberingAfterBreak="0">
    <w:nsid w:val="13BF41D3"/>
    <w:multiLevelType w:val="hybridMultilevel"/>
    <w:tmpl w:val="E556DA5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A904433"/>
    <w:multiLevelType w:val="hybridMultilevel"/>
    <w:tmpl w:val="335EEDE2"/>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5" w15:restartNumberingAfterBreak="0">
    <w:nsid w:val="24C43F41"/>
    <w:multiLevelType w:val="hybridMultilevel"/>
    <w:tmpl w:val="E9BC6982"/>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E591C67"/>
    <w:multiLevelType w:val="hybridMultilevel"/>
    <w:tmpl w:val="BB0412DA"/>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45AB7FE0"/>
    <w:multiLevelType w:val="singleLevel"/>
    <w:tmpl w:val="A1DACC3C"/>
    <w:lvl w:ilvl="0">
      <w:start w:val="2"/>
      <w:numFmt w:val="decimal"/>
      <w:lvlText w:val="%1."/>
      <w:legacy w:legacy="1" w:legacySpace="0" w:legacyIndent="269"/>
      <w:lvlJc w:val="left"/>
      <w:rPr>
        <w:rFonts w:ascii="Times New Roman" w:hAnsi="Times New Roman" w:cs="Times New Roman" w:hint="default"/>
      </w:rPr>
    </w:lvl>
  </w:abstractNum>
  <w:abstractNum w:abstractNumId="8" w15:restartNumberingAfterBreak="0">
    <w:nsid w:val="56B76BD5"/>
    <w:multiLevelType w:val="hybridMultilevel"/>
    <w:tmpl w:val="315AC69C"/>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9" w15:restartNumberingAfterBreak="0">
    <w:nsid w:val="5ECC154B"/>
    <w:multiLevelType w:val="hybridMultilevel"/>
    <w:tmpl w:val="1690E19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632F463E"/>
    <w:multiLevelType w:val="hybridMultilevel"/>
    <w:tmpl w:val="14683C40"/>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1" w15:restartNumberingAfterBreak="0">
    <w:nsid w:val="67E1013C"/>
    <w:multiLevelType w:val="hybridMultilevel"/>
    <w:tmpl w:val="FF34FB5A"/>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2" w15:restartNumberingAfterBreak="0">
    <w:nsid w:val="6DA0677E"/>
    <w:multiLevelType w:val="hybridMultilevel"/>
    <w:tmpl w:val="22C08672"/>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3" w15:restartNumberingAfterBreak="0">
    <w:nsid w:val="74F52F64"/>
    <w:multiLevelType w:val="hybridMultilevel"/>
    <w:tmpl w:val="AAE6AE2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4" w15:restartNumberingAfterBreak="0">
    <w:nsid w:val="79B60DB9"/>
    <w:multiLevelType w:val="hybridMultilevel"/>
    <w:tmpl w:val="7DC0D600"/>
    <w:lvl w:ilvl="0" w:tplc="04190001">
      <w:start w:val="1"/>
      <w:numFmt w:val="bullet"/>
      <w:lvlText w:val=""/>
      <w:lvlJc w:val="left"/>
      <w:pPr>
        <w:tabs>
          <w:tab w:val="num" w:pos="1069"/>
        </w:tabs>
        <w:ind w:left="1069" w:hanging="360"/>
      </w:pPr>
      <w:rPr>
        <w:rFonts w:ascii="Symbol" w:hAnsi="Symbol" w:cs="Symbol" w:hint="default"/>
      </w:rPr>
    </w:lvl>
    <w:lvl w:ilvl="1" w:tplc="0419000F">
      <w:start w:val="1"/>
      <w:numFmt w:val="decimal"/>
      <w:lvlText w:val="%2."/>
      <w:lvlJc w:val="left"/>
      <w:pPr>
        <w:tabs>
          <w:tab w:val="num" w:pos="2149"/>
        </w:tabs>
        <w:ind w:left="2149" w:hanging="360"/>
      </w:pPr>
      <w:rPr>
        <w:rFont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5" w15:restartNumberingAfterBreak="0">
    <w:nsid w:val="7CF473B1"/>
    <w:multiLevelType w:val="hybridMultilevel"/>
    <w:tmpl w:val="464AF8C0"/>
    <w:lvl w:ilvl="0" w:tplc="04190001">
      <w:start w:val="1"/>
      <w:numFmt w:val="bullet"/>
      <w:lvlText w:val=""/>
      <w:lvlJc w:val="left"/>
      <w:pPr>
        <w:tabs>
          <w:tab w:val="num" w:pos="1429"/>
        </w:tabs>
        <w:ind w:left="1429" w:hanging="360"/>
      </w:pPr>
      <w:rPr>
        <w:rFonts w:ascii="Symbol" w:hAnsi="Symbol" w:cs="Symbol"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num w:numId="1">
    <w:abstractNumId w:val="2"/>
  </w:num>
  <w:num w:numId="2">
    <w:abstractNumId w:val="14"/>
  </w:num>
  <w:num w:numId="3">
    <w:abstractNumId w:val="13"/>
  </w:num>
  <w:num w:numId="4">
    <w:abstractNumId w:val="12"/>
  </w:num>
  <w:num w:numId="5">
    <w:abstractNumId w:val="7"/>
  </w:num>
  <w:num w:numId="6">
    <w:abstractNumId w:val="0"/>
  </w:num>
  <w:num w:numId="7">
    <w:abstractNumId w:val="10"/>
  </w:num>
  <w:num w:numId="8">
    <w:abstractNumId w:val="4"/>
  </w:num>
  <w:num w:numId="9">
    <w:abstractNumId w:val="5"/>
  </w:num>
  <w:num w:numId="10">
    <w:abstractNumId w:val="15"/>
  </w:num>
  <w:num w:numId="11">
    <w:abstractNumId w:val="6"/>
  </w:num>
  <w:num w:numId="12">
    <w:abstractNumId w:val="1"/>
  </w:num>
  <w:num w:numId="13">
    <w:abstractNumId w:val="8"/>
  </w:num>
  <w:num w:numId="14">
    <w:abstractNumId w:val="11"/>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97"/>
    <w:rsid w:val="000E439F"/>
    <w:rsid w:val="001A1AF1"/>
    <w:rsid w:val="00297097"/>
    <w:rsid w:val="00322E6A"/>
    <w:rsid w:val="003A0252"/>
    <w:rsid w:val="004F6A4B"/>
    <w:rsid w:val="007469B1"/>
    <w:rsid w:val="008725C8"/>
    <w:rsid w:val="00876A96"/>
    <w:rsid w:val="008D4CF1"/>
    <w:rsid w:val="00932255"/>
    <w:rsid w:val="00A234F4"/>
    <w:rsid w:val="00A4272C"/>
    <w:rsid w:val="00C310C9"/>
    <w:rsid w:val="00D03A67"/>
    <w:rsid w:val="00D405EF"/>
    <w:rsid w:val="00E26EC2"/>
    <w:rsid w:val="00E36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B3A3"/>
  <w15:chartTrackingRefBased/>
  <w15:docId w15:val="{08418CBF-9701-E24F-BCC7-12C3D9A2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97"/>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Lishchinskiy Sasha</cp:lastModifiedBy>
  <cp:revision>5</cp:revision>
  <dcterms:created xsi:type="dcterms:W3CDTF">2021-11-11T13:10:00Z</dcterms:created>
  <dcterms:modified xsi:type="dcterms:W3CDTF">2021-12-13T08:28:00Z</dcterms:modified>
</cp:coreProperties>
</file>