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CD97" w14:textId="77777777" w:rsidR="00D06D82" w:rsidRPr="00D06D82" w:rsidRDefault="00D06D82" w:rsidP="00D06D82">
      <w:pPr>
        <w:ind w:firstLine="540"/>
        <w:jc w:val="center"/>
        <w:rPr>
          <w:b/>
          <w:bCs/>
          <w:szCs w:val="28"/>
        </w:rPr>
      </w:pPr>
      <w:r w:rsidRPr="00D06D82">
        <w:rPr>
          <w:b/>
          <w:bCs/>
          <w:szCs w:val="28"/>
          <w:lang w:val="uk-UA"/>
        </w:rPr>
        <w:t xml:space="preserve">Лабораторна робота № </w:t>
      </w:r>
      <w:r w:rsidRPr="00D06D82">
        <w:rPr>
          <w:b/>
          <w:bCs/>
          <w:szCs w:val="28"/>
        </w:rPr>
        <w:t>1</w:t>
      </w:r>
    </w:p>
    <w:p w14:paraId="305BF6C5" w14:textId="77777777" w:rsidR="00D06D82" w:rsidRPr="00D06D82" w:rsidRDefault="00D06D82" w:rsidP="00D06D82">
      <w:pPr>
        <w:ind w:firstLine="540"/>
        <w:jc w:val="center"/>
        <w:rPr>
          <w:b/>
          <w:bCs/>
          <w:szCs w:val="28"/>
          <w:lang w:val="uk-UA"/>
        </w:rPr>
      </w:pPr>
      <w:r w:rsidRPr="00D06D82">
        <w:rPr>
          <w:b/>
          <w:bCs/>
          <w:szCs w:val="28"/>
          <w:lang w:val="uk-UA"/>
        </w:rPr>
        <w:t>Побудова моделі «розумної» кімнати за допомогою</w:t>
      </w:r>
    </w:p>
    <w:p w14:paraId="5316A008" w14:textId="77777777" w:rsidR="00D06D82" w:rsidRPr="00D06D82" w:rsidRDefault="00D06D82" w:rsidP="00D06D82">
      <w:pPr>
        <w:ind w:firstLine="540"/>
        <w:jc w:val="center"/>
        <w:rPr>
          <w:b/>
          <w:bCs/>
          <w:szCs w:val="28"/>
          <w:lang w:val="uk-UA"/>
        </w:rPr>
      </w:pPr>
      <w:r w:rsidRPr="00D06D82">
        <w:rPr>
          <w:b/>
          <w:bCs/>
          <w:szCs w:val="28"/>
          <w:lang w:val="uk-UA"/>
        </w:rPr>
        <w:t>Cisco Packet Tracer</w:t>
      </w:r>
    </w:p>
    <w:p w14:paraId="157DFE9C" w14:textId="77777777" w:rsidR="00D06D82" w:rsidRDefault="00D06D82" w:rsidP="00D06D82">
      <w:pPr>
        <w:ind w:firstLine="540"/>
        <w:jc w:val="center"/>
        <w:rPr>
          <w:b/>
          <w:bCs/>
          <w:lang w:val="uk-UA"/>
        </w:rPr>
      </w:pPr>
    </w:p>
    <w:p w14:paraId="3E224DC7" w14:textId="77777777" w:rsidR="00D06D82" w:rsidRPr="00D06D82" w:rsidRDefault="00D06D82" w:rsidP="00D06D82">
      <w:pPr>
        <w:ind w:firstLine="540"/>
        <w:jc w:val="center"/>
        <w:rPr>
          <w:szCs w:val="28"/>
          <w:lang w:val="uk-UA"/>
        </w:rPr>
      </w:pPr>
      <w:r w:rsidRPr="00D06D82">
        <w:rPr>
          <w:szCs w:val="28"/>
          <w:lang w:val="uk-UA"/>
        </w:rPr>
        <w:t>ПЛАН</w:t>
      </w:r>
    </w:p>
    <w:p w14:paraId="5B74F6F5" w14:textId="4AC46EA4" w:rsidR="00D06D82" w:rsidRPr="003C379F" w:rsidRDefault="00D06D82" w:rsidP="003C379F">
      <w:pPr>
        <w:ind w:firstLine="540"/>
        <w:rPr>
          <w:b/>
          <w:szCs w:val="28"/>
          <w:lang w:val="uk-UA"/>
        </w:rPr>
      </w:pPr>
      <w:r w:rsidRPr="00D06D82">
        <w:rPr>
          <w:b/>
          <w:szCs w:val="28"/>
          <w:lang w:val="uk-UA"/>
        </w:rPr>
        <w:t>Частина 1</w:t>
      </w:r>
    </w:p>
    <w:p w14:paraId="3132F630" w14:textId="77777777" w:rsidR="00D06D82" w:rsidRPr="00D06D82" w:rsidRDefault="00D06D82" w:rsidP="00D06D82">
      <w:pPr>
        <w:ind w:firstLine="540"/>
        <w:rPr>
          <w:szCs w:val="28"/>
          <w:lang w:val="uk-UA"/>
        </w:rPr>
      </w:pPr>
      <w:r w:rsidRPr="00D06D82">
        <w:rPr>
          <w:szCs w:val="28"/>
          <w:lang w:val="uk-UA"/>
        </w:rPr>
        <w:t>1. Моделювання мережі житлової IoT кімнати.</w:t>
      </w:r>
    </w:p>
    <w:p w14:paraId="0B1B5978" w14:textId="77777777" w:rsidR="00D06D82" w:rsidRPr="00D06D82" w:rsidRDefault="00D06D82" w:rsidP="00D06D82">
      <w:pPr>
        <w:ind w:firstLine="900"/>
        <w:rPr>
          <w:szCs w:val="28"/>
          <w:lang w:val="uk-UA"/>
        </w:rPr>
      </w:pPr>
      <w:r w:rsidRPr="00D06D82">
        <w:rPr>
          <w:szCs w:val="28"/>
          <w:lang w:val="uk-UA"/>
        </w:rPr>
        <w:t>1.1. Моделювання підключення та роботи IoT вентилятора.</w:t>
      </w:r>
    </w:p>
    <w:p w14:paraId="334415C1" w14:textId="77777777" w:rsidR="00D06D82" w:rsidRPr="00D06D82" w:rsidRDefault="00D06D82" w:rsidP="00D06D82">
      <w:pPr>
        <w:ind w:firstLine="900"/>
        <w:rPr>
          <w:szCs w:val="28"/>
          <w:lang w:val="uk-UA"/>
        </w:rPr>
      </w:pPr>
      <w:r w:rsidRPr="00D06D82">
        <w:rPr>
          <w:szCs w:val="28"/>
          <w:lang w:val="uk-UA"/>
        </w:rPr>
        <w:t>1.2. Моделювання підключення та роботи IoT вікна</w:t>
      </w:r>
    </w:p>
    <w:p w14:paraId="560359B0" w14:textId="77777777" w:rsidR="00D06D82" w:rsidRPr="00D06D82" w:rsidRDefault="00D06D82" w:rsidP="00D06D82">
      <w:pPr>
        <w:ind w:firstLine="540"/>
        <w:rPr>
          <w:szCs w:val="28"/>
          <w:lang w:val="uk-UA"/>
        </w:rPr>
      </w:pPr>
      <w:r w:rsidRPr="00D06D82">
        <w:rPr>
          <w:szCs w:val="28"/>
          <w:lang w:val="uk-UA"/>
        </w:rPr>
        <w:t>2. Моделювання регулювання температури у IoT кімнаті.</w:t>
      </w:r>
    </w:p>
    <w:p w14:paraId="5994A734" w14:textId="77777777" w:rsidR="00D06D82" w:rsidRPr="00D06D82" w:rsidRDefault="00D06D82" w:rsidP="00D06D82">
      <w:pPr>
        <w:ind w:firstLine="900"/>
        <w:rPr>
          <w:szCs w:val="28"/>
          <w:lang w:val="uk-UA"/>
        </w:rPr>
      </w:pPr>
      <w:r w:rsidRPr="00D06D82">
        <w:rPr>
          <w:szCs w:val="28"/>
          <w:lang w:val="uk-UA"/>
        </w:rPr>
        <w:t>2.1. Моделювання підключення та роботи IoT термостата</w:t>
      </w:r>
    </w:p>
    <w:p w14:paraId="36DF4FCE" w14:textId="77777777" w:rsidR="00D06D82" w:rsidRPr="00D06D82" w:rsidRDefault="00D06D82" w:rsidP="00D06D82">
      <w:pPr>
        <w:ind w:firstLine="540"/>
        <w:rPr>
          <w:szCs w:val="28"/>
          <w:lang w:val="uk-UA"/>
        </w:rPr>
      </w:pPr>
      <w:r w:rsidRPr="00D06D82">
        <w:rPr>
          <w:szCs w:val="28"/>
          <w:lang w:val="uk-UA"/>
        </w:rPr>
        <w:t>3. Моделювання мережі IoT гаража</w:t>
      </w:r>
    </w:p>
    <w:p w14:paraId="30056A7A" w14:textId="77777777" w:rsidR="00D06D82" w:rsidRPr="00D06D82" w:rsidRDefault="00D06D82" w:rsidP="00D06D82">
      <w:pPr>
        <w:ind w:firstLine="540"/>
        <w:rPr>
          <w:szCs w:val="28"/>
          <w:lang w:val="uk-UA"/>
        </w:rPr>
      </w:pPr>
      <w:r w:rsidRPr="00D06D82">
        <w:rPr>
          <w:szCs w:val="28"/>
          <w:lang w:val="uk-UA"/>
        </w:rPr>
        <w:t>4. Розробка технічних рішень житлової IoT кімнати.</w:t>
      </w:r>
    </w:p>
    <w:p w14:paraId="5AD29F96" w14:textId="77777777" w:rsidR="00D06D82" w:rsidRPr="00D06D82" w:rsidRDefault="00D06D82" w:rsidP="00D06D82">
      <w:pPr>
        <w:ind w:firstLine="540"/>
        <w:rPr>
          <w:szCs w:val="28"/>
          <w:lang w:val="uk-UA"/>
        </w:rPr>
      </w:pPr>
    </w:p>
    <w:p w14:paraId="5D413274" w14:textId="77777777" w:rsidR="00D06D82" w:rsidRPr="00D06D82" w:rsidRDefault="00D06D82" w:rsidP="00D06D82">
      <w:pPr>
        <w:ind w:firstLine="540"/>
        <w:rPr>
          <w:b/>
          <w:szCs w:val="28"/>
          <w:lang w:val="uk-UA"/>
        </w:rPr>
      </w:pPr>
      <w:r w:rsidRPr="00D06D82">
        <w:rPr>
          <w:b/>
          <w:szCs w:val="28"/>
          <w:lang w:val="uk-UA"/>
        </w:rPr>
        <w:t>Частина 2</w:t>
      </w:r>
    </w:p>
    <w:p w14:paraId="29397ABD" w14:textId="77777777" w:rsidR="00D06D82" w:rsidRPr="00D06D82" w:rsidRDefault="00D06D82" w:rsidP="00D06D82">
      <w:pPr>
        <w:ind w:firstLine="540"/>
        <w:rPr>
          <w:szCs w:val="28"/>
          <w:lang w:val="uk-UA"/>
        </w:rPr>
      </w:pPr>
      <w:r w:rsidRPr="00D06D82">
        <w:rPr>
          <w:szCs w:val="28"/>
          <w:lang w:val="uk-UA"/>
        </w:rPr>
        <w:t>1. Навчання візуальному програмуванню мікроконтролера.</w:t>
      </w:r>
    </w:p>
    <w:p w14:paraId="1D265C09" w14:textId="77777777" w:rsidR="00D06D82" w:rsidRPr="00D06D82" w:rsidRDefault="00D06D82" w:rsidP="00D06D82">
      <w:pPr>
        <w:ind w:firstLine="540"/>
        <w:rPr>
          <w:szCs w:val="28"/>
          <w:lang w:val="uk-UA"/>
        </w:rPr>
      </w:pPr>
      <w:r w:rsidRPr="00D06D82">
        <w:rPr>
          <w:szCs w:val="28"/>
          <w:lang w:val="uk-UA"/>
        </w:rPr>
        <w:t>2. Реалізація ІоТ-проекту з програмуванням</w:t>
      </w:r>
    </w:p>
    <w:p w14:paraId="5A941BB2" w14:textId="77777777" w:rsidR="00D06D82" w:rsidRDefault="00D06D82" w:rsidP="00D06D82">
      <w:pPr>
        <w:rPr>
          <w:b/>
          <w:bCs/>
          <w:lang w:val="uk-UA"/>
        </w:rPr>
      </w:pPr>
    </w:p>
    <w:p w14:paraId="4CBAA4AE" w14:textId="1D9D5B6C" w:rsidR="00D06D82" w:rsidRPr="00D06D82" w:rsidRDefault="00D06D82" w:rsidP="00D06D82">
      <w:pPr>
        <w:ind w:firstLine="540"/>
        <w:jc w:val="center"/>
        <w:rPr>
          <w:b/>
          <w:szCs w:val="28"/>
          <w:lang w:val="uk-UA"/>
        </w:rPr>
      </w:pPr>
      <w:r w:rsidRPr="00D06D82">
        <w:rPr>
          <w:b/>
          <w:bCs/>
          <w:szCs w:val="28"/>
          <w:lang w:val="uk-UA"/>
        </w:rPr>
        <w:t>ЧАСТИНА 1</w:t>
      </w:r>
    </w:p>
    <w:p w14:paraId="6C783639" w14:textId="3A247EA4" w:rsidR="00BA7A05" w:rsidRDefault="00D06D82" w:rsidP="00D06D82">
      <w:pPr>
        <w:pStyle w:val="BodyTextIndent"/>
        <w:tabs>
          <w:tab w:val="clear" w:pos="8554"/>
        </w:tabs>
        <w:spacing w:after="120" w:line="276" w:lineRule="auto"/>
        <w:ind w:left="284" w:right="283" w:firstLine="425"/>
        <w:jc w:val="center"/>
        <w:rPr>
          <w:b/>
          <w:bCs/>
          <w:sz w:val="28"/>
          <w:szCs w:val="28"/>
        </w:rPr>
      </w:pPr>
      <w:r w:rsidRPr="00D06D82">
        <w:rPr>
          <w:b/>
          <w:bCs/>
          <w:sz w:val="28"/>
          <w:szCs w:val="28"/>
        </w:rPr>
        <w:t>Моделювання мережі житлової IoT кімнати</w:t>
      </w:r>
    </w:p>
    <w:p w14:paraId="251B2209" w14:textId="57EAEFFA" w:rsidR="00D06D82" w:rsidRDefault="00D06D82" w:rsidP="00D06D82">
      <w:pPr>
        <w:pStyle w:val="BodyTextIndent"/>
        <w:tabs>
          <w:tab w:val="clear" w:pos="8554"/>
        </w:tabs>
        <w:spacing w:after="120" w:line="276" w:lineRule="auto"/>
        <w:ind w:left="284" w:right="283" w:firstLine="425"/>
        <w:rPr>
          <w:sz w:val="28"/>
          <w:szCs w:val="28"/>
        </w:rPr>
      </w:pPr>
      <w:r w:rsidRPr="00D06D82">
        <w:rPr>
          <w:sz w:val="28"/>
          <w:szCs w:val="28"/>
        </w:rPr>
        <w:t xml:space="preserve">Змодельовано </w:t>
      </w:r>
      <w:r>
        <w:rPr>
          <w:sz w:val="28"/>
          <w:szCs w:val="28"/>
        </w:rPr>
        <w:t>мережу житлової ІоТ кімнати</w:t>
      </w:r>
      <w:r w:rsidR="003C379F">
        <w:rPr>
          <w:sz w:val="28"/>
          <w:szCs w:val="28"/>
        </w:rPr>
        <w:t xml:space="preserve"> (Русинок 1.1)</w:t>
      </w:r>
    </w:p>
    <w:p w14:paraId="6B053963" w14:textId="24FC71A4" w:rsidR="003C379F" w:rsidRDefault="003C379F" w:rsidP="003C379F">
      <w:pPr>
        <w:pStyle w:val="BodyTextIndent"/>
        <w:tabs>
          <w:tab w:val="clear" w:pos="8554"/>
        </w:tabs>
        <w:spacing w:after="120" w:line="276" w:lineRule="auto"/>
        <w:ind w:left="284" w:right="283" w:firstLine="1276"/>
        <w:rPr>
          <w:sz w:val="28"/>
          <w:szCs w:val="28"/>
        </w:rPr>
      </w:pPr>
      <w:r w:rsidRPr="003C379F">
        <w:rPr>
          <w:noProof/>
          <w:sz w:val="28"/>
          <w:szCs w:val="28"/>
        </w:rPr>
        <w:drawing>
          <wp:inline distT="0" distB="0" distL="0" distR="0" wp14:anchorId="18E81A06" wp14:editId="52AA04EE">
            <wp:extent cx="4257492" cy="42500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654" cy="426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380E" w14:textId="196C8120" w:rsidR="003C379F" w:rsidRDefault="003C379F" w:rsidP="003C379F">
      <w:pPr>
        <w:pStyle w:val="BodyTextIndent"/>
        <w:tabs>
          <w:tab w:val="clear" w:pos="8554"/>
        </w:tabs>
        <w:spacing w:after="120" w:line="276" w:lineRule="auto"/>
        <w:ind w:left="284" w:right="283" w:firstLine="1276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1.1 - Мережа житлової ІоТ кімнати</w:t>
      </w:r>
    </w:p>
    <w:p w14:paraId="1A46D94D" w14:textId="77777777" w:rsidR="003C379F" w:rsidRDefault="003C379F" w:rsidP="00333F27">
      <w:pPr>
        <w:spacing w:line="360" w:lineRule="auto"/>
        <w:ind w:firstLine="540"/>
        <w:jc w:val="center"/>
        <w:rPr>
          <w:b/>
          <w:bCs/>
          <w:sz w:val="24"/>
          <w:lang w:val="uk-UA"/>
        </w:rPr>
      </w:pPr>
      <w:r>
        <w:rPr>
          <w:szCs w:val="28"/>
        </w:rPr>
        <w:br w:type="page"/>
      </w:r>
      <w:r>
        <w:rPr>
          <w:b/>
          <w:bCs/>
          <w:lang w:val="uk-UA"/>
        </w:rPr>
        <w:lastRenderedPageBreak/>
        <w:t>2. Моделювання регулювання температури у IoT кімнаті</w:t>
      </w:r>
    </w:p>
    <w:p w14:paraId="74A3E73D" w14:textId="6F0728EB" w:rsidR="00333F27" w:rsidRDefault="00333F27" w:rsidP="00333F27">
      <w:pPr>
        <w:widowControl/>
        <w:autoSpaceDE/>
        <w:autoSpaceDN/>
        <w:adjustRightInd/>
        <w:spacing w:after="200" w:line="360" w:lineRule="auto"/>
        <w:ind w:firstLine="426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Розроблено регулювання температури за домопогою смартфона.</w:t>
      </w:r>
    </w:p>
    <w:p w14:paraId="26668666" w14:textId="38CEC411" w:rsidR="00333F27" w:rsidRDefault="00333F27" w:rsidP="00333F27">
      <w:pPr>
        <w:widowControl/>
        <w:autoSpaceDE/>
        <w:autoSpaceDN/>
        <w:adjustRightInd/>
        <w:spacing w:after="200" w:line="276" w:lineRule="auto"/>
        <w:ind w:firstLine="284"/>
        <w:rPr>
          <w:color w:val="000000"/>
          <w:szCs w:val="28"/>
          <w:lang w:val="uk-UA"/>
        </w:rPr>
      </w:pPr>
      <w:r w:rsidRPr="00333F27">
        <w:rPr>
          <w:noProof/>
          <w:color w:val="000000"/>
          <w:szCs w:val="28"/>
          <w:lang w:val="uk-UA"/>
        </w:rPr>
        <w:drawing>
          <wp:inline distT="0" distB="0" distL="0" distR="0" wp14:anchorId="7D634FAD" wp14:editId="0C5E0903">
            <wp:extent cx="6134100" cy="1635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9BBC" w14:textId="7EA9154E" w:rsidR="00333F27" w:rsidRDefault="00333F27" w:rsidP="00333F27">
      <w:pPr>
        <w:widowControl/>
        <w:autoSpaceDE/>
        <w:autoSpaceDN/>
        <w:adjustRightInd/>
        <w:spacing w:after="200" w:line="276" w:lineRule="auto"/>
        <w:ind w:firstLine="284"/>
        <w:jc w:val="center"/>
        <w:rPr>
          <w:lang w:val="uk-UA"/>
        </w:rPr>
      </w:pPr>
      <w:r>
        <w:rPr>
          <w:color w:val="000000"/>
          <w:szCs w:val="28"/>
          <w:lang w:val="uk-UA"/>
        </w:rPr>
        <w:t>Рисунок 1.2 -</w:t>
      </w:r>
      <w:r w:rsidRPr="00333F27">
        <w:rPr>
          <w:lang w:val="uk-UA"/>
        </w:rPr>
        <w:t xml:space="preserve"> </w:t>
      </w:r>
      <w:r>
        <w:rPr>
          <w:lang w:val="uk-UA"/>
        </w:rPr>
        <w:t>Температура змінюється і вентилятор вмикається</w:t>
      </w:r>
    </w:p>
    <w:p w14:paraId="2233F1D1" w14:textId="76002D66" w:rsidR="00333F27" w:rsidRDefault="00333F27" w:rsidP="00333F27">
      <w:pPr>
        <w:ind w:firstLine="54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3. Моделювання мережі IoT гаража</w:t>
      </w:r>
    </w:p>
    <w:p w14:paraId="7FDAA999" w14:textId="77777777" w:rsidR="009E6D69" w:rsidRDefault="009E6D69" w:rsidP="00333F27">
      <w:pPr>
        <w:ind w:firstLine="540"/>
        <w:jc w:val="center"/>
        <w:rPr>
          <w:b/>
          <w:bCs/>
          <w:lang w:val="uk-UA"/>
        </w:rPr>
      </w:pPr>
    </w:p>
    <w:p w14:paraId="6C563E98" w14:textId="3B207E1F" w:rsidR="00333F27" w:rsidRPr="009E6D69" w:rsidRDefault="00333F27" w:rsidP="009E6D69">
      <w:pPr>
        <w:pStyle w:val="ListParagraph"/>
        <w:numPr>
          <w:ilvl w:val="0"/>
          <w:numId w:val="1"/>
        </w:numPr>
        <w:spacing w:line="360" w:lineRule="auto"/>
        <w:rPr>
          <w:color w:val="000000"/>
          <w:szCs w:val="28"/>
          <w:lang w:val="uk-UA"/>
        </w:rPr>
      </w:pPr>
      <w:r w:rsidRPr="009E6D69">
        <w:rPr>
          <w:lang w:val="uk-UA"/>
        </w:rPr>
        <w:t>Встановлюємо та підключаємо IoT детектор диму</w:t>
      </w:r>
      <w:r w:rsidR="009E6D69" w:rsidRPr="009E6D69">
        <w:rPr>
          <w:lang w:val="uk-UA"/>
        </w:rPr>
        <w:t xml:space="preserve"> </w:t>
      </w:r>
      <w:r w:rsidR="009E6D69">
        <w:rPr>
          <w:lang w:val="uk-UA"/>
        </w:rPr>
        <w:t>(</w:t>
      </w:r>
      <w:r w:rsidR="009E6D69" w:rsidRPr="009E6D69">
        <w:rPr>
          <w:color w:val="000000"/>
          <w:szCs w:val="28"/>
          <w:lang w:val="uk-UA"/>
        </w:rPr>
        <w:t>Рисунок 1.3</w:t>
      </w:r>
      <w:r w:rsidR="009E6D69">
        <w:rPr>
          <w:color w:val="000000"/>
          <w:szCs w:val="28"/>
          <w:lang w:val="uk-UA"/>
        </w:rPr>
        <w:t>)</w:t>
      </w:r>
    </w:p>
    <w:p w14:paraId="43AC3A8A" w14:textId="42FB2B7B" w:rsidR="00333F27" w:rsidRPr="009E6D69" w:rsidRDefault="00333F27" w:rsidP="009E6D69">
      <w:pPr>
        <w:pStyle w:val="ListParagraph"/>
        <w:numPr>
          <w:ilvl w:val="0"/>
          <w:numId w:val="1"/>
        </w:numPr>
        <w:spacing w:line="360" w:lineRule="auto"/>
        <w:rPr>
          <w:color w:val="000000"/>
          <w:szCs w:val="28"/>
          <w:lang w:val="uk-UA"/>
        </w:rPr>
      </w:pPr>
      <w:r w:rsidRPr="009E6D69">
        <w:rPr>
          <w:lang w:val="uk-UA"/>
        </w:rPr>
        <w:t>Встановлюємо та підключаємо IoT сирену</w:t>
      </w:r>
      <w:r w:rsidR="009E6D69" w:rsidRPr="009E6D69">
        <w:rPr>
          <w:lang w:val="uk-UA"/>
        </w:rPr>
        <w:t xml:space="preserve"> </w:t>
      </w:r>
      <w:r w:rsidR="009E6D69">
        <w:rPr>
          <w:lang w:val="uk-UA"/>
        </w:rPr>
        <w:t>(</w:t>
      </w:r>
      <w:r w:rsidR="009E6D69" w:rsidRPr="009E6D69">
        <w:rPr>
          <w:color w:val="000000"/>
          <w:szCs w:val="28"/>
          <w:lang w:val="uk-UA"/>
        </w:rPr>
        <w:t>Рисунок 1.3</w:t>
      </w:r>
      <w:r w:rsidR="009E6D69">
        <w:rPr>
          <w:color w:val="000000"/>
          <w:szCs w:val="28"/>
          <w:lang w:val="uk-UA"/>
        </w:rPr>
        <w:t>)</w:t>
      </w:r>
    </w:p>
    <w:p w14:paraId="414E9A92" w14:textId="324D71F1" w:rsidR="00333F27" w:rsidRPr="009E6D69" w:rsidRDefault="00333F27" w:rsidP="009E6D69">
      <w:pPr>
        <w:pStyle w:val="ListParagraph"/>
        <w:numPr>
          <w:ilvl w:val="0"/>
          <w:numId w:val="1"/>
        </w:numPr>
        <w:spacing w:line="360" w:lineRule="auto"/>
        <w:rPr>
          <w:color w:val="000000"/>
          <w:szCs w:val="28"/>
          <w:lang w:val="uk-UA"/>
        </w:rPr>
      </w:pPr>
      <w:r w:rsidRPr="009E6D69">
        <w:rPr>
          <w:lang w:val="uk-UA"/>
        </w:rPr>
        <w:t>Встановлюємо та підключаємо IoT пожежний розпилювач</w:t>
      </w:r>
      <w:r w:rsidR="009E6D69" w:rsidRPr="009E6D69">
        <w:rPr>
          <w:lang w:val="uk-UA"/>
        </w:rPr>
        <w:t xml:space="preserve"> </w:t>
      </w:r>
      <w:r w:rsidR="009E6D69">
        <w:rPr>
          <w:lang w:val="uk-UA"/>
        </w:rPr>
        <w:t>(</w:t>
      </w:r>
      <w:r w:rsidR="009E6D69" w:rsidRPr="009E6D69">
        <w:rPr>
          <w:color w:val="000000"/>
          <w:szCs w:val="28"/>
          <w:lang w:val="uk-UA"/>
        </w:rPr>
        <w:t>Рисунок 1.3</w:t>
      </w:r>
      <w:r w:rsidR="009E6D69">
        <w:rPr>
          <w:color w:val="000000"/>
          <w:szCs w:val="28"/>
          <w:lang w:val="uk-UA"/>
        </w:rPr>
        <w:t>)</w:t>
      </w:r>
    </w:p>
    <w:p w14:paraId="6C8E8BB4" w14:textId="634BA920" w:rsidR="00333F27" w:rsidRPr="009E6D69" w:rsidRDefault="00333F27" w:rsidP="009E6D69">
      <w:pPr>
        <w:pStyle w:val="ListParagraph"/>
        <w:numPr>
          <w:ilvl w:val="0"/>
          <w:numId w:val="1"/>
        </w:numPr>
        <w:spacing w:line="360" w:lineRule="auto"/>
        <w:rPr>
          <w:color w:val="000000"/>
          <w:szCs w:val="28"/>
          <w:lang w:val="uk-UA"/>
        </w:rPr>
      </w:pPr>
      <w:r w:rsidRPr="009E6D69">
        <w:rPr>
          <w:lang w:val="uk-UA"/>
        </w:rPr>
        <w:t xml:space="preserve">Добавляємо червону машину </w:t>
      </w:r>
      <w:r w:rsidR="009E6D69" w:rsidRPr="009E6D69">
        <w:rPr>
          <w:lang w:val="uk-UA"/>
        </w:rPr>
        <w:t xml:space="preserve"> </w:t>
      </w:r>
      <w:r w:rsidR="009E6D69">
        <w:rPr>
          <w:lang w:val="uk-UA"/>
        </w:rPr>
        <w:t>(</w:t>
      </w:r>
      <w:r w:rsidR="009E6D69" w:rsidRPr="009E6D69">
        <w:rPr>
          <w:color w:val="000000"/>
          <w:szCs w:val="28"/>
          <w:lang w:val="uk-UA"/>
        </w:rPr>
        <w:t>Рисунок 1.3</w:t>
      </w:r>
      <w:r w:rsidR="009E6D69">
        <w:rPr>
          <w:color w:val="000000"/>
          <w:szCs w:val="28"/>
          <w:lang w:val="uk-UA"/>
        </w:rPr>
        <w:t>)</w:t>
      </w:r>
    </w:p>
    <w:p w14:paraId="2403F237" w14:textId="77777777" w:rsidR="00333F27" w:rsidRDefault="00333F27" w:rsidP="00333F27">
      <w:pPr>
        <w:ind w:firstLine="540"/>
        <w:jc w:val="center"/>
        <w:rPr>
          <w:b/>
          <w:bCs/>
          <w:sz w:val="24"/>
          <w:lang w:val="uk-UA"/>
        </w:rPr>
      </w:pPr>
    </w:p>
    <w:p w14:paraId="37A341CE" w14:textId="7375D7A2" w:rsidR="00333F27" w:rsidRDefault="00333F27" w:rsidP="00333F27">
      <w:pPr>
        <w:widowControl/>
        <w:autoSpaceDE/>
        <w:autoSpaceDN/>
        <w:adjustRightInd/>
        <w:spacing w:after="200" w:line="276" w:lineRule="auto"/>
        <w:ind w:firstLine="284"/>
        <w:jc w:val="center"/>
        <w:rPr>
          <w:color w:val="000000"/>
          <w:szCs w:val="28"/>
          <w:lang w:val="uk-UA"/>
        </w:rPr>
      </w:pPr>
      <w:r w:rsidRPr="00333F27">
        <w:rPr>
          <w:noProof/>
          <w:color w:val="000000"/>
          <w:szCs w:val="28"/>
          <w:lang w:val="uk-UA"/>
        </w:rPr>
        <w:drawing>
          <wp:inline distT="0" distB="0" distL="0" distR="0" wp14:anchorId="2F1C8221" wp14:editId="09F0D271">
            <wp:extent cx="5676900" cy="26396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5D69" w14:textId="4ED14131" w:rsidR="009E6D69" w:rsidRDefault="009E6D69" w:rsidP="00333F27">
      <w:pPr>
        <w:widowControl/>
        <w:autoSpaceDE/>
        <w:autoSpaceDN/>
        <w:adjustRightInd/>
        <w:spacing w:after="200" w:line="276" w:lineRule="auto"/>
        <w:ind w:firstLine="284"/>
        <w:jc w:val="center"/>
        <w:rPr>
          <w:color w:val="000000"/>
          <w:szCs w:val="28"/>
          <w:lang w:val="uk-UA"/>
        </w:rPr>
      </w:pPr>
      <w:r w:rsidRPr="009E6D69">
        <w:rPr>
          <w:color w:val="000000"/>
          <w:szCs w:val="28"/>
          <w:lang w:val="uk-UA"/>
        </w:rPr>
        <w:t>Рисунок 1.3</w:t>
      </w:r>
      <w:r>
        <w:rPr>
          <w:color w:val="000000"/>
          <w:szCs w:val="28"/>
          <w:lang w:val="uk-UA"/>
        </w:rPr>
        <w:t xml:space="preserve"> – Розроблена схема</w:t>
      </w:r>
    </w:p>
    <w:p w14:paraId="4CBEE5B8" w14:textId="4B0E67C9" w:rsidR="00975BAF" w:rsidRDefault="00975BAF" w:rsidP="00975BAF">
      <w:pPr>
        <w:widowControl/>
        <w:autoSpaceDE/>
        <w:autoSpaceDN/>
        <w:adjustRightInd/>
        <w:spacing w:after="200" w:line="360" w:lineRule="auto"/>
        <w:ind w:right="283" w:firstLine="567"/>
        <w:jc w:val="both"/>
        <w:rPr>
          <w:color w:val="000000"/>
          <w:szCs w:val="28"/>
          <w:lang w:val="uk-UA"/>
        </w:rPr>
      </w:pPr>
      <w:r>
        <w:rPr>
          <w:lang w:val="uk-UA"/>
        </w:rPr>
        <w:t xml:space="preserve">На смартфоні встановлюємо правило роботи для пожежного розпилювача (Fire Sprinkler): Якщо рівень газів на Smoky detector перевищує 10.5 то вмикається пожежний розпилювач (Рисунок 1.4). </w:t>
      </w:r>
    </w:p>
    <w:p w14:paraId="6F012767" w14:textId="7B5EE3DA" w:rsidR="00975BAF" w:rsidRDefault="00975BAF" w:rsidP="00333F27">
      <w:pPr>
        <w:widowControl/>
        <w:autoSpaceDE/>
        <w:autoSpaceDN/>
        <w:adjustRightInd/>
        <w:spacing w:after="200" w:line="276" w:lineRule="auto"/>
        <w:ind w:firstLine="284"/>
        <w:jc w:val="center"/>
        <w:rPr>
          <w:color w:val="000000"/>
          <w:szCs w:val="28"/>
          <w:lang w:val="uk-UA"/>
        </w:rPr>
      </w:pPr>
      <w:r w:rsidRPr="00975BAF">
        <w:rPr>
          <w:noProof/>
          <w:color w:val="000000"/>
          <w:szCs w:val="28"/>
          <w:lang w:val="uk-UA"/>
        </w:rPr>
        <w:lastRenderedPageBreak/>
        <w:drawing>
          <wp:inline distT="0" distB="0" distL="0" distR="0" wp14:anchorId="726ACE0E" wp14:editId="5A3CB4DC">
            <wp:extent cx="5638800" cy="2707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25" cy="27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C490" w14:textId="56BE1A91" w:rsidR="00975BAF" w:rsidRDefault="00975BAF" w:rsidP="00975BAF">
      <w:pPr>
        <w:widowControl/>
        <w:autoSpaceDE/>
        <w:autoSpaceDN/>
        <w:adjustRightInd/>
        <w:spacing w:after="200" w:line="276" w:lineRule="auto"/>
        <w:ind w:firstLine="284"/>
        <w:jc w:val="center"/>
        <w:rPr>
          <w:color w:val="000000"/>
          <w:szCs w:val="28"/>
          <w:lang w:val="uk-UA"/>
        </w:rPr>
      </w:pPr>
      <w:r w:rsidRPr="009E6D69">
        <w:rPr>
          <w:color w:val="000000"/>
          <w:szCs w:val="28"/>
          <w:lang w:val="uk-UA"/>
        </w:rPr>
        <w:t>Рисунок 1.</w:t>
      </w:r>
      <w:r>
        <w:rPr>
          <w:color w:val="000000"/>
          <w:szCs w:val="28"/>
          <w:lang w:val="uk-UA"/>
        </w:rPr>
        <w:t>4 – Розроблена схема</w:t>
      </w:r>
    </w:p>
    <w:p w14:paraId="3FCE73FA" w14:textId="77777777" w:rsidR="00B43D38" w:rsidRDefault="00B43D38" w:rsidP="00B43D38">
      <w:pPr>
        <w:ind w:firstLine="540"/>
        <w:jc w:val="center"/>
        <w:rPr>
          <w:b/>
          <w:bCs/>
          <w:sz w:val="24"/>
          <w:lang w:val="uk-UA"/>
        </w:rPr>
      </w:pPr>
      <w:r>
        <w:rPr>
          <w:b/>
          <w:bCs/>
          <w:lang w:val="uk-UA"/>
        </w:rPr>
        <w:t xml:space="preserve">ЧАСТИНА 2 </w:t>
      </w:r>
    </w:p>
    <w:p w14:paraId="6E441376" w14:textId="77777777" w:rsidR="00B43D38" w:rsidRDefault="00B43D38" w:rsidP="00B43D38">
      <w:pPr>
        <w:ind w:firstLine="54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1. Навчання візуальному програмуванню мікроконтролера</w:t>
      </w:r>
    </w:p>
    <w:p w14:paraId="44AB874F" w14:textId="77777777" w:rsidR="00B43D38" w:rsidRDefault="00B43D38" w:rsidP="00B43D38">
      <w:pPr>
        <w:ind w:firstLine="540"/>
        <w:rPr>
          <w:lang w:val="uk-UA"/>
        </w:rPr>
      </w:pPr>
    </w:p>
    <w:p w14:paraId="0372BBD8" w14:textId="77777777" w:rsidR="00B43D38" w:rsidRDefault="00B43D38" w:rsidP="00B43D38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Підключення мікроконтролера IoT</w:t>
      </w:r>
    </w:p>
    <w:p w14:paraId="560E1FD7" w14:textId="6FC0A549" w:rsidR="00B43D38" w:rsidRDefault="00B43D38" w:rsidP="00975BAF">
      <w:pPr>
        <w:widowControl/>
        <w:autoSpaceDE/>
        <w:autoSpaceDN/>
        <w:adjustRightInd/>
        <w:spacing w:after="200" w:line="276" w:lineRule="auto"/>
        <w:ind w:firstLine="284"/>
        <w:jc w:val="center"/>
        <w:rPr>
          <w:color w:val="000000"/>
          <w:szCs w:val="28"/>
          <w:lang w:val="uk-UA"/>
        </w:rPr>
      </w:pPr>
      <w:r w:rsidRPr="00B43D38">
        <w:rPr>
          <w:noProof/>
          <w:color w:val="000000"/>
          <w:szCs w:val="28"/>
          <w:lang w:val="uk-UA"/>
        </w:rPr>
        <w:drawing>
          <wp:inline distT="0" distB="0" distL="0" distR="0" wp14:anchorId="4C91E2FF" wp14:editId="13BE25AF">
            <wp:extent cx="2962688" cy="294363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2BC5" w14:textId="4EE89D86" w:rsidR="00975BAF" w:rsidRDefault="00B43D38" w:rsidP="00333F27">
      <w:pPr>
        <w:widowControl/>
        <w:autoSpaceDE/>
        <w:autoSpaceDN/>
        <w:adjustRightInd/>
        <w:spacing w:after="200" w:line="276" w:lineRule="auto"/>
        <w:ind w:firstLine="284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Рисунок 2.1 </w:t>
      </w:r>
      <w:r w:rsidR="00BB17CF">
        <w:rPr>
          <w:color w:val="000000"/>
          <w:szCs w:val="28"/>
          <w:lang w:val="uk-UA"/>
        </w:rPr>
        <w:t>–</w:t>
      </w:r>
      <w:r>
        <w:rPr>
          <w:color w:val="000000"/>
          <w:szCs w:val="28"/>
          <w:lang w:val="uk-UA"/>
        </w:rPr>
        <w:t xml:space="preserve"> Схема</w:t>
      </w:r>
    </w:p>
    <w:p w14:paraId="60213F13" w14:textId="6CF470B2" w:rsidR="00BB17CF" w:rsidRDefault="00BB17CF" w:rsidP="00333F27">
      <w:pPr>
        <w:widowControl/>
        <w:autoSpaceDE/>
        <w:autoSpaceDN/>
        <w:adjustRightInd/>
        <w:spacing w:after="200" w:line="276" w:lineRule="auto"/>
        <w:ind w:firstLine="284"/>
        <w:jc w:val="center"/>
        <w:rPr>
          <w:color w:val="000000"/>
          <w:szCs w:val="28"/>
          <w:lang w:val="uk-UA"/>
        </w:rPr>
      </w:pPr>
      <w:r w:rsidRPr="00BB17CF">
        <w:rPr>
          <w:noProof/>
          <w:color w:val="000000"/>
          <w:szCs w:val="28"/>
          <w:lang w:val="uk-UA"/>
        </w:rPr>
        <w:lastRenderedPageBreak/>
        <w:drawing>
          <wp:inline distT="0" distB="0" distL="0" distR="0" wp14:anchorId="291114C2" wp14:editId="007A3FF6">
            <wp:extent cx="5895975" cy="4162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7275" cy="416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3C92" w14:textId="586A9486" w:rsidR="00BB17CF" w:rsidRDefault="00BB17CF" w:rsidP="00333F27">
      <w:pPr>
        <w:widowControl/>
        <w:autoSpaceDE/>
        <w:autoSpaceDN/>
        <w:adjustRightInd/>
        <w:spacing w:after="200" w:line="276" w:lineRule="auto"/>
        <w:ind w:firstLine="284"/>
        <w:jc w:val="center"/>
        <w:rPr>
          <w:lang w:val="uk-UA"/>
        </w:rPr>
      </w:pPr>
      <w:r>
        <w:rPr>
          <w:color w:val="000000"/>
          <w:szCs w:val="28"/>
          <w:lang w:val="uk-UA"/>
        </w:rPr>
        <w:t xml:space="preserve">Рисунок 2.2 - </w:t>
      </w:r>
      <w:r>
        <w:rPr>
          <w:lang w:val="uk-UA"/>
        </w:rPr>
        <w:t>Підпрограма для запису (управління) пристроями ІоТ</w:t>
      </w:r>
    </w:p>
    <w:p w14:paraId="0BD0ADBA" w14:textId="72218501" w:rsidR="0035240A" w:rsidRPr="00C43694" w:rsidRDefault="00C43694" w:rsidP="00C43694">
      <w:pPr>
        <w:ind w:firstLine="540"/>
        <w:jc w:val="center"/>
        <w:rPr>
          <w:b/>
          <w:bCs/>
          <w:sz w:val="24"/>
          <w:lang w:val="uk-UA"/>
        </w:rPr>
      </w:pPr>
      <w:r w:rsidRPr="00C43694">
        <w:rPr>
          <w:b/>
          <w:bCs/>
        </w:rPr>
        <w:t>3</w:t>
      </w:r>
      <w:r w:rsidR="0035240A">
        <w:rPr>
          <w:b/>
          <w:bCs/>
          <w:lang w:val="uk-UA"/>
        </w:rPr>
        <w:t>. Реалізація ІоТ-проекту з програмуванням</w:t>
      </w:r>
      <w:r w:rsidRPr="00C43694">
        <w:rPr>
          <w:noProof/>
          <w:color w:val="000000"/>
          <w:szCs w:val="28"/>
          <w:lang w:val="uk-UA"/>
        </w:rPr>
        <w:drawing>
          <wp:inline distT="0" distB="0" distL="0" distR="0" wp14:anchorId="5CB03B93" wp14:editId="6FEA6B96">
            <wp:extent cx="4525006" cy="422969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3EE5" w14:textId="0AF864FD" w:rsidR="00C43694" w:rsidRDefault="00C43694" w:rsidP="00333F27">
      <w:pPr>
        <w:widowControl/>
        <w:autoSpaceDE/>
        <w:autoSpaceDN/>
        <w:adjustRightInd/>
        <w:spacing w:after="200" w:line="276" w:lineRule="auto"/>
        <w:ind w:firstLine="284"/>
        <w:jc w:val="center"/>
        <w:rPr>
          <w:lang w:val="uk-UA"/>
        </w:rPr>
      </w:pPr>
      <w:r w:rsidRPr="00C43694">
        <w:rPr>
          <w:lang w:val="uk-UA"/>
        </w:rPr>
        <w:t>Рисунок 2.3 - Підключення пристроїв IoT до бездротової мережі</w:t>
      </w:r>
    </w:p>
    <w:p w14:paraId="7646E77E" w14:textId="15F62AC2" w:rsidR="00C43694" w:rsidRDefault="00C43694" w:rsidP="00333F27">
      <w:pPr>
        <w:widowControl/>
        <w:autoSpaceDE/>
        <w:autoSpaceDN/>
        <w:adjustRightInd/>
        <w:spacing w:after="200" w:line="276" w:lineRule="auto"/>
        <w:ind w:firstLine="284"/>
        <w:jc w:val="center"/>
        <w:rPr>
          <w:color w:val="000000"/>
          <w:szCs w:val="28"/>
          <w:lang w:val="uk-UA"/>
        </w:rPr>
      </w:pPr>
      <w:r w:rsidRPr="00C43694">
        <w:rPr>
          <w:noProof/>
          <w:color w:val="000000"/>
          <w:szCs w:val="28"/>
          <w:lang w:val="uk-UA"/>
        </w:rPr>
        <w:lastRenderedPageBreak/>
        <w:drawing>
          <wp:inline distT="0" distB="0" distL="0" distR="0" wp14:anchorId="2200BC7B" wp14:editId="114B6F36">
            <wp:extent cx="5649113" cy="4182059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1A89" w14:textId="21E26D7D" w:rsidR="00C43694" w:rsidRDefault="00C43694" w:rsidP="00333F27">
      <w:pPr>
        <w:widowControl/>
        <w:autoSpaceDE/>
        <w:autoSpaceDN/>
        <w:adjustRightInd/>
        <w:spacing w:after="200" w:line="276" w:lineRule="auto"/>
        <w:ind w:firstLine="284"/>
        <w:jc w:val="center"/>
        <w:rPr>
          <w:lang w:val="uk-UA"/>
        </w:rPr>
      </w:pPr>
      <w:r>
        <w:rPr>
          <w:color w:val="000000"/>
          <w:szCs w:val="28"/>
          <w:lang w:val="uk-UA"/>
        </w:rPr>
        <w:t xml:space="preserve">Рисунок 2.4 - </w:t>
      </w:r>
      <w:r>
        <w:rPr>
          <w:lang w:val="uk-UA"/>
        </w:rPr>
        <w:t>Вікно планшета.</w:t>
      </w:r>
    </w:p>
    <w:p w14:paraId="068F275C" w14:textId="56E0533F" w:rsidR="00C43694" w:rsidRDefault="00C43694" w:rsidP="00333F27">
      <w:pPr>
        <w:widowControl/>
        <w:autoSpaceDE/>
        <w:autoSpaceDN/>
        <w:adjustRightInd/>
        <w:spacing w:after="200" w:line="276" w:lineRule="auto"/>
        <w:ind w:firstLine="284"/>
        <w:jc w:val="center"/>
        <w:rPr>
          <w:color w:val="000000"/>
          <w:szCs w:val="28"/>
          <w:lang w:val="uk-UA"/>
        </w:rPr>
      </w:pPr>
      <w:r w:rsidRPr="00C43694">
        <w:rPr>
          <w:noProof/>
          <w:color w:val="000000"/>
          <w:szCs w:val="28"/>
          <w:lang w:val="uk-UA"/>
        </w:rPr>
        <w:drawing>
          <wp:inline distT="0" distB="0" distL="0" distR="0" wp14:anchorId="6F406E43" wp14:editId="15D2E678">
            <wp:extent cx="5630061" cy="3848637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86ED" w14:textId="1635DA33" w:rsidR="00C43694" w:rsidRDefault="00C43694" w:rsidP="00333F27">
      <w:pPr>
        <w:widowControl/>
        <w:autoSpaceDE/>
        <w:autoSpaceDN/>
        <w:adjustRightInd/>
        <w:spacing w:after="200" w:line="276" w:lineRule="auto"/>
        <w:ind w:firstLine="284"/>
        <w:jc w:val="center"/>
        <w:rPr>
          <w:lang w:val="uk-UA"/>
        </w:rPr>
      </w:pPr>
      <w:r>
        <w:rPr>
          <w:lang w:val="uk-UA"/>
        </w:rPr>
        <w:t>Рисунок 2.5 - Закрийте вікно стельового вентилятора</w:t>
      </w:r>
    </w:p>
    <w:p w14:paraId="2B00940C" w14:textId="503C48B4" w:rsidR="00C43694" w:rsidRDefault="00C43694" w:rsidP="00333F27">
      <w:pPr>
        <w:widowControl/>
        <w:autoSpaceDE/>
        <w:autoSpaceDN/>
        <w:adjustRightInd/>
        <w:spacing w:after="200" w:line="276" w:lineRule="auto"/>
        <w:ind w:firstLine="284"/>
        <w:jc w:val="center"/>
        <w:rPr>
          <w:color w:val="000000"/>
          <w:szCs w:val="28"/>
          <w:lang w:val="uk-UA"/>
        </w:rPr>
      </w:pPr>
    </w:p>
    <w:p w14:paraId="6C2A56F1" w14:textId="77777777" w:rsidR="00C43694" w:rsidRDefault="00C43694" w:rsidP="00C43694">
      <w:pPr>
        <w:jc w:val="center"/>
        <w:rPr>
          <w:b/>
          <w:bCs/>
          <w:sz w:val="24"/>
          <w:lang w:val="uk-UA"/>
        </w:rPr>
      </w:pPr>
      <w:r>
        <w:rPr>
          <w:b/>
          <w:bCs/>
          <w:lang w:val="uk-UA"/>
        </w:rPr>
        <w:lastRenderedPageBreak/>
        <w:t>4. Підключення мікроконтролера IoT</w:t>
      </w:r>
    </w:p>
    <w:p w14:paraId="33BE1202" w14:textId="0FD0D161" w:rsidR="00C43694" w:rsidRDefault="00C43694" w:rsidP="00333F27">
      <w:pPr>
        <w:widowControl/>
        <w:autoSpaceDE/>
        <w:autoSpaceDN/>
        <w:adjustRightInd/>
        <w:spacing w:after="200" w:line="276" w:lineRule="auto"/>
        <w:ind w:firstLine="284"/>
        <w:jc w:val="center"/>
        <w:rPr>
          <w:color w:val="000000"/>
          <w:szCs w:val="28"/>
          <w:lang w:val="uk-UA"/>
        </w:rPr>
      </w:pPr>
    </w:p>
    <w:p w14:paraId="58FD249E" w14:textId="2C75AA65" w:rsidR="00C43694" w:rsidRDefault="00C43694" w:rsidP="00333F27">
      <w:pPr>
        <w:widowControl/>
        <w:autoSpaceDE/>
        <w:autoSpaceDN/>
        <w:adjustRightInd/>
        <w:spacing w:after="200" w:line="276" w:lineRule="auto"/>
        <w:ind w:firstLine="284"/>
        <w:jc w:val="center"/>
        <w:rPr>
          <w:color w:val="000000"/>
          <w:szCs w:val="28"/>
          <w:lang w:val="uk-UA"/>
        </w:rPr>
      </w:pPr>
      <w:r w:rsidRPr="00C43694">
        <w:rPr>
          <w:noProof/>
          <w:color w:val="000000"/>
          <w:szCs w:val="28"/>
          <w:lang w:val="uk-UA"/>
        </w:rPr>
        <w:drawing>
          <wp:inline distT="0" distB="0" distL="0" distR="0" wp14:anchorId="583733F1" wp14:editId="2AB63E02">
            <wp:extent cx="5983230" cy="23812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4782" cy="238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AC19" w14:textId="246785A1" w:rsidR="00C43694" w:rsidRDefault="00C43694" w:rsidP="00333F27">
      <w:pPr>
        <w:widowControl/>
        <w:autoSpaceDE/>
        <w:autoSpaceDN/>
        <w:adjustRightInd/>
        <w:spacing w:after="200" w:line="276" w:lineRule="auto"/>
        <w:ind w:firstLine="284"/>
        <w:jc w:val="center"/>
        <w:rPr>
          <w:lang w:val="uk-UA"/>
        </w:rPr>
      </w:pPr>
      <w:r w:rsidRPr="00C43694">
        <w:rPr>
          <w:lang w:val="uk-UA"/>
        </w:rPr>
        <w:t>Рисунок 2.5 - Підключення елементів</w:t>
      </w:r>
    </w:p>
    <w:p w14:paraId="327E3D3E" w14:textId="4382C6F3" w:rsidR="00C43694" w:rsidRDefault="00D37BB0" w:rsidP="00333F27">
      <w:pPr>
        <w:widowControl/>
        <w:autoSpaceDE/>
        <w:autoSpaceDN/>
        <w:adjustRightInd/>
        <w:spacing w:after="200" w:line="276" w:lineRule="auto"/>
        <w:ind w:firstLine="284"/>
        <w:jc w:val="center"/>
        <w:rPr>
          <w:color w:val="000000"/>
          <w:szCs w:val="28"/>
          <w:lang w:val="uk-UA"/>
        </w:rPr>
      </w:pPr>
      <w:r w:rsidRPr="00D37BB0">
        <w:rPr>
          <w:noProof/>
          <w:color w:val="000000"/>
          <w:szCs w:val="28"/>
          <w:lang w:val="uk-UA"/>
        </w:rPr>
        <w:drawing>
          <wp:inline distT="0" distB="0" distL="0" distR="0" wp14:anchorId="2AFDF840" wp14:editId="50400814">
            <wp:extent cx="5987871" cy="32480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8327" cy="324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3066" w14:textId="30E3946E" w:rsidR="00D37BB0" w:rsidRDefault="00D37BB0" w:rsidP="00333F27">
      <w:pPr>
        <w:widowControl/>
        <w:autoSpaceDE/>
        <w:autoSpaceDN/>
        <w:adjustRightInd/>
        <w:spacing w:after="200" w:line="276" w:lineRule="auto"/>
        <w:ind w:firstLine="284"/>
        <w:jc w:val="center"/>
        <w:rPr>
          <w:lang w:val="uk-UA"/>
        </w:rPr>
      </w:pPr>
      <w:r>
        <w:rPr>
          <w:color w:val="000000"/>
          <w:szCs w:val="28"/>
          <w:lang w:val="uk-UA"/>
        </w:rPr>
        <w:t xml:space="preserve">Рисунок 2.6 - </w:t>
      </w:r>
      <w:r>
        <w:rPr>
          <w:lang w:val="uk-UA"/>
        </w:rPr>
        <w:t>Зображення програми, що працює на SBC</w:t>
      </w:r>
    </w:p>
    <w:p w14:paraId="4BEFB0EF" w14:textId="4E141BE5" w:rsidR="00D37BB0" w:rsidRPr="00D37BB0" w:rsidRDefault="00D37BB0" w:rsidP="00D37BB0">
      <w:pPr>
        <w:spacing w:line="360" w:lineRule="auto"/>
        <w:ind w:firstLine="540"/>
        <w:jc w:val="both"/>
        <w:rPr>
          <w:sz w:val="24"/>
          <w:lang w:val="uk-UA"/>
        </w:rPr>
      </w:pPr>
      <w:r w:rsidRPr="00D37BB0">
        <w:rPr>
          <w:b/>
          <w:bCs/>
          <w:lang w:val="uk-UA"/>
        </w:rPr>
        <w:t>Висновок</w:t>
      </w:r>
      <w:r w:rsidRPr="00D37BB0">
        <w:rPr>
          <w:b/>
          <w:bCs/>
        </w:rPr>
        <w:t xml:space="preserve">: </w:t>
      </w:r>
      <w:r w:rsidR="00DE38A1">
        <w:t>було розроблено</w:t>
      </w:r>
      <w:r w:rsidRPr="00D37BB0">
        <w:rPr>
          <w:lang w:val="uk-UA"/>
        </w:rPr>
        <w:t xml:space="preserve"> модел</w:t>
      </w:r>
      <w:r w:rsidR="00DE38A1">
        <w:rPr>
          <w:lang w:val="uk-UA"/>
        </w:rPr>
        <w:t>ь</w:t>
      </w:r>
      <w:r w:rsidRPr="00D37BB0">
        <w:rPr>
          <w:lang w:val="uk-UA"/>
        </w:rPr>
        <w:t xml:space="preserve"> «розумної» кімнати за допомогою</w:t>
      </w:r>
    </w:p>
    <w:p w14:paraId="456397D1" w14:textId="602B73AC" w:rsidR="00D37BB0" w:rsidRPr="00D37BB0" w:rsidRDefault="00D37BB0" w:rsidP="00D37BB0">
      <w:pPr>
        <w:spacing w:line="360" w:lineRule="auto"/>
        <w:jc w:val="both"/>
        <w:rPr>
          <w:lang w:val="uk-UA"/>
        </w:rPr>
      </w:pPr>
      <w:r w:rsidRPr="00D37BB0">
        <w:rPr>
          <w:lang w:val="uk-UA"/>
        </w:rPr>
        <w:t>Cisco Packet Tracer</w:t>
      </w:r>
      <w:r>
        <w:rPr>
          <w:lang w:val="uk-UA"/>
        </w:rPr>
        <w:t>.</w:t>
      </w:r>
    </w:p>
    <w:p w14:paraId="25C203FF" w14:textId="18C40259" w:rsidR="00D37BB0" w:rsidRPr="00D37BB0" w:rsidRDefault="00D37BB0" w:rsidP="00D37BB0">
      <w:pPr>
        <w:widowControl/>
        <w:autoSpaceDE/>
        <w:autoSpaceDN/>
        <w:adjustRightInd/>
        <w:spacing w:after="200" w:line="276" w:lineRule="auto"/>
        <w:ind w:firstLine="284"/>
        <w:jc w:val="both"/>
        <w:rPr>
          <w:color w:val="000000"/>
          <w:szCs w:val="28"/>
        </w:rPr>
      </w:pPr>
    </w:p>
    <w:sectPr w:rsidR="00D37BB0" w:rsidRPr="00D37BB0" w:rsidSect="00E614D7">
      <w:headerReference w:type="default" r:id="rId19"/>
      <w:pgSz w:w="11906" w:h="16838" w:code="9"/>
      <w:pgMar w:top="709" w:right="424" w:bottom="1134" w:left="1276" w:header="284" w:footer="284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6891C" w14:textId="77777777" w:rsidR="00B630B0" w:rsidRDefault="00B630B0" w:rsidP="004B1DFE">
      <w:r>
        <w:separator/>
      </w:r>
    </w:p>
  </w:endnote>
  <w:endnote w:type="continuationSeparator" w:id="0">
    <w:p w14:paraId="09AEAD0E" w14:textId="77777777" w:rsidR="00B630B0" w:rsidRDefault="00B630B0" w:rsidP="004B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63BFA" w14:textId="77777777" w:rsidR="00B630B0" w:rsidRDefault="00B630B0" w:rsidP="004B1DFE">
      <w:r>
        <w:separator/>
      </w:r>
    </w:p>
  </w:footnote>
  <w:footnote w:type="continuationSeparator" w:id="0">
    <w:p w14:paraId="1B38967F" w14:textId="77777777" w:rsidR="00B630B0" w:rsidRDefault="00B630B0" w:rsidP="004B1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E35A6" w14:textId="77777777" w:rsidR="004B1DFE" w:rsidRDefault="008A13A1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153866CD" wp14:editId="2FCC8257">
              <wp:simplePos x="0" y="0"/>
              <wp:positionH relativeFrom="page">
                <wp:posOffset>707390</wp:posOffset>
              </wp:positionH>
              <wp:positionV relativeFrom="page">
                <wp:posOffset>218440</wp:posOffset>
              </wp:positionV>
              <wp:extent cx="6629400" cy="10287000"/>
              <wp:effectExtent l="21590" t="18415" r="16510" b="1968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8700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AD42F" w14:textId="77777777" w:rsidR="004B1DFE" w:rsidRDefault="004B1DFE" w:rsidP="004B1DF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30458" w14:textId="77777777" w:rsidR="004B1DFE" w:rsidRDefault="004B1DFE" w:rsidP="004B1DF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3F21C" w14:textId="77777777" w:rsidR="004B1DFE" w:rsidRDefault="004B1DFE" w:rsidP="004B1DF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03C0D" w14:textId="77777777" w:rsidR="004B1DFE" w:rsidRDefault="004B1DFE" w:rsidP="004B1DF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877C7" w14:textId="77777777" w:rsidR="004B1DFE" w:rsidRDefault="004B1DFE" w:rsidP="004B1DF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FDC52" w14:textId="77777777" w:rsidR="004B1DFE" w:rsidRDefault="004B1DFE" w:rsidP="004B1DF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005F1" w14:textId="26E3BB46" w:rsidR="004B1DFE" w:rsidRDefault="004B1DFE" w:rsidP="004B1DFE">
                            <w:pPr>
                              <w:pStyle w:val="a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A0699" w14:textId="57DE7DF8" w:rsidR="00BD4BD9" w:rsidRPr="00D9397A" w:rsidRDefault="00BD4BD9" w:rsidP="00BD4BD9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3"/>
                                <w:szCs w:val="24"/>
                                <w:lang w:val="uk-UA"/>
                              </w:rPr>
                            </w:pPr>
                            <w:r w:rsidRPr="00AF6166">
                              <w:rPr>
                                <w:rFonts w:ascii="ISOCPEUR" w:hAnsi="ISOCPEUR"/>
                                <w:i/>
                                <w:sz w:val="23"/>
                                <w:szCs w:val="24"/>
                              </w:rPr>
                              <w:t>ДУ «Житомирська політехніка».21.121.</w:t>
                            </w:r>
                            <w:r w:rsidR="00DE38A1">
                              <w:rPr>
                                <w:rFonts w:ascii="ISOCPEUR" w:hAnsi="ISOCPEUR"/>
                                <w:i/>
                                <w:sz w:val="23"/>
                                <w:szCs w:val="24"/>
                                <w:lang w:val="uk-UA"/>
                              </w:rPr>
                              <w:t>1</w:t>
                            </w:r>
                            <w:r w:rsidRPr="00AF6166">
                              <w:rPr>
                                <w:rFonts w:ascii="ISOCPEUR" w:hAnsi="ISOCPEUR"/>
                                <w:i/>
                                <w:sz w:val="23"/>
                                <w:szCs w:val="24"/>
                              </w:rPr>
                              <w:t xml:space="preserve">5.000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3"/>
                                <w:szCs w:val="24"/>
                              </w:rPr>
                              <w:t>–</w:t>
                            </w:r>
                            <w:r w:rsidRPr="00AF6166">
                              <w:rPr>
                                <w:rFonts w:ascii="ISOCPEUR" w:hAnsi="ISOCPEUR"/>
                                <w:i/>
                                <w:sz w:val="23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3"/>
                                <w:szCs w:val="24"/>
                              </w:rPr>
                              <w:t>Л</w:t>
                            </w:r>
                            <w:r w:rsidR="00D9397A">
                              <w:rPr>
                                <w:rFonts w:ascii="ISOCPEUR" w:hAnsi="ISOCPEUR"/>
                                <w:i/>
                                <w:sz w:val="23"/>
                                <w:szCs w:val="24"/>
                                <w:lang w:val="uk-UA"/>
                              </w:rPr>
                              <w:t>Р</w:t>
                            </w:r>
                          </w:p>
                          <w:p w14:paraId="7306BFA3" w14:textId="77777777" w:rsidR="002A00EE" w:rsidRPr="001F3299" w:rsidRDefault="002A00EE" w:rsidP="002A00E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64F2BFC8" w14:textId="77777777" w:rsidR="004B1DFE" w:rsidRDefault="004B1DFE" w:rsidP="002A00EE">
                            <w:pPr>
                              <w:pStyle w:val="a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3866CD" id="Group 1" o:spid="_x0000_s1026" style="position:absolute;margin-left:55.7pt;margin-top:17.2pt;width:522pt;height:810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<v:textbox inset="1pt,1pt,1pt,1pt">
                  <w:txbxContent>
                    <w:p w14:paraId="491AD42F" w14:textId="77777777" w:rsidR="004B1DFE" w:rsidRDefault="004B1DFE" w:rsidP="004B1DF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46630458" w14:textId="77777777" w:rsidR="004B1DFE" w:rsidRDefault="004B1DFE" w:rsidP="004B1DF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2913F21C" w14:textId="77777777" w:rsidR="004B1DFE" w:rsidRDefault="004B1DFE" w:rsidP="004B1DF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7B603C0D" w14:textId="77777777" w:rsidR="004B1DFE" w:rsidRDefault="004B1DFE" w:rsidP="004B1DF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53F877C7" w14:textId="77777777" w:rsidR="004B1DFE" w:rsidRDefault="004B1DFE" w:rsidP="004B1DF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782FDC52" w14:textId="77777777" w:rsidR="004B1DFE" w:rsidRDefault="004B1DFE" w:rsidP="004B1DF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083005F1" w14:textId="26E3BB46" w:rsidR="004B1DFE" w:rsidRDefault="004B1DFE" w:rsidP="004B1DFE">
                      <w:pPr>
                        <w:pStyle w:val="a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506A0699" w14:textId="57DE7DF8" w:rsidR="00BD4BD9" w:rsidRPr="00D9397A" w:rsidRDefault="00BD4BD9" w:rsidP="00BD4BD9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3"/>
                          <w:szCs w:val="24"/>
                          <w:lang w:val="uk-UA"/>
                        </w:rPr>
                      </w:pPr>
                      <w:r w:rsidRPr="00AF6166">
                        <w:rPr>
                          <w:rFonts w:ascii="ISOCPEUR" w:hAnsi="ISOCPEUR"/>
                          <w:i/>
                          <w:sz w:val="23"/>
                          <w:szCs w:val="24"/>
                        </w:rPr>
                        <w:t>ДУ «Житомирська політехніка».21.121.</w:t>
                      </w:r>
                      <w:r w:rsidR="00DE38A1">
                        <w:rPr>
                          <w:rFonts w:ascii="ISOCPEUR" w:hAnsi="ISOCPEUR"/>
                          <w:i/>
                          <w:sz w:val="23"/>
                          <w:szCs w:val="24"/>
                          <w:lang w:val="uk-UA"/>
                        </w:rPr>
                        <w:t>1</w:t>
                      </w:r>
                      <w:r w:rsidRPr="00AF6166">
                        <w:rPr>
                          <w:rFonts w:ascii="ISOCPEUR" w:hAnsi="ISOCPEUR"/>
                          <w:i/>
                          <w:sz w:val="23"/>
                          <w:szCs w:val="24"/>
                        </w:rPr>
                        <w:t xml:space="preserve">5.000 </w:t>
                      </w:r>
                      <w:r>
                        <w:rPr>
                          <w:rFonts w:ascii="ISOCPEUR" w:hAnsi="ISOCPEUR"/>
                          <w:i/>
                          <w:sz w:val="23"/>
                          <w:szCs w:val="24"/>
                        </w:rPr>
                        <w:t>–</w:t>
                      </w:r>
                      <w:r w:rsidRPr="00AF6166">
                        <w:rPr>
                          <w:rFonts w:ascii="ISOCPEUR" w:hAnsi="ISOCPEUR"/>
                          <w:i/>
                          <w:sz w:val="23"/>
                          <w:szCs w:val="24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3"/>
                          <w:szCs w:val="24"/>
                        </w:rPr>
                        <w:t>Л</w:t>
                      </w:r>
                      <w:r w:rsidR="00D9397A">
                        <w:rPr>
                          <w:rFonts w:ascii="ISOCPEUR" w:hAnsi="ISOCPEUR"/>
                          <w:i/>
                          <w:sz w:val="23"/>
                          <w:szCs w:val="24"/>
                          <w:lang w:val="uk-UA"/>
                        </w:rPr>
                        <w:t>Р</w:t>
                      </w:r>
                    </w:p>
                    <w:p w14:paraId="7306BFA3" w14:textId="77777777" w:rsidR="002A00EE" w:rsidRPr="001F3299" w:rsidRDefault="002A00EE" w:rsidP="002A00EE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64F2BFC8" w14:textId="77777777" w:rsidR="004B1DFE" w:rsidRDefault="004B1DFE" w:rsidP="002A00EE">
                      <w:pPr>
                        <w:pStyle w:val="a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50C0F"/>
    <w:multiLevelType w:val="hybridMultilevel"/>
    <w:tmpl w:val="B8960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791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DFE"/>
    <w:rsid w:val="00002AD8"/>
    <w:rsid w:val="00003319"/>
    <w:rsid w:val="0001354B"/>
    <w:rsid w:val="00036C4F"/>
    <w:rsid w:val="00051F14"/>
    <w:rsid w:val="000654E3"/>
    <w:rsid w:val="00075D0C"/>
    <w:rsid w:val="000A2244"/>
    <w:rsid w:val="000E75CC"/>
    <w:rsid w:val="00171934"/>
    <w:rsid w:val="001A1B05"/>
    <w:rsid w:val="001F4CCB"/>
    <w:rsid w:val="002211B9"/>
    <w:rsid w:val="002878D0"/>
    <w:rsid w:val="002A00EE"/>
    <w:rsid w:val="002B45BB"/>
    <w:rsid w:val="002D453F"/>
    <w:rsid w:val="00320099"/>
    <w:rsid w:val="00333F27"/>
    <w:rsid w:val="00346A00"/>
    <w:rsid w:val="0035240A"/>
    <w:rsid w:val="00360355"/>
    <w:rsid w:val="003902E5"/>
    <w:rsid w:val="003C379F"/>
    <w:rsid w:val="00420094"/>
    <w:rsid w:val="0044778B"/>
    <w:rsid w:val="00450C26"/>
    <w:rsid w:val="00453A64"/>
    <w:rsid w:val="004B0DBE"/>
    <w:rsid w:val="004B1DFE"/>
    <w:rsid w:val="00511023"/>
    <w:rsid w:val="00531F2F"/>
    <w:rsid w:val="0054109D"/>
    <w:rsid w:val="005C2FEF"/>
    <w:rsid w:val="005D2F78"/>
    <w:rsid w:val="006265CB"/>
    <w:rsid w:val="006413BA"/>
    <w:rsid w:val="00647578"/>
    <w:rsid w:val="006629CA"/>
    <w:rsid w:val="0066516E"/>
    <w:rsid w:val="006902CA"/>
    <w:rsid w:val="006F554F"/>
    <w:rsid w:val="0075478A"/>
    <w:rsid w:val="00782D5C"/>
    <w:rsid w:val="007A67A8"/>
    <w:rsid w:val="007C4380"/>
    <w:rsid w:val="00815218"/>
    <w:rsid w:val="00830752"/>
    <w:rsid w:val="0086561E"/>
    <w:rsid w:val="00892541"/>
    <w:rsid w:val="008A13A1"/>
    <w:rsid w:val="00975BAF"/>
    <w:rsid w:val="00983109"/>
    <w:rsid w:val="00984868"/>
    <w:rsid w:val="009D3DA7"/>
    <w:rsid w:val="009E6D69"/>
    <w:rsid w:val="00A01F3D"/>
    <w:rsid w:val="00A14FA7"/>
    <w:rsid w:val="00A855ED"/>
    <w:rsid w:val="00AA5A43"/>
    <w:rsid w:val="00AC36F1"/>
    <w:rsid w:val="00B2720F"/>
    <w:rsid w:val="00B43D38"/>
    <w:rsid w:val="00B54512"/>
    <w:rsid w:val="00B630B0"/>
    <w:rsid w:val="00B75224"/>
    <w:rsid w:val="00B816C7"/>
    <w:rsid w:val="00BA7A05"/>
    <w:rsid w:val="00BB17CF"/>
    <w:rsid w:val="00BB66B9"/>
    <w:rsid w:val="00BD43FD"/>
    <w:rsid w:val="00BD4BD9"/>
    <w:rsid w:val="00C205ED"/>
    <w:rsid w:val="00C3692D"/>
    <w:rsid w:val="00C43694"/>
    <w:rsid w:val="00C53F73"/>
    <w:rsid w:val="00D06101"/>
    <w:rsid w:val="00D06D82"/>
    <w:rsid w:val="00D37BB0"/>
    <w:rsid w:val="00D41576"/>
    <w:rsid w:val="00D9397A"/>
    <w:rsid w:val="00DE38A1"/>
    <w:rsid w:val="00DF3C72"/>
    <w:rsid w:val="00E146DC"/>
    <w:rsid w:val="00E17AA3"/>
    <w:rsid w:val="00E6114F"/>
    <w:rsid w:val="00E614D7"/>
    <w:rsid w:val="00E81B8F"/>
    <w:rsid w:val="00E90CD8"/>
    <w:rsid w:val="00ED0A3F"/>
    <w:rsid w:val="00ED2374"/>
    <w:rsid w:val="00F22F35"/>
    <w:rsid w:val="00F24449"/>
    <w:rsid w:val="00F85FD8"/>
    <w:rsid w:val="00FA44D0"/>
    <w:rsid w:val="00FB6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D0F57"/>
  <w15:docId w15:val="{26DD47D2-D4D1-4B93-9B87-347A63A4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B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ED2374"/>
    <w:pPr>
      <w:keepNext/>
      <w:ind w:firstLine="851"/>
      <w:jc w:val="center"/>
      <w:outlineLvl w:val="1"/>
    </w:pPr>
    <w:rPr>
      <w:b/>
      <w:bCs/>
      <w:iCs/>
      <w:color w:val="000000"/>
      <w:sz w:val="24"/>
      <w:szCs w:val="23"/>
      <w:lang w:val="uk-UA"/>
    </w:rPr>
  </w:style>
  <w:style w:type="paragraph" w:styleId="Heading5">
    <w:name w:val="heading 5"/>
    <w:basedOn w:val="Normal"/>
    <w:next w:val="Normal"/>
    <w:link w:val="Heading5Char"/>
    <w:qFormat/>
    <w:rsid w:val="00ED2374"/>
    <w:pPr>
      <w:keepNext/>
      <w:spacing w:after="120"/>
      <w:ind w:firstLine="851"/>
      <w:jc w:val="center"/>
      <w:outlineLvl w:val="4"/>
    </w:pPr>
    <w:rPr>
      <w:color w:val="000000"/>
      <w:sz w:val="24"/>
      <w:szCs w:val="25"/>
      <w:lang w:val="uk-UA"/>
    </w:rPr>
  </w:style>
  <w:style w:type="paragraph" w:styleId="Heading9">
    <w:name w:val="heading 9"/>
    <w:basedOn w:val="Normal"/>
    <w:next w:val="Normal"/>
    <w:link w:val="Heading9Char"/>
    <w:qFormat/>
    <w:rsid w:val="00ED2374"/>
    <w:pPr>
      <w:keepNext/>
      <w:jc w:val="center"/>
      <w:outlineLvl w:val="8"/>
    </w:pPr>
    <w:rPr>
      <w:b/>
      <w:bCs/>
      <w:caps/>
      <w:color w:val="000000"/>
      <w:sz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DFE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B1DFE"/>
  </w:style>
  <w:style w:type="paragraph" w:styleId="Footer">
    <w:name w:val="footer"/>
    <w:basedOn w:val="Normal"/>
    <w:link w:val="FooterChar"/>
    <w:uiPriority w:val="99"/>
    <w:unhideWhenUsed/>
    <w:rsid w:val="004B1DFE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B1DFE"/>
  </w:style>
  <w:style w:type="paragraph" w:customStyle="1" w:styleId="a">
    <w:name w:val="Чертежный"/>
    <w:rsid w:val="004B1DF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ED2374"/>
    <w:rPr>
      <w:rFonts w:ascii="Times New Roman" w:eastAsia="Times New Roman" w:hAnsi="Times New Roman" w:cs="Times New Roman"/>
      <w:b/>
      <w:bCs/>
      <w:iCs/>
      <w:color w:val="000000"/>
      <w:sz w:val="24"/>
      <w:szCs w:val="23"/>
      <w:lang w:val="uk-UA" w:eastAsia="ru-RU"/>
    </w:rPr>
  </w:style>
  <w:style w:type="character" w:customStyle="1" w:styleId="Heading5Char">
    <w:name w:val="Heading 5 Char"/>
    <w:basedOn w:val="DefaultParagraphFont"/>
    <w:link w:val="Heading5"/>
    <w:rsid w:val="00ED2374"/>
    <w:rPr>
      <w:rFonts w:ascii="Times New Roman" w:eastAsia="Times New Roman" w:hAnsi="Times New Roman" w:cs="Times New Roman"/>
      <w:color w:val="000000"/>
      <w:sz w:val="24"/>
      <w:szCs w:val="25"/>
      <w:lang w:val="uk-UA" w:eastAsia="ru-RU"/>
    </w:rPr>
  </w:style>
  <w:style w:type="character" w:customStyle="1" w:styleId="Heading9Char">
    <w:name w:val="Heading 9 Char"/>
    <w:basedOn w:val="DefaultParagraphFont"/>
    <w:link w:val="Heading9"/>
    <w:rsid w:val="00ED2374"/>
    <w:rPr>
      <w:rFonts w:ascii="Times New Roman" w:eastAsia="Times New Roman" w:hAnsi="Times New Roman" w:cs="Times New Roman"/>
      <w:b/>
      <w:bCs/>
      <w:caps/>
      <w:color w:val="000000"/>
      <w:sz w:val="24"/>
      <w:szCs w:val="20"/>
      <w:lang w:val="uk-UA" w:eastAsia="ru-RU"/>
    </w:rPr>
  </w:style>
  <w:style w:type="paragraph" w:styleId="BodyTextIndent">
    <w:name w:val="Body Text Indent"/>
    <w:basedOn w:val="Normal"/>
    <w:link w:val="BodyTextIndentChar"/>
    <w:semiHidden/>
    <w:rsid w:val="00ED2374"/>
    <w:pPr>
      <w:tabs>
        <w:tab w:val="left" w:pos="8554"/>
      </w:tabs>
      <w:ind w:firstLine="851"/>
      <w:jc w:val="both"/>
    </w:pPr>
    <w:rPr>
      <w:color w:val="000000"/>
      <w:sz w:val="24"/>
      <w:szCs w:val="23"/>
      <w:lang w:val="uk-UA"/>
    </w:rPr>
  </w:style>
  <w:style w:type="character" w:customStyle="1" w:styleId="BodyTextIndentChar">
    <w:name w:val="Body Text Indent Char"/>
    <w:basedOn w:val="DefaultParagraphFont"/>
    <w:link w:val="BodyTextIndent"/>
    <w:semiHidden/>
    <w:rsid w:val="00ED2374"/>
    <w:rPr>
      <w:rFonts w:ascii="Times New Roman" w:eastAsia="Times New Roman" w:hAnsi="Times New Roman" w:cs="Times New Roman"/>
      <w:color w:val="000000"/>
      <w:sz w:val="24"/>
      <w:szCs w:val="23"/>
      <w:lang w:val="uk-UA" w:eastAsia="ru-RU"/>
    </w:rPr>
  </w:style>
  <w:style w:type="paragraph" w:styleId="Caption">
    <w:name w:val="caption"/>
    <w:basedOn w:val="Normal"/>
    <w:next w:val="Normal"/>
    <w:qFormat/>
    <w:rsid w:val="00ED2374"/>
    <w:pPr>
      <w:ind w:firstLine="851"/>
      <w:jc w:val="both"/>
    </w:pPr>
    <w:rPr>
      <w:color w:val="000000"/>
      <w:sz w:val="24"/>
      <w:szCs w:val="35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A64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64"/>
    <w:rPr>
      <w:rFonts w:ascii="Tahoma" w:hAnsi="Tahoma" w:cs="Tahoma"/>
      <w:sz w:val="16"/>
      <w:szCs w:val="16"/>
    </w:rPr>
  </w:style>
  <w:style w:type="character" w:customStyle="1" w:styleId="tokenkeyword">
    <w:name w:val="token keyword"/>
    <w:basedOn w:val="DefaultParagraphFont"/>
    <w:rsid w:val="00531F2F"/>
  </w:style>
  <w:style w:type="paragraph" w:customStyle="1" w:styleId="1">
    <w:name w:val="Знак Знак Знак Знак Знак Знак1 Знак Знак Знак Знак Знак Знак Знак Знак"/>
    <w:basedOn w:val="Normal"/>
    <w:rsid w:val="00531F2F"/>
    <w:pPr>
      <w:widowControl/>
      <w:autoSpaceDE/>
      <w:autoSpaceDN/>
      <w:adjustRightInd/>
    </w:pPr>
    <w:rPr>
      <w:rFonts w:ascii="Verdana" w:hAnsi="Verdana"/>
      <w:lang w:val="en-US" w:eastAsia="en-US"/>
    </w:rPr>
  </w:style>
  <w:style w:type="paragraph" w:styleId="ListParagraph">
    <w:name w:val="List Paragraph"/>
    <w:basedOn w:val="Normal"/>
    <w:uiPriority w:val="34"/>
    <w:qFormat/>
    <w:rsid w:val="009E6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11099-14BE-4ED8-A0B5-5FB7D97D1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DOM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ValeryK</dc:creator>
  <cp:lastModifiedBy>Oleksandr</cp:lastModifiedBy>
  <cp:revision>6</cp:revision>
  <cp:lastPrinted>2019-12-18T00:10:00Z</cp:lastPrinted>
  <dcterms:created xsi:type="dcterms:W3CDTF">2022-07-15T14:37:00Z</dcterms:created>
  <dcterms:modified xsi:type="dcterms:W3CDTF">2022-07-15T15:54:00Z</dcterms:modified>
</cp:coreProperties>
</file>