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3946525</wp:posOffset>
            </wp:positionH>
            <wp:positionV relativeFrom="margin">
              <wp:posOffset>-320675</wp:posOffset>
            </wp:positionV>
            <wp:extent cx="2371725" cy="2371725"/>
            <wp:effectExtent l="0" t="0" r="0"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640AA7" w:rsidRDefault="004E767B">
      <w:pPr>
        <w:rPr>
          <w:rFonts w:ascii="Arial" w:hAnsi="Arial" w:cs="Arial"/>
          <w:b/>
          <w:lang w:val="en-US"/>
        </w:rPr>
      </w:pPr>
      <w:proofErr w:type="spellStart"/>
      <w:r w:rsidRPr="00640AA7">
        <w:rPr>
          <w:rFonts w:ascii="Arial" w:hAnsi="Arial" w:cs="Arial"/>
          <w:b/>
          <w:lang w:val="en-US"/>
        </w:rPr>
        <w:t>Datenblatt</w:t>
      </w:r>
      <w:proofErr w:type="spellEnd"/>
      <w:r w:rsidR="00E90954" w:rsidRPr="00640AA7">
        <w:rPr>
          <w:rFonts w:ascii="Arial" w:hAnsi="Arial" w:cs="Arial"/>
          <w:b/>
          <w:lang w:val="en-US"/>
        </w:rPr>
        <w:t>:</w:t>
      </w:r>
      <w:r w:rsidRPr="00640AA7">
        <w:rPr>
          <w:rFonts w:ascii="Arial" w:hAnsi="Arial" w:cs="Arial"/>
          <w:b/>
          <w:lang w:val="en-US"/>
        </w:rPr>
        <w:t xml:space="preserve"> </w:t>
      </w:r>
      <w:r w:rsidR="001F4313" w:rsidRPr="00640AA7">
        <w:rPr>
          <w:rFonts w:ascii="Arial" w:hAnsi="Arial" w:cs="Arial"/>
          <w:b/>
          <w:lang w:val="en-US"/>
        </w:rPr>
        <w:t xml:space="preserve">Britax </w:t>
      </w:r>
      <w:proofErr w:type="spellStart"/>
      <w:r w:rsidR="001F4313" w:rsidRPr="00640AA7">
        <w:rPr>
          <w:rFonts w:ascii="Arial" w:hAnsi="Arial" w:cs="Arial"/>
          <w:b/>
          <w:lang w:val="en-US"/>
        </w:rPr>
        <w:t>Römer</w:t>
      </w:r>
      <w:proofErr w:type="spellEnd"/>
      <w:r w:rsidR="001F4313" w:rsidRPr="00640AA7">
        <w:rPr>
          <w:rFonts w:ascii="Arial" w:hAnsi="Arial" w:cs="Arial"/>
          <w:b/>
          <w:lang w:val="en-US"/>
        </w:rPr>
        <w:t xml:space="preserve"> Baby-Safe </w:t>
      </w:r>
      <w:r w:rsidR="00640AA7" w:rsidRPr="00640AA7">
        <w:rPr>
          <w:rFonts w:ascii="Arial" w:hAnsi="Arial" w:cs="Arial"/>
          <w:b/>
          <w:lang w:val="en-US"/>
        </w:rPr>
        <w:t>3</w:t>
      </w:r>
      <w:r w:rsidR="001F4313" w:rsidRPr="00640AA7">
        <w:rPr>
          <w:rFonts w:ascii="Arial" w:hAnsi="Arial" w:cs="Arial"/>
          <w:b/>
          <w:lang w:val="en-US"/>
        </w:rPr>
        <w:t xml:space="preserve"> </w:t>
      </w:r>
      <w:proofErr w:type="spellStart"/>
      <w:r w:rsidR="001F4313" w:rsidRPr="00640AA7">
        <w:rPr>
          <w:rFonts w:ascii="Arial" w:hAnsi="Arial" w:cs="Arial"/>
          <w:b/>
          <w:lang w:val="en-US"/>
        </w:rPr>
        <w:t>i</w:t>
      </w:r>
      <w:proofErr w:type="spellEnd"/>
      <w:r w:rsidR="001F4313" w:rsidRPr="00640AA7">
        <w:rPr>
          <w:rFonts w:ascii="Arial" w:hAnsi="Arial" w:cs="Arial"/>
          <w:b/>
          <w:lang w:val="en-US"/>
        </w:rPr>
        <w:t>-Size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6985</wp:posOffset>
                </wp:positionH>
                <wp:positionV relativeFrom="paragraph">
                  <wp:posOffset>211455</wp:posOffset>
                </wp:positionV>
                <wp:extent cx="3942080" cy="1844040"/>
                <wp:effectExtent l="0" t="0" r="20320" b="2286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844040"/>
                        </a:xfrm>
                        <a:prstGeom prst="rect">
                          <a:avLst/>
                        </a:prstGeom>
                        <a:solidFill>
                          <a:srgbClr val="FFFFFF"/>
                        </a:solidFill>
                        <a:ln w="9525">
                          <a:solidFill>
                            <a:schemeClr val="bg1"/>
                          </a:solidFill>
                          <a:miter lim="800000"/>
                          <a:headEnd/>
                          <a:tailEnd/>
                        </a:ln>
                      </wps:spPr>
                      <wps:txbx>
                        <w:txbxContent>
                          <w:p w:rsidR="00A61CD8" w:rsidRPr="00A61CD8" w:rsidRDefault="00415CA2">
                            <w:pPr>
                              <w:rPr>
                                <w:rFonts w:ascii="Arial" w:hAnsi="Arial" w:cs="Arial"/>
                              </w:rPr>
                            </w:pPr>
                            <w:bookmarkStart w:id="0" w:name="_GoBack"/>
                            <w:r>
                              <w:rPr>
                                <w:rFonts w:ascii="Arial" w:hAnsi="Arial" w:cs="Arial"/>
                              </w:rPr>
                              <w:t xml:space="preserve">Die Baby-Safe </w:t>
                            </w:r>
                            <w:r w:rsidR="00640AA7">
                              <w:rPr>
                                <w:rFonts w:ascii="Arial" w:hAnsi="Arial" w:cs="Arial"/>
                              </w:rPr>
                              <w:t>3</w:t>
                            </w:r>
                            <w:r>
                              <w:rPr>
                                <w:rFonts w:ascii="Arial" w:hAnsi="Arial" w:cs="Arial"/>
                              </w:rPr>
                              <w:t xml:space="preserve"> bietet kleinen Kindern eine besonders ergonomische Liegeposition, die sich mit verstellen der Kopfstütze automatisch an ihr wachsendes Kind anpasst. Der Sitzverkleinerer umschließt junge Kinder besonders gut und sorgt so für den bestmöglichen Schutz bei einem Unfall. Die optional erhältliche Flex Base </w:t>
                            </w:r>
                            <w:proofErr w:type="spellStart"/>
                            <w:r w:rsidR="00640AA7">
                              <w:rPr>
                                <w:rFonts w:ascii="Arial" w:hAnsi="Arial" w:cs="Arial"/>
                              </w:rPr>
                              <w:t>iSense</w:t>
                            </w:r>
                            <w:proofErr w:type="spellEnd"/>
                            <w:r w:rsidR="00640AA7">
                              <w:rPr>
                                <w:rFonts w:ascii="Arial" w:hAnsi="Arial" w:cs="Arial"/>
                              </w:rPr>
                              <w:t xml:space="preserve"> </w:t>
                            </w:r>
                            <w:r>
                              <w:rPr>
                                <w:rFonts w:ascii="Arial" w:hAnsi="Arial" w:cs="Arial"/>
                              </w:rPr>
                              <w:t>sorgt auch in Fahrzeugen mit steiler Rückbank für eine gute Ruheposition.</w:t>
                            </w:r>
                            <w:r w:rsidR="00640AA7">
                              <w:rPr>
                                <w:rFonts w:ascii="Arial" w:hAnsi="Arial" w:cs="Arial"/>
                              </w:rPr>
                              <w:t xml:space="preserve"> Auf der Basisstation lässt die Babyschale sich zum Einsteigen um 90° zur Seite drehen, später kann auf dieser ein </w:t>
                            </w:r>
                            <w:proofErr w:type="spellStart"/>
                            <w:r w:rsidR="00640AA7">
                              <w:rPr>
                                <w:rFonts w:ascii="Arial" w:hAnsi="Arial" w:cs="Arial"/>
                              </w:rPr>
                              <w:t>Reboarder</w:t>
                            </w:r>
                            <w:proofErr w:type="spellEnd"/>
                            <w:r w:rsidR="00640AA7">
                              <w:rPr>
                                <w:rFonts w:ascii="Arial" w:hAnsi="Arial" w:cs="Arial"/>
                              </w:rPr>
                              <w:t xml:space="preserve"> bis 105 cm genutzt werden.</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55pt;margin-top:16.65pt;width:310.4pt;height:145.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5n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mw5n6fzqF7CipfnvXX+o4SOhENJLYof&#10;4dnhwfmQDiteQsJvDrQSO6V1NGxTbbUlB4aNsosrVnAVpg0ZSrpa5IuJgT8gQs/KM0jVTBxcIXTK&#10;Y8Nr1ZV0mYY1tWCg7YMRsR09U3o6Y8banHgM1E0k+rEaT7pUII7IqIWpsXEQ8dCC/UXJgE1dUvdz&#10;z6ykRH8yqMoqQ95wCqIxX9zkaNhLT3XpYYYjVEk9JdNx6+PkBL4M3KF6tYq8BpmnTE65YrNGuk+D&#10;Fabh0o5Rv8d/8wwAAP//AwBQSwMEFAAGAAgAAAAhAKvew9veAAAACAEAAA8AAABkcnMvZG93bnJl&#10;di54bWxMj81OwzAQhO+VeAdrkbi1zg8KNMSpUCt6Q4iACkcnXpKIeB3Fbht4epYTHGdnNPtNsZnt&#10;IE44+d6RgngVgUBqnOmpVfD68rC8BeGDJqMHR6jgCz1syotFoXPjzvSMpyq0gkvI51pBF8KYS+mb&#10;Dq32KzcisffhJqsDy6mVZtJnLreDTKIok1b3xB86PeK2w+azOloFvomyw9N1dXir5R6/18bs3veP&#10;Sl1dzvd3IALO4S8Mv/iMDiUz1e5IxouBdcxBBWmagmA7S+I1iJoPSXoDsizk/wHlDwAAAP//AwBQ&#10;SwECLQAUAAYACAAAACEAtoM4kv4AAADhAQAAEwAAAAAAAAAAAAAAAAAAAAAAW0NvbnRlbnRfVHlw&#10;ZXNdLnhtbFBLAQItABQABgAIAAAAIQA4/SH/1gAAAJQBAAALAAAAAAAAAAAAAAAAAC8BAABfcmVs&#10;cy8ucmVsc1BLAQItABQABgAIAAAAIQBSPQ5nKwIAAEYEAAAOAAAAAAAAAAAAAAAAAC4CAABkcnMv&#10;ZTJvRG9jLnhtbFBLAQItABQABgAIAAAAIQCr3sPb3gAAAAgBAAAPAAAAAAAAAAAAAAAAAIUEAABk&#10;cnMvZG93bnJldi54bWxQSwUGAAAAAAQABADzAAAAkAUAAAAA&#10;" strokecolor="white [3212]">
                <v:textbox>
                  <w:txbxContent>
                    <w:p w:rsidR="00A61CD8" w:rsidRPr="00A61CD8" w:rsidRDefault="00415CA2">
                      <w:pPr>
                        <w:rPr>
                          <w:rFonts w:ascii="Arial" w:hAnsi="Arial" w:cs="Arial"/>
                        </w:rPr>
                      </w:pPr>
                      <w:bookmarkStart w:id="1" w:name="_GoBack"/>
                      <w:r>
                        <w:rPr>
                          <w:rFonts w:ascii="Arial" w:hAnsi="Arial" w:cs="Arial"/>
                        </w:rPr>
                        <w:t xml:space="preserve">Die Baby-Safe </w:t>
                      </w:r>
                      <w:r w:rsidR="00640AA7">
                        <w:rPr>
                          <w:rFonts w:ascii="Arial" w:hAnsi="Arial" w:cs="Arial"/>
                        </w:rPr>
                        <w:t>3</w:t>
                      </w:r>
                      <w:r>
                        <w:rPr>
                          <w:rFonts w:ascii="Arial" w:hAnsi="Arial" w:cs="Arial"/>
                        </w:rPr>
                        <w:t xml:space="preserve"> bietet kleinen Kindern eine besonders ergonomische Liegeposition, die sich mit verstellen der Kopfstütze automatisch an ihr wachsendes Kind anpasst. Der Sitzverkleinerer umschließt junge Kinder besonders gut und sorgt so für den bestmöglichen Schutz bei einem Unfall. Die optional erhältliche Flex Base </w:t>
                      </w:r>
                      <w:proofErr w:type="spellStart"/>
                      <w:r w:rsidR="00640AA7">
                        <w:rPr>
                          <w:rFonts w:ascii="Arial" w:hAnsi="Arial" w:cs="Arial"/>
                        </w:rPr>
                        <w:t>iSense</w:t>
                      </w:r>
                      <w:proofErr w:type="spellEnd"/>
                      <w:r w:rsidR="00640AA7">
                        <w:rPr>
                          <w:rFonts w:ascii="Arial" w:hAnsi="Arial" w:cs="Arial"/>
                        </w:rPr>
                        <w:t xml:space="preserve"> </w:t>
                      </w:r>
                      <w:r>
                        <w:rPr>
                          <w:rFonts w:ascii="Arial" w:hAnsi="Arial" w:cs="Arial"/>
                        </w:rPr>
                        <w:t>sorgt auch in Fahrzeugen mit steiler Rückbank für eine gute Ruheposition.</w:t>
                      </w:r>
                      <w:r w:rsidR="00640AA7">
                        <w:rPr>
                          <w:rFonts w:ascii="Arial" w:hAnsi="Arial" w:cs="Arial"/>
                        </w:rPr>
                        <w:t xml:space="preserve"> Auf der Basisstation lässt die Babyschale sich zum Einsteigen um 90° zur Seite drehen, später kann auf dieser ein </w:t>
                      </w:r>
                      <w:proofErr w:type="spellStart"/>
                      <w:r w:rsidR="00640AA7">
                        <w:rPr>
                          <w:rFonts w:ascii="Arial" w:hAnsi="Arial" w:cs="Arial"/>
                        </w:rPr>
                        <w:t>Reboarder</w:t>
                      </w:r>
                      <w:proofErr w:type="spellEnd"/>
                      <w:r w:rsidR="00640AA7">
                        <w:rPr>
                          <w:rFonts w:ascii="Arial" w:hAnsi="Arial" w:cs="Arial"/>
                        </w:rPr>
                        <w:t xml:space="preserve"> bis 105 cm genutzt werden.</w:t>
                      </w:r>
                      <w:bookmarkEnd w:id="1"/>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5721E">
              <w:rPr>
                <w:rFonts w:ascii="Arial" w:hAnsi="Arial" w:cs="Arial"/>
                <w:b w:val="0"/>
                <w:shd w:val="clear" w:color="auto" w:fill="FFFFFF"/>
              </w:rPr>
              <w:t>129</w:t>
            </w:r>
            <w:r w:rsidR="00640AA7">
              <w:rPr>
                <w:rFonts w:ascii="Arial" w:hAnsi="Arial" w:cs="Arial"/>
                <w:b w:val="0"/>
                <w:shd w:val="clear" w:color="auto" w:fill="FFFFFF"/>
              </w:rPr>
              <w:t>/03</w:t>
            </w:r>
            <w:r w:rsidR="0065721E">
              <w:rPr>
                <w:rFonts w:ascii="Arial" w:hAnsi="Arial" w:cs="Arial"/>
                <w:b w:val="0"/>
                <w:shd w:val="clear" w:color="auto" w:fill="FFFFFF"/>
              </w:rPr>
              <w:t xml:space="preserve">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6E31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6E3177">
              <w:rPr>
                <w:rFonts w:ascii="Arial" w:hAnsi="Arial" w:cs="Arial"/>
                <w:color w:val="424242"/>
                <w:shd w:val="clear" w:color="auto" w:fill="F5F5F5"/>
              </w:rPr>
              <w:t>13</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1F4313" w:rsidP="006E31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40 bis 83</w:t>
            </w:r>
            <w:r w:rsidR="006E3177">
              <w:rPr>
                <w:rFonts w:ascii="Arial" w:hAnsi="Arial" w:cs="Arial"/>
                <w:color w:val="424242"/>
                <w:shd w:val="clear" w:color="auto" w:fill="FFFFFF"/>
              </w:rPr>
              <w:t xml:space="preserve">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97504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5</w:t>
            </w:r>
            <w:r w:rsidR="006E3177">
              <w:rPr>
                <w:rFonts w:ascii="Arial" w:hAnsi="Arial" w:cs="Arial"/>
                <w:color w:val="424242"/>
                <w:shd w:val="clear" w:color="auto" w:fill="F5F5F5"/>
              </w:rPr>
              <w:t>-Punkt-Gurt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r>
            <w:r w:rsidR="001F4313">
              <w:rPr>
                <w:rFonts w:ascii="Arial" w:hAnsi="Arial" w:cs="Arial"/>
                <w:color w:val="424242"/>
                <w:shd w:val="clear" w:color="auto" w:fill="F5F5F5"/>
              </w:rPr>
              <w:t>Mit dem 3-Punkt-Gurt des Fahrzeugs oder mit einer Basisstation</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640AA7" w:rsidRDefault="00640AA7" w:rsidP="00640AA7">
            <w:pPr>
              <w:pStyle w:val="Listenabsatz"/>
              <w:numPr>
                <w:ilvl w:val="0"/>
                <w:numId w:val="7"/>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640AA7">
              <w:rPr>
                <w:rFonts w:ascii="Arial" w:hAnsi="Arial" w:cs="Arial"/>
                <w:color w:val="424242"/>
                <w:shd w:val="clear" w:color="auto" w:fill="FFFFFF"/>
              </w:rPr>
              <w:t xml:space="preserve">FLEX BASE </w:t>
            </w:r>
            <w:proofErr w:type="spellStart"/>
            <w:r w:rsidRPr="00640AA7">
              <w:rPr>
                <w:rFonts w:ascii="Arial" w:hAnsi="Arial" w:cs="Arial"/>
                <w:color w:val="424242"/>
                <w:shd w:val="clear" w:color="auto" w:fill="FFFFFF"/>
              </w:rPr>
              <w:t>iSENSE</w:t>
            </w:r>
            <w:proofErr w:type="spellEnd"/>
            <w:r w:rsidRPr="00640AA7">
              <w:rPr>
                <w:rFonts w:ascii="Arial" w:hAnsi="Arial" w:cs="Arial"/>
                <w:color w:val="424242"/>
                <w:shd w:val="clear" w:color="auto" w:fill="FFFFFF"/>
              </w:rPr>
              <w:t> </w:t>
            </w:r>
          </w:p>
        </w:tc>
      </w:tr>
      <w:tr w:rsidR="00401BC5"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401BC5" w:rsidRPr="00401BC5" w:rsidRDefault="00401BC5" w:rsidP="00A61CD8">
            <w:pPr>
              <w:spacing w:before="120" w:after="120" w:line="360" w:lineRule="auto"/>
              <w:rPr>
                <w:rFonts w:ascii="Arial" w:hAnsi="Arial" w:cs="Arial"/>
                <w:b w:val="0"/>
                <w:color w:val="1D1C1D"/>
                <w:shd w:val="clear" w:color="auto" w:fill="FFFFFF"/>
              </w:rPr>
            </w:pPr>
            <w:r>
              <w:rPr>
                <w:rFonts w:ascii="Arial" w:hAnsi="Arial" w:cs="Arial"/>
                <w:b w:val="0"/>
                <w:color w:val="1D1C1D"/>
                <w:shd w:val="clear" w:color="auto" w:fill="FFFFFF"/>
              </w:rPr>
              <w:t>Modulares System</w:t>
            </w:r>
          </w:p>
        </w:tc>
        <w:tc>
          <w:tcPr>
            <w:tcW w:w="5900" w:type="dxa"/>
            <w:vAlign w:val="center"/>
          </w:tcPr>
          <w:p w:rsidR="00401BC5" w:rsidRPr="00401BC5" w:rsidRDefault="00640AA7" w:rsidP="00401BC5">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Ja</w:t>
            </w:r>
          </w:p>
        </w:tc>
      </w:tr>
      <w:tr w:rsidR="006E3177" w:rsidRPr="00640AA7"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Pr="00640AA7" w:rsidRDefault="001F4313"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lang w:val="en-US"/>
              </w:rPr>
            </w:pPr>
            <w:r w:rsidRPr="00640AA7">
              <w:rPr>
                <w:rFonts w:ascii="Arial" w:hAnsi="Arial" w:cs="Arial"/>
                <w:color w:val="424242"/>
                <w:shd w:val="clear" w:color="auto" w:fill="F5F5F5"/>
                <w:lang w:val="en-US"/>
              </w:rPr>
              <w:t xml:space="preserve">Britax </w:t>
            </w:r>
            <w:proofErr w:type="spellStart"/>
            <w:r w:rsidRPr="00640AA7">
              <w:rPr>
                <w:rFonts w:ascii="Arial" w:hAnsi="Arial" w:cs="Arial"/>
                <w:color w:val="424242"/>
                <w:shd w:val="clear" w:color="auto" w:fill="F5F5F5"/>
                <w:lang w:val="en-US"/>
              </w:rPr>
              <w:t>Römer</w:t>
            </w:r>
            <w:proofErr w:type="spellEnd"/>
            <w:r w:rsidRPr="00640AA7">
              <w:rPr>
                <w:rFonts w:ascii="Arial" w:hAnsi="Arial" w:cs="Arial"/>
                <w:color w:val="424242"/>
                <w:shd w:val="clear" w:color="auto" w:fill="F5F5F5"/>
                <w:lang w:val="en-US"/>
              </w:rPr>
              <w:t xml:space="preserve"> CLICK &amp; GO Adapter</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975046" w:rsidP="001F4313">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4,</w:t>
            </w:r>
            <w:r w:rsidR="00640AA7">
              <w:rPr>
                <w:rFonts w:ascii="Arial" w:hAnsi="Arial" w:cs="Arial"/>
                <w:bCs/>
                <w:color w:val="1D1C1D"/>
                <w:shd w:val="clear" w:color="auto" w:fill="FFFFFF"/>
              </w:rPr>
              <w:t>6</w:t>
            </w:r>
            <w:r w:rsidR="006E3177">
              <w:rPr>
                <w:rFonts w:ascii="Arial" w:hAnsi="Arial" w:cs="Arial"/>
                <w:bCs/>
                <w:color w:val="1D1C1D"/>
                <w:shd w:val="clear" w:color="auto" w:fill="FFFFFF"/>
              </w:rPr>
              <w:t xml:space="preserve">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C42696" w:rsidRDefault="00640AA7"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000000"/>
                <w:shd w:val="clear" w:color="auto" w:fill="FFFFFF"/>
              </w:rPr>
              <w:t>Note „Gut“ beim ADAC Kindersitztest im Herbst 2021</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1F4313"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BA35AB"/>
    <w:multiLevelType w:val="hybridMultilevel"/>
    <w:tmpl w:val="3418D6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7271718"/>
    <w:multiLevelType w:val="hybridMultilevel"/>
    <w:tmpl w:val="477A6A3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146D56"/>
    <w:rsid w:val="00165EFD"/>
    <w:rsid w:val="00171191"/>
    <w:rsid w:val="001C0DE4"/>
    <w:rsid w:val="001F4313"/>
    <w:rsid w:val="0021395B"/>
    <w:rsid w:val="00237A78"/>
    <w:rsid w:val="002461D9"/>
    <w:rsid w:val="00285DB6"/>
    <w:rsid w:val="002A226C"/>
    <w:rsid w:val="002F465B"/>
    <w:rsid w:val="0036719B"/>
    <w:rsid w:val="003876FB"/>
    <w:rsid w:val="00401BC5"/>
    <w:rsid w:val="00415CA2"/>
    <w:rsid w:val="00460FFF"/>
    <w:rsid w:val="004E767B"/>
    <w:rsid w:val="00516F92"/>
    <w:rsid w:val="00577585"/>
    <w:rsid w:val="005A32F6"/>
    <w:rsid w:val="005D7EFD"/>
    <w:rsid w:val="00626862"/>
    <w:rsid w:val="00640AA7"/>
    <w:rsid w:val="0065721E"/>
    <w:rsid w:val="006808B0"/>
    <w:rsid w:val="006C5F81"/>
    <w:rsid w:val="006E3177"/>
    <w:rsid w:val="006F7BEE"/>
    <w:rsid w:val="007562AE"/>
    <w:rsid w:val="008A1146"/>
    <w:rsid w:val="00960032"/>
    <w:rsid w:val="00975046"/>
    <w:rsid w:val="009A1B06"/>
    <w:rsid w:val="009B55AD"/>
    <w:rsid w:val="009C4E83"/>
    <w:rsid w:val="00A06A2C"/>
    <w:rsid w:val="00A61CD8"/>
    <w:rsid w:val="00AA0D7C"/>
    <w:rsid w:val="00B346A7"/>
    <w:rsid w:val="00BD7776"/>
    <w:rsid w:val="00C24CD7"/>
    <w:rsid w:val="00C27A6F"/>
    <w:rsid w:val="00C42696"/>
    <w:rsid w:val="00C44A8C"/>
    <w:rsid w:val="00CB790A"/>
    <w:rsid w:val="00CC2775"/>
    <w:rsid w:val="00D34461"/>
    <w:rsid w:val="00DF6718"/>
    <w:rsid w:val="00E90954"/>
    <w:rsid w:val="00E968E6"/>
    <w:rsid w:val="00F07D97"/>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1860"/>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C345E-9704-4857-B427-EC54967CC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507</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2022-04-01T07:09:00Z</dcterms:created>
  <dcterms:modified xsi:type="dcterms:W3CDTF">2022-04-01T07:09:00Z</dcterms:modified>
</cp:coreProperties>
</file>